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17" w:rsidRPr="00573217" w:rsidRDefault="00047E66" w:rsidP="00573217">
      <w:pPr>
        <w:jc w:val="center"/>
        <w:rPr>
          <w:rFonts w:ascii="HG丸ｺﾞｼｯｸM-PRO" w:eastAsia="HG丸ｺﾞｼｯｸM-PRO" w:hAnsi="HG丸ｺﾞｼｯｸM-PRO" w:hint="eastAsia"/>
          <w:sz w:val="40"/>
        </w:rPr>
      </w:pPr>
      <w:r>
        <w:rPr>
          <w:rFonts w:ascii="HG丸ｺﾞｼｯｸM-PRO" w:eastAsia="HG丸ｺﾞｼｯｸM-PRO" w:hAnsi="HG丸ｺﾞｼｯｸM-PRO" w:hint="eastAsia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-519430</wp:posOffset>
                </wp:positionV>
                <wp:extent cx="914400" cy="5715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E66" w:rsidRPr="00047E66" w:rsidRDefault="00047E66" w:rsidP="00047E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7E66">
                              <w:rPr>
                                <w:sz w:val="20"/>
                                <w:szCs w:val="28"/>
                              </w:rP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5" type="#_x0000_t136" style="width:40pt;height:20pt" fillcolor="red" stroked="f">
                                  <v:fill color2="#f93"/>
                                  <v:shadow color="silver" opacity="52429f"/>
                                  <v:textpath style="font-family:&quot;HG丸ｺﾞｼｯｸM-PRO&quot;;font-size:20pt;v-text-reverse:t;v-text-kern:t" trim="t" fitpath="t" string="回覧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-27.05pt;margin-top:-40.9pt;width:1in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" fillcolor="red" strokecolor="red" strokeweight="2pt">
                <v:fill opacity="0"/>
                <v:textbox>
                  <w:txbxContent>
                    <w:p w:rsidR="00047E66" w:rsidRPr="00047E66" w:rsidRDefault="00047E66" w:rsidP="00047E66">
                      <w:pPr>
                        <w:jc w:val="center"/>
                        <w:rPr>
                          <w:sz w:val="20"/>
                        </w:rPr>
                      </w:pPr>
                      <w:r w:rsidRPr="00047E66">
                        <w:rPr>
                          <w:sz w:val="20"/>
                          <w:szCs w:val="28"/>
                        </w:rPr>
                        <w:pict>
                          <v:shape id="_x0000_i1025" type="#_x0000_t136" style="width:40pt;height:20pt" fillcolor="red" stroked="f">
                            <v:fill color2="#f93"/>
                            <v:shadow color="silver" opacity="52429f"/>
                            <v:textpath style="font-family:&quot;HG丸ｺﾞｼｯｸM-PRO&quot;;font-size:20pt;v-text-reverse:t;v-text-kern:t" trim="t" fitpath="t" string="回覧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 w:rsidR="007F2B26" w:rsidRPr="008F5D0E">
        <w:rPr>
          <w:rFonts w:ascii="HG丸ｺﾞｼｯｸM-PRO" w:eastAsia="HG丸ｺﾞｼｯｸM-PRO" w:hAnsi="HG丸ｺﾞｼｯｸM-PRO" w:hint="eastAsia"/>
          <w:sz w:val="44"/>
        </w:rPr>
        <w:t>次期会長・副会長の</w:t>
      </w:r>
      <w:r w:rsidR="00305D63" w:rsidRPr="008F5D0E">
        <w:rPr>
          <w:rFonts w:ascii="HG丸ｺﾞｼｯｸM-PRO" w:eastAsia="HG丸ｺﾞｼｯｸM-PRO" w:hAnsi="HG丸ｺﾞｼｯｸM-PRO" w:hint="eastAsia"/>
          <w:sz w:val="44"/>
        </w:rPr>
        <w:t>選出</w:t>
      </w:r>
      <w:r w:rsidR="007F2B26" w:rsidRPr="008F5D0E">
        <w:rPr>
          <w:rFonts w:ascii="HG丸ｺﾞｼｯｸM-PRO" w:eastAsia="HG丸ｺﾞｼｯｸM-PRO" w:hAnsi="HG丸ｺﾞｼｯｸM-PRO" w:hint="eastAsia"/>
          <w:sz w:val="44"/>
        </w:rPr>
        <w:t>に伴う</w:t>
      </w:r>
    </w:p>
    <w:p w:rsidR="00E35E05" w:rsidRPr="00573217" w:rsidRDefault="007F2B26" w:rsidP="00573217">
      <w:pPr>
        <w:jc w:val="center"/>
        <w:rPr>
          <w:rFonts w:ascii="HG丸ｺﾞｼｯｸM-PRO" w:eastAsia="HG丸ｺﾞｼｯｸM-PRO" w:hAnsi="HG丸ｺﾞｼｯｸM-PRO" w:hint="eastAsia"/>
          <w:sz w:val="24"/>
        </w:rPr>
      </w:pPr>
      <w:bookmarkStart w:id="0" w:name="_GoBack"/>
      <w:bookmarkEnd w:id="0"/>
      <w:r w:rsidRPr="008F5D0E">
        <w:rPr>
          <w:rFonts w:ascii="HG丸ｺﾞｼｯｸM-PRO" w:eastAsia="HG丸ｺﾞｼｯｸM-PRO" w:hAnsi="HG丸ｺﾞｼｯｸM-PRO" w:hint="eastAsia"/>
          <w:sz w:val="44"/>
        </w:rPr>
        <w:t>合同話し合いについて</w:t>
      </w:r>
    </w:p>
    <w:p w:rsidR="007F2B26" w:rsidRPr="00573217" w:rsidRDefault="007F2B26">
      <w:pPr>
        <w:rPr>
          <w:rFonts w:ascii="HG丸ｺﾞｼｯｸM-PRO" w:eastAsia="HG丸ｺﾞｼｯｸM-PRO" w:hAnsi="HG丸ｺﾞｼｯｸM-PRO" w:hint="eastAsia"/>
        </w:rPr>
      </w:pPr>
    </w:p>
    <w:p w:rsidR="00573217" w:rsidRDefault="00573217">
      <w:pPr>
        <w:rPr>
          <w:rFonts w:ascii="HG丸ｺﾞｼｯｸM-PRO" w:eastAsia="HG丸ｺﾞｼｯｸM-PRO" w:hAnsi="HG丸ｺﾞｼｯｸM-PRO" w:hint="eastAsia"/>
        </w:rPr>
      </w:pPr>
    </w:p>
    <w:p w:rsidR="007F2B26" w:rsidRPr="00573217" w:rsidRDefault="007F2B26" w:rsidP="00573217">
      <w:pPr>
        <w:ind w:firstLineChars="100" w:firstLine="280"/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平素より金杉町町会の運営にご協力頂き厚く御礼申し上げます。</w:t>
      </w:r>
    </w:p>
    <w:p w:rsidR="007F2B26" w:rsidRPr="00573217" w:rsidRDefault="00573217" w:rsidP="00664C57">
      <w:pPr>
        <w:ind w:firstLineChars="100" w:firstLine="280"/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さて、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>表題の</w:t>
      </w:r>
      <w:r w:rsidRPr="00573217">
        <w:rPr>
          <w:rFonts w:ascii="HG丸ｺﾞｼｯｸM-PRO" w:eastAsia="HG丸ｺﾞｼｯｸM-PRO" w:hAnsi="HG丸ｺﾞｼｯｸM-PRO" w:hint="eastAsia"/>
          <w:sz w:val="28"/>
        </w:rPr>
        <w:t>話し合いを</w:t>
      </w:r>
      <w:r w:rsidRPr="00573217">
        <w:rPr>
          <w:rFonts w:ascii="HG丸ｺﾞｼｯｸM-PRO" w:eastAsia="HG丸ｺﾞｼｯｸM-PRO" w:hAnsi="HG丸ｺﾞｼｯｸM-PRO" w:hint="eastAsia"/>
          <w:sz w:val="28"/>
        </w:rPr>
        <w:t>下記の</w:t>
      </w:r>
      <w:r w:rsidR="00664C57">
        <w:rPr>
          <w:rFonts w:ascii="HG丸ｺﾞｼｯｸM-PRO" w:eastAsia="HG丸ｺﾞｼｯｸM-PRO" w:hAnsi="HG丸ｺﾞｼｯｸM-PRO" w:hint="eastAsia"/>
          <w:sz w:val="28"/>
        </w:rPr>
        <w:t>通り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>行いますので、ご出席頂きますようお願い申し上げます。</w:t>
      </w:r>
    </w:p>
    <w:p w:rsidR="00305D63" w:rsidRPr="00664C57" w:rsidRDefault="00305D63">
      <w:pPr>
        <w:rPr>
          <w:rFonts w:ascii="HG丸ｺﾞｼｯｸM-PRO" w:eastAsia="HG丸ｺﾞｼｯｸM-PRO" w:hAnsi="HG丸ｺﾞｼｯｸM-PRO" w:hint="eastAsia"/>
          <w:sz w:val="24"/>
        </w:rPr>
      </w:pPr>
    </w:p>
    <w:p w:rsidR="00305D63" w:rsidRPr="00573217" w:rsidRDefault="00305D63" w:rsidP="00305D63">
      <w:pPr>
        <w:pStyle w:val="a3"/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記</w:t>
      </w:r>
    </w:p>
    <w:p w:rsidR="00305D63" w:rsidRPr="00573217" w:rsidRDefault="00305D63" w:rsidP="00305D63">
      <w:pPr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日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　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時　　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8F5D0E">
        <w:rPr>
          <w:rFonts w:ascii="HG丸ｺﾞｼｯｸM-PRO" w:eastAsia="HG丸ｺﾞｼｯｸM-PRO" w:hAnsi="HG丸ｺﾞｼｯｸM-PRO" w:hint="eastAsia"/>
          <w:sz w:val="32"/>
        </w:rPr>
        <w:t>12月2日（日）18：00～</w:t>
      </w:r>
    </w:p>
    <w:p w:rsidR="00305D63" w:rsidRPr="00573217" w:rsidRDefault="00305D63" w:rsidP="00305D63">
      <w:pPr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場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　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所　　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8F5D0E">
        <w:rPr>
          <w:rFonts w:ascii="HG丸ｺﾞｼｯｸM-PRO" w:eastAsia="HG丸ｺﾞｼｯｸM-PRO" w:hAnsi="HG丸ｺﾞｼｯｸM-PRO" w:hint="eastAsia"/>
          <w:sz w:val="32"/>
        </w:rPr>
        <w:t>金杉会館</w:t>
      </w:r>
    </w:p>
    <w:p w:rsidR="008F5D0E" w:rsidRDefault="00305D63" w:rsidP="00305D63">
      <w:pPr>
        <w:rPr>
          <w:rFonts w:ascii="HG丸ｺﾞｼｯｸM-PRO" w:eastAsia="HG丸ｺﾞｼｯｸM-PRO" w:hAnsi="HG丸ｺﾞｼｯｸM-PRO" w:hint="eastAsia"/>
          <w:sz w:val="32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内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　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容　　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8F5D0E">
        <w:rPr>
          <w:rFonts w:ascii="HG丸ｺﾞｼｯｸM-PRO" w:eastAsia="HG丸ｺﾞｼｯｸM-PRO" w:hAnsi="HG丸ｺﾞｼｯｸM-PRO" w:hint="eastAsia"/>
          <w:sz w:val="32"/>
        </w:rPr>
        <w:t>2019～2020年度</w:t>
      </w:r>
    </w:p>
    <w:p w:rsidR="00305D63" w:rsidRPr="008F5D0E" w:rsidRDefault="008F5D0E" w:rsidP="008F5D0E">
      <w:pPr>
        <w:ind w:left="1680" w:firstLine="840"/>
        <w:rPr>
          <w:rFonts w:ascii="HG丸ｺﾞｼｯｸM-PRO" w:eastAsia="HG丸ｺﾞｼｯｸM-PRO" w:hAnsi="HG丸ｺﾞｼｯｸM-PRO" w:hint="eastAsia"/>
          <w:sz w:val="32"/>
        </w:rPr>
      </w:pPr>
      <w:r>
        <w:rPr>
          <w:rFonts w:ascii="HG丸ｺﾞｼｯｸM-PRO" w:eastAsia="HG丸ｺﾞｼｯｸM-PRO" w:hAnsi="HG丸ｺﾞｼｯｸM-PRO" w:hint="eastAsia"/>
          <w:sz w:val="32"/>
        </w:rPr>
        <w:t>町</w:t>
      </w:r>
      <w:r w:rsidR="00305D63" w:rsidRPr="008F5D0E">
        <w:rPr>
          <w:rFonts w:ascii="HG丸ｺﾞｼｯｸM-PRO" w:eastAsia="HG丸ｺﾞｼｯｸM-PRO" w:hAnsi="HG丸ｺﾞｼｯｸM-PRO" w:hint="eastAsia"/>
          <w:sz w:val="32"/>
        </w:rPr>
        <w:t>会会長および副会長選出</w:t>
      </w:r>
    </w:p>
    <w:p w:rsidR="00305D63" w:rsidRPr="00573217" w:rsidRDefault="00573217" w:rsidP="00305D63">
      <w:pPr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次期役員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 xml:space="preserve">班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Pr="00573217">
        <w:rPr>
          <w:rFonts w:ascii="HG丸ｺﾞｼｯｸM-PRO" w:eastAsia="HG丸ｺﾞｼｯｸM-PRO" w:hAnsi="HG丸ｺﾞｼｯｸM-PRO" w:hint="eastAsia"/>
          <w:sz w:val="28"/>
        </w:rPr>
        <w:t xml:space="preserve">　</w:t>
      </w:r>
      <w:r w:rsidR="00305D63" w:rsidRPr="008F5D0E">
        <w:rPr>
          <w:rFonts w:ascii="HG丸ｺﾞｼｯｸM-PRO" w:eastAsia="HG丸ｺﾞｼｯｸM-PRO" w:hAnsi="HG丸ｺﾞｼｯｸM-PRO" w:hint="eastAsia"/>
          <w:sz w:val="32"/>
        </w:rPr>
        <w:t>11班・・・会長</w:t>
      </w:r>
    </w:p>
    <w:p w:rsidR="00664C57" w:rsidRDefault="00305D63" w:rsidP="008F5D0E">
      <w:pPr>
        <w:ind w:firstLineChars="850" w:firstLine="2720"/>
        <w:rPr>
          <w:rFonts w:ascii="HG丸ｺﾞｼｯｸM-PRO" w:eastAsia="HG丸ｺﾞｼｯｸM-PRO" w:hAnsi="HG丸ｺﾞｼｯｸM-PRO" w:hint="eastAsia"/>
          <w:sz w:val="32"/>
        </w:rPr>
      </w:pPr>
      <w:r w:rsidRPr="008F5D0E">
        <w:rPr>
          <w:rFonts w:ascii="HG丸ｺﾞｼｯｸM-PRO" w:eastAsia="HG丸ｺﾞｼｯｸM-PRO" w:hAnsi="HG丸ｺﾞｼｯｸM-PRO" w:hint="eastAsia"/>
          <w:sz w:val="32"/>
        </w:rPr>
        <w:t>3班・・・副会長（</w:t>
      </w:r>
      <w:r w:rsidR="00664C57" w:rsidRPr="008F5D0E">
        <w:rPr>
          <w:rFonts w:ascii="HG丸ｺﾞｼｯｸM-PRO" w:eastAsia="HG丸ｺﾞｼｯｸM-PRO" w:hAnsi="HG丸ｺﾞｼｯｸM-PRO" w:hint="eastAsia"/>
          <w:sz w:val="32"/>
        </w:rPr>
        <w:t>会計</w:t>
      </w:r>
      <w:r w:rsidR="00664C57" w:rsidRPr="008F5D0E">
        <w:rPr>
          <w:rFonts w:ascii="HG丸ｺﾞｼｯｸM-PRO" w:eastAsia="HG丸ｺﾞｼｯｸM-PRO" w:hAnsi="HG丸ｺﾞｼｯｸM-PRO"/>
          <w:sz w:val="32"/>
        </w:rPr>
        <w:t>）</w:t>
      </w:r>
    </w:p>
    <w:p w:rsidR="00305D63" w:rsidRPr="00573217" w:rsidRDefault="00305D63" w:rsidP="008F5D0E">
      <w:pPr>
        <w:ind w:firstLineChars="850" w:firstLine="2720"/>
        <w:rPr>
          <w:rFonts w:ascii="HG丸ｺﾞｼｯｸM-PRO" w:eastAsia="HG丸ｺﾞｼｯｸM-PRO" w:hAnsi="HG丸ｺﾞｼｯｸM-PRO" w:hint="eastAsia"/>
          <w:sz w:val="28"/>
        </w:rPr>
      </w:pPr>
      <w:r w:rsidRPr="008F5D0E">
        <w:rPr>
          <w:rFonts w:ascii="HG丸ｺﾞｼｯｸM-PRO" w:eastAsia="HG丸ｺﾞｼｯｸM-PRO" w:hAnsi="HG丸ｺﾞｼｯｸM-PRO" w:hint="eastAsia"/>
          <w:sz w:val="32"/>
        </w:rPr>
        <w:t>7班・・・副会長（会館会計）</w:t>
      </w:r>
    </w:p>
    <w:p w:rsidR="00305D63" w:rsidRPr="00573217" w:rsidRDefault="00305D63" w:rsidP="00305D63">
      <w:pPr>
        <w:pStyle w:val="a5"/>
        <w:rPr>
          <w:rFonts w:ascii="HG丸ｺﾞｼｯｸM-PRO" w:eastAsia="HG丸ｺﾞｼｯｸM-PRO" w:hAnsi="HG丸ｺﾞｼｯｸM-PRO" w:hint="eastAsia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以上</w:t>
      </w:r>
    </w:p>
    <w:p w:rsidR="00305D63" w:rsidRPr="00664C57" w:rsidRDefault="00305D63" w:rsidP="00305D63">
      <w:pPr>
        <w:rPr>
          <w:rFonts w:ascii="HG丸ｺﾞｼｯｸM-PRO" w:eastAsia="HG丸ｺﾞｼｯｸM-PRO" w:hAnsi="HG丸ｺﾞｼｯｸM-PRO" w:hint="eastAsia"/>
          <w:sz w:val="24"/>
        </w:rPr>
      </w:pPr>
    </w:p>
    <w:p w:rsidR="00305D63" w:rsidRPr="00573217" w:rsidRDefault="008F5D0E" w:rsidP="00305D63">
      <w:pPr>
        <w:rPr>
          <w:rFonts w:ascii="HG丸ｺﾞｼｯｸM-PRO" w:eastAsia="HG丸ｺﾞｼｯｸM-PRO" w:hAnsi="HG丸ｺﾞｼｯｸM-PRO" w:hint="eastAsia"/>
          <w:sz w:val="28"/>
        </w:rPr>
      </w:pPr>
      <w:r w:rsidRPr="008F5D0E">
        <w:rPr>
          <w:rFonts w:ascii="HG丸ｺﾞｼｯｸM-PRO" w:eastAsia="HG丸ｺﾞｼｯｸM-PRO" w:hAnsi="HG丸ｺﾞｼｯｸM-PRO" w:hint="eastAsia"/>
          <w:sz w:val="28"/>
        </w:rPr>
        <w:t>※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>尚、</w:t>
      </w:r>
      <w:r w:rsidR="00305D63" w:rsidRPr="006B6E3F">
        <w:rPr>
          <w:rFonts w:ascii="HG丸ｺﾞｼｯｸM-PRO" w:eastAsia="HG丸ｺﾞｼｯｸM-PRO" w:hAnsi="HG丸ｺﾞｼｯｸM-PRO" w:hint="eastAsia"/>
          <w:color w:val="FF0000"/>
          <w:sz w:val="40"/>
        </w:rPr>
        <w:t>欠席</w:t>
      </w:r>
      <w:r w:rsidR="00305D63" w:rsidRPr="00573217">
        <w:rPr>
          <w:rFonts w:ascii="HG丸ｺﾞｼｯｸM-PRO" w:eastAsia="HG丸ｺﾞｼｯｸM-PRO" w:hAnsi="HG丸ｺﾞｼｯｸM-PRO" w:hint="eastAsia"/>
          <w:sz w:val="28"/>
        </w:rPr>
        <w:t>される場合は</w:t>
      </w:r>
      <w:r w:rsidR="00305D63" w:rsidRPr="006B6E3F">
        <w:rPr>
          <w:rFonts w:ascii="HG丸ｺﾞｼｯｸM-PRO" w:eastAsia="HG丸ｺﾞｼｯｸM-PRO" w:hAnsi="HG丸ｺﾞｼｯｸM-PRO" w:hint="eastAsia"/>
          <w:color w:val="FF0000"/>
          <w:sz w:val="40"/>
        </w:rPr>
        <w:t>班長に</w:t>
      </w:r>
      <w:r w:rsidR="00047E66">
        <w:rPr>
          <w:rFonts w:ascii="HG丸ｺﾞｼｯｸM-PRO" w:eastAsia="HG丸ｺﾞｼｯｸM-PRO" w:hAnsi="HG丸ｺﾞｼｯｸM-PRO" w:hint="eastAsia"/>
          <w:color w:val="FF0000"/>
          <w:sz w:val="40"/>
        </w:rPr>
        <w:t>一任</w:t>
      </w:r>
      <w:r w:rsidR="00047E66">
        <w:rPr>
          <w:rFonts w:ascii="HG丸ｺﾞｼｯｸM-PRO" w:eastAsia="HG丸ｺﾞｼｯｸM-PRO" w:hAnsi="HG丸ｺﾞｼｯｸM-PRO" w:hint="eastAsia"/>
          <w:sz w:val="28"/>
        </w:rPr>
        <w:t>とさせて頂きます</w:t>
      </w:r>
    </w:p>
    <w:p w:rsidR="00305D63" w:rsidRPr="00573217" w:rsidRDefault="00305D63" w:rsidP="00305D63">
      <w:pPr>
        <w:rPr>
          <w:rFonts w:ascii="HG丸ｺﾞｼｯｸM-PRO" w:eastAsia="HG丸ｺﾞｼｯｸM-PRO" w:hAnsi="HG丸ｺﾞｼｯｸM-PRO"/>
          <w:sz w:val="28"/>
        </w:rPr>
      </w:pPr>
      <w:r w:rsidRPr="00573217">
        <w:rPr>
          <w:rFonts w:ascii="HG丸ｺﾞｼｯｸM-PRO" w:eastAsia="HG丸ｺﾞｼｯｸM-PRO" w:hAnsi="HG丸ｺﾞｼｯｸM-PRO" w:hint="eastAsia"/>
          <w:sz w:val="28"/>
        </w:rPr>
        <w:t>（話し合いの結果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>決</w:t>
      </w:r>
      <w:r w:rsidRPr="00573217">
        <w:rPr>
          <w:rFonts w:ascii="HG丸ｺﾞｼｯｸM-PRO" w:eastAsia="HG丸ｺﾞｼｯｸM-PRO" w:hAnsi="HG丸ｺﾞｼｯｸM-PRO" w:hint="eastAsia"/>
          <w:sz w:val="28"/>
        </w:rPr>
        <w:t>ま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>らなかった</w:t>
      </w:r>
      <w:r w:rsidRPr="00573217">
        <w:rPr>
          <w:rFonts w:ascii="HG丸ｺﾞｼｯｸM-PRO" w:eastAsia="HG丸ｺﾞｼｯｸM-PRO" w:hAnsi="HG丸ｺﾞｼｯｸM-PRO" w:hint="eastAsia"/>
          <w:sz w:val="28"/>
        </w:rPr>
        <w:t>場合、くじ引き等</w:t>
      </w:r>
      <w:r w:rsidR="00664C57">
        <w:rPr>
          <w:rFonts w:ascii="HG丸ｺﾞｼｯｸM-PRO" w:eastAsia="HG丸ｺﾞｼｯｸM-PRO" w:hAnsi="HG丸ｺﾞｼｯｸM-PRO" w:hint="eastAsia"/>
          <w:sz w:val="28"/>
        </w:rPr>
        <w:t>により決定する場合</w:t>
      </w:r>
      <w:r w:rsidR="00573217" w:rsidRPr="00573217">
        <w:rPr>
          <w:rFonts w:ascii="HG丸ｺﾞｼｯｸM-PRO" w:eastAsia="HG丸ｺﾞｼｯｸM-PRO" w:hAnsi="HG丸ｺﾞｼｯｸM-PRO" w:hint="eastAsia"/>
          <w:sz w:val="28"/>
        </w:rPr>
        <w:t>があります）</w:t>
      </w:r>
    </w:p>
    <w:sectPr w:rsidR="00305D63" w:rsidRPr="00573217" w:rsidSect="00664C57">
      <w:pgSz w:w="11906" w:h="16838"/>
      <w:pgMar w:top="1418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26"/>
    <w:rsid w:val="00047E66"/>
    <w:rsid w:val="0027334F"/>
    <w:rsid w:val="00305D63"/>
    <w:rsid w:val="00573217"/>
    <w:rsid w:val="00664C57"/>
    <w:rsid w:val="006B6E3F"/>
    <w:rsid w:val="007F2B26"/>
    <w:rsid w:val="008F5D0E"/>
    <w:rsid w:val="00E3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305D63"/>
    <w:pPr>
      <w:jc w:val="center"/>
    </w:pPr>
  </w:style>
  <w:style w:type="character" w:customStyle="1" w:styleId="a4">
    <w:name w:val="記 (文字)"/>
    <w:basedOn w:val="a0"/>
    <w:link w:val="a3"/>
    <w:uiPriority w:val="99"/>
    <w:rsid w:val="00305D63"/>
  </w:style>
  <w:style w:type="paragraph" w:styleId="a5">
    <w:name w:val="Closing"/>
    <w:basedOn w:val="a"/>
    <w:link w:val="a6"/>
    <w:uiPriority w:val="99"/>
    <w:unhideWhenUsed/>
    <w:rsid w:val="00305D63"/>
    <w:pPr>
      <w:jc w:val="right"/>
    </w:pPr>
  </w:style>
  <w:style w:type="character" w:customStyle="1" w:styleId="a6">
    <w:name w:val="結語 (文字)"/>
    <w:basedOn w:val="a0"/>
    <w:link w:val="a5"/>
    <w:uiPriority w:val="99"/>
    <w:rsid w:val="00305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305D63"/>
    <w:pPr>
      <w:jc w:val="center"/>
    </w:pPr>
  </w:style>
  <w:style w:type="character" w:customStyle="1" w:styleId="a4">
    <w:name w:val="記 (文字)"/>
    <w:basedOn w:val="a0"/>
    <w:link w:val="a3"/>
    <w:uiPriority w:val="99"/>
    <w:rsid w:val="00305D63"/>
  </w:style>
  <w:style w:type="paragraph" w:styleId="a5">
    <w:name w:val="Closing"/>
    <w:basedOn w:val="a"/>
    <w:link w:val="a6"/>
    <w:uiPriority w:val="99"/>
    <w:unhideWhenUsed/>
    <w:rsid w:val="00305D63"/>
    <w:pPr>
      <w:jc w:val="right"/>
    </w:pPr>
  </w:style>
  <w:style w:type="character" w:customStyle="1" w:styleId="a6">
    <w:name w:val="結語 (文字)"/>
    <w:basedOn w:val="a0"/>
    <w:link w:val="a5"/>
    <w:uiPriority w:val="99"/>
    <w:rsid w:val="0030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cp:lastPrinted>2018-11-11T12:26:00Z</cp:lastPrinted>
  <dcterms:created xsi:type="dcterms:W3CDTF">2018-11-11T11:16:00Z</dcterms:created>
  <dcterms:modified xsi:type="dcterms:W3CDTF">2018-11-11T12:32:00Z</dcterms:modified>
</cp:coreProperties>
</file>