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7DE1" w:rsidRDefault="00664F97">
      <w:pPr>
        <w:shd w:val="clear" w:color="auto" w:fill="FFFFFF"/>
        <w:rPr>
          <w:rFonts w:ascii="Liberation Serif" w:hAnsi="Liberation Serif"/>
          <w:b/>
          <w:bCs/>
          <w:sz w:val="24"/>
          <w:szCs w:val="24"/>
          <w:u w:val="single"/>
        </w:rPr>
      </w:pPr>
      <w:r>
        <w:rPr>
          <w:rFonts w:ascii="Liberation Serif" w:hAnsi="Liberation Serif"/>
          <w:b/>
          <w:bCs/>
          <w:sz w:val="24"/>
          <w:szCs w:val="24"/>
          <w:u w:val="single"/>
          <w:lang w:eastAsia="en-IN"/>
        </w:rPr>
        <w:t>Problem Statement:</w:t>
      </w:r>
    </w:p>
    <w:p w:rsidR="002C7DE1" w:rsidRDefault="00664F97">
      <w:pPr>
        <w:shd w:val="clear" w:color="auto" w:fill="FFFFFF"/>
        <w:rPr>
          <w:rFonts w:ascii="Liberation Serif" w:hAnsi="Liberation Serif"/>
          <w:sz w:val="24"/>
          <w:szCs w:val="24"/>
        </w:rPr>
      </w:pPr>
      <w:r>
        <w:rPr>
          <w:rFonts w:ascii="Liberation Serif" w:hAnsi="Liberation Serif"/>
          <w:sz w:val="24"/>
          <w:szCs w:val="24"/>
          <w:lang w:eastAsia="en-IN"/>
        </w:rPr>
        <w:t xml:space="preserve">The provided dataset contains data on demand for airlines in Q4 of 2002 in the US. The dataset consists of features like average fare, to and from city destination, the market share of leading airline etc. The objective of this </w:t>
      </w:r>
      <w:r>
        <w:rPr>
          <w:rFonts w:ascii="Liberation Serif" w:hAnsi="Liberation Serif"/>
          <w:sz w:val="24"/>
          <w:szCs w:val="24"/>
          <w:lang w:eastAsia="en-IN"/>
        </w:rPr>
        <w:t>study is to build a linear regression model that will be able to predict the average fare for a given route for any airline.</w:t>
      </w:r>
    </w:p>
    <w:p w:rsidR="002C7DE1" w:rsidRDefault="00664F97">
      <w:pPr>
        <w:shd w:val="clear" w:color="auto" w:fill="FFFFFF"/>
        <w:rPr>
          <w:rFonts w:ascii="Liberation Serif" w:hAnsi="Liberation Serif"/>
          <w:sz w:val="24"/>
          <w:szCs w:val="24"/>
          <w:lang w:eastAsia="en-IN"/>
        </w:rPr>
      </w:pPr>
      <w:hyperlink r:id="rId5" w:tgtFrame="_blank"/>
    </w:p>
    <w:p w:rsidR="002C7DE1" w:rsidRDefault="00664F97">
      <w:pPr>
        <w:shd w:val="clear" w:color="auto" w:fill="FFFFFF"/>
        <w:rPr>
          <w:b/>
          <w:bCs/>
          <w:u w:val="single"/>
        </w:rPr>
      </w:pPr>
      <w:r>
        <w:rPr>
          <w:rFonts w:ascii="Liberation Serif" w:hAnsi="Liberation Serif"/>
          <w:b/>
          <w:bCs/>
          <w:sz w:val="24"/>
          <w:szCs w:val="24"/>
          <w:u w:val="single"/>
          <w:lang w:eastAsia="en-IN"/>
        </w:rPr>
        <w:t>Data Description:</w:t>
      </w:r>
    </w:p>
    <w:p w:rsidR="002C7DE1" w:rsidRDefault="00664F97">
      <w:pPr>
        <w:shd w:val="clear" w:color="auto" w:fill="FFFFFF"/>
      </w:pPr>
      <w:r>
        <w:rPr>
          <w:rFonts w:ascii="Liberation Serif" w:hAnsi="Liberation Serif"/>
          <w:sz w:val="24"/>
          <w:szCs w:val="24"/>
          <w:lang w:eastAsia="en-IN"/>
        </w:rPr>
        <w:t xml:space="preserve">The data is in fixed width text </w:t>
      </w:r>
      <w:r>
        <w:rPr>
          <w:rFonts w:ascii="Liberation Serif" w:hAnsi="Liberation Serif"/>
          <w:sz w:val="24"/>
          <w:szCs w:val="24"/>
          <w:lang w:eastAsia="en-IN"/>
        </w:rPr>
        <w:t xml:space="preserve">format. Use pandas </w:t>
      </w:r>
      <w:proofErr w:type="spellStart"/>
      <w:r>
        <w:rPr>
          <w:rFonts w:ascii="Liberation Serif" w:hAnsi="Liberation Serif"/>
          <w:sz w:val="24"/>
          <w:szCs w:val="24"/>
          <w:lang w:eastAsia="en-IN"/>
        </w:rPr>
        <w:t>fwf</w:t>
      </w:r>
      <w:proofErr w:type="spellEnd"/>
      <w:r>
        <w:rPr>
          <w:rFonts w:ascii="Liberation Serif" w:hAnsi="Liberation Serif"/>
          <w:sz w:val="24"/>
          <w:szCs w:val="24"/>
          <w:lang w:eastAsia="en-IN"/>
        </w:rPr>
        <w:t xml:space="preserve"> reader to read the file. The column names and widths are:</w:t>
      </w:r>
    </w:p>
    <w:tbl>
      <w:tblPr>
        <w:tblW w:w="856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835"/>
        <w:gridCol w:w="1755"/>
        <w:gridCol w:w="3975"/>
      </w:tblGrid>
      <w:tr w:rsidR="002C7DE1">
        <w:tc>
          <w:tcPr>
            <w:tcW w:w="2835" w:type="dxa"/>
            <w:tcBorders>
              <w:top w:val="single" w:sz="2" w:space="0" w:color="000000"/>
              <w:left w:val="single" w:sz="2" w:space="0" w:color="000000"/>
              <w:bottom w:val="single" w:sz="2" w:space="0" w:color="000000"/>
            </w:tcBorders>
            <w:shd w:val="clear" w:color="auto" w:fill="auto"/>
          </w:tcPr>
          <w:p w:rsidR="002C7DE1" w:rsidRDefault="00664F97">
            <w:pPr>
              <w:pStyle w:val="PreformattedText"/>
              <w:shd w:val="clear" w:color="auto" w:fill="FFFFFF"/>
              <w:rPr>
                <w:rFonts w:ascii="Liberation Serif" w:hAnsi="Liberation Serif"/>
                <w:b/>
                <w:bCs/>
                <w:sz w:val="24"/>
                <w:szCs w:val="24"/>
              </w:rPr>
            </w:pPr>
            <w:r>
              <w:rPr>
                <w:rFonts w:ascii="Liberation Serif" w:hAnsi="Liberation Serif"/>
                <w:b/>
                <w:bCs/>
                <w:sz w:val="24"/>
                <w:szCs w:val="24"/>
              </w:rPr>
              <w:t>Column Name</w:t>
            </w:r>
          </w:p>
        </w:tc>
        <w:tc>
          <w:tcPr>
            <w:tcW w:w="1755" w:type="dxa"/>
            <w:tcBorders>
              <w:top w:val="single" w:sz="2" w:space="0" w:color="000000"/>
              <w:left w:val="single" w:sz="2" w:space="0" w:color="000000"/>
              <w:bottom w:val="single" w:sz="2" w:space="0" w:color="000000"/>
            </w:tcBorders>
            <w:shd w:val="clear" w:color="auto" w:fill="auto"/>
          </w:tcPr>
          <w:p w:rsidR="002C7DE1" w:rsidRDefault="00664F97">
            <w:pPr>
              <w:pStyle w:val="PreformattedText"/>
              <w:shd w:val="clear" w:color="auto" w:fill="FFFFFF"/>
              <w:rPr>
                <w:rFonts w:ascii="Liberation Serif" w:hAnsi="Liberation Serif"/>
                <w:b/>
                <w:bCs/>
                <w:sz w:val="24"/>
                <w:szCs w:val="24"/>
              </w:rPr>
            </w:pPr>
            <w:r>
              <w:rPr>
                <w:rFonts w:ascii="Liberation Serif" w:hAnsi="Liberation Serif"/>
                <w:b/>
                <w:bCs/>
                <w:sz w:val="24"/>
                <w:szCs w:val="24"/>
              </w:rPr>
              <w:t>Column Width</w:t>
            </w:r>
          </w:p>
        </w:tc>
        <w:tc>
          <w:tcPr>
            <w:tcW w:w="3975" w:type="dxa"/>
            <w:tcBorders>
              <w:top w:val="single" w:sz="2" w:space="0" w:color="000000"/>
              <w:left w:val="single" w:sz="2" w:space="0" w:color="000000"/>
              <w:bottom w:val="single" w:sz="2" w:space="0" w:color="000000"/>
              <w:right w:val="single" w:sz="2" w:space="0" w:color="000000"/>
            </w:tcBorders>
            <w:shd w:val="clear" w:color="auto" w:fill="auto"/>
          </w:tcPr>
          <w:p w:rsidR="002C7DE1" w:rsidRDefault="00664F97">
            <w:pPr>
              <w:pStyle w:val="PreformattedText"/>
              <w:shd w:val="clear" w:color="auto" w:fill="FFFFFF"/>
              <w:rPr>
                <w:rFonts w:ascii="Liberation Serif" w:hAnsi="Liberation Serif"/>
                <w:b/>
                <w:bCs/>
                <w:sz w:val="24"/>
                <w:szCs w:val="24"/>
              </w:rPr>
            </w:pPr>
            <w:r>
              <w:rPr>
                <w:rFonts w:ascii="Liberation Serif" w:hAnsi="Liberation Serif"/>
                <w:b/>
                <w:bCs/>
                <w:sz w:val="24"/>
                <w:szCs w:val="24"/>
              </w:rPr>
              <w:t>Description</w:t>
            </w:r>
          </w:p>
        </w:tc>
      </w:tr>
      <w:tr w:rsidR="002C7DE1">
        <w:tc>
          <w:tcPr>
            <w:tcW w:w="2835" w:type="dxa"/>
            <w:tcBorders>
              <w:left w:val="single" w:sz="2" w:space="0" w:color="000000"/>
              <w:bottom w:val="single" w:sz="2" w:space="0" w:color="000000"/>
            </w:tcBorders>
            <w:shd w:val="clear" w:color="auto" w:fill="auto"/>
          </w:tcPr>
          <w:p w:rsidR="002C7DE1" w:rsidRDefault="00664F97">
            <w:pPr>
              <w:pStyle w:val="PreformattedText"/>
              <w:shd w:val="clear" w:color="auto" w:fill="FFFFFF"/>
              <w:rPr>
                <w:rFonts w:ascii="Liberation Serif" w:hAnsi="Liberation Serif"/>
                <w:sz w:val="24"/>
                <w:szCs w:val="24"/>
              </w:rPr>
            </w:pPr>
            <w:r>
              <w:rPr>
                <w:rFonts w:ascii="Liberation Serif" w:hAnsi="Liberation Serif"/>
                <w:sz w:val="24"/>
                <w:szCs w:val="24"/>
              </w:rPr>
              <w:t>City1</w:t>
            </w:r>
          </w:p>
        </w:tc>
        <w:tc>
          <w:tcPr>
            <w:tcW w:w="1755" w:type="dxa"/>
            <w:tcBorders>
              <w:left w:val="single" w:sz="2" w:space="0" w:color="000000"/>
              <w:bottom w:val="single" w:sz="2" w:space="0" w:color="000000"/>
            </w:tcBorders>
            <w:shd w:val="clear" w:color="auto" w:fill="auto"/>
          </w:tcPr>
          <w:p w:rsidR="002C7DE1" w:rsidRDefault="00664F97">
            <w:pPr>
              <w:pStyle w:val="PreformattedText"/>
              <w:shd w:val="clear" w:color="auto" w:fill="FFFFFF"/>
              <w:rPr>
                <w:rFonts w:ascii="Liberation Serif" w:hAnsi="Liberation Serif"/>
                <w:sz w:val="24"/>
                <w:szCs w:val="24"/>
              </w:rPr>
            </w:pPr>
            <w:r>
              <w:rPr>
                <w:rFonts w:ascii="Liberation Serif" w:hAnsi="Liberation Serif"/>
                <w:sz w:val="24"/>
                <w:szCs w:val="24"/>
              </w:rPr>
              <w:t>1-3</w:t>
            </w:r>
          </w:p>
        </w:tc>
        <w:tc>
          <w:tcPr>
            <w:tcW w:w="3975" w:type="dxa"/>
            <w:tcBorders>
              <w:left w:val="single" w:sz="2" w:space="0" w:color="000000"/>
              <w:bottom w:val="single" w:sz="2" w:space="0" w:color="000000"/>
              <w:right w:val="single" w:sz="2" w:space="0" w:color="000000"/>
            </w:tcBorders>
            <w:shd w:val="clear" w:color="auto" w:fill="auto"/>
          </w:tcPr>
          <w:p w:rsidR="002C7DE1" w:rsidRDefault="00664F97">
            <w:pPr>
              <w:pStyle w:val="PreformattedText"/>
              <w:shd w:val="clear" w:color="auto" w:fill="FFFFFF"/>
              <w:rPr>
                <w:rFonts w:ascii="Liberation Serif" w:hAnsi="Liberation Serif"/>
                <w:sz w:val="24"/>
                <w:szCs w:val="24"/>
              </w:rPr>
            </w:pPr>
            <w:r>
              <w:rPr>
                <w:rFonts w:ascii="Liberation Serif" w:hAnsi="Liberation Serif"/>
                <w:sz w:val="24"/>
                <w:szCs w:val="24"/>
              </w:rPr>
              <w:t>City of origin</w:t>
            </w:r>
          </w:p>
        </w:tc>
      </w:tr>
      <w:tr w:rsidR="002C7DE1">
        <w:tc>
          <w:tcPr>
            <w:tcW w:w="2835" w:type="dxa"/>
            <w:tcBorders>
              <w:left w:val="single" w:sz="2" w:space="0" w:color="000000"/>
              <w:bottom w:val="single" w:sz="2" w:space="0" w:color="000000"/>
            </w:tcBorders>
            <w:shd w:val="clear" w:color="auto" w:fill="auto"/>
          </w:tcPr>
          <w:p w:rsidR="002C7DE1" w:rsidRDefault="00664F97">
            <w:pPr>
              <w:pStyle w:val="PreformattedText"/>
              <w:rPr>
                <w:rFonts w:ascii="Liberation Serif" w:hAnsi="Liberation Serif"/>
                <w:sz w:val="24"/>
                <w:szCs w:val="24"/>
              </w:rPr>
            </w:pPr>
            <w:r>
              <w:rPr>
                <w:rFonts w:ascii="Liberation Serif" w:hAnsi="Liberation Serif"/>
                <w:sz w:val="24"/>
                <w:szCs w:val="24"/>
              </w:rPr>
              <w:t>City2</w:t>
            </w:r>
          </w:p>
        </w:tc>
        <w:tc>
          <w:tcPr>
            <w:tcW w:w="1755" w:type="dxa"/>
            <w:tcBorders>
              <w:left w:val="single" w:sz="2" w:space="0" w:color="000000"/>
              <w:bottom w:val="single" w:sz="2" w:space="0" w:color="000000"/>
            </w:tcBorders>
            <w:shd w:val="clear" w:color="auto" w:fill="auto"/>
          </w:tcPr>
          <w:p w:rsidR="002C7DE1" w:rsidRDefault="00664F97">
            <w:pPr>
              <w:pStyle w:val="PreformattedText"/>
              <w:rPr>
                <w:rFonts w:ascii="Liberation Serif" w:hAnsi="Liberation Serif"/>
                <w:sz w:val="24"/>
                <w:szCs w:val="24"/>
              </w:rPr>
            </w:pPr>
            <w:r>
              <w:rPr>
                <w:rFonts w:ascii="Liberation Serif" w:hAnsi="Liberation Serif"/>
                <w:sz w:val="24"/>
                <w:szCs w:val="24"/>
              </w:rPr>
              <w:t>5-7</w:t>
            </w:r>
          </w:p>
        </w:tc>
        <w:tc>
          <w:tcPr>
            <w:tcW w:w="3975" w:type="dxa"/>
            <w:tcBorders>
              <w:left w:val="single" w:sz="2" w:space="0" w:color="000000"/>
              <w:bottom w:val="single" w:sz="2" w:space="0" w:color="000000"/>
              <w:right w:val="single" w:sz="2" w:space="0" w:color="000000"/>
            </w:tcBorders>
            <w:shd w:val="clear" w:color="auto" w:fill="auto"/>
          </w:tcPr>
          <w:p w:rsidR="002C7DE1" w:rsidRDefault="00664F97">
            <w:pPr>
              <w:pStyle w:val="PreformattedText"/>
              <w:rPr>
                <w:rFonts w:ascii="Liberation Serif" w:hAnsi="Liberation Serif"/>
                <w:sz w:val="24"/>
                <w:szCs w:val="24"/>
              </w:rPr>
            </w:pPr>
            <w:r>
              <w:rPr>
                <w:rFonts w:ascii="Liberation Serif" w:hAnsi="Liberation Serif"/>
                <w:sz w:val="24"/>
                <w:szCs w:val="24"/>
              </w:rPr>
              <w:t>Destination city</w:t>
            </w:r>
          </w:p>
        </w:tc>
      </w:tr>
      <w:tr w:rsidR="002C7DE1">
        <w:tc>
          <w:tcPr>
            <w:tcW w:w="2835" w:type="dxa"/>
            <w:tcBorders>
              <w:left w:val="single" w:sz="2" w:space="0" w:color="000000"/>
              <w:bottom w:val="single" w:sz="2" w:space="0" w:color="000000"/>
            </w:tcBorders>
            <w:shd w:val="clear" w:color="auto" w:fill="auto"/>
          </w:tcPr>
          <w:p w:rsidR="002C7DE1" w:rsidRDefault="00664F97">
            <w:pPr>
              <w:pStyle w:val="PreformattedText"/>
              <w:rPr>
                <w:rFonts w:ascii="Liberation Serif" w:hAnsi="Liberation Serif"/>
                <w:sz w:val="24"/>
                <w:szCs w:val="24"/>
              </w:rPr>
            </w:pPr>
            <w:r>
              <w:rPr>
                <w:rFonts w:ascii="Liberation Serif" w:hAnsi="Liberation Serif"/>
                <w:sz w:val="24"/>
                <w:szCs w:val="24"/>
              </w:rPr>
              <w:t>Average Fare</w:t>
            </w:r>
          </w:p>
        </w:tc>
        <w:tc>
          <w:tcPr>
            <w:tcW w:w="1755" w:type="dxa"/>
            <w:tcBorders>
              <w:left w:val="single" w:sz="2" w:space="0" w:color="000000"/>
              <w:bottom w:val="single" w:sz="2" w:space="0" w:color="000000"/>
            </w:tcBorders>
            <w:shd w:val="clear" w:color="auto" w:fill="auto"/>
          </w:tcPr>
          <w:p w:rsidR="002C7DE1" w:rsidRDefault="00664F97">
            <w:pPr>
              <w:pStyle w:val="PreformattedText"/>
              <w:rPr>
                <w:rFonts w:ascii="Liberation Serif" w:hAnsi="Liberation Serif"/>
                <w:sz w:val="24"/>
                <w:szCs w:val="24"/>
              </w:rPr>
            </w:pPr>
            <w:r>
              <w:rPr>
                <w:rFonts w:ascii="Liberation Serif" w:hAnsi="Liberation Serif"/>
                <w:sz w:val="24"/>
                <w:szCs w:val="24"/>
              </w:rPr>
              <w:t>11-17</w:t>
            </w:r>
          </w:p>
        </w:tc>
        <w:tc>
          <w:tcPr>
            <w:tcW w:w="3975" w:type="dxa"/>
            <w:tcBorders>
              <w:left w:val="single" w:sz="2" w:space="0" w:color="000000"/>
              <w:bottom w:val="single" w:sz="2" w:space="0" w:color="000000"/>
              <w:right w:val="single" w:sz="2" w:space="0" w:color="000000"/>
            </w:tcBorders>
            <w:shd w:val="clear" w:color="auto" w:fill="auto"/>
          </w:tcPr>
          <w:p w:rsidR="002C7DE1" w:rsidRDefault="00664F97">
            <w:pPr>
              <w:pStyle w:val="PreformattedText"/>
              <w:rPr>
                <w:rFonts w:ascii="Liberation Serif" w:hAnsi="Liberation Serif"/>
                <w:sz w:val="24"/>
                <w:szCs w:val="24"/>
              </w:rPr>
            </w:pPr>
            <w:r>
              <w:rPr>
                <w:rFonts w:ascii="Liberation Serif" w:hAnsi="Liberation Serif"/>
                <w:sz w:val="24"/>
                <w:szCs w:val="24"/>
              </w:rPr>
              <w:t>Average fare on the route</w:t>
            </w:r>
          </w:p>
        </w:tc>
      </w:tr>
      <w:tr w:rsidR="002C7DE1">
        <w:tc>
          <w:tcPr>
            <w:tcW w:w="2835" w:type="dxa"/>
            <w:tcBorders>
              <w:left w:val="single" w:sz="2" w:space="0" w:color="000000"/>
              <w:bottom w:val="single" w:sz="2" w:space="0" w:color="000000"/>
            </w:tcBorders>
            <w:shd w:val="clear" w:color="auto" w:fill="auto"/>
          </w:tcPr>
          <w:p w:rsidR="002C7DE1" w:rsidRDefault="00664F97">
            <w:pPr>
              <w:pStyle w:val="PreformattedText"/>
              <w:rPr>
                <w:rFonts w:ascii="Liberation Serif" w:hAnsi="Liberation Serif"/>
                <w:sz w:val="24"/>
                <w:szCs w:val="24"/>
              </w:rPr>
            </w:pPr>
            <w:r>
              <w:rPr>
                <w:rFonts w:ascii="Liberation Serif" w:hAnsi="Liberation Serif"/>
                <w:sz w:val="24"/>
                <w:szCs w:val="24"/>
              </w:rPr>
              <w:t>Distance</w:t>
            </w:r>
          </w:p>
        </w:tc>
        <w:tc>
          <w:tcPr>
            <w:tcW w:w="1755" w:type="dxa"/>
            <w:tcBorders>
              <w:left w:val="single" w:sz="2" w:space="0" w:color="000000"/>
              <w:bottom w:val="single" w:sz="2" w:space="0" w:color="000000"/>
            </w:tcBorders>
            <w:shd w:val="clear" w:color="auto" w:fill="auto"/>
          </w:tcPr>
          <w:p w:rsidR="002C7DE1" w:rsidRDefault="00664F97">
            <w:pPr>
              <w:pStyle w:val="PreformattedText"/>
              <w:rPr>
                <w:rFonts w:ascii="Liberation Serif" w:hAnsi="Liberation Serif"/>
                <w:sz w:val="24"/>
                <w:szCs w:val="24"/>
              </w:rPr>
            </w:pPr>
            <w:r>
              <w:rPr>
                <w:rFonts w:ascii="Liberation Serif" w:hAnsi="Liberation Serif"/>
                <w:sz w:val="24"/>
                <w:szCs w:val="24"/>
              </w:rPr>
              <w:t>20-23</w:t>
            </w:r>
          </w:p>
        </w:tc>
        <w:tc>
          <w:tcPr>
            <w:tcW w:w="3975" w:type="dxa"/>
            <w:tcBorders>
              <w:left w:val="single" w:sz="2" w:space="0" w:color="000000"/>
              <w:bottom w:val="single" w:sz="2" w:space="0" w:color="000000"/>
              <w:right w:val="single" w:sz="2" w:space="0" w:color="000000"/>
            </w:tcBorders>
            <w:shd w:val="clear" w:color="auto" w:fill="auto"/>
          </w:tcPr>
          <w:p w:rsidR="002C7DE1" w:rsidRDefault="00664F97">
            <w:pPr>
              <w:pStyle w:val="PreformattedText"/>
              <w:rPr>
                <w:rFonts w:ascii="Liberation Serif" w:hAnsi="Liberation Serif"/>
                <w:sz w:val="24"/>
                <w:szCs w:val="24"/>
              </w:rPr>
            </w:pPr>
            <w:r>
              <w:rPr>
                <w:rFonts w:ascii="Liberation Serif" w:hAnsi="Liberation Serif"/>
                <w:sz w:val="24"/>
                <w:szCs w:val="24"/>
              </w:rPr>
              <w:t xml:space="preserve">Distance </w:t>
            </w:r>
            <w:r>
              <w:rPr>
                <w:rFonts w:ascii="Liberation Serif" w:hAnsi="Liberation Serif"/>
                <w:sz w:val="24"/>
                <w:szCs w:val="24"/>
              </w:rPr>
              <w:t>between the two cities</w:t>
            </w:r>
          </w:p>
        </w:tc>
      </w:tr>
      <w:tr w:rsidR="002C7DE1">
        <w:tc>
          <w:tcPr>
            <w:tcW w:w="2835" w:type="dxa"/>
            <w:tcBorders>
              <w:left w:val="single" w:sz="2" w:space="0" w:color="000000"/>
              <w:bottom w:val="single" w:sz="2" w:space="0" w:color="000000"/>
            </w:tcBorders>
            <w:shd w:val="clear" w:color="auto" w:fill="auto"/>
          </w:tcPr>
          <w:p w:rsidR="002C7DE1" w:rsidRDefault="00664F97">
            <w:pPr>
              <w:pStyle w:val="PreformattedText"/>
              <w:rPr>
                <w:rFonts w:ascii="Liberation Serif" w:hAnsi="Liberation Serif"/>
                <w:sz w:val="24"/>
                <w:szCs w:val="24"/>
              </w:rPr>
            </w:pPr>
            <w:r>
              <w:rPr>
                <w:rFonts w:ascii="Liberation Serif" w:hAnsi="Liberation Serif"/>
                <w:sz w:val="24"/>
                <w:szCs w:val="24"/>
              </w:rPr>
              <w:t>Average weekly passengers</w:t>
            </w:r>
          </w:p>
        </w:tc>
        <w:tc>
          <w:tcPr>
            <w:tcW w:w="1755" w:type="dxa"/>
            <w:tcBorders>
              <w:left w:val="single" w:sz="2" w:space="0" w:color="000000"/>
              <w:bottom w:val="single" w:sz="2" w:space="0" w:color="000000"/>
            </w:tcBorders>
            <w:shd w:val="clear" w:color="auto" w:fill="auto"/>
          </w:tcPr>
          <w:p w:rsidR="002C7DE1" w:rsidRDefault="00664F97">
            <w:pPr>
              <w:pStyle w:val="PreformattedText"/>
              <w:rPr>
                <w:rFonts w:ascii="Liberation Serif" w:hAnsi="Liberation Serif"/>
                <w:sz w:val="24"/>
                <w:szCs w:val="24"/>
              </w:rPr>
            </w:pPr>
            <w:r>
              <w:rPr>
                <w:rFonts w:ascii="Liberation Serif" w:hAnsi="Liberation Serif"/>
                <w:sz w:val="24"/>
                <w:szCs w:val="24"/>
              </w:rPr>
              <w:t>26-33</w:t>
            </w:r>
          </w:p>
        </w:tc>
        <w:tc>
          <w:tcPr>
            <w:tcW w:w="3975" w:type="dxa"/>
            <w:tcBorders>
              <w:left w:val="single" w:sz="2" w:space="0" w:color="000000"/>
              <w:bottom w:val="single" w:sz="2" w:space="0" w:color="000000"/>
              <w:right w:val="single" w:sz="2" w:space="0" w:color="000000"/>
            </w:tcBorders>
            <w:shd w:val="clear" w:color="auto" w:fill="auto"/>
          </w:tcPr>
          <w:p w:rsidR="002C7DE1" w:rsidRDefault="00664F97">
            <w:pPr>
              <w:pStyle w:val="PreformattedText"/>
              <w:rPr>
                <w:rFonts w:ascii="Liberation Serif" w:hAnsi="Liberation Serif"/>
                <w:sz w:val="24"/>
                <w:szCs w:val="24"/>
              </w:rPr>
            </w:pPr>
            <w:r>
              <w:rPr>
                <w:rFonts w:ascii="Liberation Serif" w:hAnsi="Liberation Serif"/>
                <w:sz w:val="24"/>
                <w:szCs w:val="24"/>
              </w:rPr>
              <w:t xml:space="preserve">Average no of weekly passenger </w:t>
            </w:r>
          </w:p>
        </w:tc>
      </w:tr>
      <w:tr w:rsidR="002C7DE1">
        <w:tc>
          <w:tcPr>
            <w:tcW w:w="2835" w:type="dxa"/>
            <w:tcBorders>
              <w:left w:val="single" w:sz="2" w:space="0" w:color="000000"/>
              <w:bottom w:val="single" w:sz="2" w:space="0" w:color="000000"/>
            </w:tcBorders>
            <w:shd w:val="clear" w:color="auto" w:fill="auto"/>
          </w:tcPr>
          <w:p w:rsidR="002C7DE1" w:rsidRDefault="00664F97">
            <w:pPr>
              <w:pStyle w:val="PreformattedText"/>
              <w:rPr>
                <w:rFonts w:ascii="Liberation Serif" w:hAnsi="Liberation Serif"/>
                <w:sz w:val="24"/>
                <w:szCs w:val="24"/>
              </w:rPr>
            </w:pPr>
            <w:r>
              <w:rPr>
                <w:rFonts w:ascii="Liberation Serif" w:hAnsi="Liberation Serif"/>
                <w:sz w:val="24"/>
                <w:szCs w:val="24"/>
              </w:rPr>
              <w:t>market leading airline</w:t>
            </w:r>
          </w:p>
        </w:tc>
        <w:tc>
          <w:tcPr>
            <w:tcW w:w="1755" w:type="dxa"/>
            <w:tcBorders>
              <w:left w:val="single" w:sz="2" w:space="0" w:color="000000"/>
              <w:bottom w:val="single" w:sz="2" w:space="0" w:color="000000"/>
            </w:tcBorders>
            <w:shd w:val="clear" w:color="auto" w:fill="auto"/>
          </w:tcPr>
          <w:p w:rsidR="002C7DE1" w:rsidRDefault="00664F97">
            <w:pPr>
              <w:pStyle w:val="PreformattedText"/>
              <w:rPr>
                <w:rFonts w:ascii="Liberation Serif" w:hAnsi="Liberation Serif"/>
                <w:sz w:val="24"/>
                <w:szCs w:val="24"/>
              </w:rPr>
            </w:pPr>
            <w:r>
              <w:rPr>
                <w:rFonts w:ascii="Liberation Serif" w:hAnsi="Liberation Serif"/>
                <w:sz w:val="24"/>
                <w:szCs w:val="24"/>
              </w:rPr>
              <w:t>36-37</w:t>
            </w:r>
          </w:p>
        </w:tc>
        <w:tc>
          <w:tcPr>
            <w:tcW w:w="3975" w:type="dxa"/>
            <w:tcBorders>
              <w:left w:val="single" w:sz="2" w:space="0" w:color="000000"/>
              <w:bottom w:val="single" w:sz="2" w:space="0" w:color="000000"/>
              <w:right w:val="single" w:sz="2" w:space="0" w:color="000000"/>
            </w:tcBorders>
            <w:shd w:val="clear" w:color="auto" w:fill="auto"/>
          </w:tcPr>
          <w:p w:rsidR="002C7DE1" w:rsidRDefault="00664F97">
            <w:pPr>
              <w:pStyle w:val="PreformattedText"/>
              <w:rPr>
                <w:rFonts w:ascii="Liberation Serif" w:hAnsi="Liberation Serif"/>
                <w:sz w:val="24"/>
                <w:szCs w:val="24"/>
              </w:rPr>
            </w:pPr>
            <w:r>
              <w:rPr>
                <w:rFonts w:ascii="Liberation Serif" w:hAnsi="Liberation Serif"/>
                <w:sz w:val="24"/>
                <w:szCs w:val="24"/>
              </w:rPr>
              <w:t>The market leading airline</w:t>
            </w:r>
          </w:p>
        </w:tc>
      </w:tr>
      <w:tr w:rsidR="002C7DE1">
        <w:tc>
          <w:tcPr>
            <w:tcW w:w="2835" w:type="dxa"/>
            <w:tcBorders>
              <w:left w:val="single" w:sz="2" w:space="0" w:color="000000"/>
              <w:bottom w:val="single" w:sz="2" w:space="0" w:color="000000"/>
            </w:tcBorders>
            <w:shd w:val="clear" w:color="auto" w:fill="auto"/>
          </w:tcPr>
          <w:p w:rsidR="002C7DE1" w:rsidRDefault="00664F97">
            <w:pPr>
              <w:pStyle w:val="PreformattedText"/>
              <w:rPr>
                <w:rFonts w:ascii="Liberation Serif" w:hAnsi="Liberation Serif"/>
                <w:sz w:val="24"/>
                <w:szCs w:val="24"/>
              </w:rPr>
            </w:pPr>
            <w:r>
              <w:rPr>
                <w:rFonts w:ascii="Liberation Serif" w:hAnsi="Liberation Serif"/>
                <w:sz w:val="24"/>
                <w:szCs w:val="24"/>
              </w:rPr>
              <w:t>market share</w:t>
            </w:r>
          </w:p>
        </w:tc>
        <w:tc>
          <w:tcPr>
            <w:tcW w:w="1755" w:type="dxa"/>
            <w:tcBorders>
              <w:left w:val="single" w:sz="2" w:space="0" w:color="000000"/>
              <w:bottom w:val="single" w:sz="2" w:space="0" w:color="000000"/>
            </w:tcBorders>
            <w:shd w:val="clear" w:color="auto" w:fill="auto"/>
          </w:tcPr>
          <w:p w:rsidR="002C7DE1" w:rsidRDefault="00664F97">
            <w:pPr>
              <w:pStyle w:val="PreformattedText"/>
              <w:rPr>
                <w:rFonts w:ascii="Liberation Serif" w:hAnsi="Liberation Serif"/>
                <w:sz w:val="24"/>
                <w:szCs w:val="24"/>
              </w:rPr>
            </w:pPr>
            <w:r>
              <w:rPr>
                <w:rFonts w:ascii="Liberation Serif" w:hAnsi="Liberation Serif"/>
                <w:sz w:val="24"/>
                <w:szCs w:val="24"/>
              </w:rPr>
              <w:t>40-45</w:t>
            </w:r>
          </w:p>
        </w:tc>
        <w:tc>
          <w:tcPr>
            <w:tcW w:w="3975" w:type="dxa"/>
            <w:tcBorders>
              <w:left w:val="single" w:sz="2" w:space="0" w:color="000000"/>
              <w:bottom w:val="single" w:sz="2" w:space="0" w:color="000000"/>
              <w:right w:val="single" w:sz="2" w:space="0" w:color="000000"/>
            </w:tcBorders>
            <w:shd w:val="clear" w:color="auto" w:fill="auto"/>
          </w:tcPr>
          <w:p w:rsidR="002C7DE1" w:rsidRDefault="00664F97">
            <w:pPr>
              <w:pStyle w:val="PreformattedText"/>
              <w:rPr>
                <w:rFonts w:ascii="Liberation Serif" w:hAnsi="Liberation Serif"/>
                <w:sz w:val="24"/>
                <w:szCs w:val="24"/>
              </w:rPr>
            </w:pPr>
            <w:r>
              <w:rPr>
                <w:rFonts w:ascii="Liberation Serif" w:hAnsi="Liberation Serif"/>
                <w:sz w:val="24"/>
                <w:szCs w:val="24"/>
              </w:rPr>
              <w:t>The market share of leading airline</w:t>
            </w:r>
          </w:p>
        </w:tc>
      </w:tr>
      <w:tr w:rsidR="002C7DE1">
        <w:tc>
          <w:tcPr>
            <w:tcW w:w="2835" w:type="dxa"/>
            <w:tcBorders>
              <w:left w:val="single" w:sz="2" w:space="0" w:color="000000"/>
              <w:bottom w:val="single" w:sz="2" w:space="0" w:color="000000"/>
            </w:tcBorders>
            <w:shd w:val="clear" w:color="auto" w:fill="auto"/>
          </w:tcPr>
          <w:p w:rsidR="002C7DE1" w:rsidRDefault="00664F97">
            <w:pPr>
              <w:pStyle w:val="PreformattedText"/>
              <w:rPr>
                <w:rFonts w:ascii="Liberation Serif" w:hAnsi="Liberation Serif"/>
                <w:sz w:val="24"/>
                <w:szCs w:val="24"/>
              </w:rPr>
            </w:pPr>
            <w:r>
              <w:rPr>
                <w:rFonts w:ascii="Liberation Serif" w:hAnsi="Liberation Serif"/>
                <w:sz w:val="24"/>
                <w:szCs w:val="24"/>
              </w:rPr>
              <w:t>Average fare</w:t>
            </w:r>
          </w:p>
        </w:tc>
        <w:tc>
          <w:tcPr>
            <w:tcW w:w="1755" w:type="dxa"/>
            <w:tcBorders>
              <w:left w:val="single" w:sz="2" w:space="0" w:color="000000"/>
              <w:bottom w:val="single" w:sz="2" w:space="0" w:color="000000"/>
            </w:tcBorders>
            <w:shd w:val="clear" w:color="auto" w:fill="auto"/>
          </w:tcPr>
          <w:p w:rsidR="002C7DE1" w:rsidRDefault="00664F97">
            <w:pPr>
              <w:pStyle w:val="PreformattedText"/>
              <w:rPr>
                <w:rFonts w:ascii="Liberation Serif" w:hAnsi="Liberation Serif"/>
                <w:sz w:val="24"/>
                <w:szCs w:val="24"/>
              </w:rPr>
            </w:pPr>
            <w:r>
              <w:rPr>
                <w:rFonts w:ascii="Liberation Serif" w:hAnsi="Liberation Serif"/>
                <w:sz w:val="24"/>
                <w:szCs w:val="24"/>
              </w:rPr>
              <w:t>48-54</w:t>
            </w:r>
          </w:p>
        </w:tc>
        <w:tc>
          <w:tcPr>
            <w:tcW w:w="3975" w:type="dxa"/>
            <w:tcBorders>
              <w:left w:val="single" w:sz="2" w:space="0" w:color="000000"/>
              <w:bottom w:val="single" w:sz="2" w:space="0" w:color="000000"/>
              <w:right w:val="single" w:sz="2" w:space="0" w:color="000000"/>
            </w:tcBorders>
            <w:shd w:val="clear" w:color="auto" w:fill="auto"/>
          </w:tcPr>
          <w:p w:rsidR="002C7DE1" w:rsidRDefault="00664F97">
            <w:pPr>
              <w:pStyle w:val="PreformattedText"/>
              <w:rPr>
                <w:rFonts w:ascii="Liberation Serif" w:hAnsi="Liberation Serif"/>
                <w:sz w:val="24"/>
                <w:szCs w:val="24"/>
              </w:rPr>
            </w:pPr>
            <w:r>
              <w:rPr>
                <w:rFonts w:ascii="Liberation Serif" w:hAnsi="Liberation Serif"/>
                <w:sz w:val="24"/>
                <w:szCs w:val="24"/>
              </w:rPr>
              <w:t xml:space="preserve">Average fare of leading </w:t>
            </w:r>
            <w:r>
              <w:rPr>
                <w:rFonts w:ascii="Liberation Serif" w:hAnsi="Liberation Serif"/>
                <w:sz w:val="24"/>
                <w:szCs w:val="24"/>
              </w:rPr>
              <w:t>airline</w:t>
            </w:r>
          </w:p>
        </w:tc>
      </w:tr>
      <w:tr w:rsidR="002C7DE1">
        <w:tc>
          <w:tcPr>
            <w:tcW w:w="2835" w:type="dxa"/>
            <w:tcBorders>
              <w:left w:val="single" w:sz="2" w:space="0" w:color="000000"/>
              <w:bottom w:val="single" w:sz="2" w:space="0" w:color="000000"/>
            </w:tcBorders>
            <w:shd w:val="clear" w:color="auto" w:fill="auto"/>
          </w:tcPr>
          <w:p w:rsidR="002C7DE1" w:rsidRDefault="00664F97">
            <w:pPr>
              <w:pStyle w:val="PreformattedText"/>
              <w:rPr>
                <w:rFonts w:ascii="Liberation Serif" w:hAnsi="Liberation Serif"/>
                <w:sz w:val="24"/>
                <w:szCs w:val="24"/>
              </w:rPr>
            </w:pPr>
            <w:r>
              <w:rPr>
                <w:rFonts w:ascii="Liberation Serif" w:hAnsi="Liberation Serif"/>
                <w:sz w:val="24"/>
                <w:szCs w:val="24"/>
              </w:rPr>
              <w:t>Low price airline</w:t>
            </w:r>
          </w:p>
        </w:tc>
        <w:tc>
          <w:tcPr>
            <w:tcW w:w="1755" w:type="dxa"/>
            <w:tcBorders>
              <w:left w:val="single" w:sz="2" w:space="0" w:color="000000"/>
              <w:bottom w:val="single" w:sz="2" w:space="0" w:color="000000"/>
            </w:tcBorders>
            <w:shd w:val="clear" w:color="auto" w:fill="auto"/>
          </w:tcPr>
          <w:p w:rsidR="002C7DE1" w:rsidRDefault="00664F97">
            <w:pPr>
              <w:pStyle w:val="PreformattedText"/>
              <w:rPr>
                <w:rFonts w:ascii="Liberation Serif" w:hAnsi="Liberation Serif"/>
                <w:sz w:val="24"/>
                <w:szCs w:val="24"/>
              </w:rPr>
            </w:pPr>
            <w:r>
              <w:rPr>
                <w:rFonts w:ascii="Liberation Serif" w:hAnsi="Liberation Serif"/>
                <w:sz w:val="24"/>
                <w:szCs w:val="24"/>
              </w:rPr>
              <w:t>57-58</w:t>
            </w:r>
          </w:p>
        </w:tc>
        <w:tc>
          <w:tcPr>
            <w:tcW w:w="3975" w:type="dxa"/>
            <w:tcBorders>
              <w:left w:val="single" w:sz="2" w:space="0" w:color="000000"/>
              <w:bottom w:val="single" w:sz="2" w:space="0" w:color="000000"/>
              <w:right w:val="single" w:sz="2" w:space="0" w:color="000000"/>
            </w:tcBorders>
            <w:shd w:val="clear" w:color="auto" w:fill="auto"/>
          </w:tcPr>
          <w:p w:rsidR="002C7DE1" w:rsidRDefault="00664F97">
            <w:pPr>
              <w:pStyle w:val="PreformattedText"/>
              <w:rPr>
                <w:rFonts w:ascii="Liberation Serif" w:hAnsi="Liberation Serif"/>
                <w:sz w:val="24"/>
                <w:szCs w:val="24"/>
              </w:rPr>
            </w:pPr>
            <w:r>
              <w:rPr>
                <w:rFonts w:ascii="Liberation Serif" w:hAnsi="Liberation Serif"/>
                <w:sz w:val="24"/>
                <w:szCs w:val="24"/>
              </w:rPr>
              <w:t>The lowest priced airline on the route</w:t>
            </w:r>
          </w:p>
        </w:tc>
      </w:tr>
      <w:tr w:rsidR="002C7DE1">
        <w:tc>
          <w:tcPr>
            <w:tcW w:w="2835" w:type="dxa"/>
            <w:tcBorders>
              <w:left w:val="single" w:sz="2" w:space="0" w:color="000000"/>
              <w:bottom w:val="single" w:sz="2" w:space="0" w:color="000000"/>
            </w:tcBorders>
            <w:shd w:val="clear" w:color="auto" w:fill="auto"/>
          </w:tcPr>
          <w:p w:rsidR="002C7DE1" w:rsidRDefault="00664F97">
            <w:pPr>
              <w:pStyle w:val="PreformattedText"/>
              <w:rPr>
                <w:rFonts w:ascii="Liberation Serif" w:hAnsi="Liberation Serif"/>
                <w:sz w:val="24"/>
                <w:szCs w:val="24"/>
              </w:rPr>
            </w:pPr>
            <w:r>
              <w:rPr>
                <w:rFonts w:ascii="Liberation Serif" w:hAnsi="Liberation Serif"/>
                <w:sz w:val="24"/>
                <w:szCs w:val="24"/>
              </w:rPr>
              <w:t>market share</w:t>
            </w:r>
          </w:p>
        </w:tc>
        <w:tc>
          <w:tcPr>
            <w:tcW w:w="1755" w:type="dxa"/>
            <w:tcBorders>
              <w:left w:val="single" w:sz="2" w:space="0" w:color="000000"/>
              <w:bottom w:val="single" w:sz="2" w:space="0" w:color="000000"/>
            </w:tcBorders>
            <w:shd w:val="clear" w:color="auto" w:fill="auto"/>
          </w:tcPr>
          <w:p w:rsidR="002C7DE1" w:rsidRDefault="00664F97">
            <w:pPr>
              <w:pStyle w:val="PreformattedText"/>
              <w:rPr>
                <w:rFonts w:ascii="Liberation Serif" w:hAnsi="Liberation Serif"/>
                <w:sz w:val="24"/>
                <w:szCs w:val="24"/>
              </w:rPr>
            </w:pPr>
            <w:r>
              <w:rPr>
                <w:rFonts w:ascii="Liberation Serif" w:hAnsi="Liberation Serif"/>
                <w:sz w:val="24"/>
                <w:szCs w:val="24"/>
              </w:rPr>
              <w:t>61-66</w:t>
            </w:r>
          </w:p>
        </w:tc>
        <w:tc>
          <w:tcPr>
            <w:tcW w:w="3975" w:type="dxa"/>
            <w:tcBorders>
              <w:left w:val="single" w:sz="2" w:space="0" w:color="000000"/>
              <w:bottom w:val="single" w:sz="2" w:space="0" w:color="000000"/>
              <w:right w:val="single" w:sz="2" w:space="0" w:color="000000"/>
            </w:tcBorders>
            <w:shd w:val="clear" w:color="auto" w:fill="auto"/>
          </w:tcPr>
          <w:p w:rsidR="002C7DE1" w:rsidRDefault="00664F97">
            <w:pPr>
              <w:pStyle w:val="PreformattedText"/>
              <w:rPr>
                <w:rFonts w:ascii="Liberation Serif" w:hAnsi="Liberation Serif"/>
                <w:sz w:val="24"/>
                <w:szCs w:val="24"/>
              </w:rPr>
            </w:pPr>
            <w:r>
              <w:rPr>
                <w:rFonts w:ascii="Liberation Serif" w:hAnsi="Liberation Serif"/>
                <w:sz w:val="24"/>
                <w:szCs w:val="24"/>
              </w:rPr>
              <w:t>Market share of low priced airline</w:t>
            </w:r>
          </w:p>
        </w:tc>
      </w:tr>
      <w:tr w:rsidR="002C7DE1">
        <w:tc>
          <w:tcPr>
            <w:tcW w:w="2835" w:type="dxa"/>
            <w:tcBorders>
              <w:left w:val="single" w:sz="2" w:space="0" w:color="000000"/>
              <w:bottom w:val="single" w:sz="2" w:space="0" w:color="000000"/>
            </w:tcBorders>
            <w:shd w:val="clear" w:color="auto" w:fill="auto"/>
          </w:tcPr>
          <w:p w:rsidR="002C7DE1" w:rsidRDefault="00664F97">
            <w:pPr>
              <w:pStyle w:val="PreformattedText"/>
              <w:rPr>
                <w:rFonts w:ascii="Liberation Serif" w:hAnsi="Liberation Serif"/>
                <w:sz w:val="24"/>
                <w:szCs w:val="24"/>
              </w:rPr>
            </w:pPr>
            <w:r>
              <w:rPr>
                <w:rFonts w:ascii="Liberation Serif" w:hAnsi="Liberation Serif"/>
                <w:sz w:val="24"/>
                <w:szCs w:val="24"/>
              </w:rPr>
              <w:t>price</w:t>
            </w:r>
          </w:p>
        </w:tc>
        <w:tc>
          <w:tcPr>
            <w:tcW w:w="1755" w:type="dxa"/>
            <w:tcBorders>
              <w:left w:val="single" w:sz="2" w:space="0" w:color="000000"/>
              <w:bottom w:val="single" w:sz="2" w:space="0" w:color="000000"/>
            </w:tcBorders>
            <w:shd w:val="clear" w:color="auto" w:fill="auto"/>
          </w:tcPr>
          <w:p w:rsidR="002C7DE1" w:rsidRDefault="00664F97">
            <w:pPr>
              <w:pStyle w:val="PreformattedText"/>
              <w:rPr>
                <w:rFonts w:ascii="Liberation Serif" w:hAnsi="Liberation Serif"/>
                <w:sz w:val="24"/>
                <w:szCs w:val="24"/>
              </w:rPr>
            </w:pPr>
            <w:r>
              <w:rPr>
                <w:rFonts w:ascii="Liberation Serif" w:hAnsi="Liberation Serif"/>
                <w:sz w:val="24"/>
                <w:szCs w:val="24"/>
              </w:rPr>
              <w:t>69-75</w:t>
            </w:r>
          </w:p>
        </w:tc>
        <w:tc>
          <w:tcPr>
            <w:tcW w:w="3975" w:type="dxa"/>
            <w:tcBorders>
              <w:left w:val="single" w:sz="2" w:space="0" w:color="000000"/>
              <w:bottom w:val="single" w:sz="2" w:space="0" w:color="000000"/>
              <w:right w:val="single" w:sz="2" w:space="0" w:color="000000"/>
            </w:tcBorders>
            <w:shd w:val="clear" w:color="auto" w:fill="auto"/>
          </w:tcPr>
          <w:p w:rsidR="002C7DE1" w:rsidRDefault="00664F97">
            <w:pPr>
              <w:pStyle w:val="PreformattedText"/>
              <w:rPr>
                <w:rFonts w:ascii="Liberation Serif" w:hAnsi="Liberation Serif"/>
                <w:sz w:val="24"/>
                <w:szCs w:val="24"/>
              </w:rPr>
            </w:pPr>
            <w:r>
              <w:rPr>
                <w:rFonts w:ascii="Liberation Serif" w:hAnsi="Liberation Serif"/>
                <w:sz w:val="24"/>
                <w:szCs w:val="24"/>
              </w:rPr>
              <w:t>Fare on low priced airline</w:t>
            </w:r>
          </w:p>
        </w:tc>
      </w:tr>
    </w:tbl>
    <w:p w:rsidR="002C7DE1" w:rsidRDefault="002C7DE1">
      <w:pPr>
        <w:shd w:val="clear" w:color="auto" w:fill="FFFFFF"/>
        <w:rPr>
          <w:rFonts w:ascii="Liberation Serif" w:hAnsi="Liberation Serif"/>
          <w:sz w:val="24"/>
          <w:szCs w:val="24"/>
        </w:rPr>
      </w:pPr>
    </w:p>
    <w:p w:rsidR="002C7DE1" w:rsidRDefault="00664F97">
      <w:pPr>
        <w:shd w:val="clear" w:color="auto" w:fill="FFFFFF"/>
        <w:rPr>
          <w:rFonts w:ascii="Liberation Serif" w:hAnsi="Liberation Serif"/>
          <w:sz w:val="24"/>
          <w:szCs w:val="24"/>
        </w:rPr>
      </w:pPr>
      <w:r>
        <w:rPr>
          <w:rFonts w:ascii="Liberation Serif" w:hAnsi="Liberation Serif"/>
          <w:sz w:val="24"/>
          <w:szCs w:val="24"/>
          <w:lang w:eastAsia="en-IN"/>
        </w:rPr>
        <w:t>Assignment Expectations/Steps -</w:t>
      </w:r>
    </w:p>
    <w:p w:rsidR="002C7DE1" w:rsidRDefault="00664F97">
      <w:pPr>
        <w:numPr>
          <w:ilvl w:val="0"/>
          <w:numId w:val="1"/>
        </w:numPr>
        <w:shd w:val="clear" w:color="auto" w:fill="FFFFFF"/>
        <w:rPr>
          <w:rFonts w:ascii="Liberation Serif" w:hAnsi="Liberation Serif"/>
          <w:sz w:val="24"/>
          <w:szCs w:val="24"/>
        </w:rPr>
      </w:pPr>
      <w:r>
        <w:rPr>
          <w:rFonts w:ascii="Liberation Serif" w:hAnsi="Liberation Serif"/>
          <w:sz w:val="24"/>
          <w:szCs w:val="24"/>
          <w:lang w:eastAsia="en-IN"/>
        </w:rPr>
        <w:t>Import Data and understand data.</w:t>
      </w:r>
    </w:p>
    <w:p w:rsidR="002C7DE1" w:rsidRDefault="00664F97">
      <w:pPr>
        <w:numPr>
          <w:ilvl w:val="0"/>
          <w:numId w:val="1"/>
        </w:numPr>
        <w:shd w:val="clear" w:color="auto" w:fill="FFFFFF"/>
        <w:rPr>
          <w:rFonts w:ascii="Helvetica" w:eastAsia="Times New Roman" w:hAnsi="Helvetica" w:cs="Helvetica"/>
          <w:color w:val="2D3B45"/>
          <w:sz w:val="21"/>
          <w:szCs w:val="21"/>
          <w:lang w:eastAsia="en-IN"/>
        </w:rPr>
      </w:pPr>
      <w:r>
        <w:rPr>
          <w:rFonts w:ascii="Liberation Serif" w:hAnsi="Liberation Serif"/>
          <w:sz w:val="24"/>
          <w:szCs w:val="24"/>
          <w:lang w:eastAsia="en-IN"/>
        </w:rPr>
        <w:t xml:space="preserve">Exploratory Data </w:t>
      </w:r>
      <w:r>
        <w:rPr>
          <w:rFonts w:ascii="Liberation Serif" w:hAnsi="Liberation Serif"/>
          <w:sz w:val="24"/>
          <w:szCs w:val="24"/>
          <w:lang w:eastAsia="en-IN"/>
        </w:rPr>
        <w:t>Analysis of the data above.</w:t>
      </w:r>
    </w:p>
    <w:p w:rsidR="002C7DE1" w:rsidRDefault="00664F97">
      <w:pPr>
        <w:numPr>
          <w:ilvl w:val="0"/>
          <w:numId w:val="1"/>
        </w:numPr>
        <w:shd w:val="clear" w:color="auto" w:fill="FFFFFF"/>
        <w:rPr>
          <w:rFonts w:ascii="Liberation Serif" w:hAnsi="Liberation Serif"/>
          <w:sz w:val="24"/>
          <w:szCs w:val="24"/>
        </w:rPr>
      </w:pPr>
      <w:r>
        <w:rPr>
          <w:rFonts w:ascii="Liberation Serif" w:hAnsi="Liberation Serif"/>
          <w:sz w:val="24"/>
          <w:szCs w:val="24"/>
          <w:lang w:eastAsia="en-IN"/>
        </w:rPr>
        <w:t>Treat “Average Fare” – 3rd Column as your Dependent Variable and Rest of the columns as Independent Variable.</w:t>
      </w:r>
    </w:p>
    <w:p w:rsidR="002C7DE1" w:rsidRDefault="00664F97">
      <w:pPr>
        <w:numPr>
          <w:ilvl w:val="0"/>
          <w:numId w:val="1"/>
        </w:numPr>
        <w:shd w:val="clear" w:color="auto" w:fill="FFFFFF"/>
        <w:rPr>
          <w:rFonts w:ascii="Liberation Serif" w:hAnsi="Liberation Serif"/>
          <w:sz w:val="24"/>
          <w:szCs w:val="24"/>
        </w:rPr>
      </w:pPr>
      <w:r>
        <w:rPr>
          <w:rFonts w:ascii="Liberation Serif" w:hAnsi="Liberation Serif"/>
          <w:sz w:val="24"/>
          <w:szCs w:val="24"/>
          <w:lang w:eastAsia="en-IN"/>
        </w:rPr>
        <w:t>Create Scatter Plot of Independent Variable vs Dependent Variable.</w:t>
      </w:r>
    </w:p>
    <w:p w:rsidR="002C7DE1" w:rsidRDefault="00664F97">
      <w:pPr>
        <w:numPr>
          <w:ilvl w:val="0"/>
          <w:numId w:val="1"/>
        </w:numPr>
        <w:shd w:val="clear" w:color="auto" w:fill="FFFFFF"/>
        <w:rPr>
          <w:rFonts w:ascii="Helvetica" w:eastAsia="Times New Roman" w:hAnsi="Helvetica" w:cs="Helvetica"/>
          <w:color w:val="2D3B45"/>
          <w:sz w:val="21"/>
          <w:szCs w:val="21"/>
          <w:lang w:eastAsia="en-IN"/>
        </w:rPr>
      </w:pPr>
      <w:r>
        <w:rPr>
          <w:rFonts w:ascii="Liberation Serif" w:hAnsi="Liberation Serif"/>
          <w:sz w:val="24"/>
          <w:szCs w:val="24"/>
          <w:lang w:eastAsia="en-IN"/>
        </w:rPr>
        <w:t>Based on Scatter Plot see if there is any transform</w:t>
      </w:r>
      <w:r>
        <w:rPr>
          <w:rFonts w:ascii="Liberation Serif" w:hAnsi="Liberation Serif"/>
          <w:sz w:val="24"/>
          <w:szCs w:val="24"/>
          <w:lang w:eastAsia="en-IN"/>
        </w:rPr>
        <w:t>ation required for Independent Variable.</w:t>
      </w:r>
    </w:p>
    <w:p w:rsidR="002C7DE1" w:rsidRDefault="00664F97">
      <w:pPr>
        <w:numPr>
          <w:ilvl w:val="0"/>
          <w:numId w:val="1"/>
        </w:numPr>
        <w:shd w:val="clear" w:color="auto" w:fill="FFFFFF"/>
        <w:rPr>
          <w:rFonts w:ascii="Helvetica" w:eastAsia="Times New Roman" w:hAnsi="Helvetica" w:cs="Helvetica"/>
          <w:color w:val="2D3B45"/>
          <w:sz w:val="21"/>
          <w:szCs w:val="21"/>
          <w:lang w:eastAsia="en-IN"/>
        </w:rPr>
      </w:pPr>
      <w:r>
        <w:rPr>
          <w:rFonts w:ascii="Liberation Serif" w:hAnsi="Liberation Serif"/>
          <w:sz w:val="24"/>
          <w:szCs w:val="24"/>
          <w:lang w:eastAsia="en-IN"/>
        </w:rPr>
        <w:t>Build Multiple Linear Regression model.</w:t>
      </w:r>
    </w:p>
    <w:p w:rsidR="002C7DE1" w:rsidRDefault="00664F97">
      <w:pPr>
        <w:numPr>
          <w:ilvl w:val="0"/>
          <w:numId w:val="1"/>
        </w:numPr>
        <w:shd w:val="clear" w:color="auto" w:fill="FFFFFF"/>
        <w:rPr>
          <w:rFonts w:ascii="Helvetica" w:eastAsia="Times New Roman" w:hAnsi="Helvetica" w:cs="Helvetica"/>
          <w:color w:val="2D3B45"/>
          <w:sz w:val="21"/>
          <w:szCs w:val="21"/>
          <w:lang w:eastAsia="en-IN"/>
        </w:rPr>
      </w:pPr>
      <w:r>
        <w:rPr>
          <w:rFonts w:ascii="Liberation Serif" w:hAnsi="Liberation Serif"/>
          <w:sz w:val="24"/>
          <w:szCs w:val="24"/>
          <w:lang w:eastAsia="en-IN"/>
        </w:rPr>
        <w:t>Check for Multi-Collinearity.</w:t>
      </w:r>
    </w:p>
    <w:p w:rsidR="002C7DE1" w:rsidRPr="00664F97" w:rsidRDefault="00664F97" w:rsidP="00664F97">
      <w:pPr>
        <w:numPr>
          <w:ilvl w:val="0"/>
          <w:numId w:val="1"/>
        </w:numPr>
        <w:shd w:val="clear" w:color="auto" w:fill="FFFFFF"/>
        <w:rPr>
          <w:rFonts w:ascii="Liberation Serif" w:hAnsi="Liberation Serif"/>
          <w:sz w:val="24"/>
          <w:szCs w:val="24"/>
        </w:rPr>
      </w:pPr>
      <w:r>
        <w:rPr>
          <w:rFonts w:ascii="Liberation Serif" w:hAnsi="Liberation Serif"/>
          <w:sz w:val="24"/>
          <w:szCs w:val="24"/>
          <w:lang w:eastAsia="en-IN"/>
        </w:rPr>
        <w:t>Ensure all final variables in the model are significant at alpha value of 0.01</w:t>
      </w:r>
      <w:bookmarkStart w:id="0" w:name="_GoBack"/>
      <w:bookmarkEnd w:id="0"/>
    </w:p>
    <w:sectPr w:rsidR="002C7DE1" w:rsidRPr="00664F97">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OpenSymbol">
    <w:altName w:val="Arial Unicode MS"/>
    <w:panose1 w:val="020B0604020202020204"/>
    <w:charset w:val="01"/>
    <w:family w:val="auto"/>
    <w:pitch w:val="default"/>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Liberation Sans">
    <w:altName w:val="Arial"/>
    <w:panose1 w:val="020B0604020202020204"/>
    <w:charset w:val="01"/>
    <w:family w:val="swiss"/>
    <w:pitch w:val="variable"/>
  </w:font>
  <w:font w:name="WenQuanYi Micro Hei">
    <w:panose1 w:val="020B0604020202020204"/>
    <w:charset w:val="00"/>
    <w:family w:val="roman"/>
    <w:notTrueType/>
    <w:pitch w:val="default"/>
  </w:font>
  <w:font w:name="Lohit Devanagari">
    <w:altName w:val="Cambria"/>
    <w:panose1 w:val="020B0604020202020204"/>
    <w:charset w:val="00"/>
    <w:family w:val="roman"/>
    <w:notTrueType/>
    <w:pitch w:val="default"/>
  </w:font>
  <w:font w:name="Liberation Mono">
    <w:altName w:val="Courier New"/>
    <w:panose1 w:val="020B0604020202020204"/>
    <w:charset w:val="01"/>
    <w:family w:val="modern"/>
    <w:pitch w:val="fixed"/>
  </w:font>
  <w:font w:name="Liberation Serif">
    <w:altName w:val="Times New Roman"/>
    <w:panose1 w:val="020B0604020202020204"/>
    <w:charset w:val="01"/>
    <w:family w:val="roman"/>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666ABB"/>
    <w:multiLevelType w:val="multilevel"/>
    <w:tmpl w:val="CAB8A44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72BD0B40"/>
    <w:multiLevelType w:val="multilevel"/>
    <w:tmpl w:val="A086B2B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DE1"/>
    <w:rsid w:val="002C7DE1"/>
    <w:rsid w:val="00664F97"/>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52307886"/>
  <w15:docId w15:val="{2D27CD14-56BA-834E-BD87-A2EE7C2E8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148DE"/>
    <w:rPr>
      <w:b/>
      <w:bCs/>
    </w:rPr>
  </w:style>
  <w:style w:type="character" w:customStyle="1" w:styleId="InternetLink">
    <w:name w:val="Internet Link"/>
    <w:basedOn w:val="DefaultParagraphFont"/>
    <w:uiPriority w:val="99"/>
    <w:semiHidden/>
    <w:unhideWhenUsed/>
    <w:rsid w:val="00C148DE"/>
    <w:rPr>
      <w:color w:val="0000FF"/>
      <w:u w:val="single"/>
    </w:rPr>
  </w:style>
  <w:style w:type="character" w:customStyle="1" w:styleId="screenreader-only">
    <w:name w:val="screenreader-only"/>
    <w:basedOn w:val="DefaultParagraphFont"/>
    <w:qFormat/>
    <w:rsid w:val="00C148DE"/>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ascii="Helvetica" w:eastAsia="Times New Roman" w:hAnsi="Helvetica" w:cs="Helvetica"/>
      <w:color w:val="008EE2"/>
      <w:sz w:val="21"/>
      <w:szCs w:val="21"/>
      <w:u w:val="single"/>
      <w:lang w:eastAsia="en-IN"/>
    </w:rPr>
  </w:style>
  <w:style w:type="character" w:customStyle="1" w:styleId="ListLabel11">
    <w:name w:val="ListLabel 11"/>
    <w:qFormat/>
    <w:rPr>
      <w:rFonts w:ascii="Helvetica" w:eastAsia="Times New Roman" w:hAnsi="Helvetica" w:cs="Helvetica"/>
      <w:color w:val="008EE2"/>
      <w:sz w:val="21"/>
      <w:szCs w:val="21"/>
      <w:u w:val="single"/>
      <w:lang w:eastAsia="en-IN"/>
    </w:rPr>
  </w:style>
  <w:style w:type="character" w:customStyle="1" w:styleId="ListLabel12">
    <w:name w:val="ListLabel 12"/>
    <w:qFormat/>
    <w:rPr>
      <w:rFonts w:ascii="Helvetica" w:eastAsia="Times New Roman" w:hAnsi="Helvetica" w:cs="Helvetica"/>
      <w:b/>
      <w:bCs/>
      <w:color w:val="000000"/>
      <w:sz w:val="21"/>
      <w:szCs w:val="21"/>
      <w:u w:val="single"/>
      <w:lang w:eastAsia="en-IN"/>
    </w:rPr>
  </w:style>
  <w:style w:type="character" w:customStyle="1" w:styleId="ListLabel13">
    <w:name w:val="ListLabel 13"/>
    <w:qFormat/>
    <w:rPr>
      <w:rFonts w:ascii="Helvetica" w:eastAsia="Times New Roman" w:hAnsi="Helvetica" w:cs="Helvetica"/>
      <w:b/>
      <w:bCs/>
      <w:color w:val="008EE2"/>
      <w:sz w:val="21"/>
      <w:szCs w:val="21"/>
      <w:u w:val="single"/>
      <w:lang w:eastAsia="en-IN"/>
    </w:rPr>
  </w:style>
  <w:style w:type="character" w:customStyle="1" w:styleId="VisitedInternetLink">
    <w:name w:val="Visited Internet Link"/>
    <w:rPr>
      <w:color w:val="800000"/>
      <w:u w:val="single"/>
      <w:lang/>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C148DE"/>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tat.ufl.edu/~winner/data/airq402.tx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251</Words>
  <Characters>1437</Characters>
  <Application>Microsoft Office Word</Application>
  <DocSecurity>0</DocSecurity>
  <Lines>11</Lines>
  <Paragraphs>3</Paragraphs>
  <ScaleCrop>false</ScaleCrop>
  <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Mayank Mahawar</cp:lastModifiedBy>
  <cp:revision>5</cp:revision>
  <dcterms:created xsi:type="dcterms:W3CDTF">2017-10-25T10:44:00Z</dcterms:created>
  <dcterms:modified xsi:type="dcterms:W3CDTF">2019-07-06T04:34:00Z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