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pPr>
      <w:r>
        <w:rPr/>
        <w:t>SYST 17796</w:t>
      </w:r>
    </w:p>
    <w:p>
      <w:pPr>
        <w:pStyle w:val="Title"/>
        <w:rPr/>
      </w:pPr>
      <w:r>
        <w:rPr/>
        <w:t>ICE 4</w:t>
      </w:r>
    </w:p>
    <w:p>
      <w:pPr>
        <w:pStyle w:val="Subtitle"/>
        <w:rPr>
          <w:caps w:val="false"/>
          <w:smallCaps w:val="false"/>
          <w:color w:val="595959" w:themeColor="text1" w:themeTint="a6"/>
          <w:sz w:val="22"/>
          <w:szCs w:val="22"/>
        </w:rPr>
      </w:pPr>
      <w:r>
        <w:rPr>
          <w:caps w:val="false"/>
          <w:smallCaps w:val="false"/>
          <w:color w:val="595959" w:themeColor="text1" w:themeTint="a6"/>
          <w:sz w:val="22"/>
          <w:szCs w:val="22"/>
        </w:rPr>
      </w:r>
    </w:p>
    <w:p>
      <w:pPr>
        <w:pStyle w:val="Normal"/>
        <w:rPr>
          <w:b/>
          <w:b/>
        </w:rPr>
      </w:pPr>
      <w:r>
        <w:rPr/>
        <w:t xml:space="preserve">This exercise is to be completed individually during class time. Students are allowed to discuss the exercise and provide assistance to one another but each student is responsible for their own final product. Students not present in class are not eligible for credit unless they are eligible for a specific accommodation which is worked out between the instructor and that student according to class/departmental/college policies. </w:t>
      </w:r>
    </w:p>
    <w:p>
      <w:pPr>
        <w:pStyle w:val="Heading1"/>
        <w:rPr/>
      </w:pPr>
      <w:r>
        <w:rPr/>
        <w:t>Overview</w:t>
      </w:r>
    </w:p>
    <w:p>
      <w:pPr>
        <w:pStyle w:val="Normal"/>
        <w:rPr/>
      </w:pPr>
      <w:r>
        <w:rPr/>
        <w:t xml:space="preserve">This Exercise will allow students to demonstrate their testing skills by completing the remaining functionality for the password validator code started in class and creating Junit tests to validate the remaining requirements. The submission will consist of the completed PasswordValidator.java source code and the completed PasswordValidatorTest.java source code </w:t>
      </w:r>
      <w:r>
        <w:rPr>
          <w:b/>
        </w:rPr>
        <w:t>with proper design, commenting and coding convention followed</w:t>
      </w:r>
      <w:r>
        <w:rPr/>
        <w:t xml:space="preserve">. Students should submit a .zip file </w:t>
      </w:r>
      <w:r>
        <w:rPr>
          <w:b/>
        </w:rPr>
        <w:t>labelled with their name and student number</w:t>
      </w:r>
      <w:r>
        <w:rPr/>
        <w:t xml:space="preserve"> to the ICE 4 DropBox containing:</w:t>
      </w:r>
    </w:p>
    <w:p>
      <w:pPr>
        <w:pStyle w:val="ListParagraph"/>
        <w:numPr>
          <w:ilvl w:val="0"/>
          <w:numId w:val="2"/>
        </w:numPr>
        <w:rPr/>
      </w:pPr>
      <w:r>
        <w:rPr/>
        <w:t>PasswordValidator.java</w:t>
      </w:r>
    </w:p>
    <w:p>
      <w:pPr>
        <w:pStyle w:val="ListParagraph"/>
        <w:numPr>
          <w:ilvl w:val="0"/>
          <w:numId w:val="2"/>
        </w:numPr>
        <w:rPr/>
      </w:pPr>
      <w:r>
        <w:rPr/>
        <w:t>PasswordValidtaorTest.java</w:t>
      </w:r>
    </w:p>
    <w:p>
      <w:pPr>
        <w:pStyle w:val="Normal"/>
        <w:rPr/>
      </w:pPr>
      <w:r>
        <w:rPr/>
      </w:r>
    </w:p>
    <w:p>
      <w:pPr>
        <w:pStyle w:val="Heading1"/>
        <w:rPr/>
      </w:pPr>
      <w:r>
        <w:rPr/>
        <w:t>Credit/Necessary Information</w:t>
      </w:r>
    </w:p>
    <w:p>
      <w:pPr>
        <w:pStyle w:val="Normal"/>
        <w:rPr/>
      </w:pPr>
      <w:r>
        <w:rPr/>
        <w:t>Complete the code necessary to satisfy the remaining two bolded requirements. This should be accomplished by adding two new static utility methods to your PasswordValidator.java code and calling them from your main method. The requirements for the password validator studied in class are:</w:t>
      </w:r>
    </w:p>
    <w:p>
      <w:pPr>
        <w:pStyle w:val="ListParagraph"/>
        <w:numPr>
          <w:ilvl w:val="0"/>
          <w:numId w:val="3"/>
        </w:numPr>
        <w:rPr/>
      </w:pPr>
      <w:r>
        <w:rPr/>
        <w:t>A password is valid if it is at least 8 characters long (completed in class) AND</w:t>
      </w:r>
    </w:p>
    <w:p>
      <w:pPr>
        <w:pStyle w:val="ListParagraph"/>
        <w:numPr>
          <w:ilvl w:val="0"/>
          <w:numId w:val="3"/>
        </w:numPr>
        <w:rPr>
          <w:b/>
          <w:b/>
        </w:rPr>
      </w:pPr>
      <w:r>
        <w:rPr>
          <w:b/>
        </w:rPr>
        <w:t>A password is valid if it contains at least one upper case letter AND</w:t>
      </w:r>
    </w:p>
    <w:p>
      <w:pPr>
        <w:pStyle w:val="ListParagraph"/>
        <w:numPr>
          <w:ilvl w:val="0"/>
          <w:numId w:val="3"/>
        </w:numPr>
        <w:rPr/>
      </w:pPr>
      <w:r>
        <w:rPr>
          <w:b/>
        </w:rPr>
        <w:t>A password is valid it contains at least one special character (a special character is defined as being not a letter or a digit so</w:t>
      </w:r>
      <w:r>
        <w:rPr/>
        <w:t xml:space="preserve"> </w:t>
      </w:r>
      <w:r>
        <w:rPr>
          <w:b/>
        </w:rPr>
        <w:t>HINT: use methods from the Character class in the Java API which can tell you quickly is a given character is a letter or a digit and whether it is uppercase</w:t>
      </w:r>
      <w:r>
        <w:rPr/>
        <w:t>).</w:t>
      </w:r>
    </w:p>
    <w:p>
      <w:pPr>
        <w:pStyle w:val="Normal"/>
        <w:rPr>
          <w:caps/>
        </w:rPr>
      </w:pPr>
      <w:r>
        <w:rPr>
          <w:caps/>
        </w:rPr>
      </w:r>
    </w:p>
    <w:tbl>
      <w:tblPr>
        <w:tblStyle w:val="TaskListTable"/>
        <w:tblW w:w="4800" w:type="pct"/>
        <w:jc w:val="left"/>
        <w:tblInd w:w="5" w:type="dxa"/>
        <w:tblCellMar>
          <w:top w:w="0" w:type="dxa"/>
          <w:left w:w="108" w:type="dxa"/>
          <w:bottom w:w="0" w:type="dxa"/>
          <w:right w:w="108" w:type="dxa"/>
        </w:tblCellMar>
        <w:tblLook w:val="04a0" w:noVBand="1" w:noHBand="0" w:lastColumn="0" w:firstColumn="1" w:lastRow="0" w:firstRow="1"/>
      </w:tblPr>
      <w:tblGrid>
        <w:gridCol w:w="9262"/>
      </w:tblGrid>
      <w:tr>
        <w:trPr>
          <w:tblHeader w:val="true"/>
          <w:cnfStyle w:val="100000000000" w:firstRow="1" w:lastRow="0" w:firstColumn="0" w:lastColumn="0" w:oddVBand="0" w:evenVBand="0" w:oddHBand="0" w:evenHBand="0" w:firstRowFirstColumn="0" w:firstRowLastColumn="0" w:lastRowFirstColumn="0" w:lastRowLastColumn="0"/>
        </w:trPr>
        <w:tc>
          <w:tcPr>
            <w:tcW w:w="9262"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475C18" w:themeFill="accent2" w:themeFillShade="80" w:val="clear"/>
            <w:tcMar>
              <w:left w:w="108" w:type="dxa"/>
            </w:tcMar>
            <w:vAlign w:val="bottom"/>
          </w:tcPr>
          <w:p>
            <w:pPr>
              <w:pStyle w:val="Normal"/>
              <w:spacing w:lineRule="auto" w:line="240" w:before="80" w:after="80"/>
              <w:jc w:val="left"/>
              <w:rPr>
                <w:rFonts w:ascii="Century Gothic" w:hAnsi="Century Gothic" w:asciiTheme="majorHAnsi" w:hAnsiTheme="majorHAnsi"/>
                <w:b/>
                <w:b/>
                <w:caps/>
                <w:color w:val="FFFFFF" w:themeColor="background1"/>
                <w:sz w:val="22"/>
              </w:rPr>
            </w:pPr>
            <w:r>
              <w:rPr>
                <w:rFonts w:asciiTheme="majorHAnsi" w:hAnsiTheme="majorHAnsi"/>
                <w:b/>
                <w:caps/>
                <w:color w:val="FFFFFF" w:themeColor="background1"/>
                <w:sz w:val="22"/>
              </w:rPr>
              <w:t>Task</w:t>
            </w:r>
          </w:p>
        </w:tc>
      </w:tr>
      <w:tr>
        <w:trPr>
          <w:cnfStyle w:val="000000100000" w:firstRow="0" w:lastRow="0" w:firstColumn="0" w:lastColumn="0" w:oddVBand="0" w:evenVBand="0" w:oddHBand="1" w:evenHBand="0" w:firstRowFirstColumn="0" w:firstRowLastColumn="0" w:lastRowFirstColumn="0" w:lastRowLastColumn="0"/>
        </w:trPr>
        <w:tc>
          <w:tcPr>
            <w:tcW w:w="9262"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08" w:type="dxa"/>
            </w:tcMar>
          </w:tcPr>
          <w:p>
            <w:pPr>
              <w:pStyle w:val="ListParagraph"/>
              <w:numPr>
                <w:ilvl w:val="0"/>
                <w:numId w:val="1"/>
              </w:numPr>
              <w:spacing w:before="80" w:after="80"/>
              <w:contextualSpacing/>
              <w:jc w:val="left"/>
              <w:rPr/>
            </w:pPr>
            <w:r>
              <w:rPr/>
              <w:t xml:space="preserve">If you need a base for your code, </w:t>
            </w:r>
            <w:r>
              <w:rPr/>
              <w:t>you can take it from SLATE.</w:t>
            </w:r>
          </w:p>
          <w:p>
            <w:pPr>
              <w:pStyle w:val="ListParagraph"/>
              <w:spacing w:before="80" w:after="80"/>
              <w:contextualSpacing/>
              <w:jc w:val="left"/>
              <w:rPr/>
            </w:pPr>
            <w:r>
              <w:rPr/>
            </w:r>
          </w:p>
          <w:p>
            <w:pPr>
              <w:pStyle w:val="ListParagraph"/>
              <w:spacing w:before="80" w:after="80"/>
              <w:contextualSpacing/>
              <w:jc w:val="left"/>
              <w:rPr/>
            </w:pPr>
            <w:r>
              <w:rPr/>
              <w:t xml:space="preserve"> </w:t>
            </w:r>
            <w:r>
              <w:rPr>
                <w:b/>
              </w:rPr>
              <w:t>**you will not need to push anything to the repository for this ICE**</w:t>
            </w:r>
          </w:p>
        </w:tc>
      </w:tr>
      <w:tr>
        <w:trPr>
          <w:cnfStyle w:val="000000010000" w:firstRow="0" w:lastRow="0" w:firstColumn="0" w:lastColumn="0" w:oddVBand="0" w:evenVBand="0" w:oddHBand="0" w:evenHBand="1" w:firstRowFirstColumn="0" w:firstRowLastColumn="0" w:lastRowFirstColumn="0" w:lastRowLastColumn="0"/>
        </w:trPr>
        <w:tc>
          <w:tcPr>
            <w:tcW w:w="9262"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8" w:type="dxa"/>
            </w:tcMar>
          </w:tcPr>
          <w:p>
            <w:pPr>
              <w:pStyle w:val="ListParagraph"/>
              <w:numPr>
                <w:ilvl w:val="0"/>
                <w:numId w:val="1"/>
              </w:numPr>
              <w:spacing w:before="80" w:after="80"/>
              <w:contextualSpacing/>
              <w:jc w:val="left"/>
              <w:rPr/>
            </w:pPr>
            <w:r>
              <w:rPr/>
              <w:t>Complete the code in PasswordValidator.java that satisfies the above bolded requirements.</w:t>
            </w:r>
          </w:p>
        </w:tc>
      </w:tr>
      <w:tr>
        <w:trPr>
          <w:cnfStyle w:val="000000100000" w:firstRow="0" w:lastRow="0" w:firstColumn="0" w:lastColumn="0" w:oddVBand="0" w:evenVBand="0" w:oddHBand="1" w:evenHBand="0" w:firstRowFirstColumn="0" w:firstRowLastColumn="0" w:lastRowFirstColumn="0" w:lastRowLastColumn="0"/>
        </w:trPr>
        <w:tc>
          <w:tcPr>
            <w:tcW w:w="9262"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08" w:type="dxa"/>
            </w:tcMar>
          </w:tcPr>
          <w:p>
            <w:pPr>
              <w:pStyle w:val="ListParagraph"/>
              <w:numPr>
                <w:ilvl w:val="0"/>
                <w:numId w:val="1"/>
              </w:numPr>
              <w:spacing w:before="80" w:after="80"/>
              <w:contextualSpacing/>
              <w:jc w:val="left"/>
              <w:rPr/>
            </w:pPr>
            <w:r>
              <w:rPr/>
              <w:t>Add 6 new JUnit tests which will validate the code you have added (remember good, bad boundary for each test. It is your job to decide what the boundary is).</w:t>
            </w:r>
          </w:p>
        </w:tc>
      </w:tr>
      <w:tr>
        <w:trPr>
          <w:cnfStyle w:val="000000010000" w:firstRow="0" w:lastRow="0" w:firstColumn="0" w:lastColumn="0" w:oddVBand="0" w:evenVBand="0" w:oddHBand="0" w:evenHBand="1" w:firstRowFirstColumn="0" w:firstRowLastColumn="0" w:lastRowFirstColumn="0" w:lastRowLastColumn="0"/>
        </w:trPr>
        <w:tc>
          <w:tcPr>
            <w:tcW w:w="9262"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8" w:type="dxa"/>
            </w:tcMar>
          </w:tcPr>
          <w:p>
            <w:pPr>
              <w:pStyle w:val="ListParagraph"/>
              <w:numPr>
                <w:ilvl w:val="0"/>
                <w:numId w:val="1"/>
              </w:numPr>
              <w:spacing w:before="80" w:after="80"/>
              <w:contextualSpacing/>
              <w:jc w:val="left"/>
              <w:rPr/>
            </w:pPr>
            <w:r>
              <w:rPr/>
              <w:t xml:space="preserve">Ensure your code has a good design and follows good coding conventions (with comments). </w:t>
            </w:r>
          </w:p>
        </w:tc>
      </w:tr>
      <w:tr>
        <w:trPr>
          <w:cnfStyle w:val="000000100000" w:firstRow="0" w:lastRow="0" w:firstColumn="0" w:lastColumn="0" w:oddVBand="0" w:evenVBand="0" w:oddHBand="1" w:evenHBand="0" w:firstRowFirstColumn="0" w:firstRowLastColumn="0" w:lastRowFirstColumn="0" w:lastRowLastColumn="0"/>
        </w:trPr>
        <w:tc>
          <w:tcPr>
            <w:tcW w:w="9262"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08" w:type="dxa"/>
            </w:tcMar>
          </w:tcPr>
          <w:p>
            <w:pPr>
              <w:pStyle w:val="ListParagraph"/>
              <w:numPr>
                <w:ilvl w:val="0"/>
                <w:numId w:val="1"/>
              </w:numPr>
              <w:spacing w:before="80" w:after="80"/>
              <w:contextualSpacing/>
              <w:jc w:val="left"/>
              <w:rPr/>
            </w:pPr>
            <w:r>
              <w:rPr>
                <w:b/>
              </w:rPr>
              <w:t>Zip the two source files</w:t>
            </w:r>
            <w:r>
              <w:rPr/>
              <w:t xml:space="preserve"> into an archive and label it with your name and student number and submit to the ICE 4 DropBox.</w:t>
            </w:r>
          </w:p>
        </w:tc>
      </w:tr>
      <w:tr>
        <w:trPr>
          <w:cnfStyle w:val="000000010000" w:firstRow="0" w:lastRow="0" w:firstColumn="0" w:lastColumn="0" w:oddVBand="0" w:evenVBand="0" w:oddHBand="0" w:evenHBand="1" w:firstRowFirstColumn="0" w:firstRowLastColumn="0" w:lastRowFirstColumn="0" w:lastRowLastColumn="0"/>
        </w:trPr>
        <w:tc>
          <w:tcPr>
            <w:tcW w:w="9262"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8" w:type="dxa"/>
            </w:tcMar>
          </w:tcPr>
          <w:p>
            <w:pPr>
              <w:pStyle w:val="ListParagraph"/>
              <w:numPr>
                <w:ilvl w:val="0"/>
                <w:numId w:val="1"/>
              </w:numPr>
              <w:spacing w:before="80" w:after="80"/>
              <w:contextualSpacing/>
              <w:jc w:val="left"/>
              <w:rPr>
                <w:b/>
                <w:b/>
              </w:rPr>
            </w:pPr>
            <w:r>
              <w:rPr>
                <w:b/>
              </w:rPr>
              <w:t>Submissions not in zip format will not be evaluated. Students who do not properly cite their source code by adding themselves as a modifier where appropriate will be assigned a grade of zero.</w:t>
            </w:r>
          </w:p>
        </w:tc>
      </w:tr>
    </w:tbl>
    <w:p>
      <w:pPr>
        <w:pStyle w:val="Normal"/>
        <w:rPr/>
      </w:pPr>
      <w:r>
        <w:rPr/>
      </w:r>
    </w:p>
    <w:p>
      <w:pPr>
        <w:pStyle w:val="Title"/>
        <w:rPr/>
      </w:pPr>
      <w:r>
        <w:rPr/>
        <w:t>Rubric</w:t>
      </w:r>
    </w:p>
    <w:tbl>
      <w:tblPr>
        <w:tblStyle w:val="TaskListTable"/>
        <w:tblW w:w="9638" w:type="dxa"/>
        <w:jc w:val="left"/>
        <w:tblInd w:w="0" w:type="dxa"/>
        <w:tblCellMar>
          <w:top w:w="0" w:type="dxa"/>
          <w:left w:w="108" w:type="dxa"/>
          <w:bottom w:w="0" w:type="dxa"/>
          <w:right w:w="108" w:type="dxa"/>
        </w:tblCellMar>
        <w:tblLook w:val="04a0" w:noVBand="1" w:noHBand="0" w:lastColumn="0" w:firstColumn="1" w:lastRow="0" w:firstRow="1"/>
      </w:tblPr>
      <w:tblGrid>
        <w:gridCol w:w="4819"/>
        <w:gridCol w:w="4818"/>
      </w:tblGrid>
      <w:tr>
        <w:trPr>
          <w:cnfStyle w:val="100000000000" w:firstRow="1" w:lastRow="0" w:firstColumn="0" w:lastColumn="0" w:oddVBand="0" w:evenVBand="0" w:oddHBand="0" w:evenHBand="0" w:firstRowFirstColumn="0" w:firstRowLastColumn="0" w:lastRowFirstColumn="0" w:lastRowLastColumn="0"/>
        </w:trPr>
        <w:tc>
          <w:tcPr>
            <w:tcW w:w="4819"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7F7F7F"/>
              <w:bottom w:val="nil"/>
              <w:right w:val="single" w:sz="4" w:space="0" w:color="7F7F7F"/>
              <w:insideH w:val="nil"/>
              <w:insideV w:val="single" w:sz="4" w:space="0" w:color="7F7F7F"/>
            </w:tcBorders>
            <w:shd w:color="auto" w:fill="7B4101" w:themeFill="accent3" w:themeFillShade="80" w:val="clear"/>
            <w:tcMar>
              <w:left w:w="108" w:type="dxa"/>
            </w:tcMar>
          </w:tcPr>
          <w:p>
            <w:pPr>
              <w:pStyle w:val="Normal"/>
              <w:spacing w:lineRule="auto" w:line="240" w:before="80" w:after="80"/>
              <w:jc w:val="left"/>
              <w:rPr>
                <w:rFonts w:ascii="Century Gothic" w:hAnsi="Century Gothic" w:asciiTheme="majorHAnsi" w:hAnsiTheme="majorHAnsi"/>
                <w:b/>
                <w:b/>
                <w:caps/>
                <w:color w:val="FFFFFF" w:themeColor="background1"/>
                <w:sz w:val="22"/>
              </w:rPr>
            </w:pPr>
            <w:r>
              <w:rPr>
                <w:rFonts w:asciiTheme="majorHAnsi" w:hAnsiTheme="majorHAnsi"/>
                <w:b/>
                <w:caps/>
                <w:color w:val="FFFFFF" w:themeColor="background1"/>
                <w:sz w:val="22"/>
              </w:rPr>
              <w:t>Criteria</w:t>
            </w:r>
          </w:p>
        </w:tc>
        <w:tc>
          <w:tcPr>
            <w:tcW w:w="4818" w:type="dxa"/>
            <w:tcBorders>
              <w:top w:val="single" w:sz="4" w:space="0" w:color="7F7F7F"/>
              <w:left w:val="single" w:sz="4" w:space="0" w:color="7F7F7F"/>
              <w:bottom w:val="nil"/>
              <w:right w:val="single" w:sz="4" w:space="0" w:color="7F7F7F"/>
              <w:insideH w:val="nil"/>
              <w:insideV w:val="single" w:sz="4" w:space="0" w:color="7F7F7F"/>
            </w:tcBorders>
            <w:shd w:color="auto" w:fill="7B4101" w:themeFill="accent3" w:themeFillShade="80" w:val="clear"/>
            <w:tcMar>
              <w:left w:w="108" w:type="dxa"/>
            </w:tcMar>
          </w:tcPr>
          <w:p>
            <w:pPr>
              <w:pStyle w:val="Normal"/>
              <w:spacing w:lineRule="auto" w:line="240" w:before="80" w:after="80"/>
              <w:jc w:val="center"/>
              <w:cnfStyle w:val="100000000000" w:firstRow="1" w:lastRow="0" w:firstColumn="0" w:lastColumn="0" w:oddVBand="0" w:evenVBand="0" w:oddHBand="0" w:evenHBand="0" w:firstRowFirstColumn="0" w:firstRowLastColumn="0" w:lastRowFirstColumn="0" w:lastRowLastColumn="0"/>
              <w:rPr>
                <w:rFonts w:ascii="Century Gothic" w:hAnsi="Century Gothic" w:asciiTheme="majorHAnsi" w:hAnsiTheme="majorHAnsi"/>
                <w:b/>
                <w:b/>
                <w:caps/>
                <w:color w:val="FFFFFF" w:themeColor="background1"/>
                <w:sz w:val="22"/>
              </w:rPr>
            </w:pPr>
            <w:r>
              <w:rPr>
                <w:rFonts w:asciiTheme="majorHAnsi" w:hAnsiTheme="majorHAnsi"/>
                <w:b/>
                <w:caps/>
                <w:color w:val="FFFFFF" w:themeColor="background1"/>
                <w:sz w:val="22"/>
              </w:rPr>
              <w:t>points</w:t>
            </w:r>
          </w:p>
        </w:tc>
      </w:tr>
      <w:tr>
        <w:trPr>
          <w:cnfStyle w:val="000000100000" w:firstRow="0" w:lastRow="0" w:firstColumn="0" w:lastColumn="0" w:oddVBand="0" w:evenVBand="0" w:oddHBand="1" w:evenHBand="0" w:firstRowFirstColumn="0" w:firstRowLastColumn="0" w:lastRowFirstColumn="0" w:lastRowLastColumn="0"/>
        </w:trPr>
        <w:tc>
          <w:tcPr>
            <w:tcW w:w="4819"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08" w:type="dxa"/>
            </w:tcMar>
          </w:tcPr>
          <w:p>
            <w:pPr>
              <w:pStyle w:val="Normal"/>
              <w:spacing w:before="80" w:after="80"/>
              <w:jc w:val="left"/>
              <w:rPr/>
            </w:pPr>
            <w:r>
              <w:rPr/>
              <w:t>Code in password validator meets the requirements given</w:t>
            </w:r>
          </w:p>
        </w:tc>
        <w:tc>
          <w:tcPr>
            <w:tcW w:w="481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08" w:type="dxa"/>
            </w:tcMar>
          </w:tcPr>
          <w:p>
            <w:pPr>
              <w:pStyle w:val="Normal"/>
              <w:spacing w:before="80" w:after="80"/>
              <w:jc w:val="center"/>
              <w:cnfStyle w:val="000000100000" w:firstRow="0" w:lastRow="0" w:firstColumn="0" w:lastColumn="0" w:oddVBand="0" w:evenVBand="0" w:oddHBand="1" w:evenHBand="0" w:firstRowFirstColumn="0" w:firstRowLastColumn="0" w:lastRowFirstColumn="0" w:lastRowLastColumn="0"/>
              <w:rPr/>
            </w:pPr>
            <w:r>
              <w:rPr/>
              <w:t>3</w:t>
            </w:r>
          </w:p>
        </w:tc>
      </w:tr>
      <w:tr>
        <w:trPr>
          <w:cnfStyle w:val="000000010000" w:firstRow="0" w:lastRow="0" w:firstColumn="0" w:lastColumn="0" w:oddVBand="0" w:evenVBand="0" w:oddHBand="0" w:evenHBand="1" w:firstRowFirstColumn="0" w:firstRowLastColumn="0" w:lastRowFirstColumn="0" w:lastRowLastColumn="0"/>
        </w:trPr>
        <w:tc>
          <w:tcPr>
            <w:tcW w:w="4819"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8" w:type="dxa"/>
            </w:tcMar>
          </w:tcPr>
          <w:p>
            <w:pPr>
              <w:pStyle w:val="Normal"/>
              <w:spacing w:before="80" w:after="80"/>
              <w:jc w:val="left"/>
              <w:rPr/>
            </w:pPr>
            <w:r>
              <w:rPr/>
              <w:t>6 Junit test are correctly written and pass when run.</w:t>
            </w:r>
          </w:p>
        </w:tc>
        <w:tc>
          <w:tcPr>
            <w:tcW w:w="481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8" w:type="dxa"/>
            </w:tcMar>
          </w:tcPr>
          <w:p>
            <w:pPr>
              <w:pStyle w:val="Normal"/>
              <w:spacing w:before="80" w:after="80"/>
              <w:jc w:val="center"/>
              <w:cnfStyle w:val="000000010000" w:firstRow="0" w:lastRow="0" w:firstColumn="0" w:lastColumn="0" w:oddVBand="0" w:evenVBand="0" w:oddHBand="0" w:evenHBand="1" w:firstRowFirstColumn="0" w:firstRowLastColumn="0" w:lastRowFirstColumn="0" w:lastRowLastColumn="0"/>
              <w:rPr/>
            </w:pPr>
            <w:r>
              <w:rPr/>
              <w:t>3</w:t>
            </w:r>
          </w:p>
        </w:tc>
      </w:tr>
      <w:tr>
        <w:trPr>
          <w:cnfStyle w:val="000000100000" w:firstRow="0" w:lastRow="0" w:firstColumn="0" w:lastColumn="0" w:oddVBand="0" w:evenVBand="0" w:oddHBand="1" w:evenHBand="0" w:firstRowFirstColumn="0" w:firstRowLastColumn="0" w:lastRowFirstColumn="0" w:lastRowLastColumn="0"/>
        </w:trPr>
        <w:tc>
          <w:tcPr>
            <w:tcW w:w="4819"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08" w:type="dxa"/>
            </w:tcMar>
          </w:tcPr>
          <w:p>
            <w:pPr>
              <w:pStyle w:val="Normal"/>
              <w:spacing w:before="80" w:after="80"/>
              <w:jc w:val="left"/>
              <w:rPr/>
            </w:pPr>
            <w:r>
              <w:rPr/>
              <w:t>6 Junit tests cover the good, bad and boundary cases and test what they are supposed to test!</w:t>
            </w:r>
          </w:p>
        </w:tc>
        <w:tc>
          <w:tcPr>
            <w:tcW w:w="481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08" w:type="dxa"/>
            </w:tcMar>
          </w:tcPr>
          <w:p>
            <w:pPr>
              <w:pStyle w:val="Normal"/>
              <w:spacing w:before="80" w:after="80"/>
              <w:jc w:val="center"/>
              <w:cnfStyle w:val="000000100000" w:firstRow="0" w:lastRow="0" w:firstColumn="0" w:lastColumn="0" w:oddVBand="0" w:evenVBand="0" w:oddHBand="1" w:evenHBand="0" w:firstRowFirstColumn="0" w:firstRowLastColumn="0" w:lastRowFirstColumn="0" w:lastRowLastColumn="0"/>
              <w:rPr/>
            </w:pPr>
            <w:r>
              <w:rPr/>
              <w:t>3</w:t>
            </w:r>
          </w:p>
        </w:tc>
      </w:tr>
      <w:tr>
        <w:trPr>
          <w:cnfStyle w:val="000000010000" w:firstRow="0" w:lastRow="0" w:firstColumn="0" w:lastColumn="0" w:oddVBand="0" w:evenVBand="0" w:oddHBand="0" w:evenHBand="1" w:firstRowFirstColumn="0" w:firstRowLastColumn="0" w:lastRowFirstColumn="0" w:lastRowLastColumn="0"/>
        </w:trPr>
        <w:tc>
          <w:tcPr>
            <w:tcW w:w="4819"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8" w:type="dxa"/>
            </w:tcMar>
          </w:tcPr>
          <w:p>
            <w:pPr>
              <w:pStyle w:val="Normal"/>
              <w:spacing w:before="80" w:after="80"/>
              <w:jc w:val="left"/>
              <w:rPr/>
            </w:pPr>
            <w:r>
              <w:rPr/>
              <w:t>Code is well designed and follows coding standards such as good commenting, naming conventions and spacing.</w:t>
            </w:r>
          </w:p>
        </w:tc>
        <w:tc>
          <w:tcPr>
            <w:tcW w:w="481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8" w:type="dxa"/>
            </w:tcMar>
          </w:tcPr>
          <w:p>
            <w:pPr>
              <w:pStyle w:val="Normal"/>
              <w:spacing w:before="80" w:after="80"/>
              <w:jc w:val="center"/>
              <w:cnfStyle w:val="000000010000" w:firstRow="0" w:lastRow="0" w:firstColumn="0" w:lastColumn="0" w:oddVBand="0" w:evenVBand="0" w:oddHBand="0" w:evenHBand="1" w:firstRowFirstColumn="0" w:firstRowLastColumn="0" w:lastRowFirstColumn="0" w:lastRowLastColumn="0"/>
              <w:rPr/>
            </w:pPr>
            <w:r>
              <w:rPr/>
              <w:t>1</w:t>
            </w:r>
          </w:p>
        </w:tc>
      </w:tr>
    </w:tbl>
    <w:p>
      <w:pPr>
        <w:pStyle w:val="Normal"/>
        <w:widowControl/>
        <w:bidi w:val="0"/>
        <w:spacing w:lineRule="auto" w:line="288" w:before="0" w:after="280"/>
        <w:jc w:val="left"/>
        <w:rPr/>
      </w:pPr>
      <w:r>
        <w:rPr/>
      </w:r>
    </w:p>
    <w:sectPr>
      <w:footerReference w:type="default" r:id="rId2"/>
      <w:type w:val="nextPage"/>
      <w:pgSz w:w="12240" w:h="15840"/>
      <w:pgMar w:left="1296" w:right="1296" w:header="0" w:top="1008" w:footer="720" w:bottom="86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0" w:after="0"/>
      <w:contextualSpacing/>
      <w:jc w:val="right"/>
      <w:rPr/>
    </w:pPr>
    <w:r>
      <w:rPr/>
      <w:t xml:space="preserve">Page </w:t>
    </w:r>
    <w:r>
      <w:rPr/>
      <w:fldChar w:fldCharType="begin"/>
    </w:r>
    <w:r>
      <w:instrText> PAGE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 w:cs="" w:asciiTheme="minorHAnsi" w:cstheme="minorBidi" w:eastAsiaTheme="minorEastAsia" w:hAnsiTheme="minorHAnsi"/>
        <w:color w:val="595959" w:themeColor="text1" w:themeTint="a6"/>
        <w:sz w:val="22"/>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semiHidden="1" w:unhideWhenUsed="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124ec"/>
    <w:pPr>
      <w:widowControl/>
      <w:bidi w:val="0"/>
      <w:spacing w:lineRule="auto" w:line="288" w:before="0" w:after="280"/>
      <w:jc w:val="left"/>
    </w:pPr>
    <w:rPr>
      <w:rFonts w:ascii="Century Gothic" w:hAnsi="Century Gothic" w:eastAsia="" w:cs="" w:asciiTheme="minorHAnsi" w:cstheme="minorBidi" w:eastAsiaTheme="minorEastAsia" w:hAnsiTheme="minorHAnsi"/>
      <w:color w:val="595959" w:themeColor="text1" w:themeTint="a6"/>
      <w:sz w:val="22"/>
      <w:szCs w:val="22"/>
      <w:lang w:val="en-US" w:eastAsia="ja-JP" w:bidi="ar-SA"/>
    </w:rPr>
  </w:style>
  <w:style w:type="paragraph" w:styleId="Heading1">
    <w:name w:val="Heading 1"/>
    <w:basedOn w:val="Normal"/>
    <w:next w:val="Normal"/>
    <w:link w:val="Heading1Char"/>
    <w:uiPriority w:val="9"/>
    <w:unhideWhenUsed/>
    <w:qFormat/>
    <w:rsid w:val="00c37065"/>
    <w:pPr>
      <w:keepNext/>
      <w:keepLines/>
      <w:spacing w:before="240" w:after="0"/>
      <w:outlineLvl w:val="0"/>
    </w:pPr>
    <w:rPr>
      <w:rFonts w:ascii="Century Gothic" w:hAnsi="Century Gothic" w:eastAsia="" w:cs="" w:asciiTheme="majorHAnsi" w:cstheme="majorBidi" w:eastAsiaTheme="majorEastAsia" w:hAnsiTheme="majorHAnsi"/>
      <w:color w:val="0D5975"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Century Gothic" w:hAnsi="Century Gothic" w:eastAsia="" w:cs="" w:asciiTheme="majorHAnsi" w:cstheme="majorBidi" w:eastAsiaTheme="majorEastAsia" w:hAnsiTheme="majorHAnsi"/>
      <w:color w:val="0D5975"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Century Gothic" w:hAnsi="Century Gothic" w:eastAsia="" w:cs="" w:asciiTheme="majorHAnsi" w:cstheme="majorBidi" w:eastAsiaTheme="majorEastAsia" w:hAnsiTheme="majorHAnsi"/>
      <w:b/>
      <w:color w:val="0D5975"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Century Gothic" w:hAnsi="Century Gothic" w:eastAsia="" w:cs="" w:asciiTheme="majorHAnsi" w:cstheme="majorBidi" w:eastAsiaTheme="majorEastAsia" w:hAnsiTheme="majorHAnsi"/>
      <w:i/>
      <w:iCs/>
      <w:color w:val="0D5975"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Century Gothic" w:hAnsi="Century Gothic" w:eastAsia="" w:cs="" w:asciiTheme="majorHAnsi" w:cstheme="majorBidi" w:eastAsiaTheme="majorEastAsia" w:hAnsiTheme="majorHAnsi"/>
      <w:color w:val="0D5975"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Century Gothic" w:hAnsi="Century Gothic" w:eastAsia="" w:cs="" w:asciiTheme="majorHAnsi" w:cstheme="majorBidi" w:eastAsiaTheme="majorEastAsia" w:hAnsiTheme="majorHAnsi"/>
      <w:b/>
      <w:color w:val="0D5975"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Century Gothic" w:hAnsi="Century Gothic"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Century Gothic" w:hAnsi="Century Gothic"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1"/>
    <w:qFormat/>
    <w:rsid w:val="009b7d25"/>
    <w:rPr>
      <w:caps/>
      <w:color w:val="000000" w:themeColor="text1"/>
      <w:sz w:val="24"/>
      <w:szCs w:val="20"/>
    </w:rPr>
  </w:style>
  <w:style w:type="character" w:styleId="PlaceholderText">
    <w:name w:val="Placeholder Text"/>
    <w:basedOn w:val="DefaultParagraphFont"/>
    <w:uiPriority w:val="99"/>
    <w:semiHidden/>
    <w:qFormat/>
    <w:rsid w:val="009b7d25"/>
    <w:rPr>
      <w:color w:val="595959" w:themeColor="text1" w:themeTint="a6"/>
    </w:rPr>
  </w:style>
  <w:style w:type="character" w:styleId="TitleChar" w:customStyle="1">
    <w:name w:val="Title Char"/>
    <w:basedOn w:val="DefaultParagraphFont"/>
    <w:link w:val="Title"/>
    <w:uiPriority w:val="1"/>
    <w:qFormat/>
    <w:rsid w:val="009b7d25"/>
    <w:rPr>
      <w:rFonts w:ascii="Century Gothic" w:hAnsi="Century Gothic" w:eastAsia="" w:cs="" w:asciiTheme="majorHAnsi" w:cstheme="majorBidi" w:eastAsiaTheme="majorEastAsia" w:hAnsiTheme="majorHAnsi"/>
      <w:caps/>
      <w:color w:val="0D5975" w:themeColor="accent1" w:themeShade="80"/>
      <w:sz w:val="52"/>
      <w:szCs w:val="48"/>
    </w:rPr>
  </w:style>
  <w:style w:type="character" w:styleId="SubtitleChar" w:customStyle="1">
    <w:name w:val="Subtitle Char"/>
    <w:basedOn w:val="DefaultParagraphFont"/>
    <w:link w:val="Subtitle"/>
    <w:uiPriority w:val="2"/>
    <w:qFormat/>
    <w:rsid w:val="009b7d25"/>
    <w:rPr>
      <w:caps/>
      <w:color w:val="000000" w:themeColor="text1"/>
      <w:sz w:val="24"/>
      <w:szCs w:val="20"/>
    </w:rPr>
  </w:style>
  <w:style w:type="character" w:styleId="Heading1Char" w:customStyle="1">
    <w:name w:val="Heading 1 Char"/>
    <w:basedOn w:val="DefaultParagraphFont"/>
    <w:link w:val="Heading1"/>
    <w:uiPriority w:val="9"/>
    <w:qFormat/>
    <w:rsid w:val="00c37065"/>
    <w:rPr>
      <w:rFonts w:ascii="Century Gothic" w:hAnsi="Century Gothic" w:eastAsia="" w:cs="" w:asciiTheme="majorHAnsi" w:cstheme="majorBidi" w:eastAsiaTheme="majorEastAsia" w:hAnsiTheme="majorHAnsi"/>
      <w:color w:val="0D5975" w:themeColor="accent1" w:themeShade="80"/>
      <w:sz w:val="32"/>
      <w:szCs w:val="32"/>
    </w:rPr>
  </w:style>
  <w:style w:type="character" w:styleId="Heading2Char" w:customStyle="1">
    <w:name w:val="Heading 2 Char"/>
    <w:basedOn w:val="DefaultParagraphFont"/>
    <w:link w:val="Heading2"/>
    <w:uiPriority w:val="9"/>
    <w:semiHidden/>
    <w:qFormat/>
    <w:rsid w:val="00374acf"/>
    <w:rPr>
      <w:rFonts w:ascii="Century Gothic" w:hAnsi="Century Gothic" w:eastAsia="" w:cs="" w:asciiTheme="majorHAnsi" w:cstheme="majorBidi" w:eastAsiaTheme="majorEastAsia" w:hAnsiTheme="majorHAnsi"/>
      <w:color w:val="0D5975" w:themeColor="accent1" w:themeShade="80"/>
      <w:sz w:val="28"/>
      <w:szCs w:val="26"/>
    </w:rPr>
  </w:style>
  <w:style w:type="character" w:styleId="FooterChar" w:customStyle="1">
    <w:name w:val="Footer Char"/>
    <w:basedOn w:val="DefaultParagraphFont"/>
    <w:link w:val="Footer"/>
    <w:uiPriority w:val="99"/>
    <w:qFormat/>
    <w:rsid w:val="00a124ec"/>
    <w:rPr>
      <w:color w:val="404040" w:themeColor="text1" w:themeTint="bf"/>
      <w:szCs w:val="20"/>
    </w:rPr>
  </w:style>
  <w:style w:type="character" w:styleId="HeaderChar" w:customStyle="1">
    <w:name w:val="Header Char"/>
    <w:basedOn w:val="DefaultParagraphFont"/>
    <w:link w:val="Header"/>
    <w:uiPriority w:val="99"/>
    <w:qFormat/>
    <w:rsid w:val="00a124ec"/>
    <w:rPr/>
  </w:style>
  <w:style w:type="character" w:styleId="Heading3Char" w:customStyle="1">
    <w:name w:val="Heading 3 Char"/>
    <w:basedOn w:val="DefaultParagraphFont"/>
    <w:link w:val="Heading3"/>
    <w:uiPriority w:val="9"/>
    <w:semiHidden/>
    <w:qFormat/>
    <w:rsid w:val="00374acf"/>
    <w:rPr>
      <w:rFonts w:ascii="Century Gothic" w:hAnsi="Century Gothic" w:eastAsia="" w:cs="" w:asciiTheme="majorHAnsi" w:cstheme="majorBidi" w:eastAsiaTheme="majorEastAsia" w:hAnsiTheme="majorHAnsi"/>
      <w:b/>
      <w:color w:val="0D5975" w:themeColor="accent1" w:themeShade="80"/>
      <w:sz w:val="28"/>
      <w:szCs w:val="24"/>
    </w:rPr>
  </w:style>
  <w:style w:type="character" w:styleId="Heading4Char" w:customStyle="1">
    <w:name w:val="Heading 4 Char"/>
    <w:basedOn w:val="DefaultParagraphFont"/>
    <w:link w:val="Heading4"/>
    <w:uiPriority w:val="9"/>
    <w:semiHidden/>
    <w:qFormat/>
    <w:rsid w:val="00374acf"/>
    <w:rPr>
      <w:rFonts w:ascii="Century Gothic" w:hAnsi="Century Gothic" w:eastAsia="" w:cs="" w:asciiTheme="majorHAnsi" w:cstheme="majorBidi" w:eastAsiaTheme="majorEastAsia" w:hAnsiTheme="majorHAnsi"/>
      <w:i/>
      <w:iCs/>
      <w:color w:val="0D5975" w:themeColor="accent1" w:themeShade="80"/>
      <w:sz w:val="28"/>
    </w:rPr>
  </w:style>
  <w:style w:type="character" w:styleId="Heading5Char" w:customStyle="1">
    <w:name w:val="Heading 5 Char"/>
    <w:basedOn w:val="DefaultParagraphFont"/>
    <w:link w:val="Heading5"/>
    <w:uiPriority w:val="9"/>
    <w:semiHidden/>
    <w:qFormat/>
    <w:rsid w:val="00374acf"/>
    <w:rPr>
      <w:rFonts w:ascii="Century Gothic" w:hAnsi="Century Gothic" w:eastAsia="" w:cs="" w:asciiTheme="majorHAnsi" w:cstheme="majorBidi" w:eastAsiaTheme="majorEastAsia" w:hAnsiTheme="majorHAnsi"/>
      <w:color w:val="0D5975" w:themeColor="accent1" w:themeShade="80"/>
    </w:rPr>
  </w:style>
  <w:style w:type="character" w:styleId="Heading6Char" w:customStyle="1">
    <w:name w:val="Heading 6 Char"/>
    <w:basedOn w:val="DefaultParagraphFont"/>
    <w:link w:val="Heading6"/>
    <w:uiPriority w:val="9"/>
    <w:semiHidden/>
    <w:qFormat/>
    <w:rsid w:val="00374acf"/>
    <w:rPr>
      <w:rFonts w:ascii="Century Gothic" w:hAnsi="Century Gothic" w:eastAsia="" w:cs="" w:asciiTheme="majorHAnsi" w:cstheme="majorBidi" w:eastAsiaTheme="majorEastAsia" w:hAnsiTheme="majorHAnsi"/>
      <w:b/>
      <w:color w:val="0D5975" w:themeColor="accent1" w:themeShade="80"/>
    </w:rPr>
  </w:style>
  <w:style w:type="character" w:styleId="Heading8Char" w:customStyle="1">
    <w:name w:val="Heading 8 Char"/>
    <w:basedOn w:val="DefaultParagraphFont"/>
    <w:link w:val="Heading8"/>
    <w:uiPriority w:val="9"/>
    <w:semiHidden/>
    <w:qFormat/>
    <w:rsid w:val="00c37065"/>
    <w:rPr>
      <w:rFonts w:ascii="Century Gothic" w:hAnsi="Century Gothic"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c37065"/>
    <w:rPr>
      <w:rFonts w:ascii="Century Gothic" w:hAnsi="Century Gothic" w:eastAsia="" w:cs="" w:asciiTheme="majorHAnsi" w:cstheme="majorBidi" w:eastAsiaTheme="majorEastAsia" w:hAnsiTheme="majorHAnsi"/>
      <w:i/>
      <w:iCs/>
      <w:color w:val="272727" w:themeColor="text1" w:themeTint="d8"/>
      <w:szCs w:val="21"/>
    </w:rPr>
  </w:style>
  <w:style w:type="character" w:styleId="InternetLink">
    <w:name w:val="Internet Link"/>
    <w:basedOn w:val="DefaultParagraphFont"/>
    <w:uiPriority w:val="99"/>
    <w:unhideWhenUsed/>
    <w:rsid w:val="009b7d25"/>
    <w:rPr>
      <w:color w:val="0D5975" w:themeColor="accent1" w:themeShade="80"/>
      <w:u w:val="single"/>
    </w:rPr>
  </w:style>
  <w:style w:type="character" w:styleId="IntenseQuoteChar" w:customStyle="1">
    <w:name w:val="Intense Quote Char"/>
    <w:basedOn w:val="DefaultParagraphFont"/>
    <w:link w:val="IntenseQuote"/>
    <w:uiPriority w:val="30"/>
    <w:semiHidden/>
    <w:qFormat/>
    <w:rsid w:val="009b7d25"/>
    <w:rPr>
      <w:i/>
      <w:iCs/>
      <w:color w:val="0D5975" w:themeColor="accent1" w:themeShade="80"/>
    </w:rPr>
  </w:style>
  <w:style w:type="character" w:styleId="IntenseEmphasis">
    <w:name w:val="Intense Emphasis"/>
    <w:basedOn w:val="DefaultParagraphFont"/>
    <w:uiPriority w:val="21"/>
    <w:semiHidden/>
    <w:unhideWhenUsed/>
    <w:qFormat/>
    <w:rsid w:val="009b7d25"/>
    <w:rPr>
      <w:i/>
      <w:iCs/>
      <w:color w:val="0D5975" w:themeColor="accent1" w:themeShade="80"/>
    </w:rPr>
  </w:style>
  <w:style w:type="character" w:styleId="IntenseReference">
    <w:name w:val="Intense Reference"/>
    <w:basedOn w:val="DefaultParagraphFont"/>
    <w:uiPriority w:val="32"/>
    <w:semiHidden/>
    <w:unhideWhenUsed/>
    <w:qFormat/>
    <w:rsid w:val="009b7d25"/>
    <w:rPr>
      <w:b/>
      <w:bCs/>
      <w:smallCaps/>
      <w:color w:val="0D5975" w:themeColor="accent1" w:themeShade="80"/>
      <w:spacing w:val="5"/>
    </w:rPr>
  </w:style>
  <w:style w:type="character" w:styleId="MessageHeaderChar" w:customStyle="1">
    <w:name w:val="Message Header Char"/>
    <w:basedOn w:val="DefaultParagraphFont"/>
    <w:link w:val="MessageHeader"/>
    <w:uiPriority w:val="99"/>
    <w:semiHidden/>
    <w:qFormat/>
    <w:rsid w:val="009b7d25"/>
    <w:rPr>
      <w:rFonts w:ascii="Century Gothic" w:hAnsi="Century Gothic" w:eastAsia="" w:cs="" w:asciiTheme="majorHAnsi" w:cstheme="majorBidi" w:eastAsiaTheme="majorEastAsia" w:hAnsiTheme="majorHAnsi"/>
      <w:color w:val="00000A"/>
      <w:sz w:val="24"/>
      <w:szCs w:val="24"/>
      <w:shd w:fill="CCCCCC" w:val="clear"/>
    </w:rPr>
  </w:style>
  <w:style w:type="character" w:styleId="BalloonTextChar" w:customStyle="1">
    <w:name w:val="Balloon Text Char"/>
    <w:basedOn w:val="DefaultParagraphFont"/>
    <w:link w:val="BalloonText"/>
    <w:uiPriority w:val="99"/>
    <w:semiHidden/>
    <w:qFormat/>
    <w:rsid w:val="00374acf"/>
    <w:rPr>
      <w:rFonts w:ascii="Segoe UI" w:hAnsi="Segoe UI" w:cs="Segoe UI"/>
      <w:szCs w:val="18"/>
    </w:rPr>
  </w:style>
  <w:style w:type="character" w:styleId="BodyText3Char" w:customStyle="1">
    <w:name w:val="Body Text 3 Char"/>
    <w:basedOn w:val="DefaultParagraphFont"/>
    <w:link w:val="BodyText3"/>
    <w:uiPriority w:val="99"/>
    <w:semiHidden/>
    <w:qFormat/>
    <w:rsid w:val="00374acf"/>
    <w:rPr>
      <w:szCs w:val="16"/>
    </w:rPr>
  </w:style>
  <w:style w:type="character" w:styleId="BodyTextIndent3Char" w:customStyle="1">
    <w:name w:val="Body Text Indent 3 Char"/>
    <w:basedOn w:val="DefaultParagraphFont"/>
    <w:link w:val="BodyTextIndent3"/>
    <w:uiPriority w:val="99"/>
    <w:semiHidden/>
    <w:qFormat/>
    <w:rsid w:val="00374acf"/>
    <w:rPr>
      <w:szCs w:val="16"/>
    </w:rPr>
  </w:style>
  <w:style w:type="character" w:styleId="Annotationreference">
    <w:name w:val="annotation reference"/>
    <w:basedOn w:val="DefaultParagraphFont"/>
    <w:uiPriority w:val="99"/>
    <w:semiHidden/>
    <w:unhideWhenUsed/>
    <w:qFormat/>
    <w:rsid w:val="00374acf"/>
    <w:rPr>
      <w:sz w:val="22"/>
      <w:szCs w:val="16"/>
    </w:rPr>
  </w:style>
  <w:style w:type="character" w:styleId="CommentTextChar" w:customStyle="1">
    <w:name w:val="Comment Text Char"/>
    <w:basedOn w:val="DefaultParagraphFont"/>
    <w:link w:val="CommentText"/>
    <w:uiPriority w:val="99"/>
    <w:semiHidden/>
    <w:qFormat/>
    <w:rsid w:val="00374acf"/>
    <w:rPr>
      <w:szCs w:val="20"/>
    </w:rPr>
  </w:style>
  <w:style w:type="character" w:styleId="CommentSubjectChar" w:customStyle="1">
    <w:name w:val="Comment Subject Char"/>
    <w:basedOn w:val="CommentTextChar"/>
    <w:link w:val="CommentSubject"/>
    <w:uiPriority w:val="99"/>
    <w:semiHidden/>
    <w:qFormat/>
    <w:rsid w:val="00374acf"/>
    <w:rPr>
      <w:b/>
      <w:bCs/>
      <w:szCs w:val="20"/>
    </w:rPr>
  </w:style>
  <w:style w:type="character" w:styleId="DocumentMapChar" w:customStyle="1">
    <w:name w:val="Document Map Char"/>
    <w:basedOn w:val="DefaultParagraphFont"/>
    <w:link w:val="DocumentMap"/>
    <w:uiPriority w:val="99"/>
    <w:semiHidden/>
    <w:qFormat/>
    <w:rsid w:val="00374acf"/>
    <w:rPr>
      <w:rFonts w:ascii="Segoe UI" w:hAnsi="Segoe UI" w:cs="Segoe UI"/>
      <w:szCs w:val="16"/>
    </w:rPr>
  </w:style>
  <w:style w:type="character" w:styleId="EndnoteTextChar" w:customStyle="1">
    <w:name w:val="Endnote Text Char"/>
    <w:basedOn w:val="DefaultParagraphFont"/>
    <w:link w:val="EndnoteText"/>
    <w:uiPriority w:val="99"/>
    <w:semiHidden/>
    <w:qFormat/>
    <w:rsid w:val="00374acf"/>
    <w:rPr>
      <w:szCs w:val="20"/>
    </w:rPr>
  </w:style>
  <w:style w:type="character" w:styleId="FootnoteTextChar" w:customStyle="1">
    <w:name w:val="Footnote Text Char"/>
    <w:basedOn w:val="DefaultParagraphFont"/>
    <w:link w:val="FootnoteText"/>
    <w:uiPriority w:val="99"/>
    <w:semiHidden/>
    <w:qFormat/>
    <w:rsid w:val="00374acf"/>
    <w:rPr>
      <w:szCs w:val="20"/>
    </w:rPr>
  </w:style>
  <w:style w:type="character" w:styleId="HTMLCode">
    <w:name w:val="HTML Code"/>
    <w:basedOn w:val="DefaultParagraphFont"/>
    <w:uiPriority w:val="99"/>
    <w:semiHidden/>
    <w:unhideWhenUsed/>
    <w:qFormat/>
    <w:rsid w:val="00374acf"/>
    <w:rPr>
      <w:rFonts w:ascii="Consolas" w:hAnsi="Consolas"/>
      <w:sz w:val="22"/>
      <w:szCs w:val="20"/>
    </w:rPr>
  </w:style>
  <w:style w:type="character" w:styleId="HTMLKeyboard">
    <w:name w:val="HTML Keyboard"/>
    <w:basedOn w:val="DefaultParagraphFont"/>
    <w:uiPriority w:val="99"/>
    <w:semiHidden/>
    <w:unhideWhenUsed/>
    <w:qFormat/>
    <w:rsid w:val="00374acf"/>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374acf"/>
    <w:rPr>
      <w:rFonts w:ascii="Consolas" w:hAnsi="Consolas"/>
      <w:szCs w:val="20"/>
    </w:rPr>
  </w:style>
  <w:style w:type="character" w:styleId="HTMLTypewriter">
    <w:name w:val="HTML Typewriter"/>
    <w:basedOn w:val="DefaultParagraphFont"/>
    <w:uiPriority w:val="99"/>
    <w:semiHidden/>
    <w:unhideWhenUsed/>
    <w:qFormat/>
    <w:rsid w:val="00374acf"/>
    <w:rPr>
      <w:rFonts w:ascii="Consolas" w:hAnsi="Consolas"/>
      <w:sz w:val="22"/>
      <w:szCs w:val="20"/>
    </w:rPr>
  </w:style>
  <w:style w:type="character" w:styleId="MacroTextChar" w:customStyle="1">
    <w:name w:val="Macro Text Char"/>
    <w:basedOn w:val="DefaultParagraphFont"/>
    <w:link w:val="MacroText"/>
    <w:uiPriority w:val="99"/>
    <w:semiHidden/>
    <w:qFormat/>
    <w:rsid w:val="00374acf"/>
    <w:rPr>
      <w:rFonts w:ascii="Consolas" w:hAnsi="Consolas"/>
      <w:szCs w:val="20"/>
    </w:rPr>
  </w:style>
  <w:style w:type="character" w:styleId="PlainTextChar" w:customStyle="1">
    <w:name w:val="Plain Text Char"/>
    <w:basedOn w:val="DefaultParagraphFont"/>
    <w:link w:val="PlainText"/>
    <w:uiPriority w:val="99"/>
    <w:semiHidden/>
    <w:qFormat/>
    <w:rsid w:val="00374acf"/>
    <w:rPr>
      <w:rFonts w:ascii="Consolas" w:hAnsi="Consolas"/>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ate">
    <w:name w:val="Date"/>
    <w:basedOn w:val="Normal"/>
    <w:next w:val="Normal"/>
    <w:link w:val="DateChar"/>
    <w:uiPriority w:val="1"/>
    <w:unhideWhenUsed/>
    <w:qFormat/>
    <w:rsid w:val="009b7d25"/>
    <w:pPr>
      <w:spacing w:lineRule="auto" w:line="240" w:before="0" w:after="560"/>
      <w:contextualSpacing/>
    </w:pPr>
    <w:rPr>
      <w:caps/>
      <w:color w:val="000000" w:themeColor="text1"/>
      <w:sz w:val="24"/>
      <w:szCs w:val="20"/>
    </w:rPr>
  </w:style>
  <w:style w:type="paragraph" w:styleId="Title">
    <w:name w:val="Title"/>
    <w:basedOn w:val="Normal"/>
    <w:next w:val="Normal"/>
    <w:link w:val="TitleChar"/>
    <w:uiPriority w:val="1"/>
    <w:qFormat/>
    <w:rsid w:val="009b7d25"/>
    <w:pPr>
      <w:pBdr>
        <w:bottom w:val="thickThinSmallGap" w:sz="12" w:space="1" w:color="0D5975"/>
      </w:pBdr>
      <w:spacing w:lineRule="auto" w:line="240" w:before="0" w:after="80"/>
      <w:contextualSpacing/>
    </w:pPr>
    <w:rPr>
      <w:rFonts w:ascii="Century Gothic" w:hAnsi="Century Gothic" w:eastAsia="" w:cs="" w:asciiTheme="majorHAnsi" w:cstheme="majorBidi" w:eastAsiaTheme="majorEastAsia" w:hAnsiTheme="majorHAnsi"/>
      <w:caps/>
      <w:color w:val="0D5975" w:themeColor="accent1" w:themeShade="80"/>
      <w:sz w:val="52"/>
      <w:szCs w:val="48"/>
    </w:rPr>
  </w:style>
  <w:style w:type="paragraph" w:styleId="Subtitle">
    <w:name w:val="Subtitle"/>
    <w:basedOn w:val="Normal"/>
    <w:next w:val="Normal"/>
    <w:link w:val="SubtitleChar"/>
    <w:uiPriority w:val="2"/>
    <w:qFormat/>
    <w:rsid w:val="009b7d25"/>
    <w:pPr>
      <w:spacing w:before="40" w:after="280"/>
      <w:contextualSpacing/>
    </w:pPr>
    <w:rPr>
      <w:caps/>
      <w:color w:val="000000" w:themeColor="text1"/>
      <w:sz w:val="24"/>
      <w:szCs w:val="20"/>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paragraph" w:styleId="Header">
    <w:name w:val="Header"/>
    <w:basedOn w:val="Normal"/>
    <w:link w:val="HeaderChar"/>
    <w:uiPriority w:val="99"/>
    <w:unhideWhenUsed/>
    <w:rsid w:val="00a124ec"/>
    <w:pPr>
      <w:spacing w:lineRule="auto" w:line="240" w:before="0" w:after="0"/>
    </w:pPr>
    <w:rPr/>
  </w:style>
  <w:style w:type="paragraph" w:styleId="BlockText">
    <w:name w:val="Block Text"/>
    <w:basedOn w:val="Normal"/>
    <w:uiPriority w:val="99"/>
    <w:semiHidden/>
    <w:unhideWhenUsed/>
    <w:qFormat/>
    <w:rsid w:val="009b7d25"/>
    <w:pPr>
      <w:pBdr>
        <w:top w:val="single" w:sz="2" w:space="10" w:color="0D5975"/>
        <w:left w:val="single" w:sz="2" w:space="10" w:color="0D5975"/>
        <w:bottom w:val="single" w:sz="2" w:space="10" w:color="0D5975"/>
        <w:right w:val="single" w:sz="2" w:space="10" w:color="0D5975"/>
      </w:pBdr>
      <w:ind w:left="1152" w:right="1152" w:hanging="0"/>
    </w:pPr>
    <w:rPr>
      <w:i/>
      <w:iCs/>
      <w:color w:val="0D5975" w:themeColor="accent1" w:themeShade="80"/>
    </w:rPr>
  </w:style>
  <w:style w:type="paragraph" w:styleId="IntenseQuote">
    <w:name w:val="Intense Quote"/>
    <w:basedOn w:val="Normal"/>
    <w:next w:val="Normal"/>
    <w:link w:val="IntenseQuoteChar"/>
    <w:uiPriority w:val="30"/>
    <w:semiHidden/>
    <w:unhideWhenUsed/>
    <w:qFormat/>
    <w:rsid w:val="009b7d25"/>
    <w:pPr>
      <w:pBdr>
        <w:top w:val="single" w:sz="4" w:space="10" w:color="0D5975"/>
        <w:bottom w:val="single" w:sz="4" w:space="10" w:color="0D5975"/>
      </w:pBdr>
      <w:spacing w:before="360" w:after="360"/>
      <w:ind w:left="864" w:right="864" w:hanging="0"/>
      <w:jc w:val="center"/>
    </w:pPr>
    <w:rPr>
      <w:i/>
      <w:iCs/>
      <w:color w:val="0D5975" w:themeColor="accent1" w:themeShade="80"/>
    </w:rPr>
  </w:style>
  <w:style w:type="paragraph" w:styleId="TOCHeading">
    <w:name w:val="TOC Heading"/>
    <w:basedOn w:val="Heading1"/>
    <w:next w:val="Normal"/>
    <w:uiPriority w:val="39"/>
    <w:semiHidden/>
    <w:unhideWhenUsed/>
    <w:qFormat/>
    <w:rsid w:val="009b7d25"/>
    <w:pPr/>
    <w:rPr/>
  </w:style>
  <w:style w:type="paragraph" w:styleId="MessageHeader">
    <w:name w:val="Message Header"/>
    <w:basedOn w:val="Normal"/>
    <w:link w:val="MessageHeaderChar"/>
    <w:uiPriority w:val="99"/>
    <w:semiHidden/>
    <w:unhideWhenUsed/>
    <w:qFormat/>
    <w:rsid w:val="009b7d25"/>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080" w:hanging="1080"/>
    </w:pPr>
    <w:rPr>
      <w:rFonts w:ascii="Century Gothic" w:hAnsi="Century Gothic" w:eastAsia="" w:cs="" w:asciiTheme="majorHAnsi" w:cstheme="majorBidi" w:eastAsiaTheme="majorEastAsia" w:hAnsiTheme="majorHAnsi"/>
      <w:color w:val="00000A"/>
      <w:sz w:val="24"/>
      <w:szCs w:val="24"/>
    </w:rPr>
  </w:style>
  <w:style w:type="paragraph" w:styleId="Caption1">
    <w:name w:val="caption"/>
    <w:basedOn w:val="Normal"/>
    <w:next w:val="Normal"/>
    <w:uiPriority w:val="35"/>
    <w:semiHidden/>
    <w:unhideWhenUsed/>
    <w:qFormat/>
    <w:rsid w:val="00374acf"/>
    <w:pPr>
      <w:spacing w:lineRule="auto" w:line="240" w:before="0" w:after="200"/>
    </w:pPr>
    <w:rPr>
      <w:i/>
      <w:iCs/>
      <w:color w:val="4B4B4B" w:themeColor="text2"/>
      <w:szCs w:val="18"/>
    </w:rPr>
  </w:style>
  <w:style w:type="paragraph" w:styleId="BalloonText">
    <w:name w:val="Balloon Text"/>
    <w:basedOn w:val="Normal"/>
    <w:link w:val="BalloonTextChar"/>
    <w:uiPriority w:val="99"/>
    <w:semiHidden/>
    <w:unhideWhenUsed/>
    <w:qFormat/>
    <w:rsid w:val="00374acf"/>
    <w:pPr>
      <w:spacing w:lineRule="auto" w:line="240" w:before="0" w:after="0"/>
    </w:pPr>
    <w:rPr>
      <w:rFonts w:ascii="Segoe UI" w:hAnsi="Segoe UI" w:cs="Segoe UI"/>
      <w:szCs w:val="18"/>
    </w:rPr>
  </w:style>
  <w:style w:type="paragraph" w:styleId="BodyText3">
    <w:name w:val="Body Text 3"/>
    <w:basedOn w:val="Normal"/>
    <w:link w:val="BodyText3Char"/>
    <w:uiPriority w:val="99"/>
    <w:semiHidden/>
    <w:unhideWhenUsed/>
    <w:qFormat/>
    <w:rsid w:val="00374acf"/>
    <w:pPr>
      <w:spacing w:before="0" w:after="120"/>
    </w:pPr>
    <w:rPr>
      <w:szCs w:val="16"/>
    </w:rPr>
  </w:style>
  <w:style w:type="paragraph" w:styleId="BodyTextIndent3">
    <w:name w:val="Body Text Indent 3"/>
    <w:basedOn w:val="Normal"/>
    <w:link w:val="BodyTextIndent3Char"/>
    <w:uiPriority w:val="99"/>
    <w:semiHidden/>
    <w:unhideWhenUsed/>
    <w:qFormat/>
    <w:rsid w:val="00374acf"/>
    <w:pPr>
      <w:spacing w:before="0" w:after="120"/>
      <w:ind w:left="360" w:hanging="0"/>
    </w:pPr>
    <w:rPr>
      <w:szCs w:val="16"/>
    </w:rPr>
  </w:style>
  <w:style w:type="paragraph" w:styleId="Annotationtext">
    <w:name w:val="annotation text"/>
    <w:basedOn w:val="Normal"/>
    <w:link w:val="CommentTextChar"/>
    <w:uiPriority w:val="99"/>
    <w:semiHidden/>
    <w:unhideWhenUsed/>
    <w:qFormat/>
    <w:rsid w:val="00374acf"/>
    <w:pPr>
      <w:spacing w:lineRule="auto" w:line="240"/>
    </w:pPr>
    <w:rPr>
      <w:szCs w:val="20"/>
    </w:rPr>
  </w:style>
  <w:style w:type="paragraph" w:styleId="Annotationsubject">
    <w:name w:val="annotation subject"/>
    <w:basedOn w:val="Annotationtext"/>
    <w:link w:val="CommentSubjectChar"/>
    <w:uiPriority w:val="99"/>
    <w:semiHidden/>
    <w:unhideWhenUsed/>
    <w:qFormat/>
    <w:rsid w:val="00374acf"/>
    <w:pPr/>
    <w:rPr>
      <w:b/>
      <w:bCs/>
    </w:rPr>
  </w:style>
  <w:style w:type="paragraph" w:styleId="DocumentMap">
    <w:name w:val="Document Map"/>
    <w:basedOn w:val="Normal"/>
    <w:link w:val="DocumentMapChar"/>
    <w:uiPriority w:val="99"/>
    <w:semiHidden/>
    <w:unhideWhenUsed/>
    <w:qFormat/>
    <w:rsid w:val="00374acf"/>
    <w:pPr>
      <w:spacing w:lineRule="auto" w:line="240" w:before="0" w:after="0"/>
    </w:pPr>
    <w:rPr>
      <w:rFonts w:ascii="Segoe UI" w:hAnsi="Segoe UI" w:cs="Segoe UI"/>
      <w:szCs w:val="16"/>
    </w:rPr>
  </w:style>
  <w:style w:type="paragraph" w:styleId="Endnotetext">
    <w:name w:val="endnote text"/>
    <w:basedOn w:val="Normal"/>
    <w:link w:val="EndnoteTextChar"/>
    <w:uiPriority w:val="99"/>
    <w:semiHidden/>
    <w:unhideWhenUsed/>
    <w:qFormat/>
    <w:rsid w:val="00374acf"/>
    <w:pPr>
      <w:spacing w:lineRule="auto" w:line="240" w:before="0" w:after="0"/>
    </w:pPr>
    <w:rPr>
      <w:szCs w:val="20"/>
    </w:rPr>
  </w:style>
  <w:style w:type="paragraph" w:styleId="Envelopereturn">
    <w:name w:val="envelope return"/>
    <w:basedOn w:val="Normal"/>
    <w:uiPriority w:val="99"/>
    <w:semiHidden/>
    <w:unhideWhenUsed/>
    <w:qFormat/>
    <w:rsid w:val="00374acf"/>
    <w:pPr>
      <w:spacing w:lineRule="auto" w:line="240" w:before="0" w:after="0"/>
    </w:pPr>
    <w:rPr>
      <w:rFonts w:ascii="Century Gothic" w:hAnsi="Century Gothic"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374acf"/>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374acf"/>
    <w:pPr>
      <w:spacing w:lineRule="auto" w:line="240" w:before="0" w:after="0"/>
    </w:pPr>
    <w:rPr>
      <w:rFonts w:ascii="Consolas" w:hAnsi="Consolas"/>
      <w:szCs w:val="20"/>
    </w:rPr>
  </w:style>
  <w:style w:type="paragraph" w:styleId="Macro">
    <w:name w:val="macro"/>
    <w:link w:val="MacroTextChar"/>
    <w:uiPriority w:val="99"/>
    <w:semiHidden/>
    <w:unhideWhenUsed/>
    <w:qFormat/>
    <w:rsid w:val="00374acf"/>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 w:cs="" w:cstheme="minorBidi" w:eastAsiaTheme="minorEastAsia"/>
      <w:color w:val="595959" w:themeColor="text1" w:themeTint="a6"/>
      <w:sz w:val="22"/>
      <w:szCs w:val="20"/>
      <w:lang w:val="en-US" w:eastAsia="ja-JP" w:bidi="ar-SA"/>
    </w:rPr>
  </w:style>
  <w:style w:type="paragraph" w:styleId="PlainText">
    <w:name w:val="Plain Text"/>
    <w:basedOn w:val="Normal"/>
    <w:link w:val="PlainTextChar"/>
    <w:uiPriority w:val="99"/>
    <w:semiHidden/>
    <w:unhideWhenUsed/>
    <w:qFormat/>
    <w:rsid w:val="00374acf"/>
    <w:pPr>
      <w:spacing w:lineRule="auto" w:line="240" w:before="0" w:after="0"/>
    </w:pPr>
    <w:rPr>
      <w:rFonts w:ascii="Consolas" w:hAnsi="Consolas"/>
      <w:szCs w:val="21"/>
    </w:rPr>
  </w:style>
  <w:style w:type="paragraph" w:styleId="ListParagraph">
    <w:name w:val="List Paragraph"/>
    <w:basedOn w:val="Normal"/>
    <w:uiPriority w:val="34"/>
    <w:unhideWhenUsed/>
    <w:qFormat/>
    <w:rsid w:val="00d5622d"/>
    <w:pPr>
      <w:spacing w:before="0" w:after="28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color="A6A6A6" w:themeColor="background1" w:sz="4" w:space="0"/>
        <w:left w:val="single" w:color="A6A6A6" w:themeColor="background1" w:sz="4" w:space="0"/>
        <w:bottom w:val="single" w:color="A6A6A6" w:themeColor="background1" w:sz="4" w:space="0"/>
        <w:right w:val="single" w:color="A6A6A6" w:themeColor="background1" w:sz="4" w:space="0"/>
        <w:insideH w:val="single" w:color="A6A6A6" w:themeColor="background1" w:sz="4" w:space="0"/>
        <w:insideV w:val="single" w:color="A6A6A6" w:themeColor="background1" w:sz="4" w:space="0"/>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color="7F7F7F" w:themeColor="text1" w:sz="4" w:space="0"/>
          <w:left w:val="single" w:color="7F7F7F" w:themeColor="text1" w:sz="4" w:space="0"/>
          <w:bottom w:val="nil"/>
          <w:right w:val="single" w:color="7F7F7F" w:themeColor="text1" w:sz="4" w:space="0"/>
          <w:insideH w:val="nil"/>
          <w:insideV w:val="single" w:color="FFFFFF" w:themeColor="background1" w:sz="8" w:space="0"/>
          <w:tl2br w:val="nil"/>
          <w:tr2bl w:val="nil"/>
        </w:tcBorders>
        <w:shd w:val="clear" w:color="auto" w:fill="7B4101" w:themeFill="accent3" w:themeFillShade="80"/>
      </w:tcPr>
    </w:tblStylePr>
    <w:tblStylePr w:type="firstCol">
      <w:pPr>
        <w:wordWrap/>
        <w:jc w:val="left"/>
      </w:pPr>
      <w:tblPr/>
    </w:tblStylePr>
    <w:tblStylePr w:type="band1Horz">
      <w:tblPr/>
      <w:tcPr>
        <w:tcBorders>
          <w:top w:val="single" w:color="7F7F7F" w:themeColor="text1" w:sz="4" w:space="0"/>
          <w:left w:val="single" w:color="7F7F7F" w:themeColor="text1" w:sz="4" w:space="0"/>
          <w:bottom w:val="single" w:color="7F7F7F" w:themeColor="text1" w:sz="4" w:space="0"/>
          <w:right w:val="single" w:color="7F7F7F" w:themeColor="text1" w:sz="4" w:space="0"/>
          <w:insideH w:val="single" w:color="7F7F7F" w:themeColor="text1" w:sz="4" w:space="0"/>
          <w:insideV w:val="single" w:color="7F7F7F" w:themeColor="text1" w:sz="4" w:space="0"/>
          <w:tl2br w:val="nil"/>
          <w:tr2bl w:val="nil"/>
        </w:tcBorders>
        <w:shd w:val="clear" w:color="auto" w:fill="F2F2F2" w:themeFill="background1" w:themeFillShade="f2"/>
      </w:tcPr>
    </w:tblStylePr>
    <w:tblStylePr w:type="band2Horz">
      <w:tblPr/>
      <w:tcPr>
        <w:tcBorders>
          <w:top w:val="single" w:color="7F7F7F" w:themeColor="text1" w:sz="4" w:space="0"/>
          <w:left w:val="single" w:color="7F7F7F" w:themeColor="text1" w:sz="4" w:space="0"/>
          <w:bottom w:val="single" w:color="7F7F7F" w:themeColor="text1" w:sz="4" w:space="0"/>
          <w:right w:val="single" w:color="7F7F7F" w:themeColor="text1" w:sz="4" w:space="0"/>
          <w:insideH w:val="single" w:color="7F7F7F" w:themeColor="text1" w:sz="4" w:space="0"/>
          <w:insideV w:val="single" w:color="7F7F7F" w:themeColor="text1" w:sz="4" w:space="0"/>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FAD7D0F2E1479EB620507108343389"/>
        <w:category>
          <w:name w:val="General"/>
          <w:gallery w:val="placeholder"/>
        </w:category>
        <w:types>
          <w:type w:val="bbPlcHdr"/>
        </w:types>
        <w:behaviors>
          <w:behavior w:val="content"/>
        </w:behaviors>
        <w:guid w:val="{B92E9E84-B549-4862-BC17-569E1762158A}"/>
      </w:docPartPr>
      <w:docPartBody>
        <w:p w:rsidR="00992853" w:rsidRDefault="00894765" w:rsidP="00894765">
          <w:pPr>
            <w:pStyle w:val="EAFAD7D0F2E1479EB620507108343389"/>
          </w:pPr>
          <w:r>
            <w:t>Task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65"/>
    <w:rsid w:val="00304E60"/>
    <w:rsid w:val="00662CDE"/>
    <w:rsid w:val="00743042"/>
    <w:rsid w:val="00894765"/>
    <w:rsid w:val="00992853"/>
    <w:rsid w:val="00B3157C"/>
    <w:rsid w:val="00C26C50"/>
    <w:rsid w:val="00E965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865A48A5764522A7289C2B3DBB248C">
    <w:name w:val="DE865A48A5764522A7289C2B3DBB248C"/>
  </w:style>
  <w:style w:type="paragraph" w:customStyle="1" w:styleId="F588FBF2FDBA4843B819FE1FE32318A5">
    <w:name w:val="F588FBF2FDBA4843B819FE1FE32318A5"/>
  </w:style>
  <w:style w:type="paragraph" w:customStyle="1" w:styleId="E2E0A0D2011E4C99B847DC98925892F5">
    <w:name w:val="E2E0A0D2011E4C99B847DC98925892F5"/>
  </w:style>
  <w:style w:type="paragraph" w:customStyle="1" w:styleId="C7580FCC3DEA4B5EAC87FFC3B7B1AC95">
    <w:name w:val="C7580FCC3DEA4B5EAC87FFC3B7B1AC95"/>
  </w:style>
  <w:style w:type="paragraph" w:customStyle="1" w:styleId="6F4AE534EB704B608E23085A6E3B9E68">
    <w:name w:val="6F4AE534EB704B608E23085A6E3B9E68"/>
  </w:style>
  <w:style w:type="paragraph" w:customStyle="1" w:styleId="807A92BAD3044ACC899107C9DAADFEF1">
    <w:name w:val="807A92BAD3044ACC899107C9DAADFEF1"/>
  </w:style>
  <w:style w:type="paragraph" w:customStyle="1" w:styleId="1835B8F4EB6941E093E05279085FF2D8">
    <w:name w:val="1835B8F4EB6941E093E05279085FF2D8"/>
  </w:style>
  <w:style w:type="paragraph" w:customStyle="1" w:styleId="C8C5964566F1406E860DA762122E898B">
    <w:name w:val="C8C5964566F1406E860DA762122E898B"/>
  </w:style>
  <w:style w:type="paragraph" w:customStyle="1" w:styleId="14E4A50420264414BB636AC1E57C67CF">
    <w:name w:val="14E4A50420264414BB636AC1E57C67CF"/>
  </w:style>
  <w:style w:type="paragraph" w:customStyle="1" w:styleId="C511F8026BD84870A8F53A2AE0052B95">
    <w:name w:val="C511F8026BD84870A8F53A2AE0052B95"/>
  </w:style>
  <w:style w:type="paragraph" w:customStyle="1" w:styleId="8A98D9212F054DA99E6F8ECC25E2A7F6">
    <w:name w:val="8A98D9212F054DA99E6F8ECC25E2A7F6"/>
    <w:rsid w:val="00894765"/>
  </w:style>
  <w:style w:type="paragraph" w:customStyle="1" w:styleId="F3A995C2676C4488A33330D5468ADDC3">
    <w:name w:val="F3A995C2676C4488A33330D5468ADDC3"/>
    <w:rsid w:val="00894765"/>
  </w:style>
  <w:style w:type="paragraph" w:customStyle="1" w:styleId="B9BCD419369444D78C5321C33EAEBE6B">
    <w:name w:val="B9BCD419369444D78C5321C33EAEBE6B"/>
    <w:rsid w:val="00894765"/>
  </w:style>
  <w:style w:type="paragraph" w:customStyle="1" w:styleId="EAFAD7D0F2E1479EB620507108343389">
    <w:name w:val="EAFAD7D0F2E1479EB620507108343389"/>
    <w:rsid w:val="008947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Template>
  <TotalTime>64</TotalTime>
  <Application>LibreOffice/5.1.6.2$Linux_X86_64 LibreOffice_project/10m0$Build-2</Application>
  <Pages>2</Pages>
  <Words>490</Words>
  <Characters>2479</Characters>
  <CharactersWithSpaces>2929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2019-03-18T17:49:00Z</dcterms:created>
  <dc:creator>Elizabeth Dancy</dc:creator>
  <dc:description/>
  <dc:language>en-CA</dc:language>
  <cp:lastModifiedBy/>
  <dcterms:modified xsi:type="dcterms:W3CDTF">2019-03-26T23:34:13Z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