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1144A" w14:textId="77777777" w:rsidR="00B63444" w:rsidRPr="003C1B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4" w:after="20" w:line="244" w:lineRule="auto"/>
        <w:ind w:left="4300"/>
        <w:textAlignment w:val="baseline"/>
        <w:outlineLvl w:val="1"/>
        <w:rPr>
          <w:b/>
          <w:bCs/>
        </w:rPr>
      </w:pPr>
      <w:r w:rsidRPr="003C1BF3">
        <w:rPr>
          <w:b/>
          <w:bCs/>
          <w:noProof/>
          <w:color w:val="000000"/>
          <w:sz w:val="42"/>
          <w:szCs w:val="42"/>
        </w:rPr>
        <w:t>Kunj</w:t>
      </w:r>
      <w:r w:rsidRPr="003C1BF3">
        <w:rPr>
          <w:b/>
          <w:bCs/>
          <w:color w:val="000000"/>
          <w:w w:val="77"/>
          <w:sz w:val="42"/>
          <w:szCs w:val="42"/>
        </w:rPr>
        <w:t xml:space="preserve"> </w:t>
      </w:r>
      <w:r w:rsidRPr="003C1BF3">
        <w:rPr>
          <w:b/>
          <w:bCs/>
          <w:noProof/>
          <w:color w:val="000000"/>
          <w:sz w:val="42"/>
          <w:szCs w:val="42"/>
        </w:rPr>
        <w:t>P.</w:t>
      </w:r>
      <w:r w:rsidRPr="003C1BF3">
        <w:rPr>
          <w:b/>
          <w:bCs/>
          <w:color w:val="000000"/>
          <w:w w:val="77"/>
          <w:sz w:val="42"/>
          <w:szCs w:val="42"/>
        </w:rPr>
        <w:t xml:space="preserve"> </w:t>
      </w:r>
      <w:r w:rsidRPr="003C1BF3">
        <w:rPr>
          <w:b/>
          <w:bCs/>
          <w:noProof/>
          <w:color w:val="000000"/>
          <w:sz w:val="42"/>
          <w:szCs w:val="42"/>
        </w:rPr>
        <w:t>Shah</w:t>
      </w:r>
    </w:p>
    <w:p w14:paraId="12544C07" w14:textId="77777777" w:rsidR="00B63444" w:rsidRDefault="00000000">
      <w:pPr>
        <w:widowControl w:val="0"/>
        <w:kinsoku w:val="0"/>
        <w:autoSpaceDE w:val="0"/>
        <w:autoSpaceDN w:val="0"/>
        <w:adjustRightInd w:val="0"/>
        <w:spacing w:before="21" w:line="263" w:lineRule="auto"/>
        <w:ind w:left="820" w:right="640" w:hanging="191"/>
        <w:textAlignment w:val="baseline"/>
      </w:pPr>
      <w:r>
        <w:rPr>
          <w:noProof/>
          <w:color w:val="000000"/>
          <w:sz w:val="18"/>
          <w:szCs w:val="18"/>
        </w:rPr>
        <w:t>F-1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international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student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eligible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CPT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OPT;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eligible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H-1B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change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of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status.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$100,000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H-1B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fee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DOES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NOT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APPLY.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San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Francisco,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CA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+1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6285296990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>
        <w:r>
          <w:rPr>
            <w:noProof/>
            <w:color w:val="000000"/>
            <w:sz w:val="18"/>
            <w:szCs w:val="18"/>
            <w:u w:val="single" w:color="000000"/>
          </w:rPr>
          <w:t>kunjcr2@gmail.com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6">
        <w:r>
          <w:rPr>
            <w:noProof/>
            <w:color w:val="000000"/>
            <w:sz w:val="18"/>
            <w:szCs w:val="18"/>
            <w:u w:val="single" w:color="000000"/>
          </w:rPr>
          <w:t>linkedin.com/kunjcr2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7">
        <w:r>
          <w:rPr>
            <w:noProof/>
            <w:color w:val="000000"/>
            <w:sz w:val="18"/>
            <w:szCs w:val="18"/>
            <w:u w:val="single" w:color="000000"/>
          </w:rPr>
          <w:t>github.com/kunjcr2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pacing w:val="1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8">
        <w:r>
          <w:rPr>
            <w:noProof/>
            <w:color w:val="000000"/>
            <w:sz w:val="18"/>
            <w:szCs w:val="18"/>
            <w:u w:val="single" w:color="000000"/>
          </w:rPr>
          <w:t>kunjcr2.github.io</w:t>
        </w:r>
      </w:hyperlink>
      <w:r>
        <w:rPr>
          <w:color w:val="000000"/>
          <w:sz w:val="18"/>
          <w:szCs w:val="18"/>
        </w:rPr>
        <w:t xml:space="preserve"> </w:t>
      </w:r>
    </w:p>
    <w:p w14:paraId="46F566A9" w14:textId="77777777" w:rsidR="00B63444" w:rsidRDefault="00B63444">
      <w:pPr>
        <w:widowControl w:val="0"/>
        <w:kinsoku w:val="0"/>
        <w:wordWrap w:val="0"/>
        <w:autoSpaceDE w:val="0"/>
        <w:autoSpaceDN w:val="0"/>
        <w:adjustRightInd w:val="0"/>
        <w:spacing w:line="124" w:lineRule="auto"/>
        <w:jc w:val="both"/>
        <w:textAlignment w:val="baseline"/>
        <w:rPr>
          <w:rFonts w:ascii="Arial" w:eastAsia="Arial" w:hAnsi="Arial" w:cs="Arial"/>
        </w:rPr>
      </w:pPr>
    </w:p>
    <w:p w14:paraId="4F702B20" w14:textId="77777777" w:rsidR="00B63444" w:rsidRDefault="00000000">
      <w:pPr>
        <w:widowControl w:val="0"/>
        <w:kinsoku w:val="0"/>
        <w:autoSpaceDE w:val="0"/>
        <w:autoSpaceDN w:val="0"/>
        <w:adjustRightInd w:val="0"/>
        <w:spacing w:before="1" w:line="239" w:lineRule="auto"/>
        <w:textAlignment w:val="baseline"/>
      </w:pPr>
      <w:r w:rsidRPr="003C1BF3">
        <w:rPr>
          <w:b/>
          <w:noProof/>
          <w:color w:val="000000"/>
          <w:w w:val="99"/>
          <w:sz w:val="22"/>
          <w:szCs w:val="22"/>
          <w:u w:val="single"/>
        </w:rPr>
        <w:t>EDUCATION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San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Jose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spacing w:val="2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62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2027</w:t>
      </w:r>
      <w:r>
        <w:rPr>
          <w:b/>
          <w:color w:val="000000"/>
          <w:sz w:val="21"/>
          <w:szCs w:val="21"/>
        </w:rPr>
        <w:t xml:space="preserve"> </w:t>
      </w:r>
    </w:p>
    <w:p w14:paraId="1D333A47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textAlignment w:val="baseline"/>
      </w:pPr>
      <w:r>
        <w:rPr>
          <w:i/>
          <w:noProof/>
          <w:color w:val="000000"/>
        </w:rPr>
        <w:t>B.S.,</w:t>
      </w:r>
      <w:r>
        <w:rPr>
          <w:i/>
          <w:color w:val="000000"/>
          <w:spacing w:val="3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spacing w:val="3"/>
        </w:rPr>
        <w:t xml:space="preserve"> </w:t>
      </w:r>
      <w:r>
        <w:rPr>
          <w:i/>
          <w:noProof/>
          <w:color w:val="000000"/>
        </w:rPr>
        <w:t>Science</w:t>
      </w:r>
      <w:r>
        <w:rPr>
          <w:i/>
          <w:color w:val="000000"/>
          <w:spacing w:val="8163"/>
        </w:rPr>
        <w:t xml:space="preserve"> </w:t>
      </w:r>
      <w:r>
        <w:rPr>
          <w:i/>
          <w:noProof/>
          <w:color w:val="000000"/>
        </w:rPr>
        <w:t>San</w:t>
      </w:r>
      <w:r>
        <w:rPr>
          <w:i/>
          <w:color w:val="000000"/>
          <w:spacing w:val="-2"/>
        </w:rPr>
        <w:t xml:space="preserve"> </w:t>
      </w:r>
      <w:r>
        <w:rPr>
          <w:i/>
          <w:noProof/>
          <w:color w:val="000000"/>
        </w:rPr>
        <w:t>Jose</w:t>
      </w:r>
    </w:p>
    <w:p w14:paraId="514F6C7D" w14:textId="77777777" w:rsidR="00B63444" w:rsidRDefault="00000000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3.88/4.00</w:t>
      </w:r>
    </w:p>
    <w:p w14:paraId="6F01E82D" w14:textId="77777777" w:rsidR="00B63444" w:rsidRDefault="00000000">
      <w:pPr>
        <w:widowControl w:val="0"/>
        <w:numPr>
          <w:ilvl w:val="0"/>
          <w:numId w:val="1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Achievements:</w:t>
      </w:r>
      <w:r>
        <w:rPr>
          <w:b/>
          <w:color w:val="000000"/>
          <w:w w:val="92"/>
        </w:rPr>
        <w:t xml:space="preserve"> </w:t>
      </w:r>
      <w:r>
        <w:rPr>
          <w:noProof/>
          <w:color w:val="000000"/>
        </w:rPr>
        <w:t>Dean’</w:t>
      </w:r>
      <w:r>
        <w:rPr>
          <w:noProof/>
          <w:color w:val="000000"/>
          <w:spacing w:val="1"/>
        </w:rPr>
        <w:t>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List,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Researching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Next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Sentence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Prediction,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CodePath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DSA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Batch</w:t>
      </w:r>
    </w:p>
    <w:p w14:paraId="3734EE59" w14:textId="77777777" w:rsidR="00B63444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line="245" w:lineRule="auto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w w:val="90"/>
        </w:rPr>
        <w:t xml:space="preserve"> </w:t>
      </w:r>
      <w:r>
        <w:rPr>
          <w:noProof/>
          <w:color w:val="000000"/>
        </w:rPr>
        <w:t>Object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Oriented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Programing,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Structures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Algorithms,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Architecture,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Information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Security,</w:t>
      </w:r>
      <w:r>
        <w:rPr>
          <w:color w:val="000000"/>
        </w:rPr>
        <w:t xml:space="preserve"> </w:t>
      </w:r>
      <w:r>
        <w:rPr>
          <w:noProof/>
          <w:color w:val="000000"/>
        </w:rPr>
        <w:t>Machine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Engineering</w:t>
      </w:r>
      <w:r>
        <w:rPr>
          <w:color w:val="000000"/>
        </w:rPr>
        <w:t xml:space="preserve"> </w:t>
      </w:r>
    </w:p>
    <w:p w14:paraId="04A8AAAC" w14:textId="77777777" w:rsidR="00B63444" w:rsidRDefault="00B63444">
      <w:pPr>
        <w:widowControl w:val="0"/>
        <w:kinsoku w:val="0"/>
        <w:wordWrap w:val="0"/>
        <w:autoSpaceDE w:val="0"/>
        <w:autoSpaceDN w:val="0"/>
        <w:adjustRightInd w:val="0"/>
        <w:spacing w:line="134" w:lineRule="auto"/>
        <w:jc w:val="both"/>
        <w:textAlignment w:val="baseline"/>
        <w:rPr>
          <w:rFonts w:ascii="Arial" w:eastAsia="Arial" w:hAnsi="Arial" w:cs="Arial"/>
        </w:rPr>
      </w:pPr>
    </w:p>
    <w:p w14:paraId="55A82FE5" w14:textId="77777777" w:rsidR="00B63444" w:rsidRPr="003C1B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/>
        <w:ind w:left="140" w:hanging="130"/>
        <w:textAlignment w:val="baseline"/>
        <w:outlineLvl w:val="3"/>
        <w:rPr>
          <w:u w:val="single"/>
        </w:rPr>
      </w:pPr>
      <w:r w:rsidRPr="003C1BF3">
        <w:rPr>
          <w:b/>
          <w:noProof/>
          <w:color w:val="000000"/>
          <w:spacing w:val="1"/>
          <w:w w:val="99"/>
          <w:sz w:val="22"/>
          <w:szCs w:val="22"/>
          <w:u w:val="single"/>
        </w:rPr>
        <w:t>SKILLS</w:t>
      </w:r>
    </w:p>
    <w:p w14:paraId="304252DD" w14:textId="77777777" w:rsidR="00B63444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Programming</w:t>
      </w:r>
      <w:r>
        <w:rPr>
          <w:noProof/>
          <w:color w:val="000000"/>
        </w:rPr>
        <w:t>: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Python,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SQL,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Java,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Javascript,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Git</w:t>
      </w:r>
    </w:p>
    <w:p w14:paraId="7B71A69F" w14:textId="77777777" w:rsidR="00B63444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Machine</w:t>
      </w:r>
      <w:r>
        <w:rPr>
          <w:b/>
          <w:color w:val="000000"/>
          <w:w w:val="71"/>
        </w:rPr>
        <w:t xml:space="preserve"> </w:t>
      </w:r>
      <w:r>
        <w:rPr>
          <w:b/>
          <w:noProof/>
          <w:color w:val="000000"/>
        </w:rPr>
        <w:t>Learning</w:t>
      </w:r>
      <w:r>
        <w:rPr>
          <w:b/>
          <w:color w:val="000000"/>
          <w:w w:val="71"/>
        </w:rPr>
        <w:t xml:space="preserve"> </w:t>
      </w:r>
      <w:r>
        <w:rPr>
          <w:b/>
          <w:noProof/>
          <w:color w:val="000000"/>
        </w:rPr>
        <w:t>&amp;</w:t>
      </w:r>
      <w:r>
        <w:rPr>
          <w:b/>
          <w:color w:val="000000"/>
          <w:w w:val="71"/>
        </w:rPr>
        <w:t xml:space="preserve"> </w:t>
      </w:r>
      <w:r>
        <w:rPr>
          <w:b/>
          <w:noProof/>
          <w:color w:val="000000"/>
        </w:rPr>
        <w:t>NLP</w:t>
      </w:r>
      <w:r>
        <w:rPr>
          <w:noProof/>
          <w:color w:val="000000"/>
        </w:rPr>
        <w:t>: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Supervised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Unsupervised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PyTorch,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Tensorflow,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Scikit-learn,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ML,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Biases,</w:t>
      </w:r>
      <w:r>
        <w:rPr>
          <w:color w:val="000000"/>
        </w:rPr>
        <w:t xml:space="preserve"> </w:t>
      </w:r>
      <w:r>
        <w:rPr>
          <w:noProof/>
          <w:color w:val="000000"/>
        </w:rPr>
        <w:t>Pandas,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NumPy,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Neural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Network,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Deep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Reinforcement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Learning,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Langchain,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n8n,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Artificial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Intelligence,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Analysis</w:t>
      </w:r>
      <w:r>
        <w:rPr>
          <w:color w:val="000000"/>
        </w:rPr>
        <w:t xml:space="preserve"> </w:t>
      </w:r>
    </w:p>
    <w:p w14:paraId="521226C2" w14:textId="77777777" w:rsidR="00B63444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b/>
          <w:noProof/>
          <w:color w:val="000000"/>
        </w:rPr>
        <w:t>LLM</w:t>
      </w:r>
      <w:r>
        <w:rPr>
          <w:noProof/>
          <w:color w:val="000000"/>
        </w:rPr>
        <w:t>: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Transformers,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Large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Language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Models,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Fine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Tuning,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Training,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Inference,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Alignment,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Tracking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</w:rPr>
        <w:t xml:space="preserve"> </w:t>
      </w:r>
      <w:r>
        <w:rPr>
          <w:noProof/>
          <w:color w:val="000000"/>
        </w:rPr>
        <w:t>Experimenting,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Evaluation,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</w:rPr>
        <w:t xml:space="preserve"> </w:t>
      </w:r>
    </w:p>
    <w:p w14:paraId="1D65CA34" w14:textId="77777777" w:rsidR="00B63444" w:rsidRDefault="00000000">
      <w:pPr>
        <w:widowControl w:val="0"/>
        <w:numPr>
          <w:ilvl w:val="0"/>
          <w:numId w:val="2"/>
        </w:numPr>
        <w:tabs>
          <w:tab w:val="left" w:pos="140"/>
        </w:tabs>
        <w:kinsoku w:val="0"/>
        <w:wordWrap w:val="0"/>
        <w:autoSpaceDE w:val="0"/>
        <w:autoSpaceDN w:val="0"/>
        <w:adjustRightInd w:val="0"/>
        <w:ind w:left="0" w:firstLine="0"/>
        <w:textAlignment w:val="baseline"/>
      </w:pPr>
      <w:r>
        <w:rPr>
          <w:b/>
          <w:noProof/>
          <w:color w:val="000000"/>
        </w:rPr>
        <w:t>Backend</w:t>
      </w:r>
      <w:r>
        <w:rPr>
          <w:b/>
          <w:color w:val="000000"/>
          <w:spacing w:val="-2"/>
        </w:rPr>
        <w:t xml:space="preserve"> </w:t>
      </w:r>
      <w:r>
        <w:rPr>
          <w:b/>
          <w:noProof/>
          <w:color w:val="000000"/>
        </w:rPr>
        <w:t>System</w:t>
      </w:r>
      <w:r>
        <w:rPr>
          <w:noProof/>
          <w:color w:val="000000"/>
        </w:rPr>
        <w:t>: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Restful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API,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FastAPI,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PostgreSQL,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ORMs,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Docker,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Microsoft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Ecosystem,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CI/CD,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Agile</w:t>
      </w:r>
    </w:p>
    <w:p w14:paraId="650AEBAE" w14:textId="77777777" w:rsidR="00B63444" w:rsidRDefault="00B63444">
      <w:pPr>
        <w:widowControl w:val="0"/>
        <w:kinsoku w:val="0"/>
        <w:wordWrap w:val="0"/>
        <w:autoSpaceDE w:val="0"/>
        <w:autoSpaceDN w:val="0"/>
        <w:adjustRightInd w:val="0"/>
        <w:spacing w:before="1" w:line="134" w:lineRule="auto"/>
        <w:jc w:val="both"/>
        <w:textAlignment w:val="baseline"/>
        <w:rPr>
          <w:rFonts w:ascii="Arial" w:eastAsia="Arial" w:hAnsi="Arial" w:cs="Arial"/>
        </w:rPr>
      </w:pPr>
    </w:p>
    <w:p w14:paraId="6F00544A" w14:textId="77777777" w:rsidR="00B63444" w:rsidRDefault="00000000">
      <w:pPr>
        <w:widowControl w:val="0"/>
        <w:kinsoku w:val="0"/>
        <w:autoSpaceDE w:val="0"/>
        <w:autoSpaceDN w:val="0"/>
        <w:adjustRightInd w:val="0"/>
        <w:textAlignment w:val="baseline"/>
      </w:pPr>
      <w:r w:rsidRPr="003C1BF3">
        <w:rPr>
          <w:b/>
          <w:noProof/>
          <w:color w:val="000000"/>
          <w:sz w:val="22"/>
          <w:szCs w:val="22"/>
          <w:u w:val="single"/>
        </w:rPr>
        <w:t>EXPERIENCE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A10</w:t>
      </w:r>
      <w:r>
        <w:rPr>
          <w:b/>
          <w:color w:val="000000"/>
          <w:spacing w:val="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Networking</w:t>
      </w:r>
      <w:r>
        <w:rPr>
          <w:b/>
          <w:color w:val="000000"/>
          <w:spacing w:val="738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z w:val="21"/>
          <w:szCs w:val="21"/>
        </w:rPr>
        <w:t xml:space="preserve"> </w:t>
      </w:r>
    </w:p>
    <w:p w14:paraId="7AAE922A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/>
        <w:textAlignment w:val="baseline"/>
      </w:pPr>
      <w:r>
        <w:rPr>
          <w:i/>
          <w:noProof/>
          <w:color w:val="000000"/>
          <w:sz w:val="21"/>
          <w:szCs w:val="21"/>
        </w:rPr>
        <w:t>Deep</w:t>
      </w:r>
      <w:r>
        <w:rPr>
          <w:i/>
          <w:color w:val="000000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Learning</w:t>
      </w:r>
      <w:r>
        <w:rPr>
          <w:i/>
          <w:color w:val="000000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Engineer</w:t>
      </w:r>
      <w:r>
        <w:rPr>
          <w:i/>
          <w:color w:val="000000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Intern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pacing w:val="1"/>
          <w:sz w:val="21"/>
          <w:szCs w:val="21"/>
        </w:rPr>
        <w:t>-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LLM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Research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and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Model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safety</w:t>
      </w:r>
      <w:r>
        <w:rPr>
          <w:i/>
          <w:color w:val="000000"/>
          <w:spacing w:val="4076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San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Jose,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CA</w:t>
      </w:r>
    </w:p>
    <w:p w14:paraId="162A5C0F" w14:textId="77777777" w:rsidR="00B63444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50" w:lineRule="auto"/>
        <w:ind w:right="160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multimodal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input/output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guardrail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system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VLM-powered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applications,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fine-tuning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compact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language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</w:rPr>
        <w:t xml:space="preserve"> </w:t>
      </w:r>
      <w:r>
        <w:rPr>
          <w:noProof/>
          <w:color w:val="000000"/>
        </w:rPr>
        <w:t>SFT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chain-of-thought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rationales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serving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sub-200ms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inference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Hopper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GPUs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via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outperforming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leading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public</w:t>
      </w:r>
      <w:r>
        <w:rPr>
          <w:color w:val="000000"/>
          <w:spacing w:val="56"/>
        </w:rPr>
        <w:t xml:space="preserve"> </w:t>
      </w:r>
      <w:r>
        <w:rPr>
          <w:noProof/>
          <w:color w:val="000000"/>
        </w:rPr>
        <w:t>guardrail</w:t>
      </w:r>
      <w:r>
        <w:rPr>
          <w:color w:val="000000"/>
        </w:rPr>
        <w:t xml:space="preserve"> </w:t>
      </w:r>
      <w:r>
        <w:rPr>
          <w:noProof/>
          <w:color w:val="000000"/>
        </w:rPr>
        <w:t>benchmarks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wide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margin.</w:t>
      </w:r>
      <w:r>
        <w:rPr>
          <w:color w:val="000000"/>
        </w:rPr>
        <w:t xml:space="preserve"> </w:t>
      </w:r>
    </w:p>
    <w:p w14:paraId="721A563B" w14:textId="77777777" w:rsidR="00B63444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custom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multi-stage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annotation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verification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overcome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scarcity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noise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publicly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available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multimodal</w:t>
      </w:r>
      <w:r>
        <w:rPr>
          <w:color w:val="000000"/>
        </w:rPr>
        <w:t xml:space="preserve"> </w:t>
      </w:r>
      <w:r>
        <w:rPr>
          <w:noProof/>
          <w:color w:val="000000"/>
        </w:rPr>
        <w:t>safety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datasets,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producing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curated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training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corpus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inter-annotator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agreement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metrics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automated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quality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filtering.</w:t>
      </w:r>
      <w:r>
        <w:rPr>
          <w:color w:val="000000"/>
        </w:rPr>
        <w:t xml:space="preserve"> </w:t>
      </w:r>
    </w:p>
    <w:p w14:paraId="776B0AC5" w14:textId="77777777" w:rsidR="00B63444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after="60" w:line="260" w:lineRule="auto"/>
        <w:textAlignment w:val="baseline"/>
      </w:pPr>
      <w:r>
        <w:rPr>
          <w:noProof/>
          <w:color w:val="000000"/>
        </w:rPr>
        <w:t>Designed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systematic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evaluation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framework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false-negative-rate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diagnostics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across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safety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policy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categories,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collaborating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within</w:t>
      </w:r>
      <w:r>
        <w:rPr>
          <w:color w:val="000000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3-person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Security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team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weekly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syncs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Biases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experiment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tracking.</w:t>
      </w:r>
      <w:r>
        <w:rPr>
          <w:color w:val="000000"/>
        </w:rPr>
        <w:t xml:space="preserve"> </w:t>
      </w:r>
    </w:p>
    <w:p w14:paraId="608912CA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60"/>
        <w:ind w:left="140" w:hanging="130"/>
        <w:textAlignment w:val="baseline"/>
      </w:pPr>
      <w:r>
        <w:rPr>
          <w:b/>
          <w:noProof/>
          <w:color w:val="000000"/>
          <w:w w:val="99"/>
          <w:sz w:val="21"/>
          <w:szCs w:val="21"/>
        </w:rPr>
        <w:t>Routes</w:t>
      </w:r>
      <w:r>
        <w:rPr>
          <w:b/>
          <w:color w:val="000000"/>
          <w:spacing w:val="8"/>
          <w:w w:val="70"/>
          <w:sz w:val="21"/>
          <w:szCs w:val="21"/>
        </w:rPr>
        <w:t xml:space="preserve"> </w:t>
      </w:r>
      <w:r>
        <w:rPr>
          <w:b/>
          <w:noProof/>
          <w:color w:val="000000"/>
          <w:w w:val="99"/>
          <w:sz w:val="21"/>
          <w:szCs w:val="21"/>
        </w:rPr>
        <w:t>Technologies</w:t>
      </w:r>
      <w:r>
        <w:rPr>
          <w:b/>
          <w:color w:val="000000"/>
          <w:spacing w:val="7160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Oct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</w:p>
    <w:p w14:paraId="05A2A687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i/>
          <w:noProof/>
          <w:color w:val="000000"/>
          <w:sz w:val="21"/>
          <w:szCs w:val="21"/>
        </w:rPr>
        <w:t>AI</w:t>
      </w:r>
      <w:r>
        <w:rPr>
          <w:i/>
          <w:color w:val="000000"/>
          <w:spacing w:val="3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Engineer</w:t>
      </w:r>
      <w:r>
        <w:rPr>
          <w:i/>
          <w:color w:val="000000"/>
          <w:spacing w:val="3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Intern</w:t>
      </w:r>
      <w:r>
        <w:rPr>
          <w:i/>
          <w:color w:val="000000"/>
          <w:spacing w:val="8528"/>
          <w:sz w:val="21"/>
          <w:szCs w:val="21"/>
        </w:rPr>
        <w:t xml:space="preserve"> </w:t>
      </w:r>
      <w:r>
        <w:rPr>
          <w:i/>
          <w:noProof/>
          <w:color w:val="000000"/>
          <w:w w:val="99"/>
          <w:sz w:val="21"/>
          <w:szCs w:val="21"/>
        </w:rPr>
        <w:t>Remote</w:t>
      </w:r>
    </w:p>
    <w:p w14:paraId="4BDB4609" w14:textId="77777777" w:rsidR="00B63444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50" w:lineRule="auto"/>
        <w:ind w:right="20"/>
        <w:textAlignment w:val="baseline"/>
      </w:pPr>
      <w:r>
        <w:rPr>
          <w:noProof/>
          <w:color w:val="000000"/>
        </w:rPr>
        <w:t>Architected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LLM-powered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NL-to-SQL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RAG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few-shot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prompting,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input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normalization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(470+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synonym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mappings),</w:t>
      </w:r>
      <w:r>
        <w:rPr>
          <w:color w:val="000000"/>
          <w:spacing w:val="103"/>
        </w:rPr>
        <w:t xml:space="preserve"> </w:t>
      </w:r>
      <w:r>
        <w:rPr>
          <w:noProof/>
          <w:color w:val="000000"/>
        </w:rPr>
        <w:t>parameterized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SQL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sanitization,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session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memory,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Biases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observability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deployed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across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5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managed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online</w:t>
      </w:r>
      <w:r>
        <w:rPr>
          <w:color w:val="000000"/>
        </w:rPr>
        <w:t xml:space="preserve"> </w:t>
      </w:r>
      <w:r>
        <w:rPr>
          <w:noProof/>
          <w:color w:val="000000"/>
          <w:w w:val="99"/>
        </w:rPr>
        <w:t>endpoints.</w:t>
      </w:r>
      <w:r>
        <w:rPr>
          <w:color w:val="000000"/>
        </w:rPr>
        <w:t xml:space="preserve"> </w:t>
      </w:r>
    </w:p>
    <w:p w14:paraId="361A9B91" w14:textId="77777777" w:rsidR="00B63444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50" w:lineRule="auto"/>
        <w:ind w:left="120" w:hanging="115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SVD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collaborative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filtering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recommendation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(scikit-surprise),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evaluated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NDCG@5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710"/>
        </w:rPr>
        <w:t xml:space="preserve"> </w:t>
      </w:r>
      <w:r>
        <w:rPr>
          <w:noProof/>
          <w:color w:val="000000"/>
        </w:rPr>
        <w:t>Precision/Recall@K,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paired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LLM-driven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taste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profiler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that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batch-generates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user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preference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vectors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via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nightly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ETL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scheduled</w:t>
      </w:r>
      <w:r>
        <w:rPr>
          <w:color w:val="000000"/>
        </w:rPr>
        <w:t xml:space="preserve"> </w:t>
      </w:r>
      <w:r>
        <w:rPr>
          <w:noProof/>
          <w:color w:val="000000"/>
          <w:w w:val="99"/>
        </w:rPr>
        <w:t>job.</w:t>
      </w:r>
      <w:r>
        <w:rPr>
          <w:color w:val="000000"/>
        </w:rPr>
        <w:t xml:space="preserve"> </w:t>
      </w:r>
    </w:p>
    <w:p w14:paraId="35CECA6A" w14:textId="77777777" w:rsidR="00B63444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after="80" w:line="250" w:lineRule="auto"/>
        <w:ind w:right="80"/>
        <w:textAlignment w:val="baseline"/>
      </w:pPr>
      <w:r>
        <w:rPr>
          <w:noProof/>
          <w:color w:val="000000"/>
        </w:rPr>
        <w:t>Engineered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multi-source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recipe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ingestion: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Scrapy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web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crawler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JSON-LD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extraction,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Instagram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Graph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TikTok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oEmbed</w:t>
      </w:r>
      <w:r>
        <w:rPr>
          <w:color w:val="000000"/>
        </w:rPr>
        <w:t xml:space="preserve"> </w:t>
      </w:r>
      <w:r>
        <w:rPr>
          <w:noProof/>
          <w:color w:val="000000"/>
        </w:rPr>
        <w:t>integrations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GPT</w:t>
      </w:r>
      <w:r>
        <w:rPr>
          <w:noProof/>
          <w:color w:val="000000"/>
          <w:spacing w:val="1"/>
        </w:rPr>
        <w:t>-</w:t>
      </w:r>
      <w:r>
        <w:rPr>
          <w:noProof/>
          <w:color w:val="000000"/>
        </w:rPr>
        <w:t>4o</w:t>
      </w:r>
      <w:r>
        <w:rPr>
          <w:noProof/>
          <w:color w:val="000000"/>
          <w:spacing w:val="1"/>
        </w:rPr>
        <w:t>-</w:t>
      </w:r>
      <w:r>
        <w:rPr>
          <w:noProof/>
          <w:color w:val="000000"/>
        </w:rPr>
        <w:t>mini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recipe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classification,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lingua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language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filtering,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faster-whisper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audio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transcription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fallback.</w:t>
      </w:r>
      <w:r>
        <w:rPr>
          <w:color w:val="000000"/>
        </w:rPr>
        <w:t xml:space="preserve"> </w:t>
      </w:r>
    </w:p>
    <w:p w14:paraId="59381BF3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/>
        <w:ind w:left="140" w:hanging="130"/>
        <w:textAlignment w:val="baseline"/>
      </w:pPr>
      <w:r>
        <w:rPr>
          <w:b/>
          <w:noProof/>
          <w:color w:val="000000"/>
          <w:sz w:val="21"/>
          <w:szCs w:val="21"/>
        </w:rPr>
        <w:t>Dreamable</w:t>
      </w:r>
      <w:r>
        <w:rPr>
          <w:b/>
          <w:color w:val="000000"/>
          <w:w w:val="8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Inc.</w:t>
      </w:r>
      <w:r>
        <w:rPr>
          <w:b/>
          <w:color w:val="000000"/>
          <w:spacing w:val="747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58951224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i/>
          <w:noProof/>
          <w:color w:val="000000"/>
          <w:sz w:val="21"/>
          <w:szCs w:val="21"/>
        </w:rPr>
        <w:t>AI/ML</w:t>
      </w:r>
      <w:r>
        <w:rPr>
          <w:i/>
          <w:color w:val="000000"/>
          <w:spacing w:val="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Engineering</w:t>
      </w:r>
      <w:r>
        <w:rPr>
          <w:i/>
          <w:color w:val="000000"/>
          <w:spacing w:val="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Intern</w:t>
      </w:r>
      <w:r>
        <w:rPr>
          <w:i/>
          <w:color w:val="000000"/>
          <w:spacing w:val="6956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San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Francisco,</w:t>
      </w:r>
      <w:r>
        <w:rPr>
          <w:i/>
          <w:color w:val="000000"/>
          <w:spacing w:val="-1"/>
          <w:sz w:val="21"/>
          <w:szCs w:val="21"/>
        </w:rPr>
        <w:t xml:space="preserve"> </w:t>
      </w:r>
      <w:r>
        <w:rPr>
          <w:i/>
          <w:noProof/>
          <w:color w:val="000000"/>
          <w:sz w:val="21"/>
          <w:szCs w:val="21"/>
        </w:rPr>
        <w:t>CA</w:t>
      </w:r>
    </w:p>
    <w:p w14:paraId="69E5D940" w14:textId="77777777" w:rsidR="00B63444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ind w:right="360"/>
        <w:textAlignment w:val="baseline"/>
      </w:pPr>
      <w:r>
        <w:rPr>
          <w:noProof/>
          <w:color w:val="000000"/>
        </w:rPr>
        <w:t>Fine-tuned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Qwen-2.5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7B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PyTorch,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TensorFlow,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Hugging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Face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GCP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Cloud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Run,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applying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LoRA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lower</w:t>
      </w:r>
      <w:r>
        <w:rPr>
          <w:color w:val="000000"/>
        </w:rPr>
        <w:t xml:space="preserve"> </w:t>
      </w:r>
      <w:r>
        <w:rPr>
          <w:noProof/>
          <w:color w:val="000000"/>
        </w:rPr>
        <w:t>training</w:t>
      </w:r>
      <w:r>
        <w:rPr>
          <w:color w:val="000000"/>
          <w:spacing w:val="1"/>
          <w:w w:val="94"/>
        </w:rPr>
        <w:t xml:space="preserve"> </w:t>
      </w:r>
      <w:r>
        <w:rPr>
          <w:noProof/>
          <w:color w:val="000000"/>
        </w:rPr>
        <w:t>cost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memory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usage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while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delivering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Q&amp;A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comparable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accuracy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within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budget</w:t>
      </w:r>
      <w:r>
        <w:rPr>
          <w:color w:val="000000"/>
        </w:rPr>
        <w:t xml:space="preserve"> </w:t>
      </w:r>
    </w:p>
    <w:p w14:paraId="31CC54DA" w14:textId="77777777" w:rsidR="00B63444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  <w:w w:val="99"/>
        </w:rPr>
        <w:t>Curated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NLP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datasets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using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pandas,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NumPy,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the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Hugging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Face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Datasets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library,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cleaning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preprocessing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training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improve</w:t>
      </w:r>
      <w:r>
        <w:rPr>
          <w:color w:val="00000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quality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readiness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81"/>
        </w:rPr>
        <w:t xml:space="preserve"> </w:t>
      </w:r>
      <w:r>
        <w:rPr>
          <w:noProof/>
          <w:color w:val="000000"/>
        </w:rPr>
        <w:t>fine-tuning</w:t>
      </w:r>
      <w:r>
        <w:rPr>
          <w:color w:val="000000"/>
        </w:rPr>
        <w:t xml:space="preserve"> </w:t>
      </w:r>
    </w:p>
    <w:p w14:paraId="06DFF88E" w14:textId="77777777" w:rsidR="00B63444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Evaluated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hyperparameters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through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systematic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experimentation,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tracking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evaluation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loss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metrics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Biases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</w:rPr>
        <w:t xml:space="preserve"> </w:t>
      </w:r>
      <w:r>
        <w:rPr>
          <w:noProof/>
          <w:color w:val="000000"/>
        </w:rPr>
        <w:t>optimize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</w:rPr>
        <w:t xml:space="preserve"> </w:t>
      </w:r>
    </w:p>
    <w:p w14:paraId="594F0C64" w14:textId="77777777" w:rsidR="00B63444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45" w:lineRule="auto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outreach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agent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n8n,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LangChain,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Exa.ai,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OpenAI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automate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messaging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workflows,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cutting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manual</w:t>
      </w:r>
      <w:r>
        <w:rPr>
          <w:color w:val="000000"/>
        </w:rPr>
        <w:t xml:space="preserve"> </w:t>
      </w:r>
      <w:r>
        <w:rPr>
          <w:noProof/>
          <w:color w:val="000000"/>
        </w:rPr>
        <w:t>outreach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time,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increasing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response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rates,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documenting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processes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Microsoft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Office</w:t>
      </w:r>
      <w:r>
        <w:rPr>
          <w:color w:val="000000"/>
          <w:w w:val="87"/>
        </w:rPr>
        <w:t xml:space="preserve"> </w:t>
      </w:r>
      <w:r>
        <w:rPr>
          <w:noProof/>
          <w:color w:val="000000"/>
        </w:rPr>
        <w:t>Suite</w:t>
      </w:r>
      <w:r>
        <w:rPr>
          <w:color w:val="000000"/>
        </w:rPr>
        <w:t xml:space="preserve"> </w:t>
      </w:r>
    </w:p>
    <w:p w14:paraId="489B49FF" w14:textId="77777777" w:rsidR="00B63444" w:rsidRPr="003C1BF3" w:rsidRDefault="00B63444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  <w:u w:val="single"/>
        </w:rPr>
      </w:pPr>
    </w:p>
    <w:p w14:paraId="0872842C" w14:textId="77777777" w:rsidR="00B63444" w:rsidRDefault="00000000">
      <w:pPr>
        <w:widowControl w:val="0"/>
        <w:kinsoku w:val="0"/>
        <w:autoSpaceDE w:val="0"/>
        <w:autoSpaceDN w:val="0"/>
        <w:adjustRightInd w:val="0"/>
        <w:textAlignment w:val="baseline"/>
      </w:pPr>
      <w:r w:rsidRPr="003C1BF3">
        <w:rPr>
          <w:b/>
          <w:noProof/>
          <w:color w:val="000000"/>
          <w:sz w:val="22"/>
          <w:szCs w:val="22"/>
          <w:u w:val="single"/>
        </w:rPr>
        <w:t>PROJECTS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StableLM-2-1.6B</w:t>
      </w:r>
      <w:r>
        <w:rPr>
          <w:b/>
          <w:color w:val="000000"/>
          <w:spacing w:val="40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End-to-end</w:t>
      </w:r>
      <w:r>
        <w:rPr>
          <w:b/>
          <w:color w:val="000000"/>
          <w:spacing w:val="40"/>
          <w:sz w:val="21"/>
          <w:szCs w:val="21"/>
        </w:rPr>
        <w:t xml:space="preserve"> </w:t>
      </w:r>
      <w:hyperlink r:id="rId9">
        <w:r>
          <w:rPr>
            <w:noProof/>
            <w:color w:val="000000"/>
            <w:sz w:val="21"/>
            <w:szCs w:val="21"/>
            <w:u w:val="single" w:color="000000"/>
          </w:rPr>
          <w:t>Github</w:t>
        </w:r>
      </w:hyperlink>
      <w:r>
        <w:rPr>
          <w:color w:val="000000"/>
          <w:spacing w:val="5640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Feb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2026</w:t>
      </w:r>
      <w:r>
        <w:rPr>
          <w:b/>
          <w:color w:val="000000"/>
          <w:sz w:val="21"/>
          <w:szCs w:val="21"/>
        </w:rPr>
        <w:t xml:space="preserve"> </w:t>
      </w:r>
    </w:p>
    <w:p w14:paraId="2C4538DE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9" w:lineRule="auto"/>
        <w:textAlignment w:val="baseline"/>
      </w:pPr>
      <w:r>
        <w:rPr>
          <w:b/>
          <w:i/>
          <w:noProof/>
          <w:color w:val="000000"/>
          <w:sz w:val="21"/>
          <w:szCs w:val="21"/>
        </w:rPr>
        <w:t>Personal</w:t>
      </w:r>
      <w:r>
        <w:rPr>
          <w:b/>
          <w:i/>
          <w:color w:val="000000"/>
          <w:spacing w:val="14"/>
          <w:sz w:val="21"/>
          <w:szCs w:val="21"/>
        </w:rPr>
        <w:t xml:space="preserve"> </w:t>
      </w:r>
      <w:r>
        <w:rPr>
          <w:b/>
          <w:i/>
          <w:noProof/>
          <w:color w:val="000000"/>
          <w:sz w:val="21"/>
          <w:szCs w:val="21"/>
        </w:rPr>
        <w:t>Project</w:t>
      </w:r>
      <w:r>
        <w:rPr>
          <w:b/>
          <w:i/>
          <w:color w:val="000000"/>
          <w:spacing w:val="8023"/>
          <w:sz w:val="21"/>
          <w:szCs w:val="21"/>
        </w:rPr>
        <w:t xml:space="preserve"> </w:t>
      </w:r>
      <w:r>
        <w:rPr>
          <w:i/>
          <w:noProof/>
          <w:color w:val="000000"/>
          <w:position w:val="-1"/>
          <w:sz w:val="22"/>
          <w:szCs w:val="22"/>
        </w:rPr>
        <w:t>San</w:t>
      </w:r>
      <w:r>
        <w:rPr>
          <w:i/>
          <w:color w:val="000000"/>
          <w:spacing w:val="-2"/>
          <w:position w:val="-1"/>
          <w:sz w:val="22"/>
          <w:szCs w:val="22"/>
        </w:rPr>
        <w:t xml:space="preserve"> </w:t>
      </w:r>
      <w:r>
        <w:rPr>
          <w:i/>
          <w:noProof/>
          <w:color w:val="000000"/>
          <w:position w:val="-1"/>
          <w:sz w:val="22"/>
          <w:szCs w:val="22"/>
        </w:rPr>
        <w:t>Francisco</w:t>
      </w:r>
    </w:p>
    <w:p w14:paraId="76A36EEB" w14:textId="77777777" w:rsidR="00B63444" w:rsidRDefault="0000000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line="250" w:lineRule="auto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end-to-end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LLM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post-pretraining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PyTorch,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Transformers,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PEFT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fine-tune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StableLM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1.6B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140K</w:t>
      </w:r>
      <w:r>
        <w:rPr>
          <w:color w:val="000000"/>
          <w:spacing w:val="289"/>
        </w:rPr>
        <w:t xml:space="preserve"> </w:t>
      </w:r>
      <w:r>
        <w:rPr>
          <w:noProof/>
          <w:color w:val="000000"/>
        </w:rPr>
        <w:t>UltraChat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conversations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via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LoRA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(r=256),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custom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preprocessing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convert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multi-turn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dialogues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into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single-turn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SFT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format</w:t>
      </w:r>
      <w:r>
        <w:rPr>
          <w:color w:val="000000"/>
        </w:rPr>
        <w:t xml:space="preserve"> </w:t>
      </w:r>
    </w:p>
    <w:p w14:paraId="76E31824" w14:textId="77777777" w:rsidR="00B63444" w:rsidRDefault="0000000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  <w:w w:val="99"/>
        </w:rPr>
        <w:t>Implemented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GRPO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alignment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using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TRL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DeBERTa-v3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reward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safety-align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fine-tuned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LLM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4K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PKU-SafeRLHF</w:t>
      </w:r>
      <w:r>
        <w:rPr>
          <w:color w:val="000000"/>
        </w:rPr>
        <w:t xml:space="preserve"> </w:t>
      </w:r>
      <w:r>
        <w:rPr>
          <w:noProof/>
          <w:color w:val="000000"/>
        </w:rPr>
        <w:t>samples,</w:t>
      </w:r>
      <w:r>
        <w:rPr>
          <w:color w:val="000000"/>
          <w:spacing w:val="1"/>
          <w:w w:val="80"/>
        </w:rPr>
        <w:t xml:space="preserve"> </w:t>
      </w:r>
      <w:r>
        <w:rPr>
          <w:noProof/>
          <w:color w:val="000000"/>
        </w:rPr>
        <w:t>merging</w:t>
      </w:r>
      <w:r>
        <w:rPr>
          <w:color w:val="000000"/>
          <w:spacing w:val="1"/>
          <w:w w:val="80"/>
        </w:rPr>
        <w:t xml:space="preserve"> </w:t>
      </w:r>
      <w:r>
        <w:rPr>
          <w:noProof/>
          <w:color w:val="000000"/>
        </w:rPr>
        <w:t>LoRA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adapters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publishing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final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weights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HuggingFace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public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inference</w:t>
      </w:r>
      <w:r>
        <w:rPr>
          <w:color w:val="000000"/>
        </w:rPr>
        <w:t xml:space="preserve"> </w:t>
      </w:r>
    </w:p>
    <w:p w14:paraId="01221724" w14:textId="77777777" w:rsidR="00B63444" w:rsidRDefault="0000000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after="80" w:line="250" w:lineRule="auto"/>
        <w:ind w:right="160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production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inference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FastAPI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serve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aligned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configurable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sampling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parameters</w:t>
      </w:r>
      <w:r>
        <w:rPr>
          <w:color w:val="000000"/>
        </w:rPr>
        <w:t xml:space="preserve"> </w:t>
      </w:r>
      <w:r>
        <w:br/>
      </w:r>
      <w:r>
        <w:rPr>
          <w:noProof/>
          <w:color w:val="000000"/>
        </w:rPr>
        <w:t>(temperature,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top-k,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top-p),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containerized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Docker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GPU-enabled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vLLM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base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image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deployment</w:t>
      </w:r>
      <w:r>
        <w:rPr>
          <w:color w:val="000000"/>
        </w:rPr>
        <w:t xml:space="preserve"> </w:t>
      </w:r>
    </w:p>
    <w:p w14:paraId="13DE6F83" w14:textId="77777777" w:rsidR="00B63444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2" w:line="239" w:lineRule="auto"/>
        <w:ind w:left="140" w:hanging="130"/>
        <w:textAlignment w:val="baseline"/>
        <w:outlineLvl w:val="3"/>
      </w:pPr>
      <w:r>
        <w:rPr>
          <w:b/>
          <w:noProof/>
          <w:color w:val="000000"/>
          <w:sz w:val="21"/>
          <w:szCs w:val="21"/>
        </w:rPr>
        <w:t>MORE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PROJECTS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GITHUB</w:t>
      </w:r>
    </w:p>
    <w:sectPr w:rsidR="00B63444">
      <w:type w:val="continuous"/>
      <w:pgSz w:w="12240" w:h="15840"/>
      <w:pgMar w:top="500" w:right="720" w:bottom="62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0408C"/>
    <w:multiLevelType w:val="singleLevel"/>
    <w:tmpl w:val="E000D952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0A800A81"/>
    <w:multiLevelType w:val="singleLevel"/>
    <w:tmpl w:val="5582D240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27936162"/>
    <w:multiLevelType w:val="singleLevel"/>
    <w:tmpl w:val="8CF04D12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3F142CB3"/>
    <w:multiLevelType w:val="singleLevel"/>
    <w:tmpl w:val="F3B60C78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604F0311"/>
    <w:multiLevelType w:val="singleLevel"/>
    <w:tmpl w:val="8A8EEAD8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7D5E57A9"/>
    <w:multiLevelType w:val="singleLevel"/>
    <w:tmpl w:val="7646D9C8"/>
    <w:lvl w:ilvl="0">
      <w:start w:val="1"/>
      <w:numFmt w:val="bullet"/>
      <w:lvlText w:val="•"/>
      <w:lvlJc w:val="left"/>
      <w:pPr>
        <w:ind w:left="140" w:hanging="13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986665032">
    <w:abstractNumId w:val="0"/>
  </w:num>
  <w:num w:numId="2" w16cid:durableId="1425616346">
    <w:abstractNumId w:val="2"/>
  </w:num>
  <w:num w:numId="3" w16cid:durableId="245769155">
    <w:abstractNumId w:val="4"/>
  </w:num>
  <w:num w:numId="4" w16cid:durableId="1840342129">
    <w:abstractNumId w:val="1"/>
  </w:num>
  <w:num w:numId="5" w16cid:durableId="96802228">
    <w:abstractNumId w:val="3"/>
  </w:num>
  <w:num w:numId="6" w16cid:durableId="5124528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63444"/>
    <w:rsid w:val="00012974"/>
    <w:rsid w:val="003C1BF3"/>
    <w:rsid w:val="00B63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B47DB"/>
  <w15:docId w15:val="{063DEB98-3D4E-4A6D-9F86-80541EC23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njcr2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unjcr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unjcr2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kunjcr2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unjcr2/end-to-end-post-pretraining" TargetMode="Externa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728</Words>
  <Characters>4155</Characters>
  <Application>Microsoft Office Word</Application>
  <DocSecurity>0</DocSecurity>
  <Lines>34</Lines>
  <Paragraphs>9</Paragraphs>
  <ScaleCrop>false</ScaleCrop>
  <Company/>
  <LinksUpToDate>false</LinksUpToDate>
  <CharactersWithSpaces>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Kunj Shah</cp:lastModifiedBy>
  <cp:revision>2</cp:revision>
  <dcterms:created xsi:type="dcterms:W3CDTF">2026-07-20T02:57:00Z</dcterms:created>
  <dcterms:modified xsi:type="dcterms:W3CDTF">2026-07-20T02:58:00Z</dcterms:modified>
</cp:coreProperties>
</file>