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CD888E" w14:textId="04DBCA8F" w:rsidR="007C2378" w:rsidRPr="007C2378" w:rsidRDefault="007C2378" w:rsidP="007C2378">
      <w:pPr>
        <w:widowControl w:val="0"/>
        <w:kinsoku w:val="0"/>
        <w:wordWrap w:val="0"/>
        <w:autoSpaceDE w:val="0"/>
        <w:autoSpaceDN w:val="0"/>
        <w:adjustRightInd w:val="0"/>
        <w:spacing w:before="5" w:after="20" w:line="245" w:lineRule="auto"/>
        <w:jc w:val="center"/>
        <w:textAlignment w:val="baseline"/>
        <w:outlineLvl w:val="1"/>
        <w:rPr>
          <w:sz w:val="24"/>
          <w:szCs w:val="24"/>
        </w:rPr>
      </w:pPr>
      <w:r w:rsidRPr="007C2378">
        <w:rPr>
          <w:noProof/>
          <w:color w:val="000000"/>
          <w:sz w:val="44"/>
          <w:szCs w:val="44"/>
        </w:rPr>
        <w:t>Kunj</w:t>
      </w:r>
      <w:r w:rsidRPr="007C2378">
        <w:rPr>
          <w:color w:val="000000"/>
          <w:w w:val="77"/>
          <w:sz w:val="44"/>
          <w:szCs w:val="44"/>
        </w:rPr>
        <w:t xml:space="preserve"> </w:t>
      </w:r>
      <w:r w:rsidRPr="007C2378">
        <w:rPr>
          <w:noProof/>
          <w:color w:val="000000"/>
          <w:sz w:val="44"/>
          <w:szCs w:val="44"/>
        </w:rPr>
        <w:t>P.</w:t>
      </w:r>
      <w:r w:rsidRPr="007C2378">
        <w:rPr>
          <w:color w:val="000000"/>
          <w:w w:val="77"/>
          <w:sz w:val="44"/>
          <w:szCs w:val="44"/>
        </w:rPr>
        <w:t xml:space="preserve"> </w:t>
      </w:r>
      <w:r w:rsidRPr="007C2378">
        <w:rPr>
          <w:noProof/>
          <w:color w:val="000000"/>
          <w:sz w:val="44"/>
          <w:szCs w:val="44"/>
        </w:rPr>
        <w:t>Shah</w:t>
      </w:r>
    </w:p>
    <w:p w14:paraId="22831FB5" w14:textId="626B98B0" w:rsidR="00664380" w:rsidRPr="007C2378" w:rsidRDefault="00664380" w:rsidP="00664380">
      <w:pPr>
        <w:widowControl w:val="0"/>
        <w:kinsoku w:val="0"/>
        <w:wordWrap w:val="0"/>
        <w:autoSpaceDE w:val="0"/>
        <w:autoSpaceDN w:val="0"/>
        <w:adjustRightInd w:val="0"/>
        <w:spacing w:line="239" w:lineRule="auto"/>
        <w:jc w:val="center"/>
        <w:textAlignment w:val="baseline"/>
        <w:rPr>
          <w:sz w:val="22"/>
          <w:szCs w:val="22"/>
        </w:rPr>
      </w:pPr>
      <w:r w:rsidRPr="007C2378">
        <w:rPr>
          <w:noProof/>
          <w:sz w:val="22"/>
          <w:szCs w:val="22"/>
        </w:rPr>
        <mc:AlternateContent>
          <mc:Choice Requires="wps">
            <w:drawing>
              <wp:anchor distT="0" distB="0" distL="0" distR="0" simplePos="0" relativeHeight="251664384" behindDoc="1" locked="0" layoutInCell="1" allowOverlap="1" wp14:anchorId="2048420C" wp14:editId="147C65E0">
                <wp:simplePos x="0" y="0"/>
                <wp:positionH relativeFrom="page">
                  <wp:posOffset>-2326640</wp:posOffset>
                </wp:positionH>
                <wp:positionV relativeFrom="paragraph">
                  <wp:posOffset>241300</wp:posOffset>
                </wp:positionV>
                <wp:extent cx="1660525" cy="116840"/>
                <wp:effectExtent l="0" t="0" r="0" b="0"/>
                <wp:wrapNone/>
                <wp:docPr id="5" name="TextBox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660525" cy="11684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42A5D4BC" w14:textId="05798539" w:rsidR="00DB75F3" w:rsidRDefault="00DB75F3">
                            <w:pPr>
                              <w:widowControl w:val="0"/>
                              <w:kinsoku w:val="0"/>
                              <w:wordWrap w:val="0"/>
                              <w:autoSpaceDE w:val="0"/>
                              <w:autoSpaceDN w:val="0"/>
                              <w:adjustRightInd w:val="0"/>
                              <w:spacing w:line="239" w:lineRule="auto"/>
                              <w:textAlignment w:val="baseline"/>
                            </w:pPr>
                          </w:p>
                        </w:txbxContent>
                      </wps:txbx>
                      <wps:bodyPr rot="0" vert="horz" wrap="square" lIns="0" tIns="0" rIns="0" bIns="0" anchor="t" anchorCtr="0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048420C" id="_x0000_t202" coordsize="21600,21600" o:spt="202" path="m,l,21600r21600,l21600,xe">
                <v:stroke joinstyle="miter"/>
                <v:path gradientshapeok="t" o:connecttype="rect"/>
              </v:shapetype>
              <v:shape id="TextBox5" o:spid="_x0000_s1026" type="#_x0000_t202" style="position:absolute;left:0;text-align:left;margin-left:-183.2pt;margin-top:19pt;width:130.75pt;height:9.2pt;z-index:-25165209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wwqCzgEAAIADAAAOAAAAZHJzL2Uyb0RvYy54bWysk9tu2zAMhu8H7B0E3S92gjUojDhF1yLD&#10;gO4AdHsARpZjY7aokUrs7OlHKXEybHdFbwRah58ff9Kru7Hv1MESt+hKPZ/lWllnsGrdrtQ/vm/e&#10;3WrFAVwFHTpb6qNlfbd++2Y1+MIusMGusqRExHEx+FI3Ifgiy9g0tgeeobdODmukHoJ80i6rCAZR&#10;77tskefLbECqPKGxzLL7eDrU66Rf19aEr3XNNqiu1MIW0kpp3cY1W6+g2BH4pjVnDHgBRQ+tk6QX&#10;qUcIoPbU/ifVt4aQsQ4zg32Gdd0am2qQaub5P9U8N+BtqkXMYX+xiV9P1nw5PPtvpML4AUdpYCqC&#10;/ROan6wcPjTgdvaevRgZT69bRDg0FiphmUcXs8FzcVaL7nPBUXc7fMZK+g77gEl7rKmPRknpShJK&#10;T46XPtgxKBMplsv8ZnGjlZGz+Xx5+z41KoNieu2Jw0eLvYpBqUnwkjocnjhEGiimKzGZw03bdRNl&#10;BDshhnE7ym6k3WJ1FF7C04jISEvQIP3WapDxKDX/2gNZrbpPTmqOszQFNAXbKQBn5Gmpg1an8CGk&#10;mYss7O/Fi02bMK+Zzw5KmxP9eSTjHP39nW5df5z1HwAAAP//AwBQSwMEFAAGAAgAAAAhAC0QsKXf&#10;AAAACwEAAA8AAABkcnMvZG93bnJldi54bWxMjzFPwzAQhXck/oN1SCwoddKWqE3jVAjBwkZhYXPj&#10;axJhn6PYTUJ/PcdEx9P79O575X52Vow4hM6TgmyRgkCqvemoUfD58ZpsQISoyWjrCRX8YIB9dXtT&#10;6sL4id5xPMRGcAmFQitoY+wLKUPdotNh4Xskzk5+cDryOTTSDHricmflMk1z6XRH/KHVPT63WH8f&#10;zk5BPr/0D29bXE6X2o70dcmyiJlS93fz0w5ExDn+w/Cnz+pQsdPRn8kEYRUkqzxfM6tgteFRTCRZ&#10;ut6COCp45ERWpbzeUP0CAAD//wMAUEsBAi0AFAAGAAgAAAAhALaDOJL+AAAA4QEAABMAAAAAAAAA&#10;AAAAAAAAAAAAAFtDb250ZW50X1R5cGVzXS54bWxQSwECLQAUAAYACAAAACEAOP0h/9YAAACUAQAA&#10;CwAAAAAAAAAAAAAAAAAvAQAAX3JlbHMvLnJlbHNQSwECLQAUAAYACAAAACEAGsMKgs4BAACAAwAA&#10;DgAAAAAAAAAAAAAAAAAuAgAAZHJzL2Uyb0RvYy54bWxQSwECLQAUAAYACAAAACEALRCwpd8AAAAL&#10;AQAADwAAAAAAAAAAAAAAAAAoBAAAZHJzL2Rvd25yZXYueG1sUEsFBgAAAAAEAAQA8wAAADQFAAAA&#10;AA==&#10;" filled="f" stroked="f">
                <o:lock v:ext="edit" aspectratio="t"/>
                <v:textbox style="mso-fit-shape-to-text:t" inset="0,0,0,0">
                  <w:txbxContent>
                    <w:p w14:paraId="42A5D4BC" w14:textId="05798539" w:rsidR="00DB75F3" w:rsidRDefault="00DB75F3">
                      <w:pPr>
                        <w:widowControl w:val="0"/>
                        <w:kinsoku w:val="0"/>
                        <w:wordWrap w:val="0"/>
                        <w:autoSpaceDE w:val="0"/>
                        <w:autoSpaceDN w:val="0"/>
                        <w:adjustRightInd w:val="0"/>
                        <w:spacing w:line="239" w:lineRule="auto"/>
                        <w:textAlignment w:val="baseline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000000" w:rsidRPr="007C2378">
        <w:rPr>
          <w:noProof/>
          <w:color w:val="000000"/>
          <w:sz w:val="18"/>
          <w:szCs w:val="18"/>
        </w:rPr>
        <w:t>San</w:t>
      </w:r>
      <w:r w:rsidR="00000000" w:rsidRPr="007C2378">
        <w:rPr>
          <w:color w:val="000000"/>
          <w:sz w:val="18"/>
          <w:szCs w:val="18"/>
        </w:rPr>
        <w:t xml:space="preserve"> </w:t>
      </w:r>
      <w:r w:rsidR="00000000" w:rsidRPr="007C2378">
        <w:rPr>
          <w:noProof/>
          <w:color w:val="000000"/>
          <w:sz w:val="18"/>
          <w:szCs w:val="18"/>
        </w:rPr>
        <w:t>Francisco,</w:t>
      </w:r>
      <w:r w:rsidR="00000000" w:rsidRPr="007C2378">
        <w:rPr>
          <w:color w:val="000000"/>
          <w:spacing w:val="-1"/>
          <w:sz w:val="18"/>
          <w:szCs w:val="18"/>
        </w:rPr>
        <w:t xml:space="preserve"> </w:t>
      </w:r>
      <w:r w:rsidR="00000000" w:rsidRPr="007C2378">
        <w:rPr>
          <w:noProof/>
          <w:color w:val="000000"/>
          <w:sz w:val="18"/>
          <w:szCs w:val="18"/>
        </w:rPr>
        <w:t>CA</w:t>
      </w:r>
      <w:r w:rsidR="00000000" w:rsidRPr="007C2378">
        <w:rPr>
          <w:color w:val="000000"/>
          <w:spacing w:val="-1"/>
          <w:sz w:val="18"/>
          <w:szCs w:val="18"/>
        </w:rPr>
        <w:t xml:space="preserve"> </w:t>
      </w:r>
      <w:r w:rsidR="00000000" w:rsidRPr="007C2378">
        <w:rPr>
          <w:noProof/>
          <w:color w:val="000000"/>
          <w:spacing w:val="1"/>
          <w:sz w:val="18"/>
          <w:szCs w:val="18"/>
        </w:rPr>
        <w:t>|</w:t>
      </w:r>
      <w:r w:rsidR="00000000" w:rsidRPr="007C2378">
        <w:rPr>
          <w:color w:val="000000"/>
          <w:spacing w:val="-1"/>
          <w:sz w:val="18"/>
          <w:szCs w:val="18"/>
        </w:rPr>
        <w:t xml:space="preserve"> </w:t>
      </w:r>
      <w:r w:rsidR="00000000" w:rsidRPr="007C2378">
        <w:rPr>
          <w:noProof/>
          <w:color w:val="000000"/>
          <w:sz w:val="18"/>
          <w:szCs w:val="18"/>
        </w:rPr>
        <w:t>+1</w:t>
      </w:r>
      <w:r w:rsidR="00000000" w:rsidRPr="007C2378">
        <w:rPr>
          <w:color w:val="000000"/>
          <w:spacing w:val="-1"/>
          <w:sz w:val="18"/>
          <w:szCs w:val="18"/>
        </w:rPr>
        <w:t xml:space="preserve"> </w:t>
      </w:r>
      <w:r w:rsidR="00000000" w:rsidRPr="007C2378">
        <w:rPr>
          <w:noProof/>
          <w:color w:val="000000"/>
          <w:sz w:val="18"/>
          <w:szCs w:val="18"/>
        </w:rPr>
        <w:t>(628)</w:t>
      </w:r>
      <w:r w:rsidR="00000000" w:rsidRPr="007C2378">
        <w:rPr>
          <w:noProof/>
          <w:color w:val="000000"/>
          <w:spacing w:val="1"/>
          <w:sz w:val="18"/>
          <w:szCs w:val="18"/>
        </w:rPr>
        <w:t>-</w:t>
      </w:r>
      <w:r w:rsidR="00000000" w:rsidRPr="007C2378">
        <w:rPr>
          <w:noProof/>
          <w:color w:val="000000"/>
          <w:sz w:val="18"/>
          <w:szCs w:val="18"/>
        </w:rPr>
        <w:t>529</w:t>
      </w:r>
      <w:r w:rsidR="00000000" w:rsidRPr="007C2378">
        <w:rPr>
          <w:noProof/>
          <w:color w:val="000000"/>
          <w:spacing w:val="1"/>
          <w:sz w:val="18"/>
          <w:szCs w:val="18"/>
        </w:rPr>
        <w:t>-</w:t>
      </w:r>
      <w:r w:rsidR="00000000" w:rsidRPr="007C2378">
        <w:rPr>
          <w:noProof/>
          <w:color w:val="000000"/>
          <w:sz w:val="18"/>
          <w:szCs w:val="18"/>
        </w:rPr>
        <w:t>6990</w:t>
      </w:r>
      <w:r w:rsidR="00000000" w:rsidRPr="007C2378">
        <w:rPr>
          <w:color w:val="000000"/>
          <w:spacing w:val="-1"/>
          <w:sz w:val="18"/>
          <w:szCs w:val="18"/>
        </w:rPr>
        <w:t xml:space="preserve"> </w:t>
      </w:r>
      <w:r w:rsidR="00000000" w:rsidRPr="007C2378">
        <w:rPr>
          <w:noProof/>
          <w:color w:val="000000"/>
          <w:spacing w:val="1"/>
          <w:sz w:val="18"/>
          <w:szCs w:val="18"/>
        </w:rPr>
        <w:t>|</w:t>
      </w:r>
      <w:r w:rsidR="00000000" w:rsidRPr="007C2378">
        <w:rPr>
          <w:color w:val="000000"/>
          <w:spacing w:val="-1"/>
          <w:sz w:val="18"/>
          <w:szCs w:val="18"/>
        </w:rPr>
        <w:t xml:space="preserve"> </w:t>
      </w:r>
      <w:hyperlink r:id="rId5">
        <w:r w:rsidR="00000000" w:rsidRPr="007C2378">
          <w:rPr>
            <w:noProof/>
            <w:color w:val="000000"/>
            <w:sz w:val="18"/>
            <w:szCs w:val="18"/>
            <w:u w:val="single" w:color="000000"/>
          </w:rPr>
          <w:t>kunjcr2@gmail.com</w:t>
        </w:r>
      </w:hyperlink>
      <w:r w:rsidR="00000000" w:rsidRPr="007C2378">
        <w:rPr>
          <w:color w:val="000000"/>
          <w:spacing w:val="-1"/>
          <w:sz w:val="18"/>
          <w:szCs w:val="18"/>
        </w:rPr>
        <w:t xml:space="preserve"> </w:t>
      </w:r>
      <w:r w:rsidR="00000000" w:rsidRPr="007C2378">
        <w:rPr>
          <w:noProof/>
          <w:color w:val="000000"/>
          <w:spacing w:val="1"/>
          <w:sz w:val="18"/>
          <w:szCs w:val="18"/>
        </w:rPr>
        <w:t>|</w:t>
      </w:r>
      <w:r w:rsidR="00000000" w:rsidRPr="007C2378">
        <w:rPr>
          <w:color w:val="000000"/>
          <w:spacing w:val="-1"/>
          <w:sz w:val="18"/>
          <w:szCs w:val="18"/>
        </w:rPr>
        <w:t xml:space="preserve"> </w:t>
      </w:r>
      <w:hyperlink r:id="rId6">
        <w:r w:rsidR="00000000" w:rsidRPr="007C2378">
          <w:rPr>
            <w:noProof/>
            <w:color w:val="000000"/>
            <w:sz w:val="18"/>
            <w:szCs w:val="18"/>
            <w:u w:val="single" w:color="000000"/>
          </w:rPr>
          <w:t>linkedin.com/kunjcr2</w:t>
        </w:r>
      </w:hyperlink>
      <w:r w:rsidR="00000000" w:rsidRPr="007C2378">
        <w:rPr>
          <w:noProof/>
          <w:sz w:val="22"/>
          <w:szCs w:val="22"/>
        </w:rPr>
        <w:drawing>
          <wp:anchor distT="0" distB="0" distL="0" distR="0" simplePos="0" relativeHeight="251655168" behindDoc="1" locked="0" layoutInCell="1" allowOverlap="1" wp14:anchorId="5C1F9958" wp14:editId="3F6C9E12">
            <wp:simplePos x="0" y="0"/>
            <wp:positionH relativeFrom="page">
              <wp:posOffset>381000</wp:posOffset>
            </wp:positionH>
            <wp:positionV relativeFrom="paragraph">
              <wp:posOffset>209550</wp:posOffset>
            </wp:positionV>
            <wp:extent cx="7010400" cy="8467"/>
            <wp:effectExtent l="0" t="0" r="0" b="0"/>
            <wp:wrapNone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AEC78339-4480-4A71-6D01-7A1CBC1E8F2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010400" cy="84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C2378">
        <w:rPr>
          <w:sz w:val="22"/>
          <w:szCs w:val="22"/>
        </w:rPr>
        <w:t xml:space="preserve"> | </w:t>
      </w:r>
      <w:r w:rsidRPr="007C2378">
        <w:rPr>
          <w:noProof/>
          <w:color w:val="000000"/>
          <w:spacing w:val="1"/>
          <w:sz w:val="18"/>
          <w:szCs w:val="18"/>
        </w:rPr>
        <w:t>|</w:t>
      </w:r>
      <w:r w:rsidRPr="007C2378">
        <w:rPr>
          <w:color w:val="000000"/>
          <w:spacing w:val="-1"/>
          <w:sz w:val="18"/>
          <w:szCs w:val="18"/>
        </w:rPr>
        <w:t xml:space="preserve"> </w:t>
      </w:r>
      <w:hyperlink r:id="rId8">
        <w:r w:rsidRPr="007C2378">
          <w:rPr>
            <w:noProof/>
            <w:color w:val="000000"/>
            <w:sz w:val="18"/>
            <w:szCs w:val="18"/>
            <w:u w:val="single" w:color="000000"/>
          </w:rPr>
          <w:t>github.com/kunjcr2</w:t>
        </w:r>
      </w:hyperlink>
      <w:r w:rsidRPr="007C2378">
        <w:rPr>
          <w:color w:val="000000"/>
          <w:spacing w:val="-1"/>
          <w:sz w:val="18"/>
          <w:szCs w:val="18"/>
        </w:rPr>
        <w:t xml:space="preserve"> </w:t>
      </w:r>
      <w:r w:rsidRPr="007C2378">
        <w:rPr>
          <w:noProof/>
          <w:color w:val="000000"/>
          <w:sz w:val="18"/>
          <w:szCs w:val="18"/>
        </w:rPr>
        <w:t>|</w:t>
      </w:r>
      <w:r w:rsidRPr="007C2378">
        <w:rPr>
          <w:color w:val="000000"/>
          <w:spacing w:val="-1"/>
          <w:sz w:val="18"/>
          <w:szCs w:val="18"/>
        </w:rPr>
        <w:t xml:space="preserve"> </w:t>
      </w:r>
      <w:hyperlink r:id="rId9">
        <w:r w:rsidRPr="007C2378">
          <w:rPr>
            <w:noProof/>
            <w:color w:val="000000"/>
            <w:sz w:val="18"/>
            <w:szCs w:val="18"/>
            <w:u w:val="single" w:color="000000"/>
          </w:rPr>
          <w:t>kunjs.vercel.app</w:t>
        </w:r>
      </w:hyperlink>
    </w:p>
    <w:p w14:paraId="14001F9B" w14:textId="77777777" w:rsidR="00DB75F3" w:rsidRDefault="00DB75F3">
      <w:pPr>
        <w:widowControl w:val="0"/>
        <w:kinsoku w:val="0"/>
        <w:wordWrap w:val="0"/>
        <w:autoSpaceDE w:val="0"/>
        <w:autoSpaceDN w:val="0"/>
        <w:adjustRightInd w:val="0"/>
        <w:spacing w:line="194" w:lineRule="auto"/>
        <w:jc w:val="both"/>
        <w:textAlignment w:val="baseline"/>
        <w:rPr>
          <w:rFonts w:ascii="Arial" w:eastAsia="Arial" w:hAnsi="Arial" w:cs="Arial"/>
        </w:rPr>
      </w:pPr>
    </w:p>
    <w:p w14:paraId="63C92BEA" w14:textId="2DC1E7BE" w:rsidR="00DB75F3" w:rsidRDefault="00000000">
      <w:pPr>
        <w:widowControl w:val="0"/>
        <w:kinsoku w:val="0"/>
        <w:wordWrap w:val="0"/>
        <w:autoSpaceDE w:val="0"/>
        <w:autoSpaceDN w:val="0"/>
        <w:adjustRightInd w:val="0"/>
        <w:spacing w:before="1" w:after="80" w:line="253" w:lineRule="auto"/>
        <w:textAlignment w:val="baseline"/>
      </w:pPr>
      <w:r>
        <w:rPr>
          <w:noProof/>
          <w:color w:val="000000"/>
          <w:spacing w:val="1"/>
          <w:sz w:val="18"/>
          <w:szCs w:val="18"/>
        </w:rPr>
        <w:t>F</w:t>
      </w:r>
      <w:r>
        <w:rPr>
          <w:noProof/>
          <w:color w:val="000000"/>
          <w:sz w:val="18"/>
          <w:szCs w:val="18"/>
        </w:rPr>
        <w:t>-1</w:t>
      </w:r>
      <w:r>
        <w:rPr>
          <w:color w:val="000000"/>
          <w:w w:val="9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international</w:t>
      </w:r>
      <w:r>
        <w:rPr>
          <w:color w:val="000000"/>
          <w:w w:val="9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student</w:t>
      </w:r>
      <w:r>
        <w:rPr>
          <w:color w:val="000000"/>
          <w:w w:val="9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eligible</w:t>
      </w:r>
      <w:r>
        <w:rPr>
          <w:color w:val="000000"/>
          <w:w w:val="9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for</w:t>
      </w:r>
      <w:r>
        <w:rPr>
          <w:color w:val="000000"/>
          <w:w w:val="9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CPT</w:t>
      </w:r>
      <w:r>
        <w:rPr>
          <w:color w:val="000000"/>
          <w:w w:val="9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and</w:t>
      </w:r>
      <w:r>
        <w:rPr>
          <w:color w:val="000000"/>
          <w:w w:val="9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OPT;</w:t>
      </w:r>
      <w:r>
        <w:rPr>
          <w:color w:val="000000"/>
          <w:w w:val="9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eligible</w:t>
      </w:r>
      <w:r>
        <w:rPr>
          <w:color w:val="000000"/>
          <w:w w:val="9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for</w:t>
      </w:r>
      <w:r>
        <w:rPr>
          <w:color w:val="000000"/>
          <w:w w:val="9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H-1B</w:t>
      </w:r>
      <w:r>
        <w:rPr>
          <w:color w:val="000000"/>
          <w:w w:val="9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change</w:t>
      </w:r>
      <w:r>
        <w:rPr>
          <w:color w:val="000000"/>
          <w:w w:val="9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of</w:t>
      </w:r>
      <w:r>
        <w:rPr>
          <w:color w:val="000000"/>
          <w:w w:val="9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status.</w:t>
      </w:r>
      <w:r>
        <w:rPr>
          <w:color w:val="000000"/>
          <w:w w:val="9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The</w:t>
      </w:r>
      <w:r>
        <w:rPr>
          <w:color w:val="000000"/>
          <w:w w:val="9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$100,000</w:t>
      </w:r>
      <w:r>
        <w:rPr>
          <w:color w:val="000000"/>
          <w:w w:val="9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H-1B</w:t>
      </w:r>
      <w:r>
        <w:rPr>
          <w:color w:val="000000"/>
          <w:w w:val="9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fee</w:t>
      </w:r>
      <w:r>
        <w:rPr>
          <w:color w:val="000000"/>
          <w:w w:val="9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DOES</w:t>
      </w:r>
      <w:r>
        <w:rPr>
          <w:color w:val="000000"/>
          <w:w w:val="9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NOT</w:t>
      </w:r>
      <w:r>
        <w:rPr>
          <w:color w:val="000000"/>
          <w:w w:val="9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APPLY.</w:t>
      </w:r>
    </w:p>
    <w:p w14:paraId="37A68919" w14:textId="36A42616" w:rsidR="00DB75F3" w:rsidRDefault="00000000">
      <w:pPr>
        <w:widowControl w:val="0"/>
        <w:kinsoku w:val="0"/>
        <w:wordWrap w:val="0"/>
        <w:autoSpaceDE w:val="0"/>
        <w:autoSpaceDN w:val="0"/>
        <w:adjustRightInd w:val="0"/>
        <w:spacing w:before="80" w:after="40" w:line="248" w:lineRule="auto"/>
        <w:textAlignment w:val="baseline"/>
        <w:outlineLvl w:val="2"/>
      </w:pPr>
      <w:r>
        <w:rPr>
          <w:b/>
          <w:noProof/>
          <w:color w:val="000000"/>
          <w:spacing w:val="-1"/>
          <w:w w:val="99"/>
          <w:sz w:val="22"/>
          <w:szCs w:val="22"/>
        </w:rPr>
        <w:t>EDUCATION</w:t>
      </w:r>
    </w:p>
    <w:tbl>
      <w:tblPr>
        <w:tblW w:w="0" w:type="auto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1"/>
        <w:gridCol w:w="2341"/>
      </w:tblGrid>
      <w:tr w:rsidR="00DB75F3" w14:paraId="30FF52D0" w14:textId="77777777">
        <w:tblPrEx>
          <w:tblCellMar>
            <w:top w:w="0" w:type="dxa"/>
            <w:bottom w:w="0" w:type="dxa"/>
          </w:tblCellMar>
        </w:tblPrEx>
        <w:trPr>
          <w:cantSplit/>
          <w:trHeight w:val="261"/>
        </w:trPr>
        <w:tc>
          <w:tcPr>
            <w:tcW w:w="8761" w:type="dxa"/>
            <w:tcBorders>
              <w:top w:val="single" w:sz="3" w:space="0" w:color="000000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AE65CCD" w14:textId="16203302" w:rsidR="00DB75F3" w:rsidRDefault="00000000">
            <w:pPr>
              <w:widowControl w:val="0"/>
              <w:kinsoku w:val="0"/>
              <w:wordWrap w:val="0"/>
              <w:autoSpaceDE w:val="0"/>
              <w:autoSpaceDN w:val="0"/>
              <w:adjustRightInd w:val="0"/>
              <w:spacing w:before="16" w:line="253" w:lineRule="auto"/>
              <w:textAlignment w:val="baseline"/>
              <w:outlineLvl w:val="4"/>
            </w:pPr>
            <w:r>
              <w:rPr>
                <w:b/>
                <w:noProof/>
                <w:color w:val="000000"/>
              </w:rPr>
              <w:t>San</w:t>
            </w:r>
            <w:r>
              <w:rPr>
                <w:b/>
                <w:color w:val="000000"/>
                <w:spacing w:val="-1"/>
              </w:rPr>
              <w:t xml:space="preserve"> </w:t>
            </w:r>
            <w:r>
              <w:rPr>
                <w:b/>
                <w:noProof/>
                <w:color w:val="000000"/>
              </w:rPr>
              <w:t>Jose</w:t>
            </w:r>
            <w:r>
              <w:rPr>
                <w:b/>
                <w:color w:val="000000"/>
                <w:spacing w:val="-1"/>
              </w:rPr>
              <w:t xml:space="preserve"> </w:t>
            </w:r>
            <w:r>
              <w:rPr>
                <w:b/>
                <w:noProof/>
                <w:color w:val="000000"/>
              </w:rPr>
              <w:t>State</w:t>
            </w:r>
            <w:r>
              <w:rPr>
                <w:b/>
                <w:color w:val="000000"/>
                <w:spacing w:val="-1"/>
              </w:rPr>
              <w:t xml:space="preserve"> </w:t>
            </w:r>
            <w:r>
              <w:rPr>
                <w:b/>
                <w:noProof/>
                <w:color w:val="000000"/>
              </w:rPr>
              <w:t>University</w:t>
            </w:r>
          </w:p>
        </w:tc>
        <w:tc>
          <w:tcPr>
            <w:tcW w:w="2341" w:type="dxa"/>
            <w:tcBorders>
              <w:top w:val="single" w:sz="3" w:space="0" w:color="000000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282DA59" w14:textId="77777777" w:rsidR="00DB75F3" w:rsidRDefault="00000000">
            <w:pPr>
              <w:widowControl w:val="0"/>
              <w:kinsoku w:val="0"/>
              <w:wordWrap w:val="0"/>
              <w:autoSpaceDE w:val="0"/>
              <w:autoSpaceDN w:val="0"/>
              <w:adjustRightInd w:val="0"/>
              <w:spacing w:before="16" w:line="253" w:lineRule="auto"/>
              <w:ind w:left="500"/>
              <w:textAlignment w:val="baseline"/>
            </w:pPr>
            <w:r>
              <w:rPr>
                <w:b/>
                <w:noProof/>
                <w:color w:val="000000"/>
              </w:rPr>
              <w:t>Jan</w:t>
            </w:r>
            <w:r>
              <w:rPr>
                <w:b/>
                <w:color w:val="000000"/>
                <w:spacing w:val="4"/>
              </w:rPr>
              <w:t xml:space="preserve"> </w:t>
            </w:r>
            <w:r>
              <w:rPr>
                <w:b/>
                <w:noProof/>
                <w:color w:val="000000"/>
              </w:rPr>
              <w:t>2026</w:t>
            </w:r>
            <w:r>
              <w:rPr>
                <w:b/>
                <w:color w:val="000000"/>
                <w:spacing w:val="4"/>
              </w:rPr>
              <w:t xml:space="preserve"> </w:t>
            </w:r>
            <w:r>
              <w:rPr>
                <w:b/>
                <w:noProof/>
                <w:color w:val="000000"/>
              </w:rPr>
              <w:t>-</w:t>
            </w:r>
            <w:r>
              <w:rPr>
                <w:b/>
                <w:color w:val="000000"/>
                <w:spacing w:val="4"/>
              </w:rPr>
              <w:t xml:space="preserve"> </w:t>
            </w:r>
            <w:r>
              <w:rPr>
                <w:b/>
                <w:noProof/>
                <w:color w:val="000000"/>
              </w:rPr>
              <w:t>May</w:t>
            </w:r>
            <w:r>
              <w:rPr>
                <w:b/>
                <w:color w:val="000000"/>
                <w:spacing w:val="4"/>
              </w:rPr>
              <w:t xml:space="preserve"> </w:t>
            </w:r>
            <w:r>
              <w:rPr>
                <w:b/>
                <w:noProof/>
                <w:color w:val="000000"/>
              </w:rPr>
              <w:t>2027</w:t>
            </w:r>
          </w:p>
        </w:tc>
      </w:tr>
      <w:tr w:rsidR="00DB75F3" w14:paraId="75C57EE0" w14:textId="77777777">
        <w:tblPrEx>
          <w:tblCellMar>
            <w:top w:w="0" w:type="dxa"/>
            <w:bottom w:w="0" w:type="dxa"/>
          </w:tblCellMar>
        </w:tblPrEx>
        <w:trPr>
          <w:cantSplit/>
          <w:trHeight w:val="869"/>
        </w:trPr>
        <w:tc>
          <w:tcPr>
            <w:tcW w:w="876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E18BE2B" w14:textId="77777777" w:rsidR="00DB75F3" w:rsidRDefault="00000000">
            <w:pPr>
              <w:widowControl w:val="0"/>
              <w:kinsoku w:val="0"/>
              <w:wordWrap w:val="0"/>
              <w:autoSpaceDE w:val="0"/>
              <w:autoSpaceDN w:val="0"/>
              <w:adjustRightInd w:val="0"/>
              <w:spacing w:line="238" w:lineRule="auto"/>
              <w:textAlignment w:val="baseline"/>
            </w:pPr>
            <w:r>
              <w:rPr>
                <w:i/>
                <w:noProof/>
                <w:color w:val="000000"/>
                <w:sz w:val="18"/>
                <w:szCs w:val="18"/>
              </w:rPr>
              <w:t>B.S.,</w:t>
            </w:r>
            <w:r>
              <w:rPr>
                <w:i/>
                <w:color w:val="000000"/>
                <w:spacing w:val="-1"/>
                <w:sz w:val="18"/>
                <w:szCs w:val="18"/>
              </w:rPr>
              <w:t xml:space="preserve"> </w:t>
            </w:r>
            <w:r>
              <w:rPr>
                <w:i/>
                <w:noProof/>
                <w:color w:val="000000"/>
                <w:sz w:val="18"/>
                <w:szCs w:val="18"/>
              </w:rPr>
              <w:t>Computer</w:t>
            </w:r>
            <w:r>
              <w:rPr>
                <w:i/>
                <w:color w:val="000000"/>
                <w:spacing w:val="-1"/>
                <w:sz w:val="18"/>
                <w:szCs w:val="18"/>
              </w:rPr>
              <w:t xml:space="preserve"> </w:t>
            </w:r>
            <w:r>
              <w:rPr>
                <w:i/>
                <w:noProof/>
                <w:color w:val="000000"/>
                <w:sz w:val="18"/>
                <w:szCs w:val="18"/>
              </w:rPr>
              <w:t>Science</w:t>
            </w:r>
          </w:p>
          <w:p w14:paraId="264451D6" w14:textId="77777777" w:rsidR="00DB75F3" w:rsidRDefault="00000000">
            <w:pPr>
              <w:widowControl w:val="0"/>
              <w:numPr>
                <w:ilvl w:val="0"/>
                <w:numId w:val="1"/>
              </w:numPr>
              <w:tabs>
                <w:tab w:val="left" w:pos="265"/>
              </w:tabs>
              <w:kinsoku w:val="0"/>
              <w:wordWrap w:val="0"/>
              <w:autoSpaceDE w:val="0"/>
              <w:autoSpaceDN w:val="0"/>
              <w:adjustRightInd w:val="0"/>
              <w:spacing w:line="218" w:lineRule="auto"/>
              <w:textAlignment w:val="baseline"/>
            </w:pPr>
            <w:r>
              <w:rPr>
                <w:b/>
                <w:noProof/>
                <w:color w:val="000000"/>
                <w:w w:val="99"/>
                <w:sz w:val="18"/>
                <w:szCs w:val="18"/>
              </w:rPr>
              <w:t>GP</w:t>
            </w:r>
            <w:r>
              <w:rPr>
                <w:b/>
                <w:noProof/>
                <w:color w:val="000000"/>
                <w:sz w:val="18"/>
                <w:szCs w:val="18"/>
              </w:rPr>
              <w:t>A:</w:t>
            </w:r>
            <w:r>
              <w:rPr>
                <w:b/>
                <w:color w:val="000000"/>
                <w:spacing w:val="2"/>
                <w:w w:val="70"/>
                <w:sz w:val="18"/>
                <w:szCs w:val="18"/>
              </w:rPr>
              <w:t xml:space="preserve"> </w:t>
            </w:r>
            <w:r>
              <w:rPr>
                <w:noProof/>
                <w:color w:val="000000"/>
                <w:sz w:val="18"/>
                <w:szCs w:val="18"/>
              </w:rPr>
              <w:t>3.94/4.00</w:t>
            </w:r>
          </w:p>
          <w:p w14:paraId="26044CE5" w14:textId="77777777" w:rsidR="00DB75F3" w:rsidRDefault="00000000">
            <w:pPr>
              <w:widowControl w:val="0"/>
              <w:numPr>
                <w:ilvl w:val="0"/>
                <w:numId w:val="1"/>
              </w:numPr>
              <w:tabs>
                <w:tab w:val="left" w:pos="265"/>
              </w:tabs>
              <w:kinsoku w:val="0"/>
              <w:wordWrap w:val="0"/>
              <w:autoSpaceDE w:val="0"/>
              <w:autoSpaceDN w:val="0"/>
              <w:adjustRightInd w:val="0"/>
              <w:spacing w:before="2" w:line="212" w:lineRule="auto"/>
              <w:textAlignment w:val="baseline"/>
            </w:pPr>
            <w:r>
              <w:rPr>
                <w:b/>
                <w:noProof/>
                <w:color w:val="000000"/>
                <w:sz w:val="18"/>
                <w:szCs w:val="18"/>
              </w:rPr>
              <w:t>Achievements:</w:t>
            </w:r>
            <w:r>
              <w:rPr>
                <w:b/>
                <w:color w:val="000000"/>
                <w:w w:val="92"/>
                <w:sz w:val="18"/>
                <w:szCs w:val="18"/>
              </w:rPr>
              <w:t xml:space="preserve"> </w:t>
            </w:r>
            <w:r>
              <w:rPr>
                <w:noProof/>
                <w:color w:val="000000"/>
                <w:sz w:val="18"/>
                <w:szCs w:val="18"/>
              </w:rPr>
              <w:t>Dean’</w:t>
            </w:r>
            <w:r>
              <w:rPr>
                <w:noProof/>
                <w:color w:val="000000"/>
                <w:spacing w:val="1"/>
                <w:sz w:val="18"/>
                <w:szCs w:val="18"/>
              </w:rPr>
              <w:t>s</w:t>
            </w:r>
            <w:r>
              <w:rPr>
                <w:color w:val="000000"/>
                <w:w w:val="92"/>
                <w:sz w:val="18"/>
                <w:szCs w:val="18"/>
              </w:rPr>
              <w:t xml:space="preserve"> </w:t>
            </w:r>
            <w:r>
              <w:rPr>
                <w:noProof/>
                <w:color w:val="000000"/>
                <w:sz w:val="18"/>
                <w:szCs w:val="18"/>
              </w:rPr>
              <w:t>List,</w:t>
            </w:r>
            <w:r>
              <w:rPr>
                <w:color w:val="000000"/>
                <w:w w:val="92"/>
                <w:sz w:val="18"/>
                <w:szCs w:val="18"/>
              </w:rPr>
              <w:t xml:space="preserve"> </w:t>
            </w:r>
            <w:r>
              <w:rPr>
                <w:noProof/>
                <w:color w:val="000000"/>
                <w:sz w:val="18"/>
                <w:szCs w:val="18"/>
              </w:rPr>
              <w:t>Researching</w:t>
            </w:r>
            <w:r>
              <w:rPr>
                <w:color w:val="000000"/>
                <w:w w:val="92"/>
                <w:sz w:val="18"/>
                <w:szCs w:val="18"/>
              </w:rPr>
              <w:t xml:space="preserve"> </w:t>
            </w:r>
            <w:r>
              <w:rPr>
                <w:noProof/>
                <w:color w:val="000000"/>
                <w:sz w:val="18"/>
                <w:szCs w:val="18"/>
              </w:rPr>
              <w:t>on</w:t>
            </w:r>
            <w:r>
              <w:rPr>
                <w:color w:val="000000"/>
                <w:w w:val="92"/>
                <w:sz w:val="18"/>
                <w:szCs w:val="18"/>
              </w:rPr>
              <w:t xml:space="preserve"> </w:t>
            </w:r>
            <w:r>
              <w:rPr>
                <w:noProof/>
                <w:color w:val="000000"/>
                <w:sz w:val="18"/>
                <w:szCs w:val="18"/>
              </w:rPr>
              <w:t>Next</w:t>
            </w:r>
            <w:r>
              <w:rPr>
                <w:color w:val="000000"/>
                <w:w w:val="92"/>
                <w:sz w:val="18"/>
                <w:szCs w:val="18"/>
              </w:rPr>
              <w:t xml:space="preserve"> </w:t>
            </w:r>
            <w:r>
              <w:rPr>
                <w:noProof/>
                <w:color w:val="000000"/>
                <w:sz w:val="18"/>
                <w:szCs w:val="18"/>
              </w:rPr>
              <w:t>Sentence</w:t>
            </w:r>
            <w:r>
              <w:rPr>
                <w:color w:val="000000"/>
                <w:w w:val="92"/>
                <w:sz w:val="18"/>
                <w:szCs w:val="18"/>
              </w:rPr>
              <w:t xml:space="preserve"> </w:t>
            </w:r>
            <w:r>
              <w:rPr>
                <w:noProof/>
                <w:color w:val="000000"/>
                <w:sz w:val="18"/>
                <w:szCs w:val="18"/>
              </w:rPr>
              <w:t>Prediction,</w:t>
            </w:r>
            <w:r>
              <w:rPr>
                <w:color w:val="000000"/>
                <w:w w:val="92"/>
                <w:sz w:val="18"/>
                <w:szCs w:val="18"/>
              </w:rPr>
              <w:t xml:space="preserve"> </w:t>
            </w:r>
            <w:r>
              <w:rPr>
                <w:noProof/>
                <w:color w:val="000000"/>
                <w:sz w:val="18"/>
                <w:szCs w:val="18"/>
              </w:rPr>
              <w:t>CodePath</w:t>
            </w:r>
            <w:r>
              <w:rPr>
                <w:color w:val="000000"/>
                <w:w w:val="92"/>
                <w:sz w:val="18"/>
                <w:szCs w:val="18"/>
              </w:rPr>
              <w:t xml:space="preserve"> </w:t>
            </w:r>
            <w:r>
              <w:rPr>
                <w:noProof/>
                <w:color w:val="000000"/>
                <w:sz w:val="18"/>
                <w:szCs w:val="18"/>
              </w:rPr>
              <w:t>Advanced</w:t>
            </w:r>
            <w:r>
              <w:rPr>
                <w:color w:val="000000"/>
                <w:w w:val="92"/>
                <w:sz w:val="18"/>
                <w:szCs w:val="18"/>
              </w:rPr>
              <w:t xml:space="preserve"> </w:t>
            </w:r>
            <w:r>
              <w:rPr>
                <w:noProof/>
                <w:color w:val="000000"/>
                <w:sz w:val="18"/>
                <w:szCs w:val="18"/>
              </w:rPr>
              <w:t>DSA</w:t>
            </w:r>
            <w:r>
              <w:rPr>
                <w:color w:val="000000"/>
                <w:w w:val="92"/>
                <w:sz w:val="18"/>
                <w:szCs w:val="18"/>
              </w:rPr>
              <w:t xml:space="preserve"> </w:t>
            </w:r>
            <w:r>
              <w:rPr>
                <w:noProof/>
                <w:color w:val="000000"/>
                <w:sz w:val="18"/>
                <w:szCs w:val="18"/>
              </w:rPr>
              <w:t>Batch</w:t>
            </w:r>
          </w:p>
          <w:p w14:paraId="0E06B1FB" w14:textId="228B7881" w:rsidR="00DB75F3" w:rsidRDefault="00000000">
            <w:pPr>
              <w:widowControl w:val="0"/>
              <w:numPr>
                <w:ilvl w:val="0"/>
                <w:numId w:val="1"/>
              </w:numPr>
              <w:tabs>
                <w:tab w:val="left" w:pos="265"/>
              </w:tabs>
              <w:kinsoku w:val="0"/>
              <w:wordWrap w:val="0"/>
              <w:autoSpaceDE w:val="0"/>
              <w:autoSpaceDN w:val="0"/>
              <w:adjustRightInd w:val="0"/>
              <w:spacing w:after="16" w:line="251" w:lineRule="auto"/>
              <w:textAlignment w:val="baseline"/>
            </w:pPr>
            <w:r>
              <w:rPr>
                <w:b/>
                <w:noProof/>
                <w:color w:val="000000"/>
                <w:sz w:val="18"/>
                <w:szCs w:val="18"/>
              </w:rPr>
              <w:t>Coursework:</w:t>
            </w:r>
            <w:r>
              <w:rPr>
                <w:b/>
                <w:color w:val="000000"/>
                <w:spacing w:val="1"/>
                <w:w w:val="91"/>
                <w:sz w:val="18"/>
                <w:szCs w:val="18"/>
              </w:rPr>
              <w:t xml:space="preserve"> </w:t>
            </w:r>
            <w:r>
              <w:rPr>
                <w:noProof/>
                <w:color w:val="000000"/>
                <w:sz w:val="18"/>
                <w:szCs w:val="18"/>
              </w:rPr>
              <w:t>Object</w:t>
            </w:r>
            <w:r>
              <w:rPr>
                <w:color w:val="000000"/>
                <w:w w:val="91"/>
                <w:sz w:val="18"/>
                <w:szCs w:val="18"/>
              </w:rPr>
              <w:t xml:space="preserve"> </w:t>
            </w:r>
            <w:r>
              <w:rPr>
                <w:noProof/>
                <w:color w:val="000000"/>
                <w:sz w:val="18"/>
                <w:szCs w:val="18"/>
              </w:rPr>
              <w:t>Oriented</w:t>
            </w:r>
            <w:r>
              <w:rPr>
                <w:color w:val="000000"/>
                <w:w w:val="91"/>
                <w:sz w:val="18"/>
                <w:szCs w:val="18"/>
              </w:rPr>
              <w:t xml:space="preserve"> </w:t>
            </w:r>
            <w:r>
              <w:rPr>
                <w:noProof/>
                <w:color w:val="000000"/>
                <w:sz w:val="18"/>
                <w:szCs w:val="18"/>
              </w:rPr>
              <w:t>Programing,</w:t>
            </w:r>
            <w:r>
              <w:rPr>
                <w:color w:val="000000"/>
                <w:w w:val="91"/>
                <w:sz w:val="18"/>
                <w:szCs w:val="18"/>
              </w:rPr>
              <w:t xml:space="preserve"> </w:t>
            </w:r>
            <w:r>
              <w:rPr>
                <w:noProof/>
                <w:color w:val="000000"/>
                <w:sz w:val="18"/>
                <w:szCs w:val="18"/>
              </w:rPr>
              <w:t>Advanced</w:t>
            </w:r>
            <w:r>
              <w:rPr>
                <w:color w:val="000000"/>
                <w:w w:val="91"/>
                <w:sz w:val="18"/>
                <w:szCs w:val="18"/>
              </w:rPr>
              <w:t xml:space="preserve"> </w:t>
            </w:r>
            <w:r>
              <w:rPr>
                <w:noProof/>
                <w:color w:val="000000"/>
                <w:sz w:val="18"/>
                <w:szCs w:val="18"/>
              </w:rPr>
              <w:t>Data</w:t>
            </w:r>
            <w:r>
              <w:rPr>
                <w:color w:val="000000"/>
                <w:w w:val="91"/>
                <w:sz w:val="18"/>
                <w:szCs w:val="18"/>
              </w:rPr>
              <w:t xml:space="preserve"> </w:t>
            </w:r>
            <w:r>
              <w:rPr>
                <w:noProof/>
                <w:color w:val="000000"/>
                <w:sz w:val="18"/>
                <w:szCs w:val="18"/>
              </w:rPr>
              <w:t>Structures</w:t>
            </w:r>
            <w:r>
              <w:rPr>
                <w:color w:val="000000"/>
                <w:w w:val="91"/>
                <w:sz w:val="18"/>
                <w:szCs w:val="18"/>
              </w:rPr>
              <w:t xml:space="preserve"> </w:t>
            </w:r>
            <w:r>
              <w:rPr>
                <w:noProof/>
                <w:color w:val="000000"/>
                <w:sz w:val="18"/>
                <w:szCs w:val="18"/>
              </w:rPr>
              <w:t>and</w:t>
            </w:r>
            <w:r>
              <w:rPr>
                <w:color w:val="000000"/>
                <w:w w:val="91"/>
                <w:sz w:val="18"/>
                <w:szCs w:val="18"/>
              </w:rPr>
              <w:t xml:space="preserve"> </w:t>
            </w:r>
            <w:r>
              <w:rPr>
                <w:noProof/>
                <w:color w:val="000000"/>
                <w:sz w:val="18"/>
                <w:szCs w:val="18"/>
              </w:rPr>
              <w:t>Algorithms,</w:t>
            </w:r>
            <w:r>
              <w:rPr>
                <w:color w:val="000000"/>
                <w:w w:val="91"/>
                <w:sz w:val="18"/>
                <w:szCs w:val="18"/>
              </w:rPr>
              <w:t xml:space="preserve"> </w:t>
            </w:r>
            <w:r>
              <w:rPr>
                <w:noProof/>
                <w:color w:val="000000"/>
                <w:sz w:val="18"/>
                <w:szCs w:val="18"/>
              </w:rPr>
              <w:t>Computer</w:t>
            </w:r>
            <w:r>
              <w:rPr>
                <w:color w:val="000000"/>
                <w:w w:val="91"/>
                <w:sz w:val="18"/>
                <w:szCs w:val="18"/>
              </w:rPr>
              <w:t xml:space="preserve"> </w:t>
            </w:r>
            <w:r>
              <w:rPr>
                <w:noProof/>
                <w:color w:val="000000"/>
                <w:sz w:val="18"/>
                <w:szCs w:val="18"/>
              </w:rPr>
              <w:t>Architecture</w:t>
            </w:r>
          </w:p>
        </w:tc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1E693EB" w14:textId="77777777" w:rsidR="00DB75F3" w:rsidRDefault="00000000">
            <w:pPr>
              <w:widowControl w:val="0"/>
              <w:kinsoku w:val="0"/>
              <w:wordWrap w:val="0"/>
              <w:autoSpaceDE w:val="0"/>
              <w:autoSpaceDN w:val="0"/>
              <w:adjustRightInd w:val="0"/>
              <w:spacing w:line="238" w:lineRule="auto"/>
              <w:ind w:left="1640"/>
              <w:textAlignment w:val="baseline"/>
            </w:pPr>
            <w:r>
              <w:rPr>
                <w:i/>
                <w:noProof/>
                <w:color w:val="000000"/>
                <w:sz w:val="18"/>
                <w:szCs w:val="18"/>
              </w:rPr>
              <w:t>San</w:t>
            </w:r>
            <w:r>
              <w:rPr>
                <w:i/>
                <w:color w:val="000000"/>
                <w:spacing w:val="-1"/>
                <w:sz w:val="18"/>
                <w:szCs w:val="18"/>
              </w:rPr>
              <w:t xml:space="preserve"> </w:t>
            </w:r>
            <w:r>
              <w:rPr>
                <w:i/>
                <w:noProof/>
                <w:color w:val="000000"/>
                <w:sz w:val="18"/>
                <w:szCs w:val="18"/>
              </w:rPr>
              <w:t>Jose</w:t>
            </w:r>
          </w:p>
        </w:tc>
      </w:tr>
      <w:tr w:rsidR="00DB75F3" w14:paraId="2C649D9E" w14:textId="77777777">
        <w:tblPrEx>
          <w:tblCellMar>
            <w:top w:w="0" w:type="dxa"/>
            <w:bottom w:w="0" w:type="dxa"/>
          </w:tblCellMar>
        </w:tblPrEx>
        <w:trPr>
          <w:cantSplit/>
          <w:trHeight w:val="337"/>
        </w:trPr>
        <w:tc>
          <w:tcPr>
            <w:tcW w:w="11102" w:type="dxa"/>
            <w:gridSpan w:val="2"/>
            <w:tcBorders>
              <w:top w:val="nil"/>
              <w:left w:val="nil"/>
              <w:bottom w:val="single" w:sz="3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4A155C8" w14:textId="77777777" w:rsidR="00DB75F3" w:rsidRDefault="00000000">
            <w:pPr>
              <w:widowControl w:val="0"/>
              <w:kinsoku w:val="0"/>
              <w:wordWrap w:val="0"/>
              <w:autoSpaceDE w:val="0"/>
              <w:autoSpaceDN w:val="0"/>
              <w:adjustRightInd w:val="0"/>
              <w:spacing w:before="17" w:after="40" w:line="263" w:lineRule="auto"/>
              <w:textAlignment w:val="baseline"/>
              <w:outlineLvl w:val="2"/>
            </w:pPr>
            <w:r>
              <w:rPr>
                <w:b/>
                <w:noProof/>
                <w:color w:val="000000"/>
                <w:spacing w:val="1"/>
                <w:w w:val="99"/>
                <w:sz w:val="22"/>
                <w:szCs w:val="22"/>
              </w:rPr>
              <w:t>SKILLS</w:t>
            </w:r>
          </w:p>
        </w:tc>
      </w:tr>
    </w:tbl>
    <w:p w14:paraId="2AFF8693" w14:textId="675E6BF2" w:rsidR="00DB75F3" w:rsidRDefault="00000000">
      <w:pPr>
        <w:widowControl w:val="0"/>
        <w:numPr>
          <w:ilvl w:val="0"/>
          <w:numId w:val="2"/>
        </w:numPr>
        <w:kinsoku w:val="0"/>
        <w:wordWrap w:val="0"/>
        <w:autoSpaceDE w:val="0"/>
        <w:autoSpaceDN w:val="0"/>
        <w:adjustRightInd w:val="0"/>
        <w:spacing w:before="3" w:line="254" w:lineRule="auto"/>
        <w:textAlignment w:val="baseline"/>
      </w:pPr>
      <w:r>
        <w:rPr>
          <w:b/>
          <w:noProof/>
          <w:color w:val="000000"/>
          <w:sz w:val="18"/>
          <w:szCs w:val="18"/>
        </w:rPr>
        <w:t>Programming</w:t>
      </w:r>
      <w:r>
        <w:rPr>
          <w:noProof/>
          <w:color w:val="000000"/>
          <w:sz w:val="18"/>
          <w:szCs w:val="18"/>
        </w:rPr>
        <w:t>: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Python,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SQL,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Java,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Javascript,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Git</w:t>
      </w:r>
    </w:p>
    <w:p w14:paraId="27DA7684" w14:textId="77777777" w:rsidR="00DB75F3" w:rsidRDefault="00000000">
      <w:pPr>
        <w:widowControl w:val="0"/>
        <w:numPr>
          <w:ilvl w:val="0"/>
          <w:numId w:val="2"/>
        </w:numPr>
        <w:kinsoku w:val="0"/>
        <w:autoSpaceDE w:val="0"/>
        <w:autoSpaceDN w:val="0"/>
        <w:adjustRightInd w:val="0"/>
        <w:spacing w:before="1" w:line="218" w:lineRule="auto"/>
        <w:textAlignment w:val="baseline"/>
      </w:pPr>
      <w:r>
        <w:rPr>
          <w:b/>
          <w:noProof/>
          <w:color w:val="000000"/>
          <w:spacing w:val="1"/>
          <w:sz w:val="18"/>
          <w:szCs w:val="18"/>
        </w:rPr>
        <w:t>Machi</w:t>
      </w:r>
      <w:r>
        <w:rPr>
          <w:b/>
          <w:noProof/>
          <w:color w:val="000000"/>
          <w:sz w:val="18"/>
          <w:szCs w:val="18"/>
        </w:rPr>
        <w:t>ne</w:t>
      </w:r>
      <w:r>
        <w:rPr>
          <w:b/>
          <w:color w:val="000000"/>
          <w:spacing w:val="23"/>
          <w:sz w:val="18"/>
          <w:szCs w:val="18"/>
        </w:rPr>
        <w:t xml:space="preserve"> </w:t>
      </w:r>
      <w:r>
        <w:rPr>
          <w:b/>
          <w:noProof/>
          <w:color w:val="000000"/>
          <w:sz w:val="18"/>
          <w:szCs w:val="18"/>
        </w:rPr>
        <w:t>Learning</w:t>
      </w:r>
      <w:r>
        <w:rPr>
          <w:b/>
          <w:color w:val="000000"/>
          <w:spacing w:val="23"/>
          <w:sz w:val="18"/>
          <w:szCs w:val="18"/>
        </w:rPr>
        <w:t xml:space="preserve"> </w:t>
      </w:r>
      <w:r>
        <w:rPr>
          <w:b/>
          <w:noProof/>
          <w:color w:val="000000"/>
          <w:sz w:val="18"/>
          <w:szCs w:val="18"/>
        </w:rPr>
        <w:t>&amp;</w:t>
      </w:r>
      <w:r>
        <w:rPr>
          <w:b/>
          <w:color w:val="000000"/>
          <w:spacing w:val="23"/>
          <w:sz w:val="18"/>
          <w:szCs w:val="18"/>
        </w:rPr>
        <w:t xml:space="preserve"> </w:t>
      </w:r>
      <w:r>
        <w:rPr>
          <w:b/>
          <w:noProof/>
          <w:color w:val="000000"/>
          <w:sz w:val="18"/>
          <w:szCs w:val="18"/>
        </w:rPr>
        <w:t>NLP</w:t>
      </w:r>
      <w:r>
        <w:rPr>
          <w:noProof/>
          <w:color w:val="000000"/>
          <w:sz w:val="18"/>
          <w:szCs w:val="18"/>
        </w:rPr>
        <w:t>:</w:t>
      </w:r>
      <w:r>
        <w:rPr>
          <w:color w:val="000000"/>
          <w:spacing w:val="23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Supervised</w:t>
      </w:r>
      <w:r>
        <w:rPr>
          <w:color w:val="000000"/>
          <w:spacing w:val="23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&amp;</w:t>
      </w:r>
      <w:r>
        <w:rPr>
          <w:color w:val="000000"/>
          <w:spacing w:val="23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Unsupervised</w:t>
      </w:r>
      <w:r>
        <w:rPr>
          <w:color w:val="000000"/>
          <w:spacing w:val="23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Learning,</w:t>
      </w:r>
      <w:r>
        <w:rPr>
          <w:color w:val="000000"/>
          <w:spacing w:val="23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PyTorch,</w:t>
      </w:r>
      <w:r>
        <w:rPr>
          <w:color w:val="000000"/>
          <w:spacing w:val="23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Tensorflow,</w:t>
      </w:r>
      <w:r>
        <w:rPr>
          <w:color w:val="000000"/>
          <w:spacing w:val="23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Scikit-learn,</w:t>
      </w:r>
      <w:r>
        <w:rPr>
          <w:color w:val="000000"/>
          <w:spacing w:val="23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Azure</w:t>
      </w:r>
      <w:r>
        <w:rPr>
          <w:color w:val="000000"/>
          <w:spacing w:val="23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ML,</w:t>
      </w:r>
      <w:r>
        <w:rPr>
          <w:color w:val="000000"/>
          <w:spacing w:val="23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Weights</w:t>
      </w:r>
      <w:r>
        <w:rPr>
          <w:color w:val="000000"/>
          <w:spacing w:val="23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and</w:t>
      </w:r>
      <w:r>
        <w:rPr>
          <w:color w:val="000000"/>
          <w:spacing w:val="23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Biases,</w:t>
      </w:r>
      <w:r>
        <w:rPr>
          <w:color w:val="000000"/>
          <w:spacing w:val="23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Pandas-</w:t>
      </w:r>
      <w:r>
        <w:rPr>
          <w:color w:val="000000"/>
          <w:sz w:val="18"/>
          <w:szCs w:val="18"/>
        </w:rPr>
        <w:t xml:space="preserve"> </w:t>
      </w:r>
      <w:r>
        <w:rPr>
          <w:sz w:val="18"/>
        </w:rPr>
        <w:br/>
      </w:r>
      <w:r>
        <w:rPr>
          <w:noProof/>
          <w:color w:val="000000"/>
          <w:spacing w:val="1"/>
          <w:sz w:val="18"/>
          <w:szCs w:val="18"/>
        </w:rPr>
        <w:t>,</w:t>
      </w:r>
      <w:r>
        <w:rPr>
          <w:color w:val="00000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NumPy</w:t>
      </w:r>
      <w:r>
        <w:rPr>
          <w:noProof/>
          <w:color w:val="000000"/>
          <w:spacing w:val="1"/>
          <w:sz w:val="18"/>
          <w:szCs w:val="18"/>
        </w:rPr>
        <w:t>,</w:t>
      </w:r>
      <w:r>
        <w:rPr>
          <w:color w:val="00000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Neural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Network</w:t>
      </w:r>
      <w:r>
        <w:rPr>
          <w:noProof/>
          <w:color w:val="000000"/>
          <w:spacing w:val="1"/>
          <w:sz w:val="18"/>
          <w:szCs w:val="18"/>
        </w:rPr>
        <w:t>,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Deep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Learning</w:t>
      </w:r>
      <w:r>
        <w:rPr>
          <w:noProof/>
          <w:color w:val="000000"/>
          <w:spacing w:val="1"/>
          <w:sz w:val="18"/>
          <w:szCs w:val="18"/>
        </w:rPr>
        <w:t>,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Reinforcement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Learning</w:t>
      </w:r>
      <w:r>
        <w:rPr>
          <w:noProof/>
          <w:color w:val="000000"/>
          <w:spacing w:val="1"/>
          <w:sz w:val="18"/>
          <w:szCs w:val="18"/>
        </w:rPr>
        <w:t>,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Langchain</w:t>
      </w:r>
      <w:r>
        <w:rPr>
          <w:noProof/>
          <w:color w:val="000000"/>
          <w:spacing w:val="1"/>
          <w:sz w:val="18"/>
          <w:szCs w:val="18"/>
        </w:rPr>
        <w:t>,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n8n</w:t>
      </w:r>
      <w:r>
        <w:rPr>
          <w:noProof/>
          <w:color w:val="000000"/>
          <w:spacing w:val="1"/>
          <w:sz w:val="18"/>
          <w:szCs w:val="18"/>
        </w:rPr>
        <w:t>,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Artificial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Intelligence</w:t>
      </w:r>
      <w:r>
        <w:rPr>
          <w:noProof/>
          <w:color w:val="000000"/>
          <w:spacing w:val="1"/>
          <w:sz w:val="18"/>
          <w:szCs w:val="18"/>
        </w:rPr>
        <w:t>,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Data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Analysis</w:t>
      </w:r>
      <w:r>
        <w:rPr>
          <w:color w:val="000000"/>
          <w:sz w:val="18"/>
          <w:szCs w:val="18"/>
        </w:rPr>
        <w:t xml:space="preserve"> </w:t>
      </w:r>
    </w:p>
    <w:p w14:paraId="030179E0" w14:textId="77777777" w:rsidR="00DB75F3" w:rsidRDefault="00000000">
      <w:pPr>
        <w:widowControl w:val="0"/>
        <w:numPr>
          <w:ilvl w:val="0"/>
          <w:numId w:val="2"/>
        </w:numPr>
        <w:kinsoku w:val="0"/>
        <w:autoSpaceDE w:val="0"/>
        <w:autoSpaceDN w:val="0"/>
        <w:adjustRightInd w:val="0"/>
        <w:spacing w:before="1" w:line="221" w:lineRule="auto"/>
        <w:textAlignment w:val="baseline"/>
      </w:pPr>
      <w:r>
        <w:rPr>
          <w:b/>
          <w:noProof/>
          <w:color w:val="000000"/>
          <w:sz w:val="18"/>
          <w:szCs w:val="18"/>
        </w:rPr>
        <w:t>LLM</w:t>
      </w:r>
      <w:r>
        <w:rPr>
          <w:noProof/>
          <w:color w:val="000000"/>
          <w:sz w:val="18"/>
          <w:szCs w:val="18"/>
        </w:rPr>
        <w:t>:</w:t>
      </w:r>
      <w:r>
        <w:rPr>
          <w:color w:val="000000"/>
          <w:w w:val="8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Transformers,</w:t>
      </w:r>
      <w:r>
        <w:rPr>
          <w:color w:val="000000"/>
          <w:w w:val="8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Large</w:t>
      </w:r>
      <w:r>
        <w:rPr>
          <w:color w:val="000000"/>
          <w:w w:val="8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Language</w:t>
      </w:r>
      <w:r>
        <w:rPr>
          <w:color w:val="000000"/>
          <w:w w:val="8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Models,</w:t>
      </w:r>
      <w:r>
        <w:rPr>
          <w:color w:val="000000"/>
          <w:w w:val="8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Fine</w:t>
      </w:r>
      <w:r>
        <w:rPr>
          <w:color w:val="000000"/>
          <w:w w:val="8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Tuning,</w:t>
      </w:r>
      <w:r>
        <w:rPr>
          <w:color w:val="000000"/>
          <w:w w:val="8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Model</w:t>
      </w:r>
      <w:r>
        <w:rPr>
          <w:color w:val="000000"/>
          <w:w w:val="8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Training,</w:t>
      </w:r>
      <w:r>
        <w:rPr>
          <w:color w:val="000000"/>
          <w:w w:val="8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Model</w:t>
      </w:r>
      <w:r>
        <w:rPr>
          <w:color w:val="000000"/>
          <w:w w:val="8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Inference,</w:t>
      </w:r>
      <w:r>
        <w:rPr>
          <w:color w:val="000000"/>
          <w:w w:val="8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Model</w:t>
      </w:r>
      <w:r>
        <w:rPr>
          <w:color w:val="000000"/>
          <w:w w:val="8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Alignment,</w:t>
      </w:r>
      <w:r>
        <w:rPr>
          <w:color w:val="000000"/>
          <w:w w:val="8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Model</w:t>
      </w:r>
      <w:r>
        <w:rPr>
          <w:color w:val="000000"/>
          <w:w w:val="8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Tracking</w:t>
      </w:r>
      <w:r>
        <w:rPr>
          <w:color w:val="000000"/>
          <w:w w:val="8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and</w:t>
      </w:r>
      <w:r>
        <w:rPr>
          <w:color w:val="000000"/>
          <w:w w:val="8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Experimenting,</w:t>
      </w:r>
      <w:r>
        <w:rPr>
          <w:color w:val="00000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Model</w:t>
      </w:r>
      <w:r>
        <w:rPr>
          <w:color w:val="000000"/>
          <w:w w:val="87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Evaluation,</w:t>
      </w:r>
      <w:r>
        <w:rPr>
          <w:color w:val="000000"/>
          <w:w w:val="87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vLLM</w:t>
      </w:r>
      <w:r>
        <w:rPr>
          <w:color w:val="000000"/>
          <w:sz w:val="18"/>
          <w:szCs w:val="18"/>
        </w:rPr>
        <w:t xml:space="preserve"> </w:t>
      </w:r>
    </w:p>
    <w:p w14:paraId="6AAD4AA2" w14:textId="77777777" w:rsidR="00DB75F3" w:rsidRDefault="00000000">
      <w:pPr>
        <w:widowControl w:val="0"/>
        <w:numPr>
          <w:ilvl w:val="0"/>
          <w:numId w:val="2"/>
        </w:numPr>
        <w:kinsoku w:val="0"/>
        <w:wordWrap w:val="0"/>
        <w:autoSpaceDE w:val="0"/>
        <w:autoSpaceDN w:val="0"/>
        <w:adjustRightInd w:val="0"/>
        <w:spacing w:after="60" w:line="253" w:lineRule="auto"/>
        <w:textAlignment w:val="baseline"/>
      </w:pPr>
      <w:r>
        <w:rPr>
          <w:b/>
          <w:noProof/>
          <w:color w:val="000000"/>
          <w:sz w:val="18"/>
          <w:szCs w:val="18"/>
        </w:rPr>
        <w:t>Backend</w:t>
      </w:r>
      <w:r>
        <w:rPr>
          <w:b/>
          <w:color w:val="000000"/>
          <w:spacing w:val="-2"/>
          <w:sz w:val="18"/>
          <w:szCs w:val="18"/>
        </w:rPr>
        <w:t xml:space="preserve"> </w:t>
      </w:r>
      <w:r>
        <w:rPr>
          <w:b/>
          <w:noProof/>
          <w:color w:val="000000"/>
          <w:sz w:val="18"/>
          <w:szCs w:val="18"/>
        </w:rPr>
        <w:t>System</w:t>
      </w:r>
      <w:r>
        <w:rPr>
          <w:noProof/>
          <w:color w:val="000000"/>
          <w:spacing w:val="1"/>
          <w:sz w:val="18"/>
          <w:szCs w:val="18"/>
        </w:rPr>
        <w:t>: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Restful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API</w:t>
      </w:r>
      <w:r>
        <w:rPr>
          <w:noProof/>
          <w:color w:val="000000"/>
          <w:spacing w:val="1"/>
          <w:sz w:val="18"/>
          <w:szCs w:val="18"/>
        </w:rPr>
        <w:t>,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FastAPI,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PostgreSQL,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ORMs,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Docker,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Microsoft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Azure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Ecosystem,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CI/CD,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Agile,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Microsoft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Office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Suite</w:t>
      </w:r>
    </w:p>
    <w:p w14:paraId="151514E7" w14:textId="77777777" w:rsidR="00DB75F3" w:rsidRDefault="00000000">
      <w:pPr>
        <w:widowControl w:val="0"/>
        <w:kinsoku w:val="0"/>
        <w:wordWrap w:val="0"/>
        <w:autoSpaceDE w:val="0"/>
        <w:autoSpaceDN w:val="0"/>
        <w:adjustRightInd w:val="0"/>
        <w:spacing w:before="61" w:after="80" w:line="247" w:lineRule="auto"/>
        <w:textAlignment w:val="baseline"/>
        <w:outlineLvl w:val="2"/>
      </w:pPr>
      <w:r>
        <w:rPr>
          <w:b/>
          <w:noProof/>
          <w:color w:val="000000"/>
          <w:spacing w:val="1"/>
          <w:w w:val="99"/>
          <w:sz w:val="22"/>
          <w:szCs w:val="22"/>
        </w:rPr>
        <w:t>EXPERIENCE</w:t>
      </w:r>
      <w:r>
        <w:rPr>
          <w:noProof/>
        </w:rPr>
        <w:drawing>
          <wp:anchor distT="0" distB="0" distL="0" distR="0" simplePos="0" relativeHeight="251658240" behindDoc="1" locked="0" layoutInCell="1" allowOverlap="1" wp14:anchorId="07648589" wp14:editId="366397EF">
            <wp:simplePos x="0" y="0"/>
            <wp:positionH relativeFrom="page">
              <wp:posOffset>381000</wp:posOffset>
            </wp:positionH>
            <wp:positionV relativeFrom="paragraph">
              <wp:posOffset>191770</wp:posOffset>
            </wp:positionV>
            <wp:extent cx="7010400" cy="8467"/>
            <wp:effectExtent l="0" t="0" r="0" b="0"/>
            <wp:wrapNone/>
            <wp:docPr id="24" name="Imag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4A71E78B-FDC0-44B2-7D16-BAD811FA3AF6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010400" cy="84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1F3A604" w14:textId="7467E89E" w:rsidR="007C2378" w:rsidRDefault="007C2378" w:rsidP="007C2378">
      <w:pPr>
        <w:widowControl w:val="0"/>
        <w:kinsoku w:val="0"/>
        <w:wordWrap w:val="0"/>
        <w:autoSpaceDE w:val="0"/>
        <w:autoSpaceDN w:val="0"/>
        <w:adjustRightInd w:val="0"/>
        <w:textAlignment w:val="baseline"/>
        <w:rPr>
          <w:b/>
          <w:noProof/>
          <w:color w:val="000000"/>
        </w:rPr>
      </w:pPr>
      <w:r>
        <w:rPr>
          <w:b/>
          <w:noProof/>
          <w:color w:val="000000"/>
        </w:rPr>
        <w:t>A10 Networking</w:t>
      </w:r>
      <w:r>
        <w:rPr>
          <w:b/>
          <w:noProof/>
          <w:color w:val="000000"/>
        </w:rPr>
        <w:tab/>
      </w:r>
      <w:r>
        <w:rPr>
          <w:b/>
          <w:noProof/>
          <w:color w:val="000000"/>
        </w:rPr>
        <w:tab/>
      </w:r>
      <w:r>
        <w:rPr>
          <w:b/>
          <w:noProof/>
          <w:color w:val="000000"/>
        </w:rPr>
        <w:tab/>
      </w:r>
      <w:r>
        <w:rPr>
          <w:b/>
          <w:noProof/>
          <w:color w:val="000000"/>
        </w:rPr>
        <w:tab/>
      </w:r>
      <w:r>
        <w:rPr>
          <w:b/>
          <w:noProof/>
          <w:color w:val="000000"/>
        </w:rPr>
        <w:tab/>
      </w:r>
      <w:r>
        <w:rPr>
          <w:b/>
          <w:noProof/>
          <w:color w:val="000000"/>
        </w:rPr>
        <w:tab/>
      </w:r>
      <w:r>
        <w:rPr>
          <w:b/>
          <w:noProof/>
          <w:color w:val="000000"/>
        </w:rPr>
        <w:tab/>
      </w:r>
      <w:r>
        <w:rPr>
          <w:b/>
          <w:noProof/>
          <w:color w:val="000000"/>
        </w:rPr>
        <w:tab/>
      </w:r>
      <w:r>
        <w:rPr>
          <w:b/>
          <w:noProof/>
          <w:color w:val="000000"/>
        </w:rPr>
        <w:tab/>
      </w:r>
      <w:r>
        <w:rPr>
          <w:b/>
          <w:noProof/>
          <w:color w:val="000000"/>
        </w:rPr>
        <w:tab/>
      </w:r>
      <w:r>
        <w:rPr>
          <w:b/>
          <w:noProof/>
          <w:color w:val="000000"/>
        </w:rPr>
        <w:tab/>
        <w:t xml:space="preserve">           May 2026 – Aug 2026</w:t>
      </w:r>
    </w:p>
    <w:p w14:paraId="74CAF921" w14:textId="5FE969BF" w:rsidR="007C2378" w:rsidRPr="007C2378" w:rsidRDefault="007C2378" w:rsidP="007C2378">
      <w:pPr>
        <w:widowControl w:val="0"/>
        <w:kinsoku w:val="0"/>
        <w:wordWrap w:val="0"/>
        <w:autoSpaceDE w:val="0"/>
        <w:autoSpaceDN w:val="0"/>
        <w:adjustRightInd w:val="0"/>
        <w:textAlignment w:val="baseline"/>
        <w:rPr>
          <w:bCs/>
          <w:i/>
          <w:iCs/>
          <w:noProof/>
          <w:color w:val="000000"/>
        </w:rPr>
      </w:pPr>
      <w:r w:rsidRPr="007C2378">
        <w:rPr>
          <w:bCs/>
          <w:i/>
          <w:iCs/>
          <w:noProof/>
          <w:color w:val="000000"/>
        </w:rPr>
        <w:t xml:space="preserve">Deep Learning Intern – </w:t>
      </w:r>
      <w:r>
        <w:rPr>
          <w:bCs/>
          <w:i/>
          <w:iCs/>
          <w:noProof/>
          <w:color w:val="000000"/>
        </w:rPr>
        <w:t>LLM Research and Model safety</w:t>
      </w:r>
      <w:r>
        <w:rPr>
          <w:bCs/>
          <w:i/>
          <w:iCs/>
          <w:noProof/>
          <w:color w:val="000000"/>
        </w:rPr>
        <w:tab/>
      </w:r>
      <w:r>
        <w:rPr>
          <w:bCs/>
          <w:i/>
          <w:iCs/>
          <w:noProof/>
          <w:color w:val="000000"/>
        </w:rPr>
        <w:tab/>
      </w:r>
      <w:r>
        <w:rPr>
          <w:bCs/>
          <w:i/>
          <w:iCs/>
          <w:noProof/>
          <w:color w:val="000000"/>
        </w:rPr>
        <w:tab/>
      </w:r>
      <w:r>
        <w:rPr>
          <w:bCs/>
          <w:i/>
          <w:iCs/>
          <w:noProof/>
          <w:color w:val="000000"/>
        </w:rPr>
        <w:tab/>
      </w:r>
      <w:r>
        <w:rPr>
          <w:bCs/>
          <w:i/>
          <w:iCs/>
          <w:noProof/>
          <w:color w:val="000000"/>
        </w:rPr>
        <w:tab/>
      </w:r>
      <w:r>
        <w:rPr>
          <w:bCs/>
          <w:i/>
          <w:iCs/>
          <w:noProof/>
          <w:color w:val="000000"/>
        </w:rPr>
        <w:tab/>
      </w:r>
      <w:r>
        <w:rPr>
          <w:bCs/>
          <w:i/>
          <w:iCs/>
          <w:noProof/>
          <w:color w:val="000000"/>
        </w:rPr>
        <w:tab/>
        <w:t xml:space="preserve">            San Jose, CA</w:t>
      </w:r>
    </w:p>
    <w:p w14:paraId="64CFA98C" w14:textId="6D74B93F" w:rsidR="00DB75F3" w:rsidRPr="007C2378" w:rsidRDefault="00000000">
      <w:pPr>
        <w:widowControl w:val="0"/>
        <w:kinsoku w:val="0"/>
        <w:wordWrap w:val="0"/>
        <w:autoSpaceDE w:val="0"/>
        <w:autoSpaceDN w:val="0"/>
        <w:adjustRightInd w:val="0"/>
        <w:spacing w:before="80"/>
        <w:textAlignment w:val="baseline"/>
      </w:pPr>
      <w:r w:rsidRPr="007C2378">
        <w:rPr>
          <w:b/>
          <w:noProof/>
          <w:color w:val="000000"/>
        </w:rPr>
        <w:t>Routes</w:t>
      </w:r>
      <w:r w:rsidRPr="007C2378">
        <w:rPr>
          <w:b/>
          <w:color w:val="000000"/>
          <w:w w:val="73"/>
        </w:rPr>
        <w:t xml:space="preserve"> </w:t>
      </w:r>
      <w:r w:rsidRPr="007C2378">
        <w:rPr>
          <w:b/>
          <w:noProof/>
          <w:color w:val="000000"/>
        </w:rPr>
        <w:t>Technologies</w:t>
      </w:r>
      <w:r w:rsidRPr="007C2378">
        <w:rPr>
          <w:b/>
          <w:color w:val="000000"/>
          <w:spacing w:val="7573"/>
        </w:rPr>
        <w:t xml:space="preserve"> </w:t>
      </w:r>
      <w:r w:rsidRPr="007C2378">
        <w:rPr>
          <w:b/>
          <w:noProof/>
          <w:color w:val="000000"/>
        </w:rPr>
        <w:t>Oct</w:t>
      </w:r>
      <w:r w:rsidRPr="007C2378">
        <w:rPr>
          <w:b/>
          <w:color w:val="000000"/>
          <w:spacing w:val="-1"/>
        </w:rPr>
        <w:t xml:space="preserve"> </w:t>
      </w:r>
      <w:r w:rsidRPr="007C2378">
        <w:rPr>
          <w:b/>
          <w:noProof/>
          <w:color w:val="000000"/>
        </w:rPr>
        <w:t>2025</w:t>
      </w:r>
      <w:r w:rsidRPr="007C2378">
        <w:rPr>
          <w:b/>
          <w:color w:val="000000"/>
          <w:spacing w:val="-1"/>
        </w:rPr>
        <w:t xml:space="preserve"> </w:t>
      </w:r>
      <w:r w:rsidRPr="007C2378">
        <w:rPr>
          <w:b/>
          <w:noProof/>
          <w:color w:val="000000"/>
          <w:spacing w:val="1"/>
        </w:rPr>
        <w:t>-</w:t>
      </w:r>
      <w:r w:rsidRPr="007C2378">
        <w:rPr>
          <w:b/>
          <w:color w:val="000000"/>
          <w:spacing w:val="-1"/>
        </w:rPr>
        <w:t xml:space="preserve"> </w:t>
      </w:r>
      <w:r w:rsidRPr="007C2378">
        <w:rPr>
          <w:b/>
          <w:noProof/>
          <w:color w:val="000000"/>
        </w:rPr>
        <w:t>Jan</w:t>
      </w:r>
      <w:r w:rsidRPr="007C2378">
        <w:rPr>
          <w:b/>
          <w:color w:val="000000"/>
          <w:spacing w:val="-1"/>
        </w:rPr>
        <w:t xml:space="preserve"> </w:t>
      </w:r>
      <w:r w:rsidRPr="007C2378">
        <w:rPr>
          <w:b/>
          <w:noProof/>
          <w:color w:val="000000"/>
        </w:rPr>
        <w:t>2026</w:t>
      </w:r>
    </w:p>
    <w:p w14:paraId="0DA85294" w14:textId="77777777" w:rsidR="00DB75F3" w:rsidRDefault="00000000">
      <w:pPr>
        <w:widowControl w:val="0"/>
        <w:kinsoku w:val="0"/>
        <w:wordWrap w:val="0"/>
        <w:autoSpaceDE w:val="0"/>
        <w:autoSpaceDN w:val="0"/>
        <w:adjustRightInd w:val="0"/>
        <w:textAlignment w:val="baseline"/>
      </w:pPr>
      <w:r>
        <w:rPr>
          <w:i/>
          <w:noProof/>
          <w:color w:val="000000"/>
          <w:sz w:val="22"/>
          <w:szCs w:val="22"/>
        </w:rPr>
        <w:t>AI</w:t>
      </w:r>
      <w:r>
        <w:rPr>
          <w:i/>
          <w:color w:val="000000"/>
          <w:spacing w:val="4"/>
          <w:sz w:val="22"/>
          <w:szCs w:val="22"/>
        </w:rPr>
        <w:t xml:space="preserve"> </w:t>
      </w:r>
      <w:r>
        <w:rPr>
          <w:i/>
          <w:noProof/>
          <w:color w:val="000000"/>
          <w:sz w:val="22"/>
          <w:szCs w:val="22"/>
        </w:rPr>
        <w:t>Engineer</w:t>
      </w:r>
      <w:r>
        <w:rPr>
          <w:i/>
          <w:color w:val="000000"/>
          <w:spacing w:val="4"/>
          <w:sz w:val="22"/>
          <w:szCs w:val="22"/>
        </w:rPr>
        <w:t xml:space="preserve"> </w:t>
      </w:r>
      <w:r>
        <w:rPr>
          <w:i/>
          <w:noProof/>
          <w:color w:val="000000"/>
          <w:sz w:val="22"/>
          <w:szCs w:val="22"/>
        </w:rPr>
        <w:t>Intern</w:t>
      </w:r>
      <w:r>
        <w:rPr>
          <w:i/>
          <w:color w:val="000000"/>
          <w:spacing w:val="8659"/>
          <w:sz w:val="22"/>
          <w:szCs w:val="22"/>
        </w:rPr>
        <w:t xml:space="preserve"> </w:t>
      </w:r>
      <w:r>
        <w:rPr>
          <w:i/>
          <w:noProof/>
          <w:color w:val="000000"/>
          <w:w w:val="99"/>
          <w:sz w:val="22"/>
          <w:szCs w:val="22"/>
        </w:rPr>
        <w:t>Remote</w:t>
      </w:r>
    </w:p>
    <w:p w14:paraId="0D74AEC4" w14:textId="77777777" w:rsidR="00DB75F3" w:rsidRDefault="00000000">
      <w:pPr>
        <w:widowControl w:val="0"/>
        <w:numPr>
          <w:ilvl w:val="0"/>
          <w:numId w:val="3"/>
        </w:numPr>
        <w:kinsoku w:val="0"/>
        <w:autoSpaceDE w:val="0"/>
        <w:autoSpaceDN w:val="0"/>
        <w:adjustRightInd w:val="0"/>
        <w:spacing w:before="2" w:line="225" w:lineRule="auto"/>
        <w:textAlignment w:val="baseline"/>
        <w:rPr>
          <w:position w:val="2"/>
        </w:rPr>
      </w:pPr>
      <w:r>
        <w:rPr>
          <w:noProof/>
          <w:color w:val="000000"/>
          <w:position w:val="2"/>
          <w:sz w:val="18"/>
          <w:szCs w:val="18"/>
        </w:rPr>
        <w:t>Built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a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RAG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pipeline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using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Python,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OpenAI,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and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Flask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that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converts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natural-language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queries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into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parameterized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SQL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via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few-shot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prompting,</w:t>
      </w:r>
      <w:r>
        <w:rPr>
          <w:color w:val="000000"/>
          <w:position w:val="2"/>
          <w:sz w:val="18"/>
          <w:szCs w:val="18"/>
        </w:rPr>
        <w:t xml:space="preserve"> </w:t>
      </w:r>
      <w:r>
        <w:rPr>
          <w:noProof/>
          <w:color w:val="000000"/>
          <w:w w:val="99"/>
          <w:sz w:val="18"/>
          <w:szCs w:val="18"/>
        </w:rPr>
        <w:t>ingredient</w:t>
      </w:r>
      <w:r>
        <w:rPr>
          <w:color w:val="000000"/>
          <w:w w:val="70"/>
          <w:sz w:val="18"/>
          <w:szCs w:val="18"/>
        </w:rPr>
        <w:t xml:space="preserve"> </w:t>
      </w:r>
      <w:r>
        <w:rPr>
          <w:noProof/>
          <w:color w:val="000000"/>
          <w:w w:val="99"/>
          <w:sz w:val="18"/>
          <w:szCs w:val="18"/>
        </w:rPr>
        <w:t>normalization</w:t>
      </w:r>
      <w:r>
        <w:rPr>
          <w:color w:val="000000"/>
          <w:w w:val="70"/>
          <w:sz w:val="18"/>
          <w:szCs w:val="18"/>
        </w:rPr>
        <w:t xml:space="preserve"> </w:t>
      </w:r>
      <w:r>
        <w:rPr>
          <w:noProof/>
          <w:color w:val="000000"/>
          <w:w w:val="99"/>
          <w:sz w:val="18"/>
          <w:szCs w:val="18"/>
        </w:rPr>
        <w:t>(100+</w:t>
      </w:r>
      <w:r>
        <w:rPr>
          <w:color w:val="000000"/>
          <w:w w:val="70"/>
          <w:sz w:val="18"/>
          <w:szCs w:val="18"/>
        </w:rPr>
        <w:t xml:space="preserve"> </w:t>
      </w:r>
      <w:r>
        <w:rPr>
          <w:noProof/>
          <w:color w:val="000000"/>
          <w:w w:val="99"/>
          <w:sz w:val="18"/>
          <w:szCs w:val="18"/>
        </w:rPr>
        <w:t>synonym</w:t>
      </w:r>
      <w:r>
        <w:rPr>
          <w:color w:val="000000"/>
          <w:w w:val="70"/>
          <w:sz w:val="18"/>
          <w:szCs w:val="18"/>
        </w:rPr>
        <w:t xml:space="preserve"> </w:t>
      </w:r>
      <w:r>
        <w:rPr>
          <w:noProof/>
          <w:color w:val="000000"/>
          <w:w w:val="99"/>
          <w:sz w:val="18"/>
          <w:szCs w:val="18"/>
        </w:rPr>
        <w:t>mappings),</w:t>
      </w:r>
      <w:r>
        <w:rPr>
          <w:color w:val="000000"/>
          <w:w w:val="70"/>
          <w:sz w:val="18"/>
          <w:szCs w:val="18"/>
        </w:rPr>
        <w:t xml:space="preserve"> </w:t>
      </w:r>
      <w:r>
        <w:rPr>
          <w:noProof/>
          <w:color w:val="000000"/>
          <w:w w:val="99"/>
          <w:sz w:val="18"/>
          <w:szCs w:val="18"/>
        </w:rPr>
        <w:t>and</w:t>
      </w:r>
      <w:r>
        <w:rPr>
          <w:color w:val="000000"/>
          <w:w w:val="7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multi-turn</w:t>
      </w:r>
      <w:r>
        <w:rPr>
          <w:color w:val="000000"/>
          <w:w w:val="7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session</w:t>
      </w:r>
      <w:r>
        <w:rPr>
          <w:color w:val="000000"/>
          <w:w w:val="7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memory,</w:t>
      </w:r>
      <w:r>
        <w:rPr>
          <w:color w:val="000000"/>
          <w:w w:val="7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delivering</w:t>
      </w:r>
      <w:r>
        <w:rPr>
          <w:color w:val="000000"/>
          <w:w w:val="7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the</w:t>
      </w:r>
      <w:r>
        <w:rPr>
          <w:color w:val="000000"/>
          <w:w w:val="7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service</w:t>
      </w:r>
      <w:r>
        <w:rPr>
          <w:color w:val="000000"/>
          <w:w w:val="7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through</w:t>
      </w:r>
      <w:r>
        <w:rPr>
          <w:color w:val="000000"/>
          <w:w w:val="7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a</w:t>
      </w:r>
      <w:r>
        <w:rPr>
          <w:color w:val="000000"/>
          <w:w w:val="7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REST</w:t>
      </w:r>
      <w:r>
        <w:rPr>
          <w:color w:val="000000"/>
          <w:w w:val="7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API</w:t>
      </w:r>
      <w:r>
        <w:rPr>
          <w:color w:val="000000"/>
          <w:w w:val="7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and</w:t>
      </w:r>
      <w:r>
        <w:rPr>
          <w:color w:val="000000"/>
          <w:w w:val="7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leveraging</w:t>
      </w:r>
      <w:r>
        <w:rPr>
          <w:color w:val="000000"/>
          <w:w w:val="7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artificial</w:t>
      </w:r>
      <w:r>
        <w:rPr>
          <w:color w:val="00000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intelligence</w:t>
      </w:r>
      <w:r>
        <w:rPr>
          <w:color w:val="00000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to</w:t>
      </w:r>
      <w:r>
        <w:rPr>
          <w:color w:val="00000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enable</w:t>
      </w:r>
      <w:r>
        <w:rPr>
          <w:color w:val="00000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faster</w:t>
      </w:r>
      <w:r>
        <w:rPr>
          <w:noProof/>
          <w:color w:val="000000"/>
          <w:spacing w:val="1"/>
          <w:sz w:val="18"/>
          <w:szCs w:val="18"/>
        </w:rPr>
        <w:t>,</w:t>
      </w:r>
      <w:r>
        <w:rPr>
          <w:color w:val="00000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code</w:t>
      </w:r>
      <w:r>
        <w:rPr>
          <w:noProof/>
          <w:color w:val="000000"/>
          <w:spacing w:val="1"/>
          <w:sz w:val="18"/>
          <w:szCs w:val="18"/>
        </w:rPr>
        <w:t>-</w:t>
      </w:r>
      <w:r>
        <w:rPr>
          <w:noProof/>
          <w:color w:val="000000"/>
          <w:sz w:val="18"/>
          <w:szCs w:val="18"/>
        </w:rPr>
        <w:t>free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query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generation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for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end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users</w:t>
      </w:r>
      <w:r>
        <w:rPr>
          <w:color w:val="000000"/>
          <w:sz w:val="18"/>
          <w:szCs w:val="18"/>
        </w:rPr>
        <w:t xml:space="preserve"> </w:t>
      </w:r>
    </w:p>
    <w:p w14:paraId="5061551E" w14:textId="77777777" w:rsidR="00DB75F3" w:rsidRDefault="00000000">
      <w:pPr>
        <w:widowControl w:val="0"/>
        <w:numPr>
          <w:ilvl w:val="0"/>
          <w:numId w:val="3"/>
        </w:numPr>
        <w:kinsoku w:val="0"/>
        <w:autoSpaceDE w:val="0"/>
        <w:autoSpaceDN w:val="0"/>
        <w:adjustRightInd w:val="0"/>
        <w:spacing w:before="1" w:line="225" w:lineRule="auto"/>
        <w:textAlignment w:val="baseline"/>
        <w:rPr>
          <w:position w:val="2"/>
        </w:rPr>
      </w:pPr>
      <w:r>
        <w:rPr>
          <w:noProof/>
          <w:color w:val="000000"/>
          <w:position w:val="2"/>
          <w:sz w:val="18"/>
          <w:szCs w:val="18"/>
        </w:rPr>
        <w:t>Implemented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a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SQL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sanitization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layer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with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Python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and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Pydantic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that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enforces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SELECT-only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constraints,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detects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prohibited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keywords,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and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validates</w:t>
      </w:r>
      <w:r>
        <w:rPr>
          <w:color w:val="000000"/>
          <w:position w:val="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parameterized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queries,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while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Weights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&amp;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Biases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tracks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latency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and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token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usage,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thereby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preventing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unsafe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queries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and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improving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overall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system</w:t>
      </w:r>
      <w:r>
        <w:rPr>
          <w:color w:val="000000"/>
          <w:sz w:val="18"/>
          <w:szCs w:val="18"/>
        </w:rPr>
        <w:t xml:space="preserve"> </w:t>
      </w:r>
      <w:r>
        <w:rPr>
          <w:noProof/>
          <w:color w:val="000000"/>
          <w:w w:val="99"/>
          <w:sz w:val="18"/>
          <w:szCs w:val="18"/>
        </w:rPr>
        <w:t>reliability</w:t>
      </w:r>
      <w:r>
        <w:rPr>
          <w:color w:val="000000"/>
          <w:sz w:val="18"/>
          <w:szCs w:val="18"/>
        </w:rPr>
        <w:t xml:space="preserve"> </w:t>
      </w:r>
    </w:p>
    <w:p w14:paraId="410B376A" w14:textId="77777777" w:rsidR="00DB75F3" w:rsidRDefault="00000000">
      <w:pPr>
        <w:widowControl w:val="0"/>
        <w:numPr>
          <w:ilvl w:val="0"/>
          <w:numId w:val="3"/>
        </w:numPr>
        <w:kinsoku w:val="0"/>
        <w:autoSpaceDE w:val="0"/>
        <w:autoSpaceDN w:val="0"/>
        <w:adjustRightInd w:val="0"/>
        <w:spacing w:before="1" w:line="221" w:lineRule="auto"/>
        <w:textAlignment w:val="baseline"/>
        <w:rPr>
          <w:position w:val="2"/>
        </w:rPr>
      </w:pPr>
      <w:r>
        <w:rPr>
          <w:noProof/>
          <w:color w:val="000000"/>
          <w:position w:val="2"/>
          <w:sz w:val="18"/>
          <w:szCs w:val="18"/>
        </w:rPr>
        <w:t>Developed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a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web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crawler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using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Python,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Scrapy,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and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BeautifulSoup4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to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extract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structured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recipe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data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from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JSON-LD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markup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and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DOM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elements,</w:t>
      </w:r>
      <w:r>
        <w:rPr>
          <w:color w:val="000000"/>
          <w:position w:val="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performing</w:t>
      </w:r>
      <w:r>
        <w:rPr>
          <w:color w:val="00000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data</w:t>
      </w:r>
      <w:r>
        <w:rPr>
          <w:color w:val="00000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analysis</w:t>
      </w:r>
      <w:r>
        <w:rPr>
          <w:color w:val="00000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and</w:t>
      </w:r>
      <w:r>
        <w:rPr>
          <w:color w:val="00000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normalizing</w:t>
      </w:r>
      <w:r>
        <w:rPr>
          <w:color w:val="00000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1,000+</w:t>
      </w:r>
      <w:r>
        <w:rPr>
          <w:color w:val="00000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recipes</w:t>
      </w:r>
      <w:r>
        <w:rPr>
          <w:color w:val="00000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with</w:t>
      </w:r>
      <w:r>
        <w:rPr>
          <w:color w:val="00000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nutrition</w:t>
      </w:r>
      <w:r>
        <w:rPr>
          <w:color w:val="00000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metadata</w:t>
      </w:r>
      <w:r>
        <w:rPr>
          <w:color w:val="00000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into</w:t>
      </w:r>
      <w:r>
        <w:rPr>
          <w:color w:val="00000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JSON</w:t>
      </w:r>
      <w:r>
        <w:rPr>
          <w:color w:val="00000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for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Azure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SQL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ingestion</w:t>
      </w:r>
      <w:r>
        <w:rPr>
          <w:color w:val="000000"/>
          <w:sz w:val="18"/>
          <w:szCs w:val="18"/>
        </w:rPr>
        <w:t xml:space="preserve"> </w:t>
      </w:r>
    </w:p>
    <w:p w14:paraId="6659BD57" w14:textId="77777777" w:rsidR="00DB75F3" w:rsidRDefault="00000000">
      <w:pPr>
        <w:widowControl w:val="0"/>
        <w:numPr>
          <w:ilvl w:val="0"/>
          <w:numId w:val="3"/>
        </w:numPr>
        <w:kinsoku w:val="0"/>
        <w:autoSpaceDE w:val="0"/>
        <w:autoSpaceDN w:val="0"/>
        <w:adjustRightInd w:val="0"/>
        <w:spacing w:before="3" w:after="20" w:line="246" w:lineRule="auto"/>
        <w:textAlignment w:val="baseline"/>
        <w:rPr>
          <w:position w:val="2"/>
        </w:rPr>
      </w:pPr>
      <w:r>
        <w:rPr>
          <w:noProof/>
          <w:color w:val="000000"/>
          <w:position w:val="2"/>
          <w:sz w:val="18"/>
          <w:szCs w:val="18"/>
        </w:rPr>
        <w:t>Built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a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REST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API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with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Python,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Flask,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and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OpenAI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(GPT-4o-mini)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that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integrates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Instagram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Graph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API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and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TikTok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oEmbed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via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OAuth,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supports</w:t>
      </w:r>
      <w:r>
        <w:rPr>
          <w:color w:val="000000"/>
          <w:position w:val="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hashtag-based</w:t>
      </w:r>
      <w:r>
        <w:rPr>
          <w:color w:val="000000"/>
          <w:w w:val="83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discovery,</w:t>
      </w:r>
      <w:r>
        <w:rPr>
          <w:color w:val="000000"/>
          <w:w w:val="83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and</w:t>
      </w:r>
      <w:r>
        <w:rPr>
          <w:color w:val="000000"/>
          <w:w w:val="83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automates</w:t>
      </w:r>
      <w:r>
        <w:rPr>
          <w:color w:val="000000"/>
          <w:w w:val="83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recipe</w:t>
      </w:r>
      <w:r>
        <w:rPr>
          <w:color w:val="000000"/>
          <w:w w:val="83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extraction,</w:t>
      </w:r>
      <w:r>
        <w:rPr>
          <w:color w:val="000000"/>
          <w:w w:val="83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archiving</w:t>
      </w:r>
      <w:r>
        <w:rPr>
          <w:color w:val="000000"/>
          <w:w w:val="83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responses</w:t>
      </w:r>
      <w:r>
        <w:rPr>
          <w:color w:val="000000"/>
          <w:w w:val="83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to</w:t>
      </w:r>
      <w:r>
        <w:rPr>
          <w:color w:val="000000"/>
          <w:w w:val="83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Azure</w:t>
      </w:r>
      <w:r>
        <w:rPr>
          <w:color w:val="000000"/>
          <w:w w:val="83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Blob</w:t>
      </w:r>
      <w:r>
        <w:rPr>
          <w:color w:val="000000"/>
          <w:w w:val="83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Storage</w:t>
      </w:r>
      <w:r>
        <w:rPr>
          <w:color w:val="000000"/>
          <w:w w:val="83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with</w:t>
      </w:r>
      <w:r>
        <w:rPr>
          <w:color w:val="000000"/>
          <w:w w:val="83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retry</w:t>
      </w:r>
      <w:r>
        <w:rPr>
          <w:color w:val="000000"/>
          <w:w w:val="83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logic,</w:t>
      </w:r>
      <w:r>
        <w:rPr>
          <w:color w:val="000000"/>
          <w:w w:val="83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which</w:t>
      </w:r>
      <w:r>
        <w:rPr>
          <w:color w:val="000000"/>
          <w:w w:val="83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expands</w:t>
      </w:r>
      <w:r>
        <w:rPr>
          <w:color w:val="000000"/>
          <w:w w:val="83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content</w:t>
      </w:r>
      <w:r>
        <w:rPr>
          <w:color w:val="000000"/>
          <w:w w:val="83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coverage</w:t>
      </w:r>
      <w:r>
        <w:rPr>
          <w:color w:val="00000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and</w:t>
      </w:r>
      <w:r>
        <w:rPr>
          <w:color w:val="00000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ensures</w:t>
      </w:r>
      <w:r>
        <w:rPr>
          <w:color w:val="00000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reliable</w:t>
      </w:r>
      <w:r>
        <w:rPr>
          <w:color w:val="00000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data</w:t>
      </w:r>
      <w:r>
        <w:rPr>
          <w:color w:val="00000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capture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for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downstream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analysis</w:t>
      </w:r>
      <w:r>
        <w:rPr>
          <w:color w:val="000000"/>
          <w:sz w:val="18"/>
          <w:szCs w:val="18"/>
        </w:rPr>
        <w:t xml:space="preserve"> </w:t>
      </w:r>
    </w:p>
    <w:p w14:paraId="1BC198A9" w14:textId="77777777" w:rsidR="00DB75F3" w:rsidRDefault="00000000">
      <w:pPr>
        <w:widowControl w:val="0"/>
        <w:kinsoku w:val="0"/>
        <w:wordWrap w:val="0"/>
        <w:autoSpaceDE w:val="0"/>
        <w:autoSpaceDN w:val="0"/>
        <w:adjustRightInd w:val="0"/>
        <w:spacing w:before="20"/>
        <w:textAlignment w:val="baseline"/>
      </w:pPr>
      <w:r>
        <w:rPr>
          <w:b/>
          <w:noProof/>
          <w:color w:val="000000"/>
        </w:rPr>
        <w:t>Dreamable</w:t>
      </w:r>
      <w:r>
        <w:rPr>
          <w:b/>
          <w:color w:val="000000"/>
          <w:spacing w:val="4"/>
        </w:rPr>
        <w:t xml:space="preserve"> </w:t>
      </w:r>
      <w:r>
        <w:rPr>
          <w:b/>
          <w:noProof/>
          <w:color w:val="000000"/>
        </w:rPr>
        <w:t>Inc.</w:t>
      </w:r>
      <w:r>
        <w:rPr>
          <w:b/>
          <w:color w:val="000000"/>
          <w:spacing w:val="7872"/>
        </w:rPr>
        <w:t xml:space="preserve"> </w:t>
      </w:r>
      <w:r>
        <w:rPr>
          <w:b/>
          <w:noProof/>
          <w:color w:val="000000"/>
        </w:rPr>
        <w:t>May</w:t>
      </w:r>
      <w:r>
        <w:rPr>
          <w:b/>
          <w:color w:val="000000"/>
          <w:w w:val="93"/>
        </w:rPr>
        <w:t xml:space="preserve"> </w:t>
      </w:r>
      <w:r>
        <w:rPr>
          <w:b/>
          <w:noProof/>
          <w:color w:val="000000"/>
        </w:rPr>
        <w:t>2025</w:t>
      </w:r>
      <w:r>
        <w:rPr>
          <w:b/>
          <w:color w:val="000000"/>
          <w:w w:val="93"/>
        </w:rPr>
        <w:t xml:space="preserve"> </w:t>
      </w:r>
      <w:r>
        <w:rPr>
          <w:b/>
          <w:noProof/>
          <w:color w:val="000000"/>
        </w:rPr>
        <w:t>-</w:t>
      </w:r>
      <w:r>
        <w:rPr>
          <w:b/>
          <w:color w:val="000000"/>
          <w:w w:val="93"/>
        </w:rPr>
        <w:t xml:space="preserve"> </w:t>
      </w:r>
      <w:r>
        <w:rPr>
          <w:b/>
          <w:noProof/>
          <w:color w:val="000000"/>
        </w:rPr>
        <w:t>Aug</w:t>
      </w:r>
      <w:r>
        <w:rPr>
          <w:b/>
          <w:color w:val="000000"/>
          <w:w w:val="93"/>
        </w:rPr>
        <w:t xml:space="preserve"> </w:t>
      </w:r>
      <w:r>
        <w:rPr>
          <w:b/>
          <w:noProof/>
          <w:color w:val="000000"/>
        </w:rPr>
        <w:t>2025</w:t>
      </w:r>
    </w:p>
    <w:p w14:paraId="6D0A4E01" w14:textId="77777777" w:rsidR="00DB75F3" w:rsidRDefault="00000000">
      <w:pPr>
        <w:widowControl w:val="0"/>
        <w:kinsoku w:val="0"/>
        <w:wordWrap w:val="0"/>
        <w:autoSpaceDE w:val="0"/>
        <w:autoSpaceDN w:val="0"/>
        <w:adjustRightInd w:val="0"/>
        <w:textAlignment w:val="baseline"/>
      </w:pPr>
      <w:r>
        <w:rPr>
          <w:i/>
          <w:noProof/>
          <w:color w:val="000000"/>
          <w:sz w:val="22"/>
          <w:szCs w:val="22"/>
        </w:rPr>
        <w:t>AI/ML</w:t>
      </w:r>
      <w:r>
        <w:rPr>
          <w:i/>
          <w:color w:val="000000"/>
          <w:spacing w:val="2"/>
          <w:sz w:val="22"/>
          <w:szCs w:val="22"/>
        </w:rPr>
        <w:t xml:space="preserve"> </w:t>
      </w:r>
      <w:r>
        <w:rPr>
          <w:i/>
          <w:noProof/>
          <w:color w:val="000000"/>
          <w:sz w:val="22"/>
          <w:szCs w:val="22"/>
        </w:rPr>
        <w:t>Engineering</w:t>
      </w:r>
      <w:r>
        <w:rPr>
          <w:i/>
          <w:color w:val="000000"/>
          <w:spacing w:val="2"/>
          <w:sz w:val="22"/>
          <w:szCs w:val="22"/>
        </w:rPr>
        <w:t xml:space="preserve"> </w:t>
      </w:r>
      <w:r>
        <w:rPr>
          <w:i/>
          <w:noProof/>
          <w:color w:val="000000"/>
          <w:sz w:val="22"/>
          <w:szCs w:val="22"/>
        </w:rPr>
        <w:t>Intern</w:t>
      </w:r>
      <w:r>
        <w:rPr>
          <w:i/>
          <w:color w:val="000000"/>
          <w:spacing w:val="7012"/>
          <w:sz w:val="22"/>
          <w:szCs w:val="22"/>
        </w:rPr>
        <w:t xml:space="preserve"> </w:t>
      </w:r>
      <w:r>
        <w:rPr>
          <w:i/>
          <w:noProof/>
          <w:color w:val="000000"/>
          <w:sz w:val="22"/>
          <w:szCs w:val="22"/>
        </w:rPr>
        <w:t>San</w:t>
      </w:r>
      <w:r>
        <w:rPr>
          <w:i/>
          <w:color w:val="000000"/>
          <w:spacing w:val="-1"/>
          <w:sz w:val="22"/>
          <w:szCs w:val="22"/>
        </w:rPr>
        <w:t xml:space="preserve"> </w:t>
      </w:r>
      <w:r>
        <w:rPr>
          <w:i/>
          <w:noProof/>
          <w:color w:val="000000"/>
          <w:sz w:val="22"/>
          <w:szCs w:val="22"/>
        </w:rPr>
        <w:t>Francisco,</w:t>
      </w:r>
      <w:r>
        <w:rPr>
          <w:i/>
          <w:color w:val="000000"/>
          <w:spacing w:val="-1"/>
          <w:sz w:val="22"/>
          <w:szCs w:val="22"/>
        </w:rPr>
        <w:t xml:space="preserve"> </w:t>
      </w:r>
      <w:r>
        <w:rPr>
          <w:i/>
          <w:noProof/>
          <w:color w:val="000000"/>
          <w:sz w:val="22"/>
          <w:szCs w:val="22"/>
        </w:rPr>
        <w:t>CA</w:t>
      </w:r>
    </w:p>
    <w:p w14:paraId="3F5F688F" w14:textId="77777777" w:rsidR="00DB75F3" w:rsidRDefault="00000000">
      <w:pPr>
        <w:widowControl w:val="0"/>
        <w:numPr>
          <w:ilvl w:val="0"/>
          <w:numId w:val="4"/>
        </w:numPr>
        <w:kinsoku w:val="0"/>
        <w:autoSpaceDE w:val="0"/>
        <w:autoSpaceDN w:val="0"/>
        <w:adjustRightInd w:val="0"/>
        <w:spacing w:line="223" w:lineRule="auto"/>
        <w:textAlignment w:val="baseline"/>
        <w:rPr>
          <w:position w:val="2"/>
        </w:rPr>
      </w:pPr>
      <w:r>
        <w:rPr>
          <w:noProof/>
          <w:color w:val="000000"/>
          <w:position w:val="2"/>
          <w:sz w:val="18"/>
          <w:szCs w:val="18"/>
        </w:rPr>
        <w:t>Fine-tuned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the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Qwen-2.5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7B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model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using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PyTorch,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TensorFlow,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and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Hugging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Face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on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GCP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Cloud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Run,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applying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LoRA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to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lower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training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cost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and</w:t>
      </w:r>
      <w:r>
        <w:rPr>
          <w:color w:val="000000"/>
          <w:position w:val="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memory</w:t>
      </w:r>
      <w:r>
        <w:rPr>
          <w:color w:val="00000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usage</w:t>
      </w:r>
      <w:r>
        <w:rPr>
          <w:color w:val="00000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while</w:t>
      </w:r>
      <w:r>
        <w:rPr>
          <w:color w:val="00000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delivering</w:t>
      </w:r>
      <w:r>
        <w:rPr>
          <w:color w:val="000000"/>
          <w:sz w:val="18"/>
          <w:szCs w:val="18"/>
        </w:rPr>
        <w:t xml:space="preserve"> </w:t>
      </w:r>
      <w:r>
        <w:rPr>
          <w:noProof/>
          <w:color w:val="000000"/>
          <w:spacing w:val="1"/>
          <w:sz w:val="18"/>
          <w:szCs w:val="18"/>
        </w:rPr>
        <w:t>a</w:t>
      </w:r>
      <w:r>
        <w:rPr>
          <w:color w:val="00000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Q&amp;A</w:t>
      </w:r>
      <w:r>
        <w:rPr>
          <w:color w:val="00000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model</w:t>
      </w:r>
      <w:r>
        <w:rPr>
          <w:color w:val="00000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with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comparable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accuracy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within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budget</w:t>
      </w:r>
      <w:r>
        <w:rPr>
          <w:color w:val="000000"/>
          <w:sz w:val="18"/>
          <w:szCs w:val="18"/>
        </w:rPr>
        <w:t xml:space="preserve"> </w:t>
      </w:r>
    </w:p>
    <w:p w14:paraId="4A3B1AE1" w14:textId="77777777" w:rsidR="00DB75F3" w:rsidRDefault="00000000">
      <w:pPr>
        <w:widowControl w:val="0"/>
        <w:numPr>
          <w:ilvl w:val="0"/>
          <w:numId w:val="4"/>
        </w:numPr>
        <w:kinsoku w:val="0"/>
        <w:autoSpaceDE w:val="0"/>
        <w:autoSpaceDN w:val="0"/>
        <w:adjustRightInd w:val="0"/>
        <w:spacing w:before="1" w:line="221" w:lineRule="auto"/>
        <w:textAlignment w:val="baseline"/>
        <w:rPr>
          <w:position w:val="2"/>
        </w:rPr>
      </w:pPr>
      <w:r>
        <w:rPr>
          <w:noProof/>
          <w:color w:val="000000"/>
          <w:position w:val="2"/>
          <w:sz w:val="18"/>
          <w:szCs w:val="18"/>
        </w:rPr>
        <w:t>Curated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NLP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datasets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using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pandas,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NumPy,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and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the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Hugging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Face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Datasets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library,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cleaning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and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preprocessing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training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data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to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improve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data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quality</w:t>
      </w:r>
      <w:r>
        <w:rPr>
          <w:color w:val="000000"/>
          <w:position w:val="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and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readiness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for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model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fine</w:t>
      </w:r>
      <w:r>
        <w:rPr>
          <w:noProof/>
          <w:color w:val="000000"/>
          <w:spacing w:val="1"/>
          <w:sz w:val="18"/>
          <w:szCs w:val="18"/>
        </w:rPr>
        <w:t>-</w:t>
      </w:r>
      <w:r>
        <w:rPr>
          <w:noProof/>
          <w:color w:val="000000"/>
          <w:sz w:val="18"/>
          <w:szCs w:val="18"/>
        </w:rPr>
        <w:t>tuning</w:t>
      </w:r>
      <w:r>
        <w:rPr>
          <w:color w:val="000000"/>
          <w:sz w:val="18"/>
          <w:szCs w:val="18"/>
        </w:rPr>
        <w:t xml:space="preserve"> </w:t>
      </w:r>
    </w:p>
    <w:p w14:paraId="5882F6EA" w14:textId="77777777" w:rsidR="00DB75F3" w:rsidRDefault="00000000">
      <w:pPr>
        <w:widowControl w:val="0"/>
        <w:numPr>
          <w:ilvl w:val="0"/>
          <w:numId w:val="4"/>
        </w:numPr>
        <w:kinsoku w:val="0"/>
        <w:autoSpaceDE w:val="0"/>
        <w:autoSpaceDN w:val="0"/>
        <w:adjustRightInd w:val="0"/>
        <w:spacing w:before="2" w:line="221" w:lineRule="auto"/>
        <w:textAlignment w:val="baseline"/>
        <w:rPr>
          <w:position w:val="2"/>
        </w:rPr>
      </w:pPr>
      <w:r>
        <w:rPr>
          <w:noProof/>
          <w:color w:val="000000"/>
          <w:position w:val="2"/>
          <w:sz w:val="18"/>
          <w:szCs w:val="18"/>
        </w:rPr>
        <w:t>Evaluated</w:t>
      </w:r>
      <w:r>
        <w:rPr>
          <w:color w:val="000000"/>
          <w:w w:val="9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model</w:t>
      </w:r>
      <w:r>
        <w:rPr>
          <w:color w:val="000000"/>
          <w:w w:val="9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hyperparameters</w:t>
      </w:r>
      <w:r>
        <w:rPr>
          <w:color w:val="000000"/>
          <w:w w:val="9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through</w:t>
      </w:r>
      <w:r>
        <w:rPr>
          <w:color w:val="000000"/>
          <w:w w:val="9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systematic</w:t>
      </w:r>
      <w:r>
        <w:rPr>
          <w:color w:val="000000"/>
          <w:w w:val="9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experimentation,</w:t>
      </w:r>
      <w:r>
        <w:rPr>
          <w:color w:val="000000"/>
          <w:w w:val="9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tracking</w:t>
      </w:r>
      <w:r>
        <w:rPr>
          <w:color w:val="000000"/>
          <w:w w:val="9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evaluation</w:t>
      </w:r>
      <w:r>
        <w:rPr>
          <w:color w:val="000000"/>
          <w:w w:val="9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loss</w:t>
      </w:r>
      <w:r>
        <w:rPr>
          <w:color w:val="000000"/>
          <w:w w:val="9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and</w:t>
      </w:r>
      <w:r>
        <w:rPr>
          <w:color w:val="000000"/>
          <w:w w:val="9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metrics</w:t>
      </w:r>
      <w:r>
        <w:rPr>
          <w:color w:val="000000"/>
          <w:w w:val="9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with</w:t>
      </w:r>
      <w:r>
        <w:rPr>
          <w:color w:val="000000"/>
          <w:w w:val="9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Weights</w:t>
      </w:r>
      <w:r>
        <w:rPr>
          <w:color w:val="000000"/>
          <w:w w:val="9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&amp;</w:t>
      </w:r>
      <w:r>
        <w:rPr>
          <w:color w:val="000000"/>
          <w:w w:val="9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Biases</w:t>
      </w:r>
      <w:r>
        <w:rPr>
          <w:color w:val="000000"/>
          <w:w w:val="9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to</w:t>
      </w:r>
      <w:r>
        <w:rPr>
          <w:color w:val="000000"/>
          <w:w w:val="9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optimize</w:t>
      </w:r>
      <w:r>
        <w:rPr>
          <w:color w:val="000000"/>
          <w:w w:val="9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model</w:t>
      </w:r>
      <w:r>
        <w:rPr>
          <w:color w:val="000000"/>
          <w:position w:val="2"/>
          <w:sz w:val="18"/>
          <w:szCs w:val="18"/>
        </w:rPr>
        <w:t xml:space="preserve"> </w:t>
      </w:r>
      <w:r>
        <w:rPr>
          <w:noProof/>
          <w:color w:val="000000"/>
          <w:w w:val="99"/>
          <w:sz w:val="18"/>
          <w:szCs w:val="18"/>
        </w:rPr>
        <w:t>performance</w:t>
      </w:r>
      <w:r>
        <w:rPr>
          <w:color w:val="000000"/>
          <w:sz w:val="18"/>
          <w:szCs w:val="18"/>
        </w:rPr>
        <w:t xml:space="preserve"> </w:t>
      </w:r>
    </w:p>
    <w:p w14:paraId="33474C4B" w14:textId="77777777" w:rsidR="00DB75F3" w:rsidRDefault="00000000">
      <w:pPr>
        <w:widowControl w:val="0"/>
        <w:numPr>
          <w:ilvl w:val="0"/>
          <w:numId w:val="4"/>
        </w:numPr>
        <w:kinsoku w:val="0"/>
        <w:autoSpaceDE w:val="0"/>
        <w:autoSpaceDN w:val="0"/>
        <w:adjustRightInd w:val="0"/>
        <w:spacing w:before="2" w:after="60" w:line="242" w:lineRule="auto"/>
        <w:textAlignment w:val="baseline"/>
        <w:rPr>
          <w:position w:val="2"/>
        </w:rPr>
      </w:pPr>
      <w:r>
        <w:rPr>
          <w:noProof/>
          <w:color w:val="000000"/>
          <w:position w:val="2"/>
          <w:sz w:val="18"/>
          <w:szCs w:val="18"/>
        </w:rPr>
        <w:t>Developed</w:t>
      </w:r>
      <w:r>
        <w:rPr>
          <w:color w:val="000000"/>
          <w:w w:val="9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an</w:t>
      </w:r>
      <w:r>
        <w:rPr>
          <w:color w:val="000000"/>
          <w:w w:val="9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AI</w:t>
      </w:r>
      <w:r>
        <w:rPr>
          <w:color w:val="000000"/>
          <w:w w:val="9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outreach</w:t>
      </w:r>
      <w:r>
        <w:rPr>
          <w:color w:val="000000"/>
          <w:w w:val="9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agent</w:t>
      </w:r>
      <w:r>
        <w:rPr>
          <w:color w:val="000000"/>
          <w:w w:val="9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using</w:t>
      </w:r>
      <w:r>
        <w:rPr>
          <w:color w:val="000000"/>
          <w:w w:val="9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n8n,</w:t>
      </w:r>
      <w:r>
        <w:rPr>
          <w:color w:val="000000"/>
          <w:w w:val="9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LangChain,</w:t>
      </w:r>
      <w:r>
        <w:rPr>
          <w:color w:val="000000"/>
          <w:w w:val="9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Exa.ai,</w:t>
      </w:r>
      <w:r>
        <w:rPr>
          <w:color w:val="000000"/>
          <w:w w:val="9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and</w:t>
      </w:r>
      <w:r>
        <w:rPr>
          <w:color w:val="000000"/>
          <w:w w:val="9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the</w:t>
      </w:r>
      <w:r>
        <w:rPr>
          <w:color w:val="000000"/>
          <w:w w:val="9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OpenAI</w:t>
      </w:r>
      <w:r>
        <w:rPr>
          <w:color w:val="000000"/>
          <w:w w:val="9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API</w:t>
      </w:r>
      <w:r>
        <w:rPr>
          <w:color w:val="000000"/>
          <w:w w:val="9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to</w:t>
      </w:r>
      <w:r>
        <w:rPr>
          <w:color w:val="000000"/>
          <w:w w:val="9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automate</w:t>
      </w:r>
      <w:r>
        <w:rPr>
          <w:color w:val="000000"/>
          <w:w w:val="9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messaging</w:t>
      </w:r>
      <w:r>
        <w:rPr>
          <w:color w:val="000000"/>
          <w:w w:val="9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workflows,</w:t>
      </w:r>
      <w:r>
        <w:rPr>
          <w:color w:val="000000"/>
          <w:w w:val="9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cutting</w:t>
      </w:r>
      <w:r>
        <w:rPr>
          <w:color w:val="000000"/>
          <w:w w:val="9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manual</w:t>
      </w:r>
      <w:r>
        <w:rPr>
          <w:color w:val="000000"/>
          <w:w w:val="9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outreach</w:t>
      </w:r>
      <w:r>
        <w:rPr>
          <w:color w:val="000000"/>
          <w:w w:val="92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time,</w:t>
      </w:r>
      <w:r>
        <w:rPr>
          <w:color w:val="000000"/>
          <w:position w:val="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increasing</w:t>
      </w:r>
      <w:r>
        <w:rPr>
          <w:color w:val="000000"/>
          <w:w w:val="94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response</w:t>
      </w:r>
      <w:r>
        <w:rPr>
          <w:color w:val="000000"/>
          <w:w w:val="94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rates,</w:t>
      </w:r>
      <w:r>
        <w:rPr>
          <w:color w:val="000000"/>
          <w:w w:val="94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and</w:t>
      </w:r>
      <w:r>
        <w:rPr>
          <w:color w:val="000000"/>
          <w:w w:val="94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documenting</w:t>
      </w:r>
      <w:r>
        <w:rPr>
          <w:color w:val="000000"/>
          <w:w w:val="94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processes</w:t>
      </w:r>
      <w:r>
        <w:rPr>
          <w:color w:val="000000"/>
          <w:w w:val="94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in</w:t>
      </w:r>
      <w:r>
        <w:rPr>
          <w:color w:val="000000"/>
          <w:w w:val="94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Microsoft</w:t>
      </w:r>
      <w:r>
        <w:rPr>
          <w:color w:val="000000"/>
          <w:w w:val="94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Office</w:t>
      </w:r>
      <w:r>
        <w:rPr>
          <w:color w:val="000000"/>
          <w:w w:val="94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Suite</w:t>
      </w:r>
      <w:r>
        <w:rPr>
          <w:color w:val="000000"/>
          <w:sz w:val="18"/>
          <w:szCs w:val="18"/>
        </w:rPr>
        <w:t xml:space="preserve"> </w:t>
      </w:r>
    </w:p>
    <w:p w14:paraId="5146B88E" w14:textId="77777777" w:rsidR="00DB75F3" w:rsidRDefault="00000000">
      <w:pPr>
        <w:widowControl w:val="0"/>
        <w:kinsoku w:val="0"/>
        <w:wordWrap w:val="0"/>
        <w:autoSpaceDE w:val="0"/>
        <w:autoSpaceDN w:val="0"/>
        <w:adjustRightInd w:val="0"/>
        <w:spacing w:before="60" w:after="80" w:line="247" w:lineRule="auto"/>
        <w:textAlignment w:val="baseline"/>
        <w:outlineLvl w:val="2"/>
      </w:pPr>
      <w:r>
        <w:rPr>
          <w:b/>
          <w:noProof/>
          <w:color w:val="000000"/>
          <w:spacing w:val="1"/>
          <w:w w:val="99"/>
          <w:sz w:val="22"/>
          <w:szCs w:val="22"/>
        </w:rPr>
        <w:t>PROJECTS</w:t>
      </w:r>
      <w:r>
        <w:rPr>
          <w:noProof/>
        </w:rPr>
        <w:drawing>
          <wp:anchor distT="0" distB="0" distL="0" distR="0" simplePos="0" relativeHeight="251659264" behindDoc="1" locked="0" layoutInCell="1" allowOverlap="1" wp14:anchorId="25C88A63" wp14:editId="1971B449">
            <wp:simplePos x="0" y="0"/>
            <wp:positionH relativeFrom="page">
              <wp:posOffset>381000</wp:posOffset>
            </wp:positionH>
            <wp:positionV relativeFrom="paragraph">
              <wp:posOffset>191770</wp:posOffset>
            </wp:positionV>
            <wp:extent cx="7010400" cy="8467"/>
            <wp:effectExtent l="0" t="0" r="0" b="0"/>
            <wp:wrapNone/>
            <wp:docPr id="39" name="Imag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0533BDC6-CB11-4EE9-935E-D8B64AEB485D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010400" cy="84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122FB3A" w14:textId="4541194F" w:rsidR="00DB75F3" w:rsidRDefault="00000000">
      <w:pPr>
        <w:widowControl w:val="0"/>
        <w:kinsoku w:val="0"/>
        <w:wordWrap w:val="0"/>
        <w:autoSpaceDE w:val="0"/>
        <w:autoSpaceDN w:val="0"/>
        <w:adjustRightInd w:val="0"/>
        <w:spacing w:before="81" w:line="238" w:lineRule="auto"/>
        <w:textAlignment w:val="baseline"/>
      </w:pPr>
      <w:r>
        <w:rPr>
          <w:b/>
          <w:noProof/>
          <w:color w:val="000000"/>
        </w:rPr>
        <w:t>StableLM-2-1.6B</w:t>
      </w:r>
      <w:r>
        <w:rPr>
          <w:b/>
          <w:color w:val="000000"/>
          <w:spacing w:val="53"/>
        </w:rPr>
        <w:t xml:space="preserve"> </w:t>
      </w:r>
      <w:r>
        <w:rPr>
          <w:b/>
          <w:noProof/>
          <w:color w:val="000000"/>
        </w:rPr>
        <w:t>End-to-end</w:t>
      </w:r>
      <w:r>
        <w:rPr>
          <w:b/>
          <w:color w:val="000000"/>
          <w:spacing w:val="53"/>
        </w:rPr>
        <w:t xml:space="preserve"> </w:t>
      </w:r>
      <w:r>
        <w:rPr>
          <w:noProof/>
          <w:color w:val="000000"/>
          <w:position w:val="-2"/>
          <w:sz w:val="22"/>
          <w:szCs w:val="22"/>
        </w:rPr>
        <w:t>|</w:t>
      </w:r>
      <w:r>
        <w:rPr>
          <w:color w:val="000000"/>
          <w:spacing w:val="53"/>
          <w:position w:val="-2"/>
          <w:sz w:val="22"/>
          <w:szCs w:val="22"/>
        </w:rPr>
        <w:t xml:space="preserve"> </w:t>
      </w:r>
      <w:hyperlink r:id="rId12">
        <w:r>
          <w:rPr>
            <w:noProof/>
            <w:color w:val="000000"/>
            <w:u w:val="single" w:color="000000"/>
          </w:rPr>
          <w:t>Github</w:t>
        </w:r>
      </w:hyperlink>
      <w:r>
        <w:rPr>
          <w:color w:val="000000"/>
          <w:spacing w:val="5945"/>
        </w:rPr>
        <w:t xml:space="preserve"> </w:t>
      </w:r>
      <w:r>
        <w:rPr>
          <w:b/>
          <w:noProof/>
          <w:color w:val="000000"/>
        </w:rPr>
        <w:t>Jan</w:t>
      </w:r>
      <w:r>
        <w:rPr>
          <w:b/>
          <w:color w:val="000000"/>
          <w:spacing w:val="-1"/>
        </w:rPr>
        <w:t xml:space="preserve"> </w:t>
      </w:r>
      <w:r>
        <w:rPr>
          <w:b/>
          <w:noProof/>
          <w:color w:val="000000"/>
        </w:rPr>
        <w:t>2026</w:t>
      </w:r>
      <w:r>
        <w:rPr>
          <w:b/>
          <w:color w:val="000000"/>
          <w:spacing w:val="-1"/>
        </w:rPr>
        <w:t xml:space="preserve"> </w:t>
      </w:r>
      <w:r>
        <w:rPr>
          <w:b/>
          <w:noProof/>
          <w:color w:val="000000"/>
        </w:rPr>
        <w:t>-</w:t>
      </w:r>
      <w:r>
        <w:rPr>
          <w:b/>
          <w:color w:val="000000"/>
          <w:spacing w:val="-1"/>
        </w:rPr>
        <w:t xml:space="preserve"> </w:t>
      </w:r>
      <w:r>
        <w:rPr>
          <w:b/>
          <w:noProof/>
          <w:color w:val="000000"/>
        </w:rPr>
        <w:t>Feb</w:t>
      </w:r>
      <w:r>
        <w:rPr>
          <w:b/>
          <w:color w:val="000000"/>
          <w:spacing w:val="-1"/>
        </w:rPr>
        <w:t xml:space="preserve"> </w:t>
      </w:r>
      <w:r>
        <w:rPr>
          <w:b/>
          <w:noProof/>
          <w:color w:val="000000"/>
        </w:rPr>
        <w:t>2026</w:t>
      </w:r>
    </w:p>
    <w:p w14:paraId="560C992A" w14:textId="77777777" w:rsidR="00DB75F3" w:rsidRDefault="00000000">
      <w:pPr>
        <w:widowControl w:val="0"/>
        <w:kinsoku w:val="0"/>
        <w:wordWrap w:val="0"/>
        <w:autoSpaceDE w:val="0"/>
        <w:autoSpaceDN w:val="0"/>
        <w:adjustRightInd w:val="0"/>
        <w:spacing w:line="238" w:lineRule="auto"/>
        <w:textAlignment w:val="baseline"/>
      </w:pPr>
      <w:r>
        <w:rPr>
          <w:b/>
          <w:i/>
          <w:noProof/>
          <w:color w:val="000000"/>
          <w:position w:val="2"/>
        </w:rPr>
        <w:t>Personal</w:t>
      </w:r>
      <w:r>
        <w:rPr>
          <w:b/>
          <w:i/>
          <w:color w:val="000000"/>
          <w:spacing w:val="15"/>
          <w:position w:val="2"/>
        </w:rPr>
        <w:t xml:space="preserve"> </w:t>
      </w:r>
      <w:r>
        <w:rPr>
          <w:b/>
          <w:i/>
          <w:noProof/>
          <w:color w:val="000000"/>
          <w:position w:val="2"/>
        </w:rPr>
        <w:t>Project</w:t>
      </w:r>
      <w:r>
        <w:rPr>
          <w:b/>
          <w:i/>
          <w:color w:val="000000"/>
          <w:spacing w:val="8334"/>
          <w:position w:val="2"/>
        </w:rPr>
        <w:t xml:space="preserve"> </w:t>
      </w:r>
      <w:r>
        <w:rPr>
          <w:i/>
          <w:noProof/>
          <w:color w:val="000000"/>
          <w:sz w:val="22"/>
          <w:szCs w:val="22"/>
        </w:rPr>
        <w:t>San</w:t>
      </w:r>
      <w:r>
        <w:rPr>
          <w:i/>
          <w:color w:val="000000"/>
          <w:spacing w:val="-2"/>
          <w:sz w:val="22"/>
          <w:szCs w:val="22"/>
        </w:rPr>
        <w:t xml:space="preserve"> </w:t>
      </w:r>
      <w:r>
        <w:rPr>
          <w:i/>
          <w:noProof/>
          <w:color w:val="000000"/>
          <w:sz w:val="22"/>
          <w:szCs w:val="22"/>
        </w:rPr>
        <w:t>Francisco</w:t>
      </w:r>
    </w:p>
    <w:p w14:paraId="3C5CC9D5" w14:textId="77777777" w:rsidR="00DB75F3" w:rsidRDefault="00000000">
      <w:pPr>
        <w:widowControl w:val="0"/>
        <w:numPr>
          <w:ilvl w:val="0"/>
          <w:numId w:val="5"/>
        </w:numPr>
        <w:kinsoku w:val="0"/>
        <w:autoSpaceDE w:val="0"/>
        <w:autoSpaceDN w:val="0"/>
        <w:adjustRightInd w:val="0"/>
        <w:spacing w:line="223" w:lineRule="auto"/>
        <w:textAlignment w:val="baseline"/>
        <w:rPr>
          <w:position w:val="2"/>
        </w:rPr>
      </w:pPr>
      <w:r>
        <w:rPr>
          <w:noProof/>
          <w:color w:val="000000"/>
          <w:position w:val="2"/>
          <w:sz w:val="18"/>
          <w:szCs w:val="18"/>
        </w:rPr>
        <w:t>Built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an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end-to-end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LLM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post-pretraining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pipeline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using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PyTorch,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Transformers,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and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PEFT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to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fine-tune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StableLM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1.6B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on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140K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UltraChat</w:t>
      </w:r>
      <w:r>
        <w:rPr>
          <w:color w:val="000000"/>
          <w:position w:val="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conversations</w:t>
      </w:r>
      <w:r>
        <w:rPr>
          <w:color w:val="00000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via</w:t>
      </w:r>
      <w:r>
        <w:rPr>
          <w:color w:val="00000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LoRA</w:t>
      </w:r>
      <w:r>
        <w:rPr>
          <w:color w:val="00000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(r=256),</w:t>
      </w:r>
      <w:r>
        <w:rPr>
          <w:color w:val="00000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with</w:t>
      </w:r>
      <w:r>
        <w:rPr>
          <w:color w:val="00000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custom</w:t>
      </w:r>
      <w:r>
        <w:rPr>
          <w:color w:val="00000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data</w:t>
      </w:r>
      <w:r>
        <w:rPr>
          <w:color w:val="00000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preprocessing</w:t>
      </w:r>
      <w:r>
        <w:rPr>
          <w:color w:val="00000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to</w:t>
      </w:r>
      <w:r>
        <w:rPr>
          <w:color w:val="00000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convert</w:t>
      </w:r>
      <w:r>
        <w:rPr>
          <w:color w:val="00000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multi</w:t>
      </w:r>
      <w:r>
        <w:rPr>
          <w:noProof/>
          <w:color w:val="000000"/>
          <w:spacing w:val="1"/>
          <w:sz w:val="18"/>
          <w:szCs w:val="18"/>
        </w:rPr>
        <w:t>-</w:t>
      </w:r>
      <w:r>
        <w:rPr>
          <w:noProof/>
          <w:color w:val="000000"/>
          <w:sz w:val="18"/>
          <w:szCs w:val="18"/>
        </w:rPr>
        <w:t>turn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dialogues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into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single</w:t>
      </w:r>
      <w:r>
        <w:rPr>
          <w:noProof/>
          <w:color w:val="000000"/>
          <w:spacing w:val="1"/>
          <w:sz w:val="18"/>
          <w:szCs w:val="18"/>
        </w:rPr>
        <w:t>-</w:t>
      </w:r>
      <w:r>
        <w:rPr>
          <w:noProof/>
          <w:color w:val="000000"/>
          <w:sz w:val="18"/>
          <w:szCs w:val="18"/>
        </w:rPr>
        <w:t>turn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SFT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format</w:t>
      </w:r>
      <w:r>
        <w:rPr>
          <w:color w:val="000000"/>
          <w:sz w:val="18"/>
          <w:szCs w:val="18"/>
        </w:rPr>
        <w:t xml:space="preserve"> </w:t>
      </w:r>
    </w:p>
    <w:p w14:paraId="4EB7C798" w14:textId="77777777" w:rsidR="00DB75F3" w:rsidRDefault="00000000">
      <w:pPr>
        <w:widowControl w:val="0"/>
        <w:numPr>
          <w:ilvl w:val="0"/>
          <w:numId w:val="5"/>
        </w:numPr>
        <w:kinsoku w:val="0"/>
        <w:autoSpaceDE w:val="0"/>
        <w:autoSpaceDN w:val="0"/>
        <w:adjustRightInd w:val="0"/>
        <w:spacing w:before="2" w:line="221" w:lineRule="auto"/>
        <w:textAlignment w:val="baseline"/>
        <w:rPr>
          <w:position w:val="2"/>
        </w:rPr>
      </w:pPr>
      <w:r>
        <w:rPr>
          <w:noProof/>
          <w:color w:val="000000"/>
          <w:position w:val="2"/>
          <w:sz w:val="18"/>
          <w:szCs w:val="18"/>
        </w:rPr>
        <w:t>Implemented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GRPO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alignment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using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TRL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and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a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DeBERTa-v3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reward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model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to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safety-align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the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fine-tuned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LLM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on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4K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PKU-SafeRLHF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samples,</w:t>
      </w:r>
      <w:r>
        <w:rPr>
          <w:color w:val="000000"/>
          <w:position w:val="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merging</w:t>
      </w:r>
      <w:r>
        <w:rPr>
          <w:color w:val="00000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LoRA</w:t>
      </w:r>
      <w:r>
        <w:rPr>
          <w:color w:val="00000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adapters</w:t>
      </w:r>
      <w:r>
        <w:rPr>
          <w:color w:val="00000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and</w:t>
      </w:r>
      <w:r>
        <w:rPr>
          <w:color w:val="00000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publishing</w:t>
      </w:r>
      <w:r>
        <w:rPr>
          <w:color w:val="00000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final</w:t>
      </w:r>
      <w:r>
        <w:rPr>
          <w:color w:val="00000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weights</w:t>
      </w:r>
      <w:r>
        <w:rPr>
          <w:color w:val="00000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to</w:t>
      </w:r>
      <w:r>
        <w:rPr>
          <w:color w:val="00000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HuggingFace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for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public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inference</w:t>
      </w:r>
      <w:r>
        <w:rPr>
          <w:color w:val="000000"/>
          <w:sz w:val="18"/>
          <w:szCs w:val="18"/>
        </w:rPr>
        <w:t xml:space="preserve"> </w:t>
      </w:r>
    </w:p>
    <w:p w14:paraId="7B70FC8A" w14:textId="77777777" w:rsidR="00DB75F3" w:rsidRDefault="00000000">
      <w:pPr>
        <w:widowControl w:val="0"/>
        <w:numPr>
          <w:ilvl w:val="0"/>
          <w:numId w:val="5"/>
        </w:numPr>
        <w:kinsoku w:val="0"/>
        <w:autoSpaceDE w:val="0"/>
        <w:autoSpaceDN w:val="0"/>
        <w:adjustRightInd w:val="0"/>
        <w:spacing w:before="2" w:after="40" w:line="242" w:lineRule="auto"/>
        <w:textAlignment w:val="baseline"/>
        <w:rPr>
          <w:position w:val="2"/>
        </w:rPr>
      </w:pPr>
      <w:r>
        <w:rPr>
          <w:noProof/>
          <w:color w:val="000000"/>
          <w:position w:val="2"/>
          <w:sz w:val="18"/>
          <w:szCs w:val="18"/>
        </w:rPr>
        <w:t>Developed</w:t>
      </w:r>
      <w:r>
        <w:rPr>
          <w:color w:val="000000"/>
          <w:w w:val="78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a</w:t>
      </w:r>
      <w:r>
        <w:rPr>
          <w:color w:val="000000"/>
          <w:w w:val="78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production</w:t>
      </w:r>
      <w:r>
        <w:rPr>
          <w:color w:val="000000"/>
          <w:w w:val="78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inference</w:t>
      </w:r>
      <w:r>
        <w:rPr>
          <w:color w:val="000000"/>
          <w:w w:val="78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API</w:t>
      </w:r>
      <w:r>
        <w:rPr>
          <w:color w:val="000000"/>
          <w:w w:val="78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using</w:t>
      </w:r>
      <w:r>
        <w:rPr>
          <w:color w:val="000000"/>
          <w:w w:val="78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FastAPI</w:t>
      </w:r>
      <w:r>
        <w:rPr>
          <w:color w:val="000000"/>
          <w:w w:val="78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and</w:t>
      </w:r>
      <w:r>
        <w:rPr>
          <w:color w:val="000000"/>
          <w:w w:val="78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vLLM</w:t>
      </w:r>
      <w:r>
        <w:rPr>
          <w:color w:val="000000"/>
          <w:w w:val="78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to</w:t>
      </w:r>
      <w:r>
        <w:rPr>
          <w:color w:val="000000"/>
          <w:w w:val="78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serve</w:t>
      </w:r>
      <w:r>
        <w:rPr>
          <w:color w:val="000000"/>
          <w:w w:val="78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the</w:t>
      </w:r>
      <w:r>
        <w:rPr>
          <w:color w:val="000000"/>
          <w:w w:val="78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aligned</w:t>
      </w:r>
      <w:r>
        <w:rPr>
          <w:color w:val="000000"/>
          <w:w w:val="78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model</w:t>
      </w:r>
      <w:r>
        <w:rPr>
          <w:color w:val="000000"/>
          <w:w w:val="78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with</w:t>
      </w:r>
      <w:r>
        <w:rPr>
          <w:color w:val="000000"/>
          <w:w w:val="78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configurable</w:t>
      </w:r>
      <w:r>
        <w:rPr>
          <w:color w:val="000000"/>
          <w:w w:val="78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sampling</w:t>
      </w:r>
      <w:r>
        <w:rPr>
          <w:color w:val="000000"/>
          <w:w w:val="78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parameters</w:t>
      </w:r>
      <w:r>
        <w:rPr>
          <w:color w:val="000000"/>
          <w:w w:val="78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(temperature,</w:t>
      </w:r>
      <w:r>
        <w:rPr>
          <w:color w:val="000000"/>
          <w:w w:val="78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top-k,</w:t>
      </w:r>
      <w:r>
        <w:rPr>
          <w:color w:val="000000"/>
          <w:position w:val="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top</w:t>
      </w:r>
      <w:r>
        <w:rPr>
          <w:noProof/>
          <w:color w:val="000000"/>
          <w:spacing w:val="1"/>
          <w:sz w:val="18"/>
          <w:szCs w:val="18"/>
        </w:rPr>
        <w:t>-</w:t>
      </w:r>
      <w:r>
        <w:rPr>
          <w:noProof/>
          <w:color w:val="000000"/>
          <w:sz w:val="18"/>
          <w:szCs w:val="18"/>
        </w:rPr>
        <w:t>p),</w:t>
      </w:r>
      <w:r>
        <w:rPr>
          <w:color w:val="000000"/>
          <w:w w:val="88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containerized</w:t>
      </w:r>
      <w:r>
        <w:rPr>
          <w:color w:val="000000"/>
          <w:w w:val="88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with</w:t>
      </w:r>
      <w:r>
        <w:rPr>
          <w:color w:val="000000"/>
          <w:w w:val="88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Docker</w:t>
      </w:r>
      <w:r>
        <w:rPr>
          <w:color w:val="000000"/>
          <w:w w:val="88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on</w:t>
      </w:r>
      <w:r>
        <w:rPr>
          <w:color w:val="000000"/>
          <w:w w:val="88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a</w:t>
      </w:r>
      <w:r>
        <w:rPr>
          <w:color w:val="000000"/>
          <w:w w:val="88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GPU-enabled</w:t>
      </w:r>
      <w:r>
        <w:rPr>
          <w:color w:val="000000"/>
          <w:w w:val="88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vLLM</w:t>
      </w:r>
      <w:r>
        <w:rPr>
          <w:color w:val="000000"/>
          <w:w w:val="88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base</w:t>
      </w:r>
      <w:r>
        <w:rPr>
          <w:color w:val="000000"/>
          <w:w w:val="88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image</w:t>
      </w:r>
      <w:r>
        <w:rPr>
          <w:color w:val="000000"/>
          <w:w w:val="88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for</w:t>
      </w:r>
      <w:r>
        <w:rPr>
          <w:color w:val="000000"/>
          <w:w w:val="88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deployment</w:t>
      </w:r>
      <w:r>
        <w:rPr>
          <w:color w:val="000000"/>
          <w:sz w:val="18"/>
          <w:szCs w:val="18"/>
        </w:rPr>
        <w:t xml:space="preserve"> </w:t>
      </w:r>
    </w:p>
    <w:p w14:paraId="389530AC" w14:textId="77777777" w:rsidR="00DB75F3" w:rsidRDefault="00000000">
      <w:pPr>
        <w:widowControl w:val="0"/>
        <w:kinsoku w:val="0"/>
        <w:wordWrap w:val="0"/>
        <w:autoSpaceDE w:val="0"/>
        <w:autoSpaceDN w:val="0"/>
        <w:adjustRightInd w:val="0"/>
        <w:spacing w:before="41" w:line="238" w:lineRule="auto"/>
        <w:textAlignment w:val="baseline"/>
      </w:pPr>
      <w:r>
        <w:rPr>
          <w:b/>
          <w:noProof/>
          <w:color w:val="000000"/>
        </w:rPr>
        <w:t>Kanting</w:t>
      </w:r>
      <w:r>
        <w:rPr>
          <w:b/>
          <w:color w:val="000000"/>
          <w:spacing w:val="55"/>
        </w:rPr>
        <w:t xml:space="preserve"> </w:t>
      </w:r>
      <w:r>
        <w:rPr>
          <w:noProof/>
          <w:color w:val="000000"/>
          <w:position w:val="-2"/>
          <w:sz w:val="22"/>
          <w:szCs w:val="22"/>
        </w:rPr>
        <w:t>|</w:t>
      </w:r>
      <w:r>
        <w:rPr>
          <w:color w:val="000000"/>
          <w:spacing w:val="55"/>
          <w:position w:val="-2"/>
          <w:sz w:val="22"/>
          <w:szCs w:val="22"/>
        </w:rPr>
        <w:t xml:space="preserve"> </w:t>
      </w:r>
      <w:hyperlink r:id="rId13">
        <w:r>
          <w:rPr>
            <w:noProof/>
            <w:color w:val="000000"/>
            <w:u w:val="single" w:color="000000"/>
          </w:rPr>
          <w:t>Github</w:t>
        </w:r>
      </w:hyperlink>
      <w:r>
        <w:rPr>
          <w:color w:val="000000"/>
          <w:spacing w:val="8723"/>
        </w:rPr>
        <w:t xml:space="preserve"> </w:t>
      </w:r>
      <w:r>
        <w:rPr>
          <w:b/>
          <w:noProof/>
          <w:color w:val="000000"/>
        </w:rPr>
        <w:t>Oct</w:t>
      </w:r>
      <w:r>
        <w:rPr>
          <w:b/>
          <w:color w:val="000000"/>
          <w:spacing w:val="-1"/>
        </w:rPr>
        <w:t xml:space="preserve"> </w:t>
      </w:r>
      <w:r>
        <w:rPr>
          <w:b/>
          <w:noProof/>
          <w:color w:val="000000"/>
        </w:rPr>
        <w:t>2025</w:t>
      </w:r>
    </w:p>
    <w:p w14:paraId="4E78F7BF" w14:textId="77777777" w:rsidR="00DB75F3" w:rsidRDefault="00000000">
      <w:pPr>
        <w:widowControl w:val="0"/>
        <w:kinsoku w:val="0"/>
        <w:wordWrap w:val="0"/>
        <w:autoSpaceDE w:val="0"/>
        <w:autoSpaceDN w:val="0"/>
        <w:adjustRightInd w:val="0"/>
        <w:spacing w:line="238" w:lineRule="auto"/>
        <w:textAlignment w:val="baseline"/>
      </w:pPr>
      <w:r>
        <w:rPr>
          <w:b/>
          <w:i/>
          <w:noProof/>
          <w:color w:val="000000"/>
          <w:position w:val="2"/>
        </w:rPr>
        <w:t>CalHacks</w:t>
      </w:r>
      <w:r>
        <w:rPr>
          <w:b/>
          <w:i/>
          <w:color w:val="000000"/>
          <w:spacing w:val="8"/>
          <w:position w:val="2"/>
        </w:rPr>
        <w:t xml:space="preserve"> </w:t>
      </w:r>
      <w:r>
        <w:rPr>
          <w:b/>
          <w:i/>
          <w:noProof/>
          <w:color w:val="000000"/>
          <w:position w:val="2"/>
        </w:rPr>
        <w:t>12.0</w:t>
      </w:r>
      <w:r>
        <w:rPr>
          <w:b/>
          <w:i/>
          <w:color w:val="000000"/>
          <w:spacing w:val="8502"/>
          <w:position w:val="2"/>
        </w:rPr>
        <w:t xml:space="preserve"> </w:t>
      </w:r>
      <w:r>
        <w:rPr>
          <w:i/>
          <w:noProof/>
          <w:color w:val="000000"/>
          <w:sz w:val="22"/>
          <w:szCs w:val="22"/>
        </w:rPr>
        <w:t>San</w:t>
      </w:r>
      <w:r>
        <w:rPr>
          <w:i/>
          <w:color w:val="000000"/>
          <w:spacing w:val="-2"/>
          <w:sz w:val="22"/>
          <w:szCs w:val="22"/>
        </w:rPr>
        <w:t xml:space="preserve"> </w:t>
      </w:r>
      <w:r>
        <w:rPr>
          <w:i/>
          <w:noProof/>
          <w:color w:val="000000"/>
          <w:sz w:val="22"/>
          <w:szCs w:val="22"/>
        </w:rPr>
        <w:t>Francisco</w:t>
      </w:r>
    </w:p>
    <w:p w14:paraId="11C53C3F" w14:textId="77777777" w:rsidR="00DB75F3" w:rsidRDefault="00000000">
      <w:pPr>
        <w:widowControl w:val="0"/>
        <w:numPr>
          <w:ilvl w:val="0"/>
          <w:numId w:val="6"/>
        </w:numPr>
        <w:kinsoku w:val="0"/>
        <w:autoSpaceDE w:val="0"/>
        <w:autoSpaceDN w:val="0"/>
        <w:adjustRightInd w:val="0"/>
        <w:spacing w:line="223" w:lineRule="auto"/>
        <w:textAlignment w:val="baseline"/>
        <w:rPr>
          <w:position w:val="2"/>
        </w:rPr>
      </w:pPr>
      <w:r>
        <w:rPr>
          <w:noProof/>
          <w:color w:val="000000"/>
          <w:w w:val="99"/>
          <w:position w:val="2"/>
          <w:sz w:val="18"/>
          <w:szCs w:val="18"/>
        </w:rPr>
        <w:t>Built</w:t>
      </w:r>
      <w:r>
        <w:rPr>
          <w:color w:val="000000"/>
          <w:w w:val="70"/>
          <w:position w:val="2"/>
          <w:sz w:val="18"/>
          <w:szCs w:val="18"/>
        </w:rPr>
        <w:t xml:space="preserve"> </w:t>
      </w:r>
      <w:r>
        <w:rPr>
          <w:noProof/>
          <w:color w:val="000000"/>
          <w:w w:val="99"/>
          <w:position w:val="2"/>
          <w:sz w:val="18"/>
          <w:szCs w:val="18"/>
        </w:rPr>
        <w:t>a</w:t>
      </w:r>
      <w:r>
        <w:rPr>
          <w:color w:val="000000"/>
          <w:w w:val="70"/>
          <w:position w:val="2"/>
          <w:sz w:val="18"/>
          <w:szCs w:val="18"/>
        </w:rPr>
        <w:t xml:space="preserve"> </w:t>
      </w:r>
      <w:r>
        <w:rPr>
          <w:noProof/>
          <w:color w:val="000000"/>
          <w:w w:val="99"/>
          <w:position w:val="2"/>
          <w:sz w:val="18"/>
          <w:szCs w:val="18"/>
        </w:rPr>
        <w:t>Video</w:t>
      </w:r>
      <w:r>
        <w:rPr>
          <w:color w:val="000000"/>
          <w:w w:val="70"/>
          <w:position w:val="2"/>
          <w:sz w:val="18"/>
          <w:szCs w:val="18"/>
        </w:rPr>
        <w:t xml:space="preserve"> </w:t>
      </w:r>
      <w:r>
        <w:rPr>
          <w:noProof/>
          <w:color w:val="000000"/>
          <w:w w:val="99"/>
          <w:position w:val="2"/>
          <w:sz w:val="18"/>
          <w:szCs w:val="18"/>
        </w:rPr>
        <w:t>RAG</w:t>
      </w:r>
      <w:r>
        <w:rPr>
          <w:color w:val="000000"/>
          <w:w w:val="70"/>
          <w:position w:val="2"/>
          <w:sz w:val="18"/>
          <w:szCs w:val="18"/>
        </w:rPr>
        <w:t xml:space="preserve"> </w:t>
      </w:r>
      <w:r>
        <w:rPr>
          <w:noProof/>
          <w:color w:val="000000"/>
          <w:w w:val="99"/>
          <w:position w:val="2"/>
          <w:sz w:val="18"/>
          <w:szCs w:val="18"/>
        </w:rPr>
        <w:t>system</w:t>
      </w:r>
      <w:r>
        <w:rPr>
          <w:color w:val="000000"/>
          <w:w w:val="70"/>
          <w:position w:val="2"/>
          <w:sz w:val="18"/>
          <w:szCs w:val="18"/>
        </w:rPr>
        <w:t xml:space="preserve"> </w:t>
      </w:r>
      <w:r>
        <w:rPr>
          <w:noProof/>
          <w:color w:val="000000"/>
          <w:w w:val="99"/>
          <w:position w:val="2"/>
          <w:sz w:val="18"/>
          <w:szCs w:val="18"/>
        </w:rPr>
        <w:t>using</w:t>
      </w:r>
      <w:r>
        <w:rPr>
          <w:color w:val="000000"/>
          <w:w w:val="70"/>
          <w:position w:val="2"/>
          <w:sz w:val="18"/>
          <w:szCs w:val="18"/>
        </w:rPr>
        <w:t xml:space="preserve"> </w:t>
      </w:r>
      <w:r>
        <w:rPr>
          <w:noProof/>
          <w:color w:val="000000"/>
          <w:w w:val="99"/>
          <w:position w:val="2"/>
          <w:sz w:val="18"/>
          <w:szCs w:val="18"/>
        </w:rPr>
        <w:t>Python,</w:t>
      </w:r>
      <w:r>
        <w:rPr>
          <w:color w:val="000000"/>
          <w:w w:val="70"/>
          <w:position w:val="2"/>
          <w:sz w:val="18"/>
          <w:szCs w:val="18"/>
        </w:rPr>
        <w:t xml:space="preserve"> </w:t>
      </w:r>
      <w:r>
        <w:rPr>
          <w:noProof/>
          <w:color w:val="000000"/>
          <w:w w:val="99"/>
          <w:position w:val="2"/>
          <w:sz w:val="18"/>
          <w:szCs w:val="18"/>
        </w:rPr>
        <w:t>Flask,</w:t>
      </w:r>
      <w:r>
        <w:rPr>
          <w:color w:val="000000"/>
          <w:w w:val="70"/>
          <w:position w:val="2"/>
          <w:sz w:val="18"/>
          <w:szCs w:val="18"/>
        </w:rPr>
        <w:t xml:space="preserve"> </w:t>
      </w:r>
      <w:r>
        <w:rPr>
          <w:noProof/>
          <w:color w:val="000000"/>
          <w:w w:val="99"/>
          <w:position w:val="2"/>
          <w:sz w:val="18"/>
          <w:szCs w:val="18"/>
        </w:rPr>
        <w:t>and</w:t>
      </w:r>
      <w:r>
        <w:rPr>
          <w:color w:val="000000"/>
          <w:w w:val="70"/>
          <w:position w:val="2"/>
          <w:sz w:val="18"/>
          <w:szCs w:val="18"/>
        </w:rPr>
        <w:t xml:space="preserve"> </w:t>
      </w:r>
      <w:r>
        <w:rPr>
          <w:noProof/>
          <w:color w:val="000000"/>
          <w:w w:val="99"/>
          <w:position w:val="2"/>
          <w:sz w:val="18"/>
          <w:szCs w:val="18"/>
        </w:rPr>
        <w:t>FAISS</w:t>
      </w:r>
      <w:r>
        <w:rPr>
          <w:color w:val="000000"/>
          <w:w w:val="70"/>
          <w:position w:val="2"/>
          <w:sz w:val="18"/>
          <w:szCs w:val="18"/>
        </w:rPr>
        <w:t xml:space="preserve"> </w:t>
      </w:r>
      <w:r>
        <w:rPr>
          <w:noProof/>
          <w:color w:val="000000"/>
          <w:w w:val="99"/>
          <w:position w:val="2"/>
          <w:sz w:val="18"/>
          <w:szCs w:val="18"/>
        </w:rPr>
        <w:t>enabling</w:t>
      </w:r>
      <w:r>
        <w:rPr>
          <w:color w:val="000000"/>
          <w:w w:val="70"/>
          <w:position w:val="2"/>
          <w:sz w:val="18"/>
          <w:szCs w:val="18"/>
        </w:rPr>
        <w:t xml:space="preserve"> </w:t>
      </w:r>
      <w:r>
        <w:rPr>
          <w:noProof/>
          <w:color w:val="000000"/>
          <w:w w:val="99"/>
          <w:position w:val="2"/>
          <w:sz w:val="18"/>
          <w:szCs w:val="18"/>
        </w:rPr>
        <w:t>natural</w:t>
      </w:r>
      <w:r>
        <w:rPr>
          <w:color w:val="000000"/>
          <w:w w:val="70"/>
          <w:position w:val="2"/>
          <w:sz w:val="18"/>
          <w:szCs w:val="18"/>
        </w:rPr>
        <w:t xml:space="preserve"> </w:t>
      </w:r>
      <w:r>
        <w:rPr>
          <w:noProof/>
          <w:color w:val="000000"/>
          <w:w w:val="99"/>
          <w:position w:val="2"/>
          <w:sz w:val="18"/>
          <w:szCs w:val="18"/>
        </w:rPr>
        <w:t>language</w:t>
      </w:r>
      <w:r>
        <w:rPr>
          <w:color w:val="000000"/>
          <w:w w:val="70"/>
          <w:position w:val="2"/>
          <w:sz w:val="18"/>
          <w:szCs w:val="18"/>
        </w:rPr>
        <w:t xml:space="preserve"> </w:t>
      </w:r>
      <w:r>
        <w:rPr>
          <w:noProof/>
          <w:color w:val="000000"/>
          <w:w w:val="99"/>
          <w:position w:val="2"/>
          <w:sz w:val="18"/>
          <w:szCs w:val="18"/>
        </w:rPr>
        <w:t>search</w:t>
      </w:r>
      <w:r>
        <w:rPr>
          <w:color w:val="000000"/>
          <w:w w:val="70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over</w:t>
      </w:r>
      <w:r>
        <w:rPr>
          <w:color w:val="000000"/>
          <w:w w:val="70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YouTube</w:t>
      </w:r>
      <w:r>
        <w:rPr>
          <w:color w:val="000000"/>
          <w:w w:val="70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videos</w:t>
      </w:r>
      <w:r>
        <w:rPr>
          <w:color w:val="000000"/>
          <w:w w:val="70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by</w:t>
      </w:r>
      <w:r>
        <w:rPr>
          <w:color w:val="000000"/>
          <w:w w:val="70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extracting</w:t>
      </w:r>
      <w:r>
        <w:rPr>
          <w:color w:val="000000"/>
          <w:w w:val="70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transcripts</w:t>
      </w:r>
      <w:r>
        <w:rPr>
          <w:color w:val="000000"/>
          <w:w w:val="70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with</w:t>
      </w:r>
      <w:r>
        <w:rPr>
          <w:color w:val="000000"/>
          <w:w w:val="70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Whisper</w:t>
      </w:r>
      <w:r>
        <w:rPr>
          <w:color w:val="000000"/>
          <w:position w:val="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(GPU),</w:t>
      </w:r>
      <w:r>
        <w:rPr>
          <w:color w:val="000000"/>
          <w:w w:val="74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embedding</w:t>
      </w:r>
      <w:r>
        <w:rPr>
          <w:color w:val="000000"/>
          <w:w w:val="74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them</w:t>
      </w:r>
      <w:r>
        <w:rPr>
          <w:color w:val="000000"/>
          <w:w w:val="74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with</w:t>
      </w:r>
      <w:r>
        <w:rPr>
          <w:color w:val="000000"/>
          <w:w w:val="74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Sentence</w:t>
      </w:r>
      <w:r>
        <w:rPr>
          <w:color w:val="000000"/>
          <w:w w:val="74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Transformers</w:t>
      </w:r>
      <w:r>
        <w:rPr>
          <w:color w:val="000000"/>
          <w:w w:val="74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(all-MiniLM-L6-v2,</w:t>
      </w:r>
      <w:r>
        <w:rPr>
          <w:color w:val="000000"/>
          <w:w w:val="74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384-dim),</w:t>
      </w:r>
      <w:r>
        <w:rPr>
          <w:color w:val="000000"/>
          <w:w w:val="74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and</w:t>
      </w:r>
      <w:r>
        <w:rPr>
          <w:color w:val="000000"/>
          <w:w w:val="74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indexing</w:t>
      </w:r>
      <w:r>
        <w:rPr>
          <w:color w:val="000000"/>
          <w:w w:val="74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with</w:t>
      </w:r>
      <w:r>
        <w:rPr>
          <w:color w:val="000000"/>
          <w:w w:val="74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FAISS</w:t>
      </w:r>
      <w:r>
        <w:rPr>
          <w:color w:val="000000"/>
          <w:w w:val="74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for</w:t>
      </w:r>
      <w:r>
        <w:rPr>
          <w:color w:val="000000"/>
          <w:w w:val="74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semantic</w:t>
      </w:r>
      <w:r>
        <w:rPr>
          <w:color w:val="000000"/>
          <w:w w:val="74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retrieval</w:t>
      </w:r>
      <w:r>
        <w:rPr>
          <w:color w:val="000000"/>
          <w:sz w:val="18"/>
          <w:szCs w:val="18"/>
        </w:rPr>
        <w:t xml:space="preserve"> </w:t>
      </w:r>
    </w:p>
    <w:p w14:paraId="56A4F8E7" w14:textId="77777777" w:rsidR="00DB75F3" w:rsidRDefault="00000000">
      <w:pPr>
        <w:widowControl w:val="0"/>
        <w:numPr>
          <w:ilvl w:val="0"/>
          <w:numId w:val="6"/>
        </w:numPr>
        <w:kinsoku w:val="0"/>
        <w:autoSpaceDE w:val="0"/>
        <w:autoSpaceDN w:val="0"/>
        <w:adjustRightInd w:val="0"/>
        <w:spacing w:before="2" w:line="221" w:lineRule="auto"/>
        <w:textAlignment w:val="baseline"/>
        <w:rPr>
          <w:position w:val="2"/>
        </w:rPr>
      </w:pPr>
      <w:r>
        <w:rPr>
          <w:noProof/>
          <w:color w:val="000000"/>
          <w:position w:val="2"/>
          <w:sz w:val="18"/>
          <w:szCs w:val="18"/>
        </w:rPr>
        <w:t>Designed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an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end-to-end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AI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pipeline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that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retrieves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relevant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transcript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segments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and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generates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context-aware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answers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with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GPT-4o-mini,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returning</w:t>
      </w:r>
      <w:r>
        <w:rPr>
          <w:color w:val="000000"/>
          <w:position w:val="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timestamped</w:t>
      </w:r>
      <w:r>
        <w:rPr>
          <w:color w:val="00000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video</w:t>
      </w:r>
      <w:r>
        <w:rPr>
          <w:color w:val="00000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links</w:t>
      </w:r>
      <w:r>
        <w:rPr>
          <w:color w:val="00000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for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precise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source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attribution</w:t>
      </w:r>
      <w:r>
        <w:rPr>
          <w:color w:val="000000"/>
          <w:sz w:val="18"/>
          <w:szCs w:val="18"/>
        </w:rPr>
        <w:t xml:space="preserve"> </w:t>
      </w:r>
    </w:p>
    <w:p w14:paraId="70C8A2EF" w14:textId="54272DD8" w:rsidR="00DB75F3" w:rsidRPr="007C2378" w:rsidRDefault="00000000" w:rsidP="007C2378">
      <w:pPr>
        <w:widowControl w:val="0"/>
        <w:numPr>
          <w:ilvl w:val="0"/>
          <w:numId w:val="6"/>
        </w:numPr>
        <w:kinsoku w:val="0"/>
        <w:autoSpaceDE w:val="0"/>
        <w:autoSpaceDN w:val="0"/>
        <w:adjustRightInd w:val="0"/>
        <w:spacing w:before="2" w:after="40" w:line="242" w:lineRule="auto"/>
        <w:textAlignment w:val="baseline"/>
        <w:rPr>
          <w:position w:val="2"/>
        </w:rPr>
      </w:pPr>
      <w:r>
        <w:rPr>
          <w:noProof/>
          <w:color w:val="000000"/>
          <w:position w:val="2"/>
          <w:sz w:val="18"/>
          <w:szCs w:val="18"/>
        </w:rPr>
        <w:t>Developed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a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Flask-based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API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(video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ingestion,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querying,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health,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stats)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with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modular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components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for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video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downloading,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vector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storage,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and</w:t>
      </w:r>
      <w:r>
        <w:rPr>
          <w:color w:val="000000"/>
          <w:spacing w:val="-1"/>
          <w:position w:val="2"/>
          <w:sz w:val="18"/>
          <w:szCs w:val="18"/>
        </w:rPr>
        <w:t xml:space="preserve"> </w:t>
      </w:r>
      <w:r>
        <w:rPr>
          <w:noProof/>
          <w:color w:val="000000"/>
          <w:position w:val="2"/>
          <w:sz w:val="18"/>
          <w:szCs w:val="18"/>
        </w:rPr>
        <w:t>LLM</w:t>
      </w:r>
      <w:r>
        <w:rPr>
          <w:color w:val="000000"/>
          <w:position w:val="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orchestration,</w:t>
      </w:r>
      <w:r>
        <w:rPr>
          <w:color w:val="00000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runnable</w:t>
      </w:r>
      <w:r>
        <w:rPr>
          <w:color w:val="00000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end</w:t>
      </w:r>
      <w:r>
        <w:rPr>
          <w:noProof/>
          <w:color w:val="000000"/>
          <w:spacing w:val="1"/>
          <w:sz w:val="18"/>
          <w:szCs w:val="18"/>
        </w:rPr>
        <w:t>-</w:t>
      </w:r>
      <w:r>
        <w:rPr>
          <w:noProof/>
          <w:color w:val="000000"/>
          <w:sz w:val="18"/>
          <w:szCs w:val="18"/>
        </w:rPr>
        <w:t>to</w:t>
      </w:r>
      <w:r>
        <w:rPr>
          <w:noProof/>
          <w:color w:val="000000"/>
          <w:spacing w:val="1"/>
          <w:sz w:val="18"/>
          <w:szCs w:val="18"/>
        </w:rPr>
        <w:t>-</w:t>
      </w:r>
      <w:r>
        <w:rPr>
          <w:noProof/>
          <w:color w:val="000000"/>
          <w:sz w:val="18"/>
          <w:szCs w:val="18"/>
        </w:rPr>
        <w:t>end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on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Google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Colab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with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ngrok</w:t>
      </w:r>
      <w:r>
        <w:rPr>
          <w:color w:val="000000"/>
          <w:sz w:val="18"/>
          <w:szCs w:val="18"/>
        </w:rPr>
        <w:t xml:space="preserve"> </w:t>
      </w:r>
      <w:r w:rsidRPr="007C2378">
        <w:rPr>
          <w:color w:val="000000"/>
          <w:sz w:val="18"/>
          <w:szCs w:val="18"/>
        </w:rPr>
        <w:t xml:space="preserve"> </w:t>
      </w:r>
    </w:p>
    <w:sectPr w:rsidR="00DB75F3" w:rsidRPr="007C2378" w:rsidSect="007C2378">
      <w:type w:val="continuous"/>
      <w:pgSz w:w="12240" w:h="15840" w:code="1"/>
      <w:pgMar w:top="240" w:right="600" w:bottom="420" w:left="580" w:header="0" w:footer="0" w:gutter="0"/>
      <w:cols w:space="425"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D539E2"/>
    <w:multiLevelType w:val="singleLevel"/>
    <w:tmpl w:val="B2C4ACE0"/>
    <w:lvl w:ilvl="0">
      <w:start w:val="1"/>
      <w:numFmt w:val="bullet"/>
      <w:lvlText w:val="•"/>
      <w:lvlJc w:val="left"/>
      <w:pPr>
        <w:ind w:left="260" w:hanging="117"/>
      </w:pPr>
      <w:rPr>
        <w:rFonts w:ascii="Times New Roman" w:eastAsia="Times New Roman" w:hAnsi="Times New Roman"/>
        <w:b w:val="0"/>
        <w:i w:val="0"/>
        <w:color w:val="000000"/>
        <w:sz w:val="20"/>
        <w:szCs w:val="20"/>
      </w:rPr>
    </w:lvl>
  </w:abstractNum>
  <w:abstractNum w:abstractNumId="1" w15:restartNumberingAfterBreak="0">
    <w:nsid w:val="18286C4B"/>
    <w:multiLevelType w:val="singleLevel"/>
    <w:tmpl w:val="8E7A58B0"/>
    <w:lvl w:ilvl="0">
      <w:start w:val="1"/>
      <w:numFmt w:val="bullet"/>
      <w:lvlText w:val="•"/>
      <w:lvlJc w:val="left"/>
      <w:pPr>
        <w:ind w:left="140" w:firstLine="0"/>
      </w:pPr>
      <w:rPr>
        <w:rFonts w:ascii="Times New Roman" w:eastAsia="Times New Roman" w:hAnsi="Times New Roman"/>
        <w:b w:val="0"/>
        <w:i w:val="0"/>
        <w:color w:val="000000"/>
        <w:sz w:val="20"/>
        <w:szCs w:val="20"/>
      </w:rPr>
    </w:lvl>
  </w:abstractNum>
  <w:abstractNum w:abstractNumId="2" w15:restartNumberingAfterBreak="0">
    <w:nsid w:val="311D57E1"/>
    <w:multiLevelType w:val="singleLevel"/>
    <w:tmpl w:val="18C46A2C"/>
    <w:lvl w:ilvl="0">
      <w:start w:val="1"/>
      <w:numFmt w:val="bullet"/>
      <w:lvlText w:val="•"/>
      <w:lvlJc w:val="left"/>
      <w:pPr>
        <w:ind w:left="260" w:hanging="117"/>
      </w:pPr>
      <w:rPr>
        <w:rFonts w:ascii="Times New Roman" w:eastAsia="Times New Roman" w:hAnsi="Times New Roman"/>
        <w:b w:val="0"/>
        <w:i w:val="0"/>
        <w:color w:val="000000"/>
        <w:sz w:val="20"/>
        <w:szCs w:val="20"/>
      </w:rPr>
    </w:lvl>
  </w:abstractNum>
  <w:abstractNum w:abstractNumId="3" w15:restartNumberingAfterBreak="0">
    <w:nsid w:val="48DE1E29"/>
    <w:multiLevelType w:val="singleLevel"/>
    <w:tmpl w:val="A740DEBA"/>
    <w:lvl w:ilvl="0">
      <w:start w:val="1"/>
      <w:numFmt w:val="bullet"/>
      <w:lvlText w:val="•"/>
      <w:lvlJc w:val="left"/>
      <w:pPr>
        <w:ind w:left="260" w:hanging="117"/>
      </w:pPr>
      <w:rPr>
        <w:rFonts w:ascii="Times New Roman" w:eastAsia="Times New Roman" w:hAnsi="Times New Roman"/>
        <w:b w:val="0"/>
        <w:i w:val="0"/>
        <w:color w:val="000000"/>
        <w:sz w:val="20"/>
        <w:szCs w:val="20"/>
      </w:rPr>
    </w:lvl>
  </w:abstractNum>
  <w:abstractNum w:abstractNumId="4" w15:restartNumberingAfterBreak="0">
    <w:nsid w:val="56413739"/>
    <w:multiLevelType w:val="singleLevel"/>
    <w:tmpl w:val="81B47F66"/>
    <w:lvl w:ilvl="0">
      <w:start w:val="1"/>
      <w:numFmt w:val="bullet"/>
      <w:lvlText w:val="•"/>
      <w:lvlJc w:val="left"/>
      <w:pPr>
        <w:ind w:left="260" w:hanging="117"/>
      </w:pPr>
      <w:rPr>
        <w:rFonts w:ascii="Times New Roman" w:eastAsia="Times New Roman" w:hAnsi="Times New Roman"/>
        <w:b w:val="0"/>
        <w:i w:val="0"/>
        <w:color w:val="000000"/>
        <w:sz w:val="20"/>
        <w:szCs w:val="20"/>
      </w:rPr>
    </w:lvl>
  </w:abstractNum>
  <w:abstractNum w:abstractNumId="5" w15:restartNumberingAfterBreak="0">
    <w:nsid w:val="5A222519"/>
    <w:multiLevelType w:val="singleLevel"/>
    <w:tmpl w:val="B0F897BA"/>
    <w:lvl w:ilvl="0">
      <w:start w:val="1"/>
      <w:numFmt w:val="bullet"/>
      <w:lvlText w:val="•"/>
      <w:lvlJc w:val="left"/>
      <w:pPr>
        <w:ind w:left="260" w:hanging="117"/>
      </w:pPr>
      <w:rPr>
        <w:rFonts w:ascii="Times New Roman" w:eastAsia="Times New Roman" w:hAnsi="Times New Roman"/>
        <w:b w:val="0"/>
        <w:i w:val="0"/>
        <w:color w:val="000000"/>
        <w:sz w:val="20"/>
        <w:szCs w:val="20"/>
      </w:rPr>
    </w:lvl>
  </w:abstractNum>
  <w:abstractNum w:abstractNumId="6" w15:restartNumberingAfterBreak="0">
    <w:nsid w:val="7FAA6C0E"/>
    <w:multiLevelType w:val="singleLevel"/>
    <w:tmpl w:val="6952F8B8"/>
    <w:lvl w:ilvl="0">
      <w:start w:val="1"/>
      <w:numFmt w:val="bullet"/>
      <w:lvlText w:val="•"/>
      <w:lvlJc w:val="left"/>
      <w:pPr>
        <w:ind w:left="260" w:hanging="117"/>
      </w:pPr>
      <w:rPr>
        <w:rFonts w:ascii="Times New Roman" w:eastAsia="Times New Roman" w:hAnsi="Times New Roman"/>
        <w:b w:val="0"/>
        <w:i w:val="0"/>
        <w:color w:val="000000"/>
        <w:sz w:val="20"/>
        <w:szCs w:val="20"/>
      </w:rPr>
    </w:lvl>
  </w:abstractNum>
  <w:num w:numId="1" w16cid:durableId="408617649">
    <w:abstractNumId w:val="1"/>
  </w:num>
  <w:num w:numId="2" w16cid:durableId="1992633612">
    <w:abstractNumId w:val="5"/>
  </w:num>
  <w:num w:numId="3" w16cid:durableId="207033138">
    <w:abstractNumId w:val="3"/>
  </w:num>
  <w:num w:numId="4" w16cid:durableId="598564873">
    <w:abstractNumId w:val="0"/>
  </w:num>
  <w:num w:numId="5" w16cid:durableId="502162917">
    <w:abstractNumId w:val="4"/>
  </w:num>
  <w:num w:numId="6" w16cid:durableId="2035643449">
    <w:abstractNumId w:val="6"/>
  </w:num>
  <w:num w:numId="7" w16cid:durableId="179826030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characterSpacingControl w:val="doNotCompress"/>
  <w:compat>
    <w:ulTrailSpace/>
    <w:doNotExpandShiftReturn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75F3"/>
    <w:rsid w:val="00664380"/>
    <w:rsid w:val="006C688F"/>
    <w:rsid w:val="007C2378"/>
    <w:rsid w:val="00DB75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E4D1AD"/>
  <w15:docId w15:val="{E4CA376E-A396-482A-B560-1E7D1F8E6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LineNumber">
    <w:name w:val="line number"/>
    <w:basedOn w:val="DefaultParagraphFont"/>
    <w:uiPriority w:val="99"/>
    <w:semiHidden/>
    <w:unhideWhenUsed/>
    <w:rsid w:val="007C23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kunjcr2/" TargetMode="External"/><Relationship Id="rId13" Type="http://schemas.openxmlformats.org/officeDocument/2006/relationships/hyperlink" Target="https://github.com/kunjcr2/kanting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s://github.com/kunjcr2/end-to-end-post-pretraining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kunjcr2/" TargetMode="External"/><Relationship Id="rId11" Type="http://schemas.openxmlformats.org/officeDocument/2006/relationships/image" Target="media/image3.png"/><Relationship Id="rId5" Type="http://schemas.openxmlformats.org/officeDocument/2006/relationships/hyperlink" Target="mailto:kunjcr2@gmail.com" TargetMode="Externa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hyperlink" Target="https://kunjs.vercel.app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798</Words>
  <Characters>4553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Kunj Shah</cp:lastModifiedBy>
  <cp:revision>2</cp:revision>
  <dcterms:created xsi:type="dcterms:W3CDTF">2026-03-24T01:38:00Z</dcterms:created>
  <dcterms:modified xsi:type="dcterms:W3CDTF">2026-03-24T01:52:00Z</dcterms:modified>
</cp:coreProperties>
</file>