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A38A7" w14:textId="77777777" w:rsidR="000B5708" w:rsidRDefault="00A36AF0">
      <w:pPr>
        <w:spacing w:after="480"/>
      </w:pPr>
      <w:r>
        <w:rPr>
          <w:b/>
          <w:color w:val="111111"/>
          <w:sz w:val="36"/>
        </w:rPr>
        <w:t>ST Bus Ticket Booking System — Comprehensive Lab Testing Report</w:t>
      </w:r>
    </w:p>
    <w:p w14:paraId="4E8C4F49" w14:textId="77777777" w:rsidR="000B5708" w:rsidRDefault="00A36AF0">
      <w:pPr>
        <w:spacing w:before="240" w:after="160"/>
      </w:pPr>
      <w:r>
        <w:rPr>
          <w:b/>
          <w:sz w:val="28"/>
        </w:rPr>
        <w:t>1. High-Level Test Case Index</w:t>
      </w:r>
    </w:p>
    <w:p w14:paraId="77CA7D95" w14:textId="77777777" w:rsidR="000B5708" w:rsidRDefault="00A36AF0">
      <w:r>
        <w:rPr>
          <w:b/>
        </w:rPr>
        <w:t xml:space="preserve">Pre-condition: </w:t>
      </w:r>
      <w:r>
        <w:t>ST Web/Mobile application should be accessible and server infrastructure is active.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1440"/>
        <w:gridCol w:w="2160"/>
        <w:gridCol w:w="1152"/>
      </w:tblGrid>
      <w:tr w:rsidR="000B5708" w14:paraId="4ED85A2C" w14:textId="77777777" w:rsidTr="004E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40A3B5" w14:textId="77777777" w:rsidR="000B5708" w:rsidRDefault="00A36AF0">
            <w:r>
              <w:t>Test ID</w:t>
            </w:r>
          </w:p>
        </w:tc>
        <w:tc>
          <w:tcPr>
            <w:tcW w:w="3168" w:type="dxa"/>
          </w:tcPr>
          <w:p w14:paraId="00D523DC" w14:textId="77777777" w:rsidR="000B5708" w:rsidRDefault="00A36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Title</w:t>
            </w:r>
          </w:p>
        </w:tc>
        <w:tc>
          <w:tcPr>
            <w:tcW w:w="1440" w:type="dxa"/>
          </w:tcPr>
          <w:p w14:paraId="0BCD5EE1" w14:textId="77777777" w:rsidR="000B5708" w:rsidRDefault="00A36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2160" w:type="dxa"/>
          </w:tcPr>
          <w:p w14:paraId="60BD9ACE" w14:textId="77777777" w:rsidR="000B5708" w:rsidRDefault="00A36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52" w:type="dxa"/>
          </w:tcPr>
          <w:p w14:paraId="64E8B799" w14:textId="77777777" w:rsidR="000B5708" w:rsidRDefault="00A36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0B5708" w14:paraId="0FB735C2" w14:textId="77777777" w:rsidTr="004E6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0831E9" w14:textId="77777777" w:rsidR="000B5708" w:rsidRDefault="00A36AF0">
            <w:r>
              <w:t>TC_ST_001</w:t>
            </w:r>
          </w:p>
        </w:tc>
        <w:tc>
          <w:tcPr>
            <w:tcW w:w="3168" w:type="dxa"/>
          </w:tcPr>
          <w:p w14:paraId="1E6F8F03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bus with valid route &amp; date</w:t>
            </w:r>
          </w:p>
        </w:tc>
        <w:tc>
          <w:tcPr>
            <w:tcW w:w="1440" w:type="dxa"/>
          </w:tcPr>
          <w:p w14:paraId="38CE37FD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2160" w:type="dxa"/>
          </w:tcPr>
          <w:p w14:paraId="5A46ACD7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system returns available ST buses when valid locations are entered</w:t>
            </w:r>
          </w:p>
        </w:tc>
        <w:tc>
          <w:tcPr>
            <w:tcW w:w="1152" w:type="dxa"/>
          </w:tcPr>
          <w:p w14:paraId="64619C54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0B5708" w14:paraId="75F12DED" w14:textId="77777777" w:rsidTr="004E6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9614E5" w14:textId="77777777" w:rsidR="000B5708" w:rsidRDefault="00A36AF0">
            <w:r>
              <w:t>TC_ST_002</w:t>
            </w:r>
          </w:p>
        </w:tc>
        <w:tc>
          <w:tcPr>
            <w:tcW w:w="3168" w:type="dxa"/>
          </w:tcPr>
          <w:p w14:paraId="52AC3842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bus with invalid route criteria</w:t>
            </w:r>
          </w:p>
        </w:tc>
        <w:tc>
          <w:tcPr>
            <w:tcW w:w="1440" w:type="dxa"/>
          </w:tcPr>
          <w:p w14:paraId="33F7161E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2160" w:type="dxa"/>
          </w:tcPr>
          <w:p w14:paraId="29185B16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Verify system shows validation errors for empty fields or </w:t>
            </w:r>
            <w:r>
              <w:t>matching locations</w:t>
            </w:r>
          </w:p>
        </w:tc>
        <w:tc>
          <w:tcPr>
            <w:tcW w:w="1152" w:type="dxa"/>
          </w:tcPr>
          <w:p w14:paraId="266B1AD5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0B5708" w14:paraId="6C8B884C" w14:textId="77777777" w:rsidTr="004E6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7BC10D" w14:textId="77777777" w:rsidR="000B5708" w:rsidRDefault="00A36AF0">
            <w:r>
              <w:t>TC_ST_003</w:t>
            </w:r>
          </w:p>
        </w:tc>
        <w:tc>
          <w:tcPr>
            <w:tcW w:w="3168" w:type="dxa"/>
          </w:tcPr>
          <w:p w14:paraId="66A9F58C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bus when no schedules exist</w:t>
            </w:r>
          </w:p>
        </w:tc>
        <w:tc>
          <w:tcPr>
            <w:tcW w:w="1440" w:type="dxa"/>
          </w:tcPr>
          <w:p w14:paraId="213DF64B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2160" w:type="dxa"/>
          </w:tcPr>
          <w:p w14:paraId="611E6D71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system displays "No buses available for this route" cleanly</w:t>
            </w:r>
          </w:p>
        </w:tc>
        <w:tc>
          <w:tcPr>
            <w:tcW w:w="1152" w:type="dxa"/>
          </w:tcPr>
          <w:p w14:paraId="67596BDA" w14:textId="77777777" w:rsidR="000B5708" w:rsidRDefault="00A36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0B5708" w14:paraId="6BE3F67D" w14:textId="77777777" w:rsidTr="004E6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F8C059" w14:textId="77777777" w:rsidR="000B5708" w:rsidRDefault="00A36AF0">
            <w:r>
              <w:t>TC_ST_004</w:t>
            </w:r>
          </w:p>
        </w:tc>
        <w:tc>
          <w:tcPr>
            <w:tcW w:w="3168" w:type="dxa"/>
          </w:tcPr>
          <w:p w14:paraId="44F7F02C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UI elements on Search Bus page</w:t>
            </w:r>
          </w:p>
        </w:tc>
        <w:tc>
          <w:tcPr>
            <w:tcW w:w="1440" w:type="dxa"/>
          </w:tcPr>
          <w:p w14:paraId="76C599A7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</w:t>
            </w:r>
          </w:p>
        </w:tc>
        <w:tc>
          <w:tcPr>
            <w:tcW w:w="2160" w:type="dxa"/>
          </w:tcPr>
          <w:p w14:paraId="15A49B6C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Verify all dropdowns, date pickers, and </w:t>
            </w:r>
            <w:r>
              <w:t>buttons display correctly</w:t>
            </w:r>
          </w:p>
        </w:tc>
        <w:tc>
          <w:tcPr>
            <w:tcW w:w="1152" w:type="dxa"/>
          </w:tcPr>
          <w:p w14:paraId="66EB4C88" w14:textId="77777777" w:rsidR="000B5708" w:rsidRDefault="00A36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</w:tbl>
    <w:p w14:paraId="237407A2" w14:textId="77777777" w:rsidR="000B5708" w:rsidRDefault="000B5708">
      <w:pPr>
        <w:spacing w:after="360"/>
      </w:pPr>
    </w:p>
    <w:p w14:paraId="35558CD2" w14:textId="77777777" w:rsidR="000B5708" w:rsidRDefault="00A36AF0">
      <w:pPr>
        <w:spacing w:before="360" w:after="160"/>
      </w:pPr>
      <w:r>
        <w:rPr>
          <w:b/>
          <w:sz w:val="28"/>
        </w:rPr>
        <w:t>2. Detailed Test Cases Execution Logs</w:t>
      </w:r>
    </w:p>
    <w:p w14:paraId="2E082C42" w14:textId="77777777" w:rsidR="000B5708" w:rsidRDefault="00A36AF0">
      <w:pPr>
        <w:spacing w:before="280" w:after="120"/>
      </w:pPr>
      <w:r>
        <w:rPr>
          <w:b/>
          <w:sz w:val="24"/>
        </w:rPr>
        <w:t>Test Case Matrix: TC_ST_001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5708" w14:paraId="5F1F152D" w14:textId="77777777" w:rsidTr="004E612E">
        <w:tc>
          <w:tcPr>
            <w:tcW w:w="2592" w:type="dxa"/>
          </w:tcPr>
          <w:p w14:paraId="0A969CE6" w14:textId="77777777" w:rsidR="000B5708" w:rsidRDefault="00A36AF0">
            <w:r>
              <w:rPr>
                <w:b/>
              </w:rPr>
              <w:t>Test Case ID</w:t>
            </w:r>
          </w:p>
        </w:tc>
        <w:tc>
          <w:tcPr>
            <w:tcW w:w="6768" w:type="dxa"/>
          </w:tcPr>
          <w:p w14:paraId="4F0DCA84" w14:textId="77777777" w:rsidR="000B5708" w:rsidRDefault="00A36AF0">
            <w:r>
              <w:t>TC_ST_001</w:t>
            </w:r>
          </w:p>
        </w:tc>
      </w:tr>
      <w:tr w:rsidR="000B5708" w14:paraId="0E38959C" w14:textId="77777777" w:rsidTr="004E612E">
        <w:tc>
          <w:tcPr>
            <w:tcW w:w="2592" w:type="dxa"/>
          </w:tcPr>
          <w:p w14:paraId="467C366A" w14:textId="77777777" w:rsidR="000B5708" w:rsidRDefault="00A36AF0">
            <w:r>
              <w:rPr>
                <w:b/>
              </w:rPr>
              <w:t>Test Priority</w:t>
            </w:r>
          </w:p>
        </w:tc>
        <w:tc>
          <w:tcPr>
            <w:tcW w:w="6768" w:type="dxa"/>
          </w:tcPr>
          <w:p w14:paraId="26405CE5" w14:textId="77777777" w:rsidR="000B5708" w:rsidRDefault="00A36AF0">
            <w:r>
              <w:t>High</w:t>
            </w:r>
          </w:p>
        </w:tc>
      </w:tr>
      <w:tr w:rsidR="000B5708" w14:paraId="70347AE7" w14:textId="77777777" w:rsidTr="004E612E">
        <w:tc>
          <w:tcPr>
            <w:tcW w:w="2592" w:type="dxa"/>
          </w:tcPr>
          <w:p w14:paraId="2BD04209" w14:textId="77777777" w:rsidR="000B5708" w:rsidRDefault="00A36AF0">
            <w:r>
              <w:rPr>
                <w:b/>
              </w:rPr>
              <w:t>Test Case Title</w:t>
            </w:r>
          </w:p>
        </w:tc>
        <w:tc>
          <w:tcPr>
            <w:tcW w:w="6768" w:type="dxa"/>
          </w:tcPr>
          <w:p w14:paraId="6F822E3B" w14:textId="77777777" w:rsidR="000B5708" w:rsidRDefault="00A36AF0">
            <w:r>
              <w:t>Search bus with valid route and travel date</w:t>
            </w:r>
          </w:p>
        </w:tc>
      </w:tr>
      <w:tr w:rsidR="000B5708" w14:paraId="2CF74EDB" w14:textId="77777777" w:rsidTr="004E612E">
        <w:tc>
          <w:tcPr>
            <w:tcW w:w="2592" w:type="dxa"/>
          </w:tcPr>
          <w:p w14:paraId="285BD84B" w14:textId="77777777" w:rsidR="000B5708" w:rsidRDefault="00A36AF0">
            <w:r>
              <w:rPr>
                <w:b/>
              </w:rPr>
              <w:t>Test Type</w:t>
            </w:r>
          </w:p>
        </w:tc>
        <w:tc>
          <w:tcPr>
            <w:tcW w:w="6768" w:type="dxa"/>
          </w:tcPr>
          <w:p w14:paraId="66859022" w14:textId="77777777" w:rsidR="000B5708" w:rsidRDefault="00A36AF0">
            <w:r>
              <w:t>Functional</w:t>
            </w:r>
          </w:p>
        </w:tc>
      </w:tr>
      <w:tr w:rsidR="000B5708" w14:paraId="6A7BC0D3" w14:textId="77777777" w:rsidTr="004E612E">
        <w:tc>
          <w:tcPr>
            <w:tcW w:w="2592" w:type="dxa"/>
          </w:tcPr>
          <w:p w14:paraId="2698ED9E" w14:textId="77777777" w:rsidR="000B5708" w:rsidRDefault="00A36AF0">
            <w:r>
              <w:rPr>
                <w:b/>
              </w:rPr>
              <w:t>Pre-condition</w:t>
            </w:r>
          </w:p>
        </w:tc>
        <w:tc>
          <w:tcPr>
            <w:tcW w:w="6768" w:type="dxa"/>
          </w:tcPr>
          <w:p w14:paraId="53E099DE" w14:textId="77777777" w:rsidR="000B5708" w:rsidRDefault="00A36AF0">
            <w:r>
              <w:t>Passenger application is open and 'Search Bus' page is fully loaded.</w:t>
            </w:r>
          </w:p>
        </w:tc>
      </w:tr>
    </w:tbl>
    <w:p w14:paraId="28A13D10" w14:textId="77777777" w:rsidR="000B5708" w:rsidRDefault="000B5708">
      <w:pPr>
        <w:spacing w:after="120"/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675"/>
        <w:gridCol w:w="2493"/>
        <w:gridCol w:w="1872"/>
        <w:gridCol w:w="1872"/>
        <w:gridCol w:w="864"/>
        <w:gridCol w:w="1008"/>
        <w:gridCol w:w="992"/>
      </w:tblGrid>
      <w:tr w:rsidR="00A36AF0" w14:paraId="3F54E60D" w14:textId="5CD42343" w:rsidTr="00A36AF0">
        <w:tc>
          <w:tcPr>
            <w:tcW w:w="675" w:type="dxa"/>
            <w:shd w:val="clear" w:color="auto" w:fill="BFBFBF" w:themeFill="background1" w:themeFillShade="BF"/>
          </w:tcPr>
          <w:p w14:paraId="4CB0638E" w14:textId="77777777" w:rsidR="00A36AF0" w:rsidRPr="00C46124" w:rsidRDefault="00A36AF0" w:rsidP="00A36AF0">
            <w:pPr>
              <w:rPr>
                <w:b/>
                <w:bCs/>
              </w:rPr>
            </w:pPr>
            <w:r w:rsidRPr="00C46124">
              <w:rPr>
                <w:b/>
                <w:bCs/>
              </w:rPr>
              <w:t>Step</w:t>
            </w:r>
          </w:p>
        </w:tc>
        <w:tc>
          <w:tcPr>
            <w:tcW w:w="2493" w:type="dxa"/>
            <w:shd w:val="clear" w:color="auto" w:fill="BFBFBF" w:themeFill="background1" w:themeFillShade="BF"/>
          </w:tcPr>
          <w:p w14:paraId="25E82923" w14:textId="77777777" w:rsidR="00A36AF0" w:rsidRPr="00C46124" w:rsidRDefault="00A36AF0" w:rsidP="00A36AF0">
            <w:pPr>
              <w:rPr>
                <w:b/>
                <w:bCs/>
              </w:rPr>
            </w:pPr>
            <w:r w:rsidRPr="00C46124">
              <w:rPr>
                <w:b/>
                <w:bCs/>
              </w:rPr>
              <w:t>Description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567EE26E" w14:textId="77777777" w:rsidR="00A36AF0" w:rsidRPr="00C46124" w:rsidRDefault="00A36AF0" w:rsidP="00A36AF0">
            <w:pPr>
              <w:rPr>
                <w:b/>
                <w:bCs/>
              </w:rPr>
            </w:pPr>
            <w:r w:rsidRPr="00C46124">
              <w:rPr>
                <w:b/>
                <w:bCs/>
              </w:rPr>
              <w:t>Expected Result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5CC17113" w14:textId="77777777" w:rsidR="00A36AF0" w:rsidRPr="00C46124" w:rsidRDefault="00A36AF0" w:rsidP="00A36AF0">
            <w:pPr>
              <w:rPr>
                <w:b/>
                <w:bCs/>
              </w:rPr>
            </w:pPr>
            <w:r w:rsidRPr="00C46124">
              <w:rPr>
                <w:b/>
                <w:bCs/>
              </w:rPr>
              <w:t>Actual Result</w:t>
            </w:r>
          </w:p>
        </w:tc>
        <w:tc>
          <w:tcPr>
            <w:tcW w:w="864" w:type="dxa"/>
            <w:shd w:val="clear" w:color="auto" w:fill="BFBFBF" w:themeFill="background1" w:themeFillShade="BF"/>
          </w:tcPr>
          <w:p w14:paraId="041BBAF3" w14:textId="77777777" w:rsidR="00A36AF0" w:rsidRPr="00C46124" w:rsidRDefault="00A36AF0" w:rsidP="00A36AF0">
            <w:pPr>
              <w:rPr>
                <w:b/>
                <w:bCs/>
              </w:rPr>
            </w:pPr>
            <w:r w:rsidRPr="00C46124">
              <w:rPr>
                <w:b/>
                <w:bCs/>
              </w:rPr>
              <w:t>Status</w:t>
            </w:r>
          </w:p>
        </w:tc>
        <w:tc>
          <w:tcPr>
            <w:tcW w:w="1008" w:type="dxa"/>
            <w:shd w:val="clear" w:color="auto" w:fill="BFBFBF" w:themeFill="background1" w:themeFillShade="BF"/>
          </w:tcPr>
          <w:p w14:paraId="5159A811" w14:textId="5371A30A" w:rsidR="00A36AF0" w:rsidRPr="00A36AF0" w:rsidRDefault="00A36AF0" w:rsidP="00A36AF0">
            <w:pPr>
              <w:rPr>
                <w:b/>
                <w:bCs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Data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77916F23" w14:textId="4988A274" w:rsidR="00A36AF0" w:rsidRPr="00A36AF0" w:rsidRDefault="00A36AF0" w:rsidP="00A36AF0">
            <w:pPr>
              <w:rPr>
                <w:b/>
                <w:bCs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Bug ID</w:t>
            </w:r>
          </w:p>
        </w:tc>
      </w:tr>
      <w:tr w:rsidR="00A36AF0" w14:paraId="0C3AA607" w14:textId="21617F30" w:rsidTr="00A36AF0">
        <w:tc>
          <w:tcPr>
            <w:tcW w:w="675" w:type="dxa"/>
          </w:tcPr>
          <w:p w14:paraId="370A5D56" w14:textId="77777777" w:rsidR="00A36AF0" w:rsidRDefault="00A36AF0" w:rsidP="00A36AF0">
            <w:r>
              <w:t>1</w:t>
            </w:r>
          </w:p>
        </w:tc>
        <w:tc>
          <w:tcPr>
            <w:tcW w:w="2493" w:type="dxa"/>
          </w:tcPr>
          <w:p w14:paraId="23AB7334" w14:textId="77777777" w:rsidR="00A36AF0" w:rsidRDefault="00A36AF0" w:rsidP="00A36AF0">
            <w:r>
              <w:t>Select valid 'From' station dropdown.</w:t>
            </w:r>
          </w:p>
        </w:tc>
        <w:tc>
          <w:tcPr>
            <w:tcW w:w="1872" w:type="dxa"/>
          </w:tcPr>
          <w:p w14:paraId="036F45E5" w14:textId="77777777" w:rsidR="00A36AF0" w:rsidRDefault="00A36AF0" w:rsidP="00A36AF0">
            <w:r>
              <w:t>Source station field should accept input.</w:t>
            </w:r>
          </w:p>
        </w:tc>
        <w:tc>
          <w:tcPr>
            <w:tcW w:w="1872" w:type="dxa"/>
          </w:tcPr>
          <w:p w14:paraId="5ED917EA" w14:textId="77777777" w:rsidR="00A36AF0" w:rsidRDefault="00A36AF0" w:rsidP="00A36AF0">
            <w:r>
              <w:t>Input accepted successfully.</w:t>
            </w:r>
          </w:p>
        </w:tc>
        <w:tc>
          <w:tcPr>
            <w:tcW w:w="864" w:type="dxa"/>
          </w:tcPr>
          <w:p w14:paraId="49774EEA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34591673" w14:textId="19CD2498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From: 'Mumbai Central'</w:t>
            </w:r>
          </w:p>
        </w:tc>
        <w:tc>
          <w:tcPr>
            <w:tcW w:w="992" w:type="dxa"/>
          </w:tcPr>
          <w:p w14:paraId="58BF1497" w14:textId="6E0196A2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6BCB9F9C" w14:textId="3585C464" w:rsidTr="00A36AF0">
        <w:tc>
          <w:tcPr>
            <w:tcW w:w="675" w:type="dxa"/>
          </w:tcPr>
          <w:p w14:paraId="41000960" w14:textId="77777777" w:rsidR="00A36AF0" w:rsidRDefault="00A36AF0" w:rsidP="00A36AF0">
            <w:r>
              <w:t>2</w:t>
            </w:r>
          </w:p>
        </w:tc>
        <w:tc>
          <w:tcPr>
            <w:tcW w:w="2493" w:type="dxa"/>
          </w:tcPr>
          <w:p w14:paraId="39747B02" w14:textId="77777777" w:rsidR="00A36AF0" w:rsidRDefault="00A36AF0" w:rsidP="00A36AF0">
            <w:r>
              <w:t>Select valid 'To' station dropdown.</w:t>
            </w:r>
          </w:p>
        </w:tc>
        <w:tc>
          <w:tcPr>
            <w:tcW w:w="1872" w:type="dxa"/>
          </w:tcPr>
          <w:p w14:paraId="449FD6B1" w14:textId="77777777" w:rsidR="00A36AF0" w:rsidRDefault="00A36AF0" w:rsidP="00A36AF0">
            <w:r>
              <w:t>Destination station field should accept input.</w:t>
            </w:r>
          </w:p>
        </w:tc>
        <w:tc>
          <w:tcPr>
            <w:tcW w:w="1872" w:type="dxa"/>
          </w:tcPr>
          <w:p w14:paraId="42FC0B68" w14:textId="77777777" w:rsidR="00A36AF0" w:rsidRDefault="00A36AF0" w:rsidP="00A36AF0">
            <w:r>
              <w:t>Input accepted successfully.</w:t>
            </w:r>
          </w:p>
        </w:tc>
        <w:tc>
          <w:tcPr>
            <w:tcW w:w="864" w:type="dxa"/>
          </w:tcPr>
          <w:p w14:paraId="5A4E7D15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67CBFA81" w14:textId="4DFCC6A0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 xml:space="preserve">To: 'Pune </w:t>
            </w:r>
            <w:proofErr w:type="spellStart"/>
            <w:r>
              <w:rPr>
                <w:sz w:val="18"/>
              </w:rPr>
              <w:t>Swargate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992" w:type="dxa"/>
          </w:tcPr>
          <w:p w14:paraId="17562053" w14:textId="755CD90A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5236528B" w14:textId="5E22D47C" w:rsidTr="00A36AF0">
        <w:tc>
          <w:tcPr>
            <w:tcW w:w="675" w:type="dxa"/>
          </w:tcPr>
          <w:p w14:paraId="7DB713D6" w14:textId="77777777" w:rsidR="00A36AF0" w:rsidRDefault="00A36AF0" w:rsidP="00A36AF0">
            <w:r>
              <w:t>3</w:t>
            </w:r>
          </w:p>
        </w:tc>
        <w:tc>
          <w:tcPr>
            <w:tcW w:w="2493" w:type="dxa"/>
          </w:tcPr>
          <w:p w14:paraId="7380F5CB" w14:textId="77777777" w:rsidR="00A36AF0" w:rsidRDefault="00A36AF0" w:rsidP="00A36AF0">
            <w:r>
              <w:t>Choose a valid upcoming journey date.</w:t>
            </w:r>
          </w:p>
        </w:tc>
        <w:tc>
          <w:tcPr>
            <w:tcW w:w="1872" w:type="dxa"/>
          </w:tcPr>
          <w:p w14:paraId="35627318" w14:textId="77777777" w:rsidR="00A36AF0" w:rsidRDefault="00A36AF0" w:rsidP="00A36AF0">
            <w:r>
              <w:t>Date picker should capture selection.</w:t>
            </w:r>
          </w:p>
        </w:tc>
        <w:tc>
          <w:tcPr>
            <w:tcW w:w="1872" w:type="dxa"/>
          </w:tcPr>
          <w:p w14:paraId="1CE62D6C" w14:textId="77777777" w:rsidR="00A36AF0" w:rsidRDefault="00A36AF0" w:rsidP="00A36AF0">
            <w:r>
              <w:t>Selected date locked in calendar.</w:t>
            </w:r>
          </w:p>
        </w:tc>
        <w:tc>
          <w:tcPr>
            <w:tcW w:w="864" w:type="dxa"/>
          </w:tcPr>
          <w:p w14:paraId="45694992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793E8C0F" w14:textId="05FF4A93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Date: Future Date</w:t>
            </w:r>
          </w:p>
        </w:tc>
        <w:tc>
          <w:tcPr>
            <w:tcW w:w="992" w:type="dxa"/>
          </w:tcPr>
          <w:p w14:paraId="6F9014AE" w14:textId="2DDC9948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4D49B0AC" w14:textId="05765385" w:rsidTr="00A36AF0">
        <w:tc>
          <w:tcPr>
            <w:tcW w:w="675" w:type="dxa"/>
          </w:tcPr>
          <w:p w14:paraId="09098BD2" w14:textId="77777777" w:rsidR="00A36AF0" w:rsidRDefault="00A36AF0" w:rsidP="00A36AF0">
            <w:r>
              <w:lastRenderedPageBreak/>
              <w:t>4</w:t>
            </w:r>
          </w:p>
        </w:tc>
        <w:tc>
          <w:tcPr>
            <w:tcW w:w="2493" w:type="dxa"/>
          </w:tcPr>
          <w:p w14:paraId="4E45AB4A" w14:textId="77777777" w:rsidR="00A36AF0" w:rsidRDefault="00A36AF0" w:rsidP="00A36AF0">
            <w:r>
              <w:t>Click on the 'Search Buses' button.</w:t>
            </w:r>
          </w:p>
        </w:tc>
        <w:tc>
          <w:tcPr>
            <w:tcW w:w="1872" w:type="dxa"/>
          </w:tcPr>
          <w:p w14:paraId="61C911F8" w14:textId="77777777" w:rsidR="00A36AF0" w:rsidRDefault="00A36AF0" w:rsidP="00A36AF0">
            <w:r>
              <w:t>System should query and display matching ST bus trips.</w:t>
            </w:r>
          </w:p>
        </w:tc>
        <w:tc>
          <w:tcPr>
            <w:tcW w:w="1872" w:type="dxa"/>
          </w:tcPr>
          <w:p w14:paraId="79C339FF" w14:textId="77777777" w:rsidR="00A36AF0" w:rsidRDefault="00A36AF0" w:rsidP="00A36AF0">
            <w:r>
              <w:t>Available buses displayed successfully.</w:t>
            </w:r>
          </w:p>
        </w:tc>
        <w:tc>
          <w:tcPr>
            <w:tcW w:w="864" w:type="dxa"/>
          </w:tcPr>
          <w:p w14:paraId="5194E2D9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276ED5FB" w14:textId="02F13B9F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 w14:paraId="6213CEA8" w14:textId="7B88FBC7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1BAF3168" w14:textId="2CEBE005" w:rsidTr="00A36AF0">
        <w:tc>
          <w:tcPr>
            <w:tcW w:w="675" w:type="dxa"/>
          </w:tcPr>
          <w:p w14:paraId="1F0BA05C" w14:textId="77777777" w:rsidR="00A36AF0" w:rsidRDefault="00A36AF0" w:rsidP="00A36AF0">
            <w:r>
              <w:t>5</w:t>
            </w:r>
          </w:p>
        </w:tc>
        <w:tc>
          <w:tcPr>
            <w:tcW w:w="2493" w:type="dxa"/>
          </w:tcPr>
          <w:p w14:paraId="1C13B627" w14:textId="77777777" w:rsidR="00A36AF0" w:rsidRDefault="00A36AF0" w:rsidP="00A36AF0">
            <w:r>
              <w:t>Verify bus card details.</w:t>
            </w:r>
          </w:p>
        </w:tc>
        <w:tc>
          <w:tcPr>
            <w:tcW w:w="1872" w:type="dxa"/>
          </w:tcPr>
          <w:p w14:paraId="3B3FA9A5" w14:textId="77777777" w:rsidR="00A36AF0" w:rsidRDefault="00A36AF0" w:rsidP="00A36AF0">
            <w:r>
              <w:t>Bus cards show Departure Time, Type (Shivneri, Ordinary), Fare, and Seats.</w:t>
            </w:r>
          </w:p>
        </w:tc>
        <w:tc>
          <w:tcPr>
            <w:tcW w:w="1872" w:type="dxa"/>
          </w:tcPr>
          <w:p w14:paraId="145BF09E" w14:textId="77777777" w:rsidR="00A36AF0" w:rsidRDefault="00A36AF0" w:rsidP="00A36AF0">
            <w:r>
              <w:t>List view correctly displays schedule parameters.</w:t>
            </w:r>
          </w:p>
        </w:tc>
        <w:tc>
          <w:tcPr>
            <w:tcW w:w="864" w:type="dxa"/>
          </w:tcPr>
          <w:p w14:paraId="262A906D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6FFDE340" w14:textId="51300A43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List of ST Buses</w:t>
            </w:r>
          </w:p>
        </w:tc>
        <w:tc>
          <w:tcPr>
            <w:tcW w:w="992" w:type="dxa"/>
          </w:tcPr>
          <w:p w14:paraId="7A03FA5E" w14:textId="3B069EC2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</w:tbl>
    <w:p w14:paraId="2B072EC3" w14:textId="77777777" w:rsidR="000B5708" w:rsidRDefault="000B5708">
      <w:pPr>
        <w:spacing w:after="280"/>
      </w:pPr>
    </w:p>
    <w:p w14:paraId="4D99A95C" w14:textId="77777777" w:rsidR="000B5708" w:rsidRDefault="00A36AF0">
      <w:pPr>
        <w:spacing w:before="280" w:after="120"/>
      </w:pPr>
      <w:r>
        <w:rPr>
          <w:b/>
          <w:sz w:val="24"/>
        </w:rPr>
        <w:t>Test Case Matrix: TC_ST_002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5708" w14:paraId="2BC5223E" w14:textId="77777777" w:rsidTr="004E612E">
        <w:tc>
          <w:tcPr>
            <w:tcW w:w="2592" w:type="dxa"/>
          </w:tcPr>
          <w:p w14:paraId="1B0302F2" w14:textId="77777777" w:rsidR="000B5708" w:rsidRDefault="00A36AF0">
            <w:r>
              <w:rPr>
                <w:b/>
              </w:rPr>
              <w:t>Test Case ID</w:t>
            </w:r>
          </w:p>
        </w:tc>
        <w:tc>
          <w:tcPr>
            <w:tcW w:w="6768" w:type="dxa"/>
          </w:tcPr>
          <w:p w14:paraId="5D94AD31" w14:textId="77777777" w:rsidR="000B5708" w:rsidRDefault="00A36AF0">
            <w:r>
              <w:t>TC_ST_002</w:t>
            </w:r>
          </w:p>
        </w:tc>
      </w:tr>
      <w:tr w:rsidR="000B5708" w14:paraId="256940AD" w14:textId="77777777" w:rsidTr="004E612E">
        <w:tc>
          <w:tcPr>
            <w:tcW w:w="2592" w:type="dxa"/>
          </w:tcPr>
          <w:p w14:paraId="44BF7E83" w14:textId="77777777" w:rsidR="000B5708" w:rsidRDefault="00A36AF0">
            <w:r>
              <w:rPr>
                <w:b/>
              </w:rPr>
              <w:t>Test Priority</w:t>
            </w:r>
          </w:p>
        </w:tc>
        <w:tc>
          <w:tcPr>
            <w:tcW w:w="6768" w:type="dxa"/>
          </w:tcPr>
          <w:p w14:paraId="01654734" w14:textId="77777777" w:rsidR="000B5708" w:rsidRDefault="00A36AF0">
            <w:r>
              <w:t>High</w:t>
            </w:r>
          </w:p>
        </w:tc>
      </w:tr>
      <w:tr w:rsidR="000B5708" w14:paraId="362BFF1A" w14:textId="77777777" w:rsidTr="004E612E">
        <w:tc>
          <w:tcPr>
            <w:tcW w:w="2592" w:type="dxa"/>
          </w:tcPr>
          <w:p w14:paraId="51E2FBD3" w14:textId="77777777" w:rsidR="000B5708" w:rsidRDefault="00A36AF0">
            <w:r>
              <w:rPr>
                <w:b/>
              </w:rPr>
              <w:t>Test Case Title</w:t>
            </w:r>
          </w:p>
        </w:tc>
        <w:tc>
          <w:tcPr>
            <w:tcW w:w="6768" w:type="dxa"/>
          </w:tcPr>
          <w:p w14:paraId="0BE39DDE" w14:textId="77777777" w:rsidR="000B5708" w:rsidRDefault="00A36AF0">
            <w:r>
              <w:t xml:space="preserve">Search bus with invalid route </w:t>
            </w:r>
            <w:r>
              <w:t>criteria</w:t>
            </w:r>
          </w:p>
        </w:tc>
      </w:tr>
      <w:tr w:rsidR="000B5708" w14:paraId="5A3DCBC0" w14:textId="77777777" w:rsidTr="004E612E">
        <w:tc>
          <w:tcPr>
            <w:tcW w:w="2592" w:type="dxa"/>
          </w:tcPr>
          <w:p w14:paraId="50E65DCA" w14:textId="77777777" w:rsidR="000B5708" w:rsidRDefault="00A36AF0">
            <w:r>
              <w:rPr>
                <w:b/>
              </w:rPr>
              <w:t>Test Type</w:t>
            </w:r>
          </w:p>
        </w:tc>
        <w:tc>
          <w:tcPr>
            <w:tcW w:w="6768" w:type="dxa"/>
          </w:tcPr>
          <w:p w14:paraId="30A8E3F4" w14:textId="77777777" w:rsidR="000B5708" w:rsidRDefault="00A36AF0">
            <w:r>
              <w:t>Functional (Negative)</w:t>
            </w:r>
          </w:p>
        </w:tc>
      </w:tr>
      <w:tr w:rsidR="000B5708" w14:paraId="5178E033" w14:textId="77777777" w:rsidTr="004E612E">
        <w:tc>
          <w:tcPr>
            <w:tcW w:w="2592" w:type="dxa"/>
          </w:tcPr>
          <w:p w14:paraId="0FBE62DD" w14:textId="77777777" w:rsidR="000B5708" w:rsidRDefault="00A36AF0">
            <w:r>
              <w:rPr>
                <w:b/>
              </w:rPr>
              <w:t>Pre-condition</w:t>
            </w:r>
          </w:p>
        </w:tc>
        <w:tc>
          <w:tcPr>
            <w:tcW w:w="6768" w:type="dxa"/>
          </w:tcPr>
          <w:p w14:paraId="15E37129" w14:textId="77777777" w:rsidR="000B5708" w:rsidRDefault="00A36AF0">
            <w:r>
              <w:t>Passenger application is open and 'Search Bus' page is fully loaded.</w:t>
            </w:r>
          </w:p>
        </w:tc>
      </w:tr>
    </w:tbl>
    <w:p w14:paraId="253DE81C" w14:textId="77777777" w:rsidR="000B5708" w:rsidRDefault="000B5708">
      <w:pPr>
        <w:spacing w:after="120"/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675"/>
        <w:gridCol w:w="2493"/>
        <w:gridCol w:w="1872"/>
        <w:gridCol w:w="1872"/>
        <w:gridCol w:w="864"/>
        <w:gridCol w:w="1150"/>
        <w:gridCol w:w="850"/>
      </w:tblGrid>
      <w:tr w:rsidR="00A36AF0" w14:paraId="6130DD86" w14:textId="6D2B80DA" w:rsidTr="00A36AF0">
        <w:tc>
          <w:tcPr>
            <w:tcW w:w="675" w:type="dxa"/>
            <w:shd w:val="clear" w:color="auto" w:fill="BFBFBF" w:themeFill="background1" w:themeFillShade="BF"/>
          </w:tcPr>
          <w:p w14:paraId="52FE3D02" w14:textId="77777777" w:rsidR="00A36AF0" w:rsidRDefault="00A36AF0" w:rsidP="00A36AF0">
            <w:r>
              <w:rPr>
                <w:b/>
              </w:rPr>
              <w:t>Step</w:t>
            </w:r>
          </w:p>
        </w:tc>
        <w:tc>
          <w:tcPr>
            <w:tcW w:w="2493" w:type="dxa"/>
            <w:shd w:val="clear" w:color="auto" w:fill="BFBFBF" w:themeFill="background1" w:themeFillShade="BF"/>
          </w:tcPr>
          <w:p w14:paraId="7E775076" w14:textId="77777777" w:rsidR="00A36AF0" w:rsidRDefault="00A36AF0" w:rsidP="00A36AF0">
            <w:r>
              <w:rPr>
                <w:b/>
              </w:rPr>
              <w:t>Description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4256BDCC" w14:textId="77777777" w:rsidR="00A36AF0" w:rsidRDefault="00A36AF0" w:rsidP="00A36AF0">
            <w:r>
              <w:rPr>
                <w:b/>
              </w:rPr>
              <w:t>Expected Result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14BC0990" w14:textId="77777777" w:rsidR="00A36AF0" w:rsidRDefault="00A36AF0" w:rsidP="00A36AF0">
            <w:r>
              <w:rPr>
                <w:b/>
              </w:rPr>
              <w:t>Actual Result</w:t>
            </w:r>
          </w:p>
        </w:tc>
        <w:tc>
          <w:tcPr>
            <w:tcW w:w="864" w:type="dxa"/>
            <w:shd w:val="clear" w:color="auto" w:fill="BFBFBF" w:themeFill="background1" w:themeFillShade="BF"/>
          </w:tcPr>
          <w:p w14:paraId="0CC7939C" w14:textId="77777777" w:rsidR="00A36AF0" w:rsidRDefault="00A36AF0" w:rsidP="00A36AF0">
            <w:r>
              <w:rPr>
                <w:b/>
              </w:rPr>
              <w:t>Status</w:t>
            </w:r>
          </w:p>
        </w:tc>
        <w:tc>
          <w:tcPr>
            <w:tcW w:w="1150" w:type="dxa"/>
            <w:shd w:val="clear" w:color="auto" w:fill="BFBFBF" w:themeFill="background1" w:themeFillShade="BF"/>
          </w:tcPr>
          <w:p w14:paraId="38FB16A5" w14:textId="742EF889" w:rsidR="00A36AF0" w:rsidRPr="00A36AF0" w:rsidRDefault="00A36AF0" w:rsidP="00A36AF0">
            <w:pPr>
              <w:rPr>
                <w:b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Data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3A07DB4" w14:textId="5AD0CE54" w:rsidR="00A36AF0" w:rsidRPr="00A36AF0" w:rsidRDefault="00A36AF0" w:rsidP="00A36AF0">
            <w:pPr>
              <w:rPr>
                <w:b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Bug ID</w:t>
            </w:r>
          </w:p>
        </w:tc>
      </w:tr>
      <w:tr w:rsidR="00A36AF0" w14:paraId="44789271" w14:textId="0F0319FE" w:rsidTr="00A36AF0">
        <w:tc>
          <w:tcPr>
            <w:tcW w:w="675" w:type="dxa"/>
          </w:tcPr>
          <w:p w14:paraId="2AAF4E00" w14:textId="77777777" w:rsidR="00A36AF0" w:rsidRDefault="00A36AF0" w:rsidP="00A36AF0">
            <w:r>
              <w:t>1</w:t>
            </w:r>
          </w:p>
        </w:tc>
        <w:tc>
          <w:tcPr>
            <w:tcW w:w="2493" w:type="dxa"/>
          </w:tcPr>
          <w:p w14:paraId="22501431" w14:textId="77777777" w:rsidR="00A36AF0" w:rsidRDefault="00A36AF0" w:rsidP="00A36AF0">
            <w:r>
              <w:t>Select identical stations for 'From' and 'To' fields.</w:t>
            </w:r>
          </w:p>
        </w:tc>
        <w:tc>
          <w:tcPr>
            <w:tcW w:w="1872" w:type="dxa"/>
          </w:tcPr>
          <w:p w14:paraId="75236C7F" w14:textId="77777777" w:rsidR="00A36AF0" w:rsidRDefault="00A36AF0" w:rsidP="00A36AF0">
            <w:r>
              <w:t>System should flag an immediate error validation.</w:t>
            </w:r>
          </w:p>
        </w:tc>
        <w:tc>
          <w:tcPr>
            <w:tcW w:w="1872" w:type="dxa"/>
          </w:tcPr>
          <w:p w14:paraId="6B063607" w14:textId="77777777" w:rsidR="00A36AF0" w:rsidRDefault="00A36AF0" w:rsidP="00A36AF0">
            <w:r>
              <w:t>Page allowed identical route selection without inline warning.</w:t>
            </w:r>
          </w:p>
        </w:tc>
        <w:tc>
          <w:tcPr>
            <w:tcW w:w="864" w:type="dxa"/>
          </w:tcPr>
          <w:p w14:paraId="685387FA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Fail</w:t>
            </w:r>
          </w:p>
        </w:tc>
        <w:tc>
          <w:tcPr>
            <w:tcW w:w="1150" w:type="dxa"/>
          </w:tcPr>
          <w:p w14:paraId="0508D036" w14:textId="46929800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850" w:type="dxa"/>
          </w:tcPr>
          <w:p w14:paraId="3E285E2A" w14:textId="00DE08C7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BUG_ST_101</w:t>
            </w:r>
          </w:p>
        </w:tc>
      </w:tr>
      <w:tr w:rsidR="00A36AF0" w14:paraId="52CC4504" w14:textId="2DB15417" w:rsidTr="00A36AF0">
        <w:tc>
          <w:tcPr>
            <w:tcW w:w="675" w:type="dxa"/>
          </w:tcPr>
          <w:p w14:paraId="6096D523" w14:textId="77777777" w:rsidR="00A36AF0" w:rsidRDefault="00A36AF0" w:rsidP="00A36AF0">
            <w:r>
              <w:t>2</w:t>
            </w:r>
          </w:p>
        </w:tc>
        <w:tc>
          <w:tcPr>
            <w:tcW w:w="2493" w:type="dxa"/>
          </w:tcPr>
          <w:p w14:paraId="157B82A0" w14:textId="77777777" w:rsidR="00A36AF0" w:rsidRDefault="00A36AF0" w:rsidP="00A36AF0">
            <w:r>
              <w:t>Leave the journey date field empty and click 'Search'.</w:t>
            </w:r>
          </w:p>
        </w:tc>
        <w:tc>
          <w:tcPr>
            <w:tcW w:w="1872" w:type="dxa"/>
          </w:tcPr>
          <w:p w14:paraId="3E4EDE9C" w14:textId="77777777" w:rsidR="00A36AF0" w:rsidRDefault="00A36AF0" w:rsidP="00A36AF0">
            <w:r>
              <w:t>System should trigger standard validation message.</w:t>
            </w:r>
          </w:p>
        </w:tc>
        <w:tc>
          <w:tcPr>
            <w:tcW w:w="1872" w:type="dxa"/>
          </w:tcPr>
          <w:p w14:paraId="72BEE022" w14:textId="77777777" w:rsidR="00A36AF0" w:rsidRDefault="00A36AF0" w:rsidP="00A36AF0">
            <w:r>
              <w:t>'Please choose a journey date' warning appeared.</w:t>
            </w:r>
          </w:p>
        </w:tc>
        <w:tc>
          <w:tcPr>
            <w:tcW w:w="864" w:type="dxa"/>
          </w:tcPr>
          <w:p w14:paraId="1FA973E9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150" w:type="dxa"/>
          </w:tcPr>
          <w:p w14:paraId="06F3C03D" w14:textId="6103666D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Date: [Blank]</w:t>
            </w:r>
          </w:p>
        </w:tc>
        <w:tc>
          <w:tcPr>
            <w:tcW w:w="850" w:type="dxa"/>
          </w:tcPr>
          <w:p w14:paraId="50229B62" w14:textId="5A7D3CE9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5BC9D15B" w14:textId="5AAFD36B" w:rsidTr="00A36AF0">
        <w:tc>
          <w:tcPr>
            <w:tcW w:w="675" w:type="dxa"/>
          </w:tcPr>
          <w:p w14:paraId="018083B2" w14:textId="77777777" w:rsidR="00A36AF0" w:rsidRDefault="00A36AF0" w:rsidP="00A36AF0">
            <w:r>
              <w:t>3</w:t>
            </w:r>
          </w:p>
        </w:tc>
        <w:tc>
          <w:tcPr>
            <w:tcW w:w="2493" w:type="dxa"/>
          </w:tcPr>
          <w:p w14:paraId="3A4903F4" w14:textId="77777777" w:rsidR="00A36AF0" w:rsidRDefault="00A36AF0" w:rsidP="00A36AF0">
            <w:r>
              <w:t>Type validation symbols inside station fields.</w:t>
            </w:r>
          </w:p>
        </w:tc>
        <w:tc>
          <w:tcPr>
            <w:tcW w:w="1872" w:type="dxa"/>
          </w:tcPr>
          <w:p w14:paraId="1E297BA4" w14:textId="77777777" w:rsidR="00A36AF0" w:rsidRDefault="00A36AF0" w:rsidP="00A36AF0">
            <w:r>
              <w:t>Field must scrub text input or display zero results.</w:t>
            </w:r>
          </w:p>
        </w:tc>
        <w:tc>
          <w:tcPr>
            <w:tcW w:w="1872" w:type="dxa"/>
          </w:tcPr>
          <w:p w14:paraId="3878F2E8" w14:textId="77777777" w:rsidR="00A36AF0" w:rsidRDefault="00A36AF0" w:rsidP="00A36AF0">
            <w:r>
              <w:t>Dropdown empty; no arbitrary text saved.</w:t>
            </w:r>
          </w:p>
        </w:tc>
        <w:tc>
          <w:tcPr>
            <w:tcW w:w="864" w:type="dxa"/>
          </w:tcPr>
          <w:p w14:paraId="130B8E31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150" w:type="dxa"/>
          </w:tcPr>
          <w:p w14:paraId="264EA164" w14:textId="1196AFBB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Input: '@@@123'</w:t>
            </w:r>
          </w:p>
        </w:tc>
        <w:tc>
          <w:tcPr>
            <w:tcW w:w="850" w:type="dxa"/>
          </w:tcPr>
          <w:p w14:paraId="319233EC" w14:textId="5CE060CA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</w:tbl>
    <w:p w14:paraId="68717CA1" w14:textId="77777777" w:rsidR="000B5708" w:rsidRDefault="000B5708">
      <w:pPr>
        <w:spacing w:after="280"/>
      </w:pPr>
    </w:p>
    <w:p w14:paraId="64C70DE5" w14:textId="77777777" w:rsidR="000B5708" w:rsidRDefault="00A36AF0">
      <w:pPr>
        <w:spacing w:before="280" w:after="120"/>
      </w:pPr>
      <w:r>
        <w:rPr>
          <w:b/>
          <w:sz w:val="24"/>
        </w:rPr>
        <w:t xml:space="preserve">Test Case </w:t>
      </w:r>
      <w:r>
        <w:rPr>
          <w:b/>
          <w:sz w:val="24"/>
        </w:rPr>
        <w:t>Matrix: TC_ST_003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5708" w14:paraId="3F599FB8" w14:textId="77777777" w:rsidTr="004E612E">
        <w:tc>
          <w:tcPr>
            <w:tcW w:w="2592" w:type="dxa"/>
          </w:tcPr>
          <w:p w14:paraId="436CE920" w14:textId="77777777" w:rsidR="000B5708" w:rsidRDefault="00A36AF0">
            <w:r>
              <w:rPr>
                <w:b/>
              </w:rPr>
              <w:t>Test Case ID</w:t>
            </w:r>
          </w:p>
        </w:tc>
        <w:tc>
          <w:tcPr>
            <w:tcW w:w="6768" w:type="dxa"/>
          </w:tcPr>
          <w:p w14:paraId="44384FC9" w14:textId="77777777" w:rsidR="000B5708" w:rsidRDefault="00A36AF0">
            <w:r>
              <w:t>TC_ST_003</w:t>
            </w:r>
          </w:p>
        </w:tc>
      </w:tr>
      <w:tr w:rsidR="000B5708" w14:paraId="013AB621" w14:textId="77777777" w:rsidTr="004E612E">
        <w:tc>
          <w:tcPr>
            <w:tcW w:w="2592" w:type="dxa"/>
          </w:tcPr>
          <w:p w14:paraId="6C513D8B" w14:textId="77777777" w:rsidR="000B5708" w:rsidRDefault="00A36AF0">
            <w:r>
              <w:rPr>
                <w:b/>
              </w:rPr>
              <w:t>Test Priority</w:t>
            </w:r>
          </w:p>
        </w:tc>
        <w:tc>
          <w:tcPr>
            <w:tcW w:w="6768" w:type="dxa"/>
          </w:tcPr>
          <w:p w14:paraId="03B2E653" w14:textId="77777777" w:rsidR="000B5708" w:rsidRDefault="00A36AF0">
            <w:r>
              <w:t>Medium</w:t>
            </w:r>
          </w:p>
        </w:tc>
      </w:tr>
      <w:tr w:rsidR="000B5708" w14:paraId="70AE535F" w14:textId="77777777" w:rsidTr="004E612E">
        <w:tc>
          <w:tcPr>
            <w:tcW w:w="2592" w:type="dxa"/>
          </w:tcPr>
          <w:p w14:paraId="4469B767" w14:textId="77777777" w:rsidR="000B5708" w:rsidRDefault="00A36AF0">
            <w:r>
              <w:rPr>
                <w:b/>
              </w:rPr>
              <w:t>Test Case Title</w:t>
            </w:r>
          </w:p>
        </w:tc>
        <w:tc>
          <w:tcPr>
            <w:tcW w:w="6768" w:type="dxa"/>
          </w:tcPr>
          <w:p w14:paraId="26ADB2BA" w14:textId="77777777" w:rsidR="000B5708" w:rsidRDefault="00A36AF0">
            <w:r>
              <w:t>Search bus when no schedules exist</w:t>
            </w:r>
          </w:p>
        </w:tc>
      </w:tr>
      <w:tr w:rsidR="000B5708" w14:paraId="60FF2942" w14:textId="77777777" w:rsidTr="004E612E">
        <w:tc>
          <w:tcPr>
            <w:tcW w:w="2592" w:type="dxa"/>
          </w:tcPr>
          <w:p w14:paraId="6AC1607D" w14:textId="77777777" w:rsidR="000B5708" w:rsidRDefault="00A36AF0">
            <w:r>
              <w:rPr>
                <w:b/>
              </w:rPr>
              <w:t>Test Type</w:t>
            </w:r>
          </w:p>
        </w:tc>
        <w:tc>
          <w:tcPr>
            <w:tcW w:w="6768" w:type="dxa"/>
          </w:tcPr>
          <w:p w14:paraId="179F9AB7" w14:textId="77777777" w:rsidR="000B5708" w:rsidRDefault="00A36AF0">
            <w:r>
              <w:t>Functional (Edge Case)</w:t>
            </w:r>
          </w:p>
        </w:tc>
      </w:tr>
      <w:tr w:rsidR="000B5708" w14:paraId="4BD46C72" w14:textId="77777777" w:rsidTr="004E612E">
        <w:tc>
          <w:tcPr>
            <w:tcW w:w="2592" w:type="dxa"/>
          </w:tcPr>
          <w:p w14:paraId="37DEAD75" w14:textId="77777777" w:rsidR="000B5708" w:rsidRDefault="00A36AF0">
            <w:r>
              <w:rPr>
                <w:b/>
              </w:rPr>
              <w:t>Pre-condition</w:t>
            </w:r>
          </w:p>
        </w:tc>
        <w:tc>
          <w:tcPr>
            <w:tcW w:w="6768" w:type="dxa"/>
          </w:tcPr>
          <w:p w14:paraId="74B12B3B" w14:textId="77777777" w:rsidR="000B5708" w:rsidRDefault="00A36AF0">
            <w:r>
              <w:t>System database contains zero planned ST schedules for the queried route/day.</w:t>
            </w:r>
          </w:p>
        </w:tc>
      </w:tr>
    </w:tbl>
    <w:p w14:paraId="2F512E8D" w14:textId="77777777" w:rsidR="000B5708" w:rsidRDefault="000B5708">
      <w:pPr>
        <w:spacing w:after="120"/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675"/>
        <w:gridCol w:w="2493"/>
        <w:gridCol w:w="1872"/>
        <w:gridCol w:w="1872"/>
        <w:gridCol w:w="864"/>
        <w:gridCol w:w="1008"/>
        <w:gridCol w:w="992"/>
      </w:tblGrid>
      <w:tr w:rsidR="00A36AF0" w14:paraId="2669EB3F" w14:textId="4E2B6BC8" w:rsidTr="00A36AF0">
        <w:tc>
          <w:tcPr>
            <w:tcW w:w="675" w:type="dxa"/>
            <w:shd w:val="clear" w:color="auto" w:fill="BFBFBF" w:themeFill="background1" w:themeFillShade="BF"/>
          </w:tcPr>
          <w:p w14:paraId="5873A898" w14:textId="77777777" w:rsidR="00A36AF0" w:rsidRDefault="00A36AF0" w:rsidP="00A36AF0">
            <w:r>
              <w:rPr>
                <w:b/>
              </w:rPr>
              <w:t>Step</w:t>
            </w:r>
          </w:p>
        </w:tc>
        <w:tc>
          <w:tcPr>
            <w:tcW w:w="2493" w:type="dxa"/>
            <w:shd w:val="clear" w:color="auto" w:fill="BFBFBF" w:themeFill="background1" w:themeFillShade="BF"/>
          </w:tcPr>
          <w:p w14:paraId="6817B319" w14:textId="77777777" w:rsidR="00A36AF0" w:rsidRDefault="00A36AF0" w:rsidP="00A36AF0">
            <w:r>
              <w:rPr>
                <w:b/>
              </w:rPr>
              <w:t>Description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703EA4CA" w14:textId="77777777" w:rsidR="00A36AF0" w:rsidRDefault="00A36AF0" w:rsidP="00A36AF0">
            <w:r>
              <w:rPr>
                <w:b/>
              </w:rPr>
              <w:t>Expected Result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2E44CA00" w14:textId="77777777" w:rsidR="00A36AF0" w:rsidRDefault="00A36AF0" w:rsidP="00A36AF0">
            <w:r>
              <w:rPr>
                <w:b/>
              </w:rPr>
              <w:t>Actual Result</w:t>
            </w:r>
          </w:p>
        </w:tc>
        <w:tc>
          <w:tcPr>
            <w:tcW w:w="864" w:type="dxa"/>
            <w:shd w:val="clear" w:color="auto" w:fill="BFBFBF" w:themeFill="background1" w:themeFillShade="BF"/>
          </w:tcPr>
          <w:p w14:paraId="20063C24" w14:textId="77777777" w:rsidR="00A36AF0" w:rsidRDefault="00A36AF0" w:rsidP="00A36AF0">
            <w:r>
              <w:rPr>
                <w:b/>
              </w:rPr>
              <w:t>Status</w:t>
            </w:r>
          </w:p>
        </w:tc>
        <w:tc>
          <w:tcPr>
            <w:tcW w:w="1008" w:type="dxa"/>
            <w:shd w:val="clear" w:color="auto" w:fill="BFBFBF" w:themeFill="background1" w:themeFillShade="BF"/>
          </w:tcPr>
          <w:p w14:paraId="72D2B7DD" w14:textId="389B4641" w:rsidR="00A36AF0" w:rsidRPr="00A36AF0" w:rsidRDefault="00A36AF0" w:rsidP="00A36AF0">
            <w:pPr>
              <w:rPr>
                <w:b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Data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8E47BD2" w14:textId="1B71C386" w:rsidR="00A36AF0" w:rsidRPr="00A36AF0" w:rsidRDefault="00A36AF0" w:rsidP="00A36AF0">
            <w:pPr>
              <w:rPr>
                <w:b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Bug ID</w:t>
            </w:r>
          </w:p>
        </w:tc>
      </w:tr>
      <w:tr w:rsidR="00A36AF0" w14:paraId="5B7C7101" w14:textId="106ED560" w:rsidTr="00A36AF0">
        <w:tc>
          <w:tcPr>
            <w:tcW w:w="675" w:type="dxa"/>
          </w:tcPr>
          <w:p w14:paraId="48729F9C" w14:textId="77777777" w:rsidR="00A36AF0" w:rsidRDefault="00A36AF0" w:rsidP="00A36AF0">
            <w:r>
              <w:t>1</w:t>
            </w:r>
          </w:p>
        </w:tc>
        <w:tc>
          <w:tcPr>
            <w:tcW w:w="2493" w:type="dxa"/>
          </w:tcPr>
          <w:p w14:paraId="706207B3" w14:textId="77777777" w:rsidR="00A36AF0" w:rsidRDefault="00A36AF0" w:rsidP="00A36AF0">
            <w:r>
              <w:t>Select valid low-traffic 'From' station.</w:t>
            </w:r>
          </w:p>
        </w:tc>
        <w:tc>
          <w:tcPr>
            <w:tcW w:w="1872" w:type="dxa"/>
          </w:tcPr>
          <w:p w14:paraId="7BCE4AAC" w14:textId="77777777" w:rsidR="00A36AF0" w:rsidRDefault="00A36AF0" w:rsidP="00A36AF0">
            <w:r>
              <w:t>Input accepted successfully.</w:t>
            </w:r>
          </w:p>
        </w:tc>
        <w:tc>
          <w:tcPr>
            <w:tcW w:w="1872" w:type="dxa"/>
          </w:tcPr>
          <w:p w14:paraId="34139103" w14:textId="77777777" w:rsidR="00A36AF0" w:rsidRDefault="00A36AF0" w:rsidP="00A36AF0">
            <w:r>
              <w:t>Input accepted successfully.</w:t>
            </w:r>
          </w:p>
        </w:tc>
        <w:tc>
          <w:tcPr>
            <w:tcW w:w="864" w:type="dxa"/>
          </w:tcPr>
          <w:p w14:paraId="6DAEE28C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06FC6C31" w14:textId="759E96BB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From: '</w:t>
            </w:r>
            <w:proofErr w:type="spellStart"/>
            <w:r>
              <w:rPr>
                <w:sz w:val="18"/>
              </w:rPr>
              <w:t>Gaganbawda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992" w:type="dxa"/>
          </w:tcPr>
          <w:p w14:paraId="1CCF3CA4" w14:textId="6009699C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1F323D4D" w14:textId="555612D4" w:rsidTr="00A36AF0">
        <w:tc>
          <w:tcPr>
            <w:tcW w:w="675" w:type="dxa"/>
          </w:tcPr>
          <w:p w14:paraId="50080DBA" w14:textId="77777777" w:rsidR="00A36AF0" w:rsidRDefault="00A36AF0" w:rsidP="00A36AF0">
            <w:r>
              <w:t>2</w:t>
            </w:r>
          </w:p>
        </w:tc>
        <w:tc>
          <w:tcPr>
            <w:tcW w:w="2493" w:type="dxa"/>
          </w:tcPr>
          <w:p w14:paraId="600374A8" w14:textId="77777777" w:rsidR="00A36AF0" w:rsidRDefault="00A36AF0" w:rsidP="00A36AF0">
            <w:r>
              <w:t>Select valid low-traffic 'To' station.</w:t>
            </w:r>
          </w:p>
        </w:tc>
        <w:tc>
          <w:tcPr>
            <w:tcW w:w="1872" w:type="dxa"/>
          </w:tcPr>
          <w:p w14:paraId="7F9F33EF" w14:textId="77777777" w:rsidR="00A36AF0" w:rsidRDefault="00A36AF0" w:rsidP="00A36AF0">
            <w:r>
              <w:t>Input accepted successfully.</w:t>
            </w:r>
          </w:p>
        </w:tc>
        <w:tc>
          <w:tcPr>
            <w:tcW w:w="1872" w:type="dxa"/>
          </w:tcPr>
          <w:p w14:paraId="19984F0A" w14:textId="77777777" w:rsidR="00A36AF0" w:rsidRDefault="00A36AF0" w:rsidP="00A36AF0">
            <w:r>
              <w:t>Input accepted successfully.</w:t>
            </w:r>
          </w:p>
        </w:tc>
        <w:tc>
          <w:tcPr>
            <w:tcW w:w="864" w:type="dxa"/>
          </w:tcPr>
          <w:p w14:paraId="031CE5D0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621D3225" w14:textId="6425723E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To: '</w:t>
            </w:r>
            <w:proofErr w:type="spellStart"/>
            <w:r>
              <w:rPr>
                <w:sz w:val="18"/>
              </w:rPr>
              <w:t>Toranmal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992" w:type="dxa"/>
          </w:tcPr>
          <w:p w14:paraId="15199B32" w14:textId="0B9C95EF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777D29F7" w14:textId="12639A45" w:rsidTr="00A36AF0">
        <w:tc>
          <w:tcPr>
            <w:tcW w:w="675" w:type="dxa"/>
          </w:tcPr>
          <w:p w14:paraId="65667054" w14:textId="77777777" w:rsidR="00A36AF0" w:rsidRDefault="00A36AF0" w:rsidP="00A36AF0">
            <w:r>
              <w:lastRenderedPageBreak/>
              <w:t>3</w:t>
            </w:r>
          </w:p>
        </w:tc>
        <w:tc>
          <w:tcPr>
            <w:tcW w:w="2493" w:type="dxa"/>
          </w:tcPr>
          <w:p w14:paraId="25F02E68" w14:textId="77777777" w:rsidR="00A36AF0" w:rsidRDefault="00A36AF0" w:rsidP="00A36AF0">
            <w:r>
              <w:t>Enter valid journey date.</w:t>
            </w:r>
          </w:p>
        </w:tc>
        <w:tc>
          <w:tcPr>
            <w:tcW w:w="1872" w:type="dxa"/>
          </w:tcPr>
          <w:p w14:paraId="0A310C86" w14:textId="77777777" w:rsidR="00A36AF0" w:rsidRDefault="00A36AF0" w:rsidP="00A36AF0">
            <w:r>
              <w:t>Input accepted successfully.</w:t>
            </w:r>
          </w:p>
        </w:tc>
        <w:tc>
          <w:tcPr>
            <w:tcW w:w="1872" w:type="dxa"/>
          </w:tcPr>
          <w:p w14:paraId="16BA21C3" w14:textId="77777777" w:rsidR="00A36AF0" w:rsidRDefault="00A36AF0" w:rsidP="00A36AF0">
            <w:r>
              <w:t>Input accepted successfully.</w:t>
            </w:r>
          </w:p>
        </w:tc>
        <w:tc>
          <w:tcPr>
            <w:tcW w:w="864" w:type="dxa"/>
          </w:tcPr>
          <w:p w14:paraId="7DADE857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1221F906" w14:textId="1130AA66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Date: Mid-week date</w:t>
            </w:r>
          </w:p>
        </w:tc>
        <w:tc>
          <w:tcPr>
            <w:tcW w:w="992" w:type="dxa"/>
          </w:tcPr>
          <w:p w14:paraId="3C5B183F" w14:textId="1305C3DA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41F90DDC" w14:textId="0DBE0427" w:rsidTr="00A36AF0">
        <w:tc>
          <w:tcPr>
            <w:tcW w:w="675" w:type="dxa"/>
          </w:tcPr>
          <w:p w14:paraId="17BFDF6B" w14:textId="77777777" w:rsidR="00A36AF0" w:rsidRDefault="00A36AF0" w:rsidP="00A36AF0">
            <w:r>
              <w:t>4</w:t>
            </w:r>
          </w:p>
        </w:tc>
        <w:tc>
          <w:tcPr>
            <w:tcW w:w="2493" w:type="dxa"/>
          </w:tcPr>
          <w:p w14:paraId="36EADAEC" w14:textId="77777777" w:rsidR="00A36AF0" w:rsidRDefault="00A36AF0" w:rsidP="00A36AF0">
            <w:r>
              <w:t>Click on 'Search Buses' button.</w:t>
            </w:r>
          </w:p>
        </w:tc>
        <w:tc>
          <w:tcPr>
            <w:tcW w:w="1872" w:type="dxa"/>
          </w:tcPr>
          <w:p w14:paraId="6ADD5B69" w14:textId="77777777" w:rsidR="00A36AF0" w:rsidRDefault="00A36AF0" w:rsidP="00A36AF0">
            <w:r>
              <w:t>System handles absence of data gracefully.</w:t>
            </w:r>
          </w:p>
        </w:tc>
        <w:tc>
          <w:tcPr>
            <w:tcW w:w="1872" w:type="dxa"/>
          </w:tcPr>
          <w:p w14:paraId="4908B684" w14:textId="77777777" w:rsidR="00A36AF0" w:rsidRDefault="00A36AF0" w:rsidP="00A36AF0">
            <w:r>
              <w:t>Screen accurately loaded empty-state message.</w:t>
            </w:r>
          </w:p>
        </w:tc>
        <w:tc>
          <w:tcPr>
            <w:tcW w:w="864" w:type="dxa"/>
          </w:tcPr>
          <w:p w14:paraId="6E4ECB07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4DB208C9" w14:textId="5F374FE5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Message: 'No ST buses found'</w:t>
            </w:r>
          </w:p>
        </w:tc>
        <w:tc>
          <w:tcPr>
            <w:tcW w:w="992" w:type="dxa"/>
          </w:tcPr>
          <w:p w14:paraId="4207DED6" w14:textId="6800EBE4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</w:tbl>
    <w:p w14:paraId="0A9590FC" w14:textId="77777777" w:rsidR="000B5708" w:rsidRDefault="000B5708">
      <w:pPr>
        <w:spacing w:after="280"/>
      </w:pPr>
    </w:p>
    <w:p w14:paraId="26E7C1C8" w14:textId="77777777" w:rsidR="000B5708" w:rsidRDefault="00A36AF0">
      <w:pPr>
        <w:spacing w:before="280" w:after="120"/>
      </w:pPr>
      <w:r>
        <w:rPr>
          <w:b/>
          <w:sz w:val="24"/>
        </w:rPr>
        <w:t>Test Case Matrix: TC_ST_004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5708" w14:paraId="1744E087" w14:textId="77777777" w:rsidTr="004E612E">
        <w:tc>
          <w:tcPr>
            <w:tcW w:w="2592" w:type="dxa"/>
          </w:tcPr>
          <w:p w14:paraId="2401CBE8" w14:textId="77777777" w:rsidR="000B5708" w:rsidRDefault="00A36AF0">
            <w:r>
              <w:rPr>
                <w:b/>
              </w:rPr>
              <w:t>Test Case ID</w:t>
            </w:r>
          </w:p>
        </w:tc>
        <w:tc>
          <w:tcPr>
            <w:tcW w:w="6768" w:type="dxa"/>
          </w:tcPr>
          <w:p w14:paraId="73F84A3C" w14:textId="77777777" w:rsidR="000B5708" w:rsidRDefault="00A36AF0">
            <w:r>
              <w:t>TC_ST_004</w:t>
            </w:r>
          </w:p>
        </w:tc>
      </w:tr>
      <w:tr w:rsidR="000B5708" w14:paraId="2D28A0CD" w14:textId="77777777" w:rsidTr="004E612E">
        <w:tc>
          <w:tcPr>
            <w:tcW w:w="2592" w:type="dxa"/>
          </w:tcPr>
          <w:p w14:paraId="486650EB" w14:textId="77777777" w:rsidR="000B5708" w:rsidRDefault="00A36AF0">
            <w:r>
              <w:rPr>
                <w:b/>
              </w:rPr>
              <w:t>Test Priority</w:t>
            </w:r>
          </w:p>
        </w:tc>
        <w:tc>
          <w:tcPr>
            <w:tcW w:w="6768" w:type="dxa"/>
          </w:tcPr>
          <w:p w14:paraId="183B11DA" w14:textId="77777777" w:rsidR="000B5708" w:rsidRDefault="00A36AF0">
            <w:r>
              <w:t>Low</w:t>
            </w:r>
          </w:p>
        </w:tc>
      </w:tr>
      <w:tr w:rsidR="000B5708" w14:paraId="35EAAF24" w14:textId="77777777" w:rsidTr="004E612E">
        <w:tc>
          <w:tcPr>
            <w:tcW w:w="2592" w:type="dxa"/>
          </w:tcPr>
          <w:p w14:paraId="0AADB2B1" w14:textId="77777777" w:rsidR="000B5708" w:rsidRDefault="00A36AF0">
            <w:r>
              <w:rPr>
                <w:b/>
              </w:rPr>
              <w:t>Test Case Title</w:t>
            </w:r>
          </w:p>
        </w:tc>
        <w:tc>
          <w:tcPr>
            <w:tcW w:w="6768" w:type="dxa"/>
          </w:tcPr>
          <w:p w14:paraId="44ACD816" w14:textId="77777777" w:rsidR="000B5708" w:rsidRDefault="00A36AF0">
            <w:r>
              <w:t>Verify UI elements of the Search Ride page</w:t>
            </w:r>
          </w:p>
        </w:tc>
      </w:tr>
      <w:tr w:rsidR="000B5708" w14:paraId="3B7C179A" w14:textId="77777777" w:rsidTr="004E612E">
        <w:tc>
          <w:tcPr>
            <w:tcW w:w="2592" w:type="dxa"/>
          </w:tcPr>
          <w:p w14:paraId="074DC82E" w14:textId="77777777" w:rsidR="000B5708" w:rsidRDefault="00A36AF0">
            <w:r>
              <w:rPr>
                <w:b/>
              </w:rPr>
              <w:t>Test Type</w:t>
            </w:r>
          </w:p>
        </w:tc>
        <w:tc>
          <w:tcPr>
            <w:tcW w:w="6768" w:type="dxa"/>
          </w:tcPr>
          <w:p w14:paraId="4E0546DB" w14:textId="77777777" w:rsidR="000B5708" w:rsidRDefault="00A36AF0">
            <w:r>
              <w:t xml:space="preserve">GUI / </w:t>
            </w:r>
            <w:r>
              <w:t>Usability</w:t>
            </w:r>
          </w:p>
        </w:tc>
      </w:tr>
      <w:tr w:rsidR="000B5708" w14:paraId="5B5BE5B9" w14:textId="77777777" w:rsidTr="004E612E">
        <w:tc>
          <w:tcPr>
            <w:tcW w:w="2592" w:type="dxa"/>
          </w:tcPr>
          <w:p w14:paraId="22A232D5" w14:textId="77777777" w:rsidR="000B5708" w:rsidRDefault="00A36AF0">
            <w:r>
              <w:rPr>
                <w:b/>
              </w:rPr>
              <w:t>Pre-condition</w:t>
            </w:r>
          </w:p>
        </w:tc>
        <w:tc>
          <w:tcPr>
            <w:tcW w:w="6768" w:type="dxa"/>
          </w:tcPr>
          <w:p w14:paraId="4384DE95" w14:textId="77777777" w:rsidR="000B5708" w:rsidRDefault="00A36AF0">
            <w:r>
              <w:t>Home landing screen / dashboard is successfully requested.</w:t>
            </w:r>
          </w:p>
        </w:tc>
      </w:tr>
    </w:tbl>
    <w:p w14:paraId="6F88E41D" w14:textId="77777777" w:rsidR="000B5708" w:rsidRDefault="000B5708">
      <w:pPr>
        <w:spacing w:after="120"/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675"/>
        <w:gridCol w:w="2493"/>
        <w:gridCol w:w="1872"/>
        <w:gridCol w:w="1872"/>
        <w:gridCol w:w="864"/>
        <w:gridCol w:w="1008"/>
        <w:gridCol w:w="850"/>
      </w:tblGrid>
      <w:tr w:rsidR="00A36AF0" w14:paraId="3C4A6EA9" w14:textId="501DBD70" w:rsidTr="00A36AF0">
        <w:tc>
          <w:tcPr>
            <w:tcW w:w="675" w:type="dxa"/>
            <w:shd w:val="clear" w:color="auto" w:fill="BFBFBF" w:themeFill="background1" w:themeFillShade="BF"/>
          </w:tcPr>
          <w:p w14:paraId="71A41AAD" w14:textId="77777777" w:rsidR="00A36AF0" w:rsidRDefault="00A36AF0" w:rsidP="00A36AF0">
            <w:r>
              <w:rPr>
                <w:b/>
              </w:rPr>
              <w:t>Step</w:t>
            </w:r>
          </w:p>
        </w:tc>
        <w:tc>
          <w:tcPr>
            <w:tcW w:w="2493" w:type="dxa"/>
            <w:shd w:val="clear" w:color="auto" w:fill="BFBFBF" w:themeFill="background1" w:themeFillShade="BF"/>
          </w:tcPr>
          <w:p w14:paraId="3FA05FA6" w14:textId="77777777" w:rsidR="00A36AF0" w:rsidRDefault="00A36AF0" w:rsidP="00A36AF0">
            <w:r>
              <w:rPr>
                <w:b/>
              </w:rPr>
              <w:t>Description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06824670" w14:textId="77777777" w:rsidR="00A36AF0" w:rsidRDefault="00A36AF0" w:rsidP="00A36AF0">
            <w:r>
              <w:rPr>
                <w:b/>
              </w:rPr>
              <w:t>Expected Result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4ED4F614" w14:textId="77777777" w:rsidR="00A36AF0" w:rsidRDefault="00A36AF0" w:rsidP="00A36AF0">
            <w:r>
              <w:rPr>
                <w:b/>
              </w:rPr>
              <w:t>Actual Result</w:t>
            </w:r>
          </w:p>
        </w:tc>
        <w:tc>
          <w:tcPr>
            <w:tcW w:w="864" w:type="dxa"/>
            <w:shd w:val="clear" w:color="auto" w:fill="BFBFBF" w:themeFill="background1" w:themeFillShade="BF"/>
          </w:tcPr>
          <w:p w14:paraId="5AF12A5E" w14:textId="77777777" w:rsidR="00A36AF0" w:rsidRDefault="00A36AF0" w:rsidP="00A36AF0">
            <w:r>
              <w:rPr>
                <w:b/>
              </w:rPr>
              <w:t>Status</w:t>
            </w:r>
          </w:p>
        </w:tc>
        <w:tc>
          <w:tcPr>
            <w:tcW w:w="1008" w:type="dxa"/>
            <w:shd w:val="clear" w:color="auto" w:fill="BFBFBF" w:themeFill="background1" w:themeFillShade="BF"/>
          </w:tcPr>
          <w:p w14:paraId="1FF94C21" w14:textId="0D78A7C8" w:rsidR="00A36AF0" w:rsidRPr="00A36AF0" w:rsidRDefault="00A36AF0" w:rsidP="00A36AF0">
            <w:pPr>
              <w:rPr>
                <w:b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Data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39EA4AAE" w14:textId="0E5A2DF3" w:rsidR="00A36AF0" w:rsidRPr="00A36AF0" w:rsidRDefault="00A36AF0" w:rsidP="00A36AF0">
            <w:pPr>
              <w:rPr>
                <w:b/>
                <w:color w:val="000000" w:themeColor="text1"/>
              </w:rPr>
            </w:pPr>
            <w:r w:rsidRPr="00A36AF0">
              <w:rPr>
                <w:b/>
                <w:color w:val="000000" w:themeColor="text1"/>
                <w:sz w:val="18"/>
              </w:rPr>
              <w:t>Bug ID</w:t>
            </w:r>
          </w:p>
        </w:tc>
      </w:tr>
      <w:tr w:rsidR="00A36AF0" w14:paraId="32728C66" w14:textId="6C3FD3FE" w:rsidTr="00A36AF0">
        <w:tc>
          <w:tcPr>
            <w:tcW w:w="675" w:type="dxa"/>
          </w:tcPr>
          <w:p w14:paraId="0E8424BC" w14:textId="77777777" w:rsidR="00A36AF0" w:rsidRDefault="00A36AF0" w:rsidP="00A36AF0">
            <w:r>
              <w:t>1</w:t>
            </w:r>
          </w:p>
        </w:tc>
        <w:tc>
          <w:tcPr>
            <w:tcW w:w="2493" w:type="dxa"/>
          </w:tcPr>
          <w:p w14:paraId="7E8203E1" w14:textId="77777777" w:rsidR="00A36AF0" w:rsidRDefault="00A36AF0" w:rsidP="00A36AF0">
            <w:r>
              <w:t>Check 'From' and 'To' dropdown visual boundaries.</w:t>
            </w:r>
          </w:p>
        </w:tc>
        <w:tc>
          <w:tcPr>
            <w:tcW w:w="1872" w:type="dxa"/>
          </w:tcPr>
          <w:p w14:paraId="5CDBC8CC" w14:textId="77777777" w:rsidR="00A36AF0" w:rsidRDefault="00A36AF0" w:rsidP="00A36AF0">
            <w:r>
              <w:t>Fields should be aligned, visible, and clearly legible.</w:t>
            </w:r>
          </w:p>
        </w:tc>
        <w:tc>
          <w:tcPr>
            <w:tcW w:w="1872" w:type="dxa"/>
          </w:tcPr>
          <w:p w14:paraId="76B30FE6" w14:textId="77777777" w:rsidR="00A36AF0" w:rsidRDefault="00A36AF0" w:rsidP="00A36AF0">
            <w:r>
              <w:t>Fields visible and scaled accurately.</w:t>
            </w:r>
          </w:p>
        </w:tc>
        <w:tc>
          <w:tcPr>
            <w:tcW w:w="864" w:type="dxa"/>
          </w:tcPr>
          <w:p w14:paraId="4E75E9EF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67B4AEDB" w14:textId="622ABBB4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UI Layout Validated</w:t>
            </w:r>
          </w:p>
        </w:tc>
        <w:tc>
          <w:tcPr>
            <w:tcW w:w="850" w:type="dxa"/>
          </w:tcPr>
          <w:p w14:paraId="19A503DE" w14:textId="1C6FD4AA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50795C2C" w14:textId="6A921C3C" w:rsidTr="00A36AF0">
        <w:tc>
          <w:tcPr>
            <w:tcW w:w="675" w:type="dxa"/>
          </w:tcPr>
          <w:p w14:paraId="6F80EF28" w14:textId="77777777" w:rsidR="00A36AF0" w:rsidRDefault="00A36AF0" w:rsidP="00A36AF0">
            <w:r>
              <w:t>2</w:t>
            </w:r>
          </w:p>
        </w:tc>
        <w:tc>
          <w:tcPr>
            <w:tcW w:w="2493" w:type="dxa"/>
          </w:tcPr>
          <w:p w14:paraId="4063C406" w14:textId="77777777" w:rsidR="00A36AF0" w:rsidRDefault="00A36AF0" w:rsidP="00A36AF0">
            <w:r>
              <w:t>Inspect Calendar / Date-Picker object icon.</w:t>
            </w:r>
          </w:p>
        </w:tc>
        <w:tc>
          <w:tcPr>
            <w:tcW w:w="1872" w:type="dxa"/>
          </w:tcPr>
          <w:p w14:paraId="4E63E2A3" w14:textId="77777777" w:rsidR="00A36AF0" w:rsidRDefault="00A36AF0" w:rsidP="00A36AF0">
            <w:r>
              <w:t>Calendar button should be present inside/near field.</w:t>
            </w:r>
          </w:p>
        </w:tc>
        <w:tc>
          <w:tcPr>
            <w:tcW w:w="1872" w:type="dxa"/>
          </w:tcPr>
          <w:p w14:paraId="68FA537D" w14:textId="77777777" w:rsidR="00A36AF0" w:rsidRDefault="00A36AF0" w:rsidP="00A36AF0">
            <w:r>
              <w:t>Icon rendered properly inside elements.</w:t>
            </w:r>
          </w:p>
        </w:tc>
        <w:tc>
          <w:tcPr>
            <w:tcW w:w="864" w:type="dxa"/>
          </w:tcPr>
          <w:p w14:paraId="6661DF2A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025219AB" w14:textId="093E434C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Icon Displayed</w:t>
            </w:r>
          </w:p>
        </w:tc>
        <w:tc>
          <w:tcPr>
            <w:tcW w:w="850" w:type="dxa"/>
          </w:tcPr>
          <w:p w14:paraId="22AF6FDE" w14:textId="34A85D4D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007D354A" w14:textId="3F635AB6" w:rsidTr="00A36AF0">
        <w:tc>
          <w:tcPr>
            <w:tcW w:w="675" w:type="dxa"/>
          </w:tcPr>
          <w:p w14:paraId="5AD1E757" w14:textId="77777777" w:rsidR="00A36AF0" w:rsidRDefault="00A36AF0" w:rsidP="00A36AF0">
            <w:r>
              <w:t>3</w:t>
            </w:r>
          </w:p>
        </w:tc>
        <w:tc>
          <w:tcPr>
            <w:tcW w:w="2493" w:type="dxa"/>
          </w:tcPr>
          <w:p w14:paraId="41A4C8E6" w14:textId="77777777" w:rsidR="00A36AF0" w:rsidRDefault="00A36AF0" w:rsidP="00A36AF0">
            <w:r>
              <w:t>Validate 'Search Buses' CTA button layout.</w:t>
            </w:r>
          </w:p>
        </w:tc>
        <w:tc>
          <w:tcPr>
            <w:tcW w:w="1872" w:type="dxa"/>
          </w:tcPr>
          <w:p w14:paraId="69BC06A7" w14:textId="77777777" w:rsidR="00A36AF0" w:rsidRDefault="00A36AF0" w:rsidP="00A36AF0">
            <w:r>
              <w:t>Button text is centered and clearly clickable.</w:t>
            </w:r>
          </w:p>
        </w:tc>
        <w:tc>
          <w:tcPr>
            <w:tcW w:w="1872" w:type="dxa"/>
          </w:tcPr>
          <w:p w14:paraId="6D583278" w14:textId="77777777" w:rsidR="00A36AF0" w:rsidRDefault="00A36AF0" w:rsidP="00A36AF0">
            <w:r>
              <w:t>Button display matches mockups perfectly.</w:t>
            </w:r>
          </w:p>
        </w:tc>
        <w:tc>
          <w:tcPr>
            <w:tcW w:w="864" w:type="dxa"/>
          </w:tcPr>
          <w:p w14:paraId="6B9524D2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619BD866" w14:textId="3A1030A2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Hover state active</w:t>
            </w:r>
          </w:p>
        </w:tc>
        <w:tc>
          <w:tcPr>
            <w:tcW w:w="850" w:type="dxa"/>
          </w:tcPr>
          <w:p w14:paraId="32C9AA8E" w14:textId="1A2692A4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  <w:tr w:rsidR="00A36AF0" w14:paraId="48E7B714" w14:textId="7DA0D9D5" w:rsidTr="00A36AF0">
        <w:tc>
          <w:tcPr>
            <w:tcW w:w="675" w:type="dxa"/>
          </w:tcPr>
          <w:p w14:paraId="5E71F999" w14:textId="77777777" w:rsidR="00A36AF0" w:rsidRDefault="00A36AF0" w:rsidP="00A36AF0">
            <w:r>
              <w:t>4</w:t>
            </w:r>
          </w:p>
        </w:tc>
        <w:tc>
          <w:tcPr>
            <w:tcW w:w="2493" w:type="dxa"/>
          </w:tcPr>
          <w:p w14:paraId="558158BE" w14:textId="77777777" w:rsidR="00A36AF0" w:rsidRDefault="00A36AF0" w:rsidP="00A36AF0">
            <w:r>
              <w:t>Check 'Check PNR / Track Bus' widget availability.</w:t>
            </w:r>
          </w:p>
        </w:tc>
        <w:tc>
          <w:tcPr>
            <w:tcW w:w="1872" w:type="dxa"/>
          </w:tcPr>
          <w:p w14:paraId="5E36677C" w14:textId="77777777" w:rsidR="00A36AF0" w:rsidRDefault="00A36AF0" w:rsidP="00A36AF0">
            <w:r>
              <w:t>Live tracker or PNR sub-elements are visible.</w:t>
            </w:r>
          </w:p>
        </w:tc>
        <w:tc>
          <w:tcPr>
            <w:tcW w:w="1872" w:type="dxa"/>
          </w:tcPr>
          <w:p w14:paraId="682CE08D" w14:textId="77777777" w:rsidR="00A36AF0" w:rsidRDefault="00A36AF0" w:rsidP="00A36AF0">
            <w:r>
              <w:t>Layout sections load smoothly.</w:t>
            </w:r>
          </w:p>
        </w:tc>
        <w:tc>
          <w:tcPr>
            <w:tcW w:w="864" w:type="dxa"/>
          </w:tcPr>
          <w:p w14:paraId="1CAF7FA1" w14:textId="77777777" w:rsidR="00A36AF0" w:rsidRPr="004E612E" w:rsidRDefault="00A36AF0" w:rsidP="00A36AF0">
            <w:pPr>
              <w:rPr>
                <w:bCs/>
                <w:color w:val="000000" w:themeColor="text1"/>
              </w:rPr>
            </w:pPr>
            <w:r w:rsidRPr="004E612E">
              <w:rPr>
                <w:bCs/>
                <w:color w:val="000000" w:themeColor="text1"/>
              </w:rPr>
              <w:t>Pass</w:t>
            </w:r>
          </w:p>
        </w:tc>
        <w:tc>
          <w:tcPr>
            <w:tcW w:w="1008" w:type="dxa"/>
          </w:tcPr>
          <w:p w14:paraId="1ED1AED3" w14:textId="54D4649C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Widget Visible</w:t>
            </w:r>
          </w:p>
        </w:tc>
        <w:tc>
          <w:tcPr>
            <w:tcW w:w="850" w:type="dxa"/>
          </w:tcPr>
          <w:p w14:paraId="6D2CA499" w14:textId="73249600" w:rsidR="00A36AF0" w:rsidRPr="004E612E" w:rsidRDefault="00A36AF0" w:rsidP="00A36AF0">
            <w:pPr>
              <w:rPr>
                <w:bCs/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</w:tr>
    </w:tbl>
    <w:p w14:paraId="7C6765DC" w14:textId="77777777" w:rsidR="000B5708" w:rsidRDefault="000B5708">
      <w:pPr>
        <w:spacing w:after="280"/>
      </w:pPr>
    </w:p>
    <w:sectPr w:rsidR="000B57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08"/>
    <w:rsid w:val="0015074B"/>
    <w:rsid w:val="0029639D"/>
    <w:rsid w:val="00326F90"/>
    <w:rsid w:val="004E612E"/>
    <w:rsid w:val="00774A54"/>
    <w:rsid w:val="00A36AF0"/>
    <w:rsid w:val="00AA1D8D"/>
    <w:rsid w:val="00B47730"/>
    <w:rsid w:val="00C46124"/>
    <w:rsid w:val="00CB0664"/>
    <w:rsid w:val="00F25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28D3D"/>
  <w14:defaultImageDpi w14:val="300"/>
  <w15:docId w15:val="{F3041101-B958-4135-A566-D007FDF2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4E61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2026-08-31T09:30:00Z</dcterms:created>
  <dcterms:modified xsi:type="dcterms:W3CDTF">2026-08-31T09:50:00Z</dcterms:modified>
  <cp:category/>
</cp:coreProperties>
</file>