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33" w:rsidRDefault="00404433">
      <w:proofErr w:type="spellStart"/>
      <w:r>
        <w:t>Altoconnect</w:t>
      </w:r>
      <w:proofErr w:type="spellEnd"/>
      <w:r>
        <w:t xml:space="preserve"> theme</w:t>
      </w:r>
    </w:p>
    <w:p w:rsidR="00F543D0" w:rsidRDefault="00404433">
      <w:r>
        <w:object w:dxaOrig="15105" w:dyaOrig="10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22.35pt" o:ole="">
            <v:imagedata r:id="rId5" o:title=""/>
          </v:shape>
          <o:OLEObject Type="Embed" ProgID="Unknown" ShapeID="_x0000_i1025" DrawAspect="Content" ObjectID="_1465124580" r:id="rId6"/>
        </w:object>
      </w:r>
    </w:p>
    <w:p w:rsidR="00404433" w:rsidRDefault="00404433">
      <w:r>
        <w:br w:type="page"/>
      </w:r>
    </w:p>
    <w:p w:rsidR="00404433" w:rsidRDefault="00404433">
      <w:r>
        <w:lastRenderedPageBreak/>
        <w:t>Unilever theme</w:t>
      </w:r>
    </w:p>
    <w:p w:rsidR="00404433" w:rsidRDefault="00404433">
      <w:r>
        <w:object w:dxaOrig="15105" w:dyaOrig="10807">
          <v:shape id="_x0000_i1028" type="#_x0000_t75" style="width:451.25pt;height:322.35pt" o:ole="">
            <v:imagedata r:id="rId7" o:title=""/>
          </v:shape>
          <o:OLEObject Type="Embed" ProgID="Unknown" ShapeID="_x0000_i1028" DrawAspect="Content" ObjectID="_1465124581" r:id="rId8"/>
        </w:object>
      </w:r>
    </w:p>
    <w:p w:rsidR="00404433" w:rsidRDefault="00404433">
      <w:r>
        <w:br w:type="page"/>
      </w:r>
    </w:p>
    <w:p w:rsidR="00404433" w:rsidRDefault="00404433">
      <w:r>
        <w:lastRenderedPageBreak/>
        <w:t>NATS theme</w:t>
      </w:r>
    </w:p>
    <w:p w:rsidR="00404433" w:rsidRDefault="00404433">
      <w:r>
        <w:object w:dxaOrig="15105" w:dyaOrig="10807">
          <v:shape id="_x0000_i1027" type="#_x0000_t75" style="width:451.25pt;height:322.35pt" o:ole="">
            <v:imagedata r:id="rId9" o:title=""/>
          </v:shape>
          <o:OLEObject Type="Embed" ProgID="Unknown" ShapeID="_x0000_i1027" DrawAspect="Content" ObjectID="_1465124582" r:id="rId10"/>
        </w:object>
      </w:r>
    </w:p>
    <w:p w:rsidR="00404433" w:rsidRDefault="00404433">
      <w:r>
        <w:br w:type="page"/>
      </w:r>
    </w:p>
    <w:p w:rsidR="00404433" w:rsidRDefault="00404433">
      <w:r>
        <w:lastRenderedPageBreak/>
        <w:t>Nokia theme</w:t>
      </w:r>
    </w:p>
    <w:p w:rsidR="00404433" w:rsidRDefault="004044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D2F70" wp14:editId="2421B2FB">
                <wp:simplePos x="0" y="0"/>
                <wp:positionH relativeFrom="column">
                  <wp:posOffset>5996305</wp:posOffset>
                </wp:positionH>
                <wp:positionV relativeFrom="paragraph">
                  <wp:posOffset>1084107</wp:posOffset>
                </wp:positionV>
                <wp:extent cx="2040890" cy="457200"/>
                <wp:effectExtent l="1485900" t="0" r="16510" b="1905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457200"/>
                        </a:xfrm>
                        <a:prstGeom prst="borderCallout1">
                          <a:avLst>
                            <a:gd name="adj1" fmla="val 49814"/>
                            <a:gd name="adj2" fmla="val 1045"/>
                            <a:gd name="adj3" fmla="val 81226"/>
                            <a:gd name="adj4" fmla="val -727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33" w:rsidRDefault="00404433" w:rsidP="00404433">
                            <w:pPr>
                              <w:jc w:val="center"/>
                            </w:pPr>
                            <w:r>
                              <w:t>Primary tint</w:t>
                            </w:r>
                            <w:r>
                              <w:t xml:space="preserve"> 2 or white with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D2F7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26" type="#_x0000_t47" style="position:absolute;margin-left:472.15pt;margin-top:85.35pt;width:160.7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" adj="-15707,17545,226,10760" fillcolor="#5b9bd5 [3204]" strokecolor="#1f4d78 [1604]" strokeweight="1pt">
                <v:textbox>
                  <w:txbxContent>
                    <w:p w:rsidR="00404433" w:rsidRDefault="00404433" w:rsidP="00404433">
                      <w:pPr>
                        <w:jc w:val="center"/>
                      </w:pPr>
                      <w:r>
                        <w:t>Primary tint</w:t>
                      </w:r>
                      <w:r>
                        <w:t xml:space="preserve"> 2 or white with Alpha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4225E" wp14:editId="4C773CCD">
                <wp:simplePos x="0" y="0"/>
                <wp:positionH relativeFrom="column">
                  <wp:posOffset>5986130</wp:posOffset>
                </wp:positionH>
                <wp:positionV relativeFrom="paragraph">
                  <wp:posOffset>1702538</wp:posOffset>
                </wp:positionV>
                <wp:extent cx="2040890" cy="297180"/>
                <wp:effectExtent l="4724400" t="285750" r="16510" b="2667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297180"/>
                        </a:xfrm>
                        <a:prstGeom prst="borderCallout1">
                          <a:avLst>
                            <a:gd name="adj1" fmla="val 49814"/>
                            <a:gd name="adj2" fmla="val 1045"/>
                            <a:gd name="adj3" fmla="val -90509"/>
                            <a:gd name="adj4" fmla="val -2316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33" w:rsidRDefault="00404433" w:rsidP="00404433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225E" id="Line Callout 1 3" o:spid="_x0000_s1027" type="#_x0000_t47" style="position:absolute;margin-left:471.35pt;margin-top:134.05pt;width:160.7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" adj="-50029,-19550,226,10760" fillcolor="#5b9bd5 [3204]" strokecolor="#1f4d78 [1604]" strokeweight="1pt">
                <v:textbox>
                  <w:txbxContent>
                    <w:p w:rsidR="00404433" w:rsidRDefault="00404433" w:rsidP="00404433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FCB6" wp14:editId="38AD89CA">
                <wp:simplePos x="0" y="0"/>
                <wp:positionH relativeFrom="column">
                  <wp:posOffset>5996305</wp:posOffset>
                </wp:positionH>
                <wp:positionV relativeFrom="paragraph">
                  <wp:posOffset>585529</wp:posOffset>
                </wp:positionV>
                <wp:extent cx="2040890" cy="297711"/>
                <wp:effectExtent l="3048000" t="0" r="16510" b="26670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297711"/>
                        </a:xfrm>
                        <a:prstGeom prst="borderCallout1">
                          <a:avLst>
                            <a:gd name="adj1" fmla="val 49814"/>
                            <a:gd name="adj2" fmla="val 1045"/>
                            <a:gd name="adj3" fmla="val 77648"/>
                            <a:gd name="adj4" fmla="val -1487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33" w:rsidRDefault="00404433" w:rsidP="00404433">
                            <w:pPr>
                              <w:jc w:val="center"/>
                            </w:pPr>
                            <w:r>
                              <w:t>Primary tint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FCB6" id="Line Callout 1 1" o:spid="_x0000_s1028" type="#_x0000_t47" style="position:absolute;margin-left:472.15pt;margin-top:46.1pt;width:160.7pt;height:2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" adj="-32136,16772,226,10760" fillcolor="#5b9bd5 [3204]" strokecolor="#1f4d78 [1604]" strokeweight="1pt">
                <v:textbox>
                  <w:txbxContent>
                    <w:p w:rsidR="00404433" w:rsidRDefault="00404433" w:rsidP="00404433">
                      <w:pPr>
                        <w:jc w:val="center"/>
                      </w:pPr>
                      <w:r>
                        <w:t>Primary tint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object w:dxaOrig="15105" w:dyaOrig="10807">
          <v:shape id="_x0000_i1026" type="#_x0000_t75" style="width:451.25pt;height:322.35pt" o:ole="">
            <v:imagedata r:id="rId11" o:title=""/>
          </v:shape>
          <o:OLEObject Type="Embed" ProgID="Unknown" ShapeID="_x0000_i1026" DrawAspect="Content" ObjectID="_1465124583" r:id="rId12"/>
        </w:object>
      </w:r>
    </w:p>
    <w:p w:rsidR="00404433" w:rsidRDefault="00404433" w:rsidP="00404433">
      <w:pPr>
        <w:pStyle w:val="Heading1"/>
      </w:pPr>
      <w:r>
        <w:t>Problems with the application of the theme:</w:t>
      </w:r>
    </w:p>
    <w:p w:rsidR="00404433" w:rsidRDefault="00C86AE5" w:rsidP="00404433">
      <w:pPr>
        <w:pStyle w:val="ListParagraph"/>
        <w:numPr>
          <w:ilvl w:val="0"/>
          <w:numId w:val="1"/>
        </w:numPr>
      </w:pPr>
      <w:r>
        <w:t xml:space="preserve">Personal details: </w:t>
      </w:r>
      <w:r w:rsidR="00404433">
        <w:t>Primary tint 1 is too dark a tint on all but Nokia – it needs to give good contrast with the default text colour applied. Default text colour will always be dark because it is sitting on a white background at least within the centre circle</w:t>
      </w:r>
      <w:r>
        <w:t>, so we can assume that this block of colour needs to be a pale tint of Primary colour. I suggest 20% tint of the Primary colour.</w:t>
      </w:r>
    </w:p>
    <w:p w:rsidR="00C86AE5" w:rsidRDefault="00C86AE5" w:rsidP="00404433">
      <w:pPr>
        <w:pStyle w:val="ListParagraph"/>
        <w:numPr>
          <w:ilvl w:val="0"/>
          <w:numId w:val="1"/>
        </w:numPr>
      </w:pPr>
      <w:r>
        <w:lastRenderedPageBreak/>
        <w:t>Location &amp; Contact: I think this was designed with a gradient on the left to appear like pages in an address book. The gradient seems to be an image, so it appears as a white block – not attractive. It needs transparency applied, and maybe more thought applied to it so it works against all colours.</w:t>
      </w:r>
    </w:p>
    <w:p w:rsidR="00C86AE5" w:rsidRDefault="00C86AE5" w:rsidP="00404433">
      <w:pPr>
        <w:pStyle w:val="ListParagraph"/>
        <w:numPr>
          <w:ilvl w:val="0"/>
          <w:numId w:val="1"/>
        </w:numPr>
      </w:pPr>
      <w:r>
        <w:t xml:space="preserve">Activity and status: This heading has a white background on all instances, not sure if this is intentional – it looks weird. </w:t>
      </w:r>
      <w:r w:rsidR="000D20FC">
        <w:t>What appears beneath it?</w:t>
      </w:r>
      <w:bookmarkStart w:id="0" w:name="_GoBack"/>
      <w:bookmarkEnd w:id="0"/>
    </w:p>
    <w:sectPr w:rsidR="00C86AE5" w:rsidSect="004044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07651"/>
    <w:multiLevelType w:val="hybridMultilevel"/>
    <w:tmpl w:val="84EC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33"/>
    <w:rsid w:val="000D20FC"/>
    <w:rsid w:val="00404433"/>
    <w:rsid w:val="00C86AE5"/>
    <w:rsid w:val="00F5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D4FB-4C73-407E-8CDB-B74BAE4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Davies</dc:creator>
  <cp:keywords/>
  <dc:description/>
  <cp:lastModifiedBy>Helen Davies</cp:lastModifiedBy>
  <cp:revision>1</cp:revision>
  <dcterms:created xsi:type="dcterms:W3CDTF">2014-06-24T12:55:00Z</dcterms:created>
  <dcterms:modified xsi:type="dcterms:W3CDTF">2014-06-24T13:16:00Z</dcterms:modified>
</cp:coreProperties>
</file>