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C79C" w14:textId="77777777" w:rsidR="00080F40" w:rsidRDefault="00000000">
      <w:r>
        <w:rPr>
          <w:b/>
          <w:bCs/>
        </w:rPr>
        <w:t>DOKUMENTASI EKSPLORASI MODUL</w:t>
      </w:r>
    </w:p>
    <w:p w14:paraId="7264AA26" w14:textId="77777777" w:rsidR="00080F40" w:rsidRDefault="00080F40"/>
    <w:p w14:paraId="1AE06506" w14:textId="77777777" w:rsidR="00080F40" w:rsidRDefault="00000000">
      <w:pPr>
        <w:pStyle w:val="ListParagraph"/>
        <w:numPr>
          <w:ilvl w:val="0"/>
          <w:numId w:val="2"/>
        </w:numPr>
      </w:pPr>
      <w:r>
        <w:rPr>
          <w:b/>
          <w:bCs/>
        </w:rPr>
        <w:t>IDENTIFIKASI MODUL DAN TUJUAN UTAMA</w:t>
      </w:r>
    </w:p>
    <w:p w14:paraId="2D905C57" w14:textId="77777777" w:rsidR="00080F40" w:rsidRDefault="00080F40"/>
    <w:p w14:paraId="1633422F" w14:textId="77777777" w:rsidR="00080F40" w:rsidRDefault="00000000">
      <w:pPr>
        <w:pStyle w:val="ListParagraph"/>
        <w:numPr>
          <w:ilvl w:val="0"/>
          <w:numId w:val="3"/>
        </w:numPr>
      </w:pPr>
      <w:r>
        <w:rPr>
          <w:b/>
          <w:bCs/>
        </w:rPr>
        <w:t>Nama Indikator Utama</w:t>
      </w:r>
    </w:p>
    <w:p w14:paraId="477ED0FA" w14:textId="77777777" w:rsidR="00080F40" w:rsidRDefault="00000000">
      <w:pPr>
        <w:pStyle w:val="ListParagraph"/>
        <w:ind w:left="1080"/>
      </w:pPr>
      <w:r>
        <w:t>R-3: Rasio Genangan Residual (Residual Flood Ratio)</w:t>
      </w:r>
    </w:p>
    <w:p w14:paraId="6723E0BB" w14:textId="77777777" w:rsidR="00080F40" w:rsidRDefault="00080F40">
      <w:pPr>
        <w:pStyle w:val="ListParagraph"/>
        <w:ind w:left="1080"/>
      </w:pPr>
    </w:p>
    <w:p w14:paraId="667164EF" w14:textId="77777777" w:rsidR="00080F40" w:rsidRDefault="00000000">
      <w:pPr>
        <w:pStyle w:val="ListParagraph"/>
        <w:ind w:left="1080"/>
      </w:pPr>
      <w:r>
        <w:t>Paper Acuan: Analisis Genangan Banjir Terhadap Penutup Lahan di Wilayah Tangerang Menggunakan Data Citra Sentinel-1 dan Sentinel-2</w:t>
      </w:r>
    </w:p>
    <w:p w14:paraId="273A2075" w14:textId="6B02A67E" w:rsidR="00080F40" w:rsidRDefault="00000000">
      <w:pPr>
        <w:pStyle w:val="ListParagraph"/>
        <w:ind w:left="1080"/>
      </w:pPr>
      <w:r>
        <w:t xml:space="preserve">DOI: </w:t>
      </w:r>
      <w:hyperlink r:id="rId5" w:history="1">
        <w:r w:rsidR="005057AD" w:rsidRPr="00977C1E">
          <w:rPr>
            <w:rStyle w:val="Hyperlink"/>
          </w:rPr>
          <w:t>https://doi.org/10.22146/jgise.87579</w:t>
        </w:r>
      </w:hyperlink>
      <w:r w:rsidR="005057AD">
        <w:t xml:space="preserve"> </w:t>
      </w:r>
    </w:p>
    <w:p w14:paraId="7BFBF71A" w14:textId="77777777" w:rsidR="00080F40" w:rsidRDefault="00080F40"/>
    <w:p w14:paraId="0C438F0B" w14:textId="77777777" w:rsidR="00080F40" w:rsidRDefault="00000000">
      <w:pPr>
        <w:pStyle w:val="ListParagraph"/>
        <w:numPr>
          <w:ilvl w:val="0"/>
          <w:numId w:val="3"/>
        </w:numPr>
      </w:pPr>
      <w:r>
        <w:rPr>
          <w:b/>
          <w:bCs/>
        </w:rPr>
        <w:t>Deskripsi Umum</w:t>
      </w:r>
    </w:p>
    <w:p w14:paraId="16D3505F" w14:textId="77777777" w:rsidR="00080F40" w:rsidRDefault="00000000">
      <w:pPr>
        <w:pStyle w:val="ListParagraph"/>
        <w:ind w:left="1080"/>
      </w:pPr>
      <w:r>
        <w:t>Script ini digunakan untuk memetakan dan menganalisis genangan residual banjir di wilayah Aceh, Sumatera Utara, dan Sumatera Barat menggunakan data citra Sentinel-1.</w:t>
      </w:r>
    </w:p>
    <w:p w14:paraId="43BF08E7" w14:textId="77777777" w:rsidR="00080F40" w:rsidRDefault="00080F40">
      <w:pPr>
        <w:pStyle w:val="ListParagraph"/>
        <w:ind w:left="1080"/>
      </w:pPr>
    </w:p>
    <w:p w14:paraId="12C56F32" w14:textId="77777777" w:rsidR="00080F40" w:rsidRDefault="00000000">
      <w:pPr>
        <w:pStyle w:val="ListParagraph"/>
        <w:ind w:left="1080"/>
      </w:pPr>
      <w:r>
        <w:t>R-3 adalah indikator rasio persentase luas genangan pada periode pemulihan dibandingkan dengan periode puncak banjir.</w:t>
      </w:r>
    </w:p>
    <w:p w14:paraId="3B478C82" w14:textId="77777777" w:rsidR="00080F40" w:rsidRDefault="00080F40">
      <w:pPr>
        <w:pStyle w:val="ListParagraph"/>
        <w:ind w:left="1080"/>
      </w:pPr>
    </w:p>
    <w:p w14:paraId="42E62BAC" w14:textId="77777777" w:rsidR="00080F40" w:rsidRDefault="00000000">
      <w:pPr>
        <w:pStyle w:val="ListParagraph"/>
        <w:ind w:left="1080"/>
      </w:pPr>
      <w:r>
        <w:t>Periode Analisis:</w:t>
      </w:r>
    </w:p>
    <w:p w14:paraId="1326342A" w14:textId="470E818C" w:rsidR="00080F40" w:rsidRDefault="00000000">
      <w:pPr>
        <w:pStyle w:val="ListParagraph"/>
        <w:ind w:left="1440"/>
      </w:pPr>
      <w:r>
        <w:t xml:space="preserve">Puncak Banjir: 1 </w:t>
      </w:r>
      <w:r w:rsidR="00440AA5">
        <w:t>November</w:t>
      </w:r>
      <w:r>
        <w:t xml:space="preserve"> 2025 – 31 Desember 2025</w:t>
      </w:r>
    </w:p>
    <w:p w14:paraId="3BABD818" w14:textId="3E0542D6" w:rsidR="00080F40" w:rsidRDefault="00000000">
      <w:pPr>
        <w:pStyle w:val="ListParagraph"/>
        <w:ind w:left="1440"/>
      </w:pPr>
      <w:r>
        <w:t xml:space="preserve">Pemulihan: 1 </w:t>
      </w:r>
      <w:r w:rsidR="00440AA5">
        <w:t>Januari</w:t>
      </w:r>
      <w:r>
        <w:t xml:space="preserve"> 2026 – </w:t>
      </w:r>
      <w:r w:rsidR="00440AA5">
        <w:t>23</w:t>
      </w:r>
      <w:r>
        <w:t xml:space="preserve"> </w:t>
      </w:r>
      <w:r w:rsidR="00440AA5">
        <w:t>Mei</w:t>
      </w:r>
      <w:r>
        <w:t xml:space="preserve"> 2026</w:t>
      </w:r>
    </w:p>
    <w:p w14:paraId="4A8DEA55" w14:textId="77777777" w:rsidR="00080F40" w:rsidRDefault="00080F40">
      <w:pPr>
        <w:pStyle w:val="ListParagraph"/>
        <w:ind w:left="1080"/>
      </w:pPr>
    </w:p>
    <w:p w14:paraId="4163A202" w14:textId="77777777" w:rsidR="00080F40" w:rsidRDefault="00000000">
      <w:pPr>
        <w:pStyle w:val="ListParagraph"/>
        <w:ind w:left="1080"/>
      </w:pPr>
      <w:r>
        <w:t>Script ini telah dioptimalkan untuk cakupan wilayah yang sangat luas (lebih dari 50 kabupaten/kota) dengan tetap menjaga kecepatan dan akurasi.</w:t>
      </w:r>
    </w:p>
    <w:p w14:paraId="264B0C7B" w14:textId="77777777" w:rsidR="00080F40" w:rsidRDefault="00080F40"/>
    <w:p w14:paraId="282A97C9" w14:textId="77777777" w:rsidR="00080F40" w:rsidRDefault="00000000">
      <w:pPr>
        <w:pStyle w:val="ListParagraph"/>
        <w:numPr>
          <w:ilvl w:val="0"/>
          <w:numId w:val="3"/>
        </w:numPr>
      </w:pPr>
      <w:r>
        <w:rPr>
          <w:b/>
          <w:bCs/>
        </w:rPr>
        <w:t>Tujuan</w:t>
      </w:r>
    </w:p>
    <w:p w14:paraId="050DD057" w14:textId="77777777" w:rsidR="00080F40" w:rsidRDefault="00000000">
      <w:pPr>
        <w:pStyle w:val="ListParagraph"/>
        <w:numPr>
          <w:ilvl w:val="0"/>
          <w:numId w:val="4"/>
        </w:numPr>
      </w:pPr>
      <w:r>
        <w:t>Mendeteksi sebaran genangan banjir pada puncak (Nov–Des 2025)</w:t>
      </w:r>
    </w:p>
    <w:p w14:paraId="7DFE56AB" w14:textId="77777777" w:rsidR="00080F40" w:rsidRDefault="00000000">
      <w:pPr>
        <w:pStyle w:val="ListParagraph"/>
        <w:numPr>
          <w:ilvl w:val="0"/>
          <w:numId w:val="4"/>
        </w:numPr>
      </w:pPr>
      <w:r>
        <w:t>Mengidentifikasi wilayah yang masih tergenang pada April 2026 (residual flooding)</w:t>
      </w:r>
    </w:p>
    <w:p w14:paraId="214FDFC0" w14:textId="77777777" w:rsidR="00080F40" w:rsidRDefault="00000000">
      <w:pPr>
        <w:pStyle w:val="ListParagraph"/>
        <w:numPr>
          <w:ilvl w:val="0"/>
          <w:numId w:val="4"/>
        </w:numPr>
      </w:pPr>
      <w:r>
        <w:t>Menghitung Rasio R-3 (%) sebagai indikator tingkat pemulihan</w:t>
      </w:r>
    </w:p>
    <w:p w14:paraId="10478585" w14:textId="77777777" w:rsidR="00080F40" w:rsidRDefault="00000000">
      <w:pPr>
        <w:pStyle w:val="ListParagraph"/>
        <w:numPr>
          <w:ilvl w:val="0"/>
          <w:numId w:val="4"/>
        </w:numPr>
      </w:pPr>
      <w:r>
        <w:t>Memberikan data statistik per kabupaten/kota termasuk persentase wilayah yang terdampak</w:t>
      </w:r>
    </w:p>
    <w:p w14:paraId="22D9FEB5" w14:textId="77777777" w:rsidR="00080F40" w:rsidRDefault="00000000">
      <w:pPr>
        <w:pStyle w:val="ListParagraph"/>
        <w:numPr>
          <w:ilvl w:val="0"/>
          <w:numId w:val="4"/>
        </w:numPr>
      </w:pPr>
      <w:r>
        <w:t>Mendukung perencanaan mitigasi dan pemulihan pasca bencana banjir</w:t>
      </w:r>
    </w:p>
    <w:p w14:paraId="200D32DB" w14:textId="77777777" w:rsidR="00080F40" w:rsidRDefault="00080F40"/>
    <w:p w14:paraId="3564D1E1" w14:textId="77777777" w:rsidR="00080F40" w:rsidRDefault="00000000">
      <w:pPr>
        <w:pStyle w:val="ListParagraph"/>
        <w:numPr>
          <w:ilvl w:val="0"/>
          <w:numId w:val="2"/>
        </w:numPr>
      </w:pPr>
      <w:r>
        <w:rPr>
          <w:b/>
          <w:bCs/>
        </w:rPr>
        <w:t>SPESIFIKASI DAN ARSITEKTUR DATA</w:t>
      </w:r>
    </w:p>
    <w:p w14:paraId="77D461CD" w14:textId="77777777" w:rsidR="00080F40" w:rsidRDefault="00080F40"/>
    <w:p w14:paraId="29B8F71A" w14:textId="77777777" w:rsidR="00080F40" w:rsidRDefault="00000000">
      <w:pPr>
        <w:pStyle w:val="ListParagraph"/>
      </w:pPr>
      <w:r>
        <w:rPr>
          <w:b/>
          <w:bCs/>
        </w:rPr>
        <w:t>Sumber Data dan Karakteristik Input</w:t>
      </w:r>
    </w:p>
    <w:p w14:paraId="37EC5D37" w14:textId="77777777" w:rsidR="00080F40" w:rsidRDefault="00080F40"/>
    <w:tbl>
      <w:tblPr>
        <w:tblStyle w:val="Normal"/>
        <w:tblW w:w="836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700"/>
        <w:gridCol w:w="1700"/>
        <w:gridCol w:w="1200"/>
        <w:gridCol w:w="1700"/>
        <w:gridCol w:w="1500"/>
      </w:tblGrid>
      <w:tr w:rsidR="00440AA5" w14:paraId="1835C4CB" w14:textId="77777777">
        <w:tc>
          <w:tcPr>
            <w:tcW w:w="567" w:type="dxa"/>
            <w:tcMar>
              <w:top w:w="60" w:type="dxa"/>
              <w:left w:w="100" w:type="dxa"/>
              <w:bottom w:w="60" w:type="dxa"/>
              <w:right w:w="100" w:type="dxa"/>
            </w:tcMar>
          </w:tcPr>
          <w:p w14:paraId="01C0C660" w14:textId="77777777" w:rsidR="00080F40" w:rsidRDefault="00000000">
            <w:r>
              <w:rPr>
                <w:b/>
                <w:bCs/>
              </w:rPr>
              <w:t>No</w:t>
            </w:r>
          </w:p>
        </w:tc>
        <w:tc>
          <w:tcPr>
            <w:tcW w:w="1700" w:type="dxa"/>
            <w:tcMar>
              <w:top w:w="60" w:type="dxa"/>
              <w:left w:w="100" w:type="dxa"/>
              <w:bottom w:w="60" w:type="dxa"/>
              <w:right w:w="100" w:type="dxa"/>
            </w:tcMar>
          </w:tcPr>
          <w:p w14:paraId="5B86F79D" w14:textId="77777777" w:rsidR="00080F40" w:rsidRDefault="00000000">
            <w:r>
              <w:rPr>
                <w:b/>
                <w:bCs/>
              </w:rPr>
              <w:t>Nama Dataset / Citra</w:t>
            </w:r>
          </w:p>
        </w:tc>
        <w:tc>
          <w:tcPr>
            <w:tcW w:w="1700" w:type="dxa"/>
            <w:tcMar>
              <w:top w:w="60" w:type="dxa"/>
              <w:left w:w="100" w:type="dxa"/>
              <w:bottom w:w="60" w:type="dxa"/>
              <w:right w:w="100" w:type="dxa"/>
            </w:tcMar>
          </w:tcPr>
          <w:p w14:paraId="63D6185A" w14:textId="77777777" w:rsidR="00080F40" w:rsidRDefault="00000000">
            <w:r>
              <w:rPr>
                <w:b/>
                <w:bCs/>
              </w:rPr>
              <w:t>Sumber Data / Platform</w:t>
            </w:r>
          </w:p>
        </w:tc>
        <w:tc>
          <w:tcPr>
            <w:tcW w:w="1200" w:type="dxa"/>
            <w:tcMar>
              <w:top w:w="60" w:type="dxa"/>
              <w:left w:w="100" w:type="dxa"/>
              <w:bottom w:w="60" w:type="dxa"/>
              <w:right w:w="100" w:type="dxa"/>
            </w:tcMar>
          </w:tcPr>
          <w:p w14:paraId="27712F21" w14:textId="77777777" w:rsidR="00080F40" w:rsidRDefault="00000000">
            <w:r>
              <w:rPr>
                <w:b/>
                <w:bCs/>
              </w:rPr>
              <w:t>Resolusi Spasial</w:t>
            </w:r>
          </w:p>
        </w:tc>
        <w:tc>
          <w:tcPr>
            <w:tcW w:w="1700" w:type="dxa"/>
            <w:tcMar>
              <w:top w:w="60" w:type="dxa"/>
              <w:left w:w="100" w:type="dxa"/>
              <w:bottom w:w="60" w:type="dxa"/>
              <w:right w:w="100" w:type="dxa"/>
            </w:tcMar>
          </w:tcPr>
          <w:p w14:paraId="3C29D72F" w14:textId="77777777" w:rsidR="00080F40" w:rsidRDefault="00000000">
            <w:r>
              <w:rPr>
                <w:b/>
                <w:bCs/>
              </w:rPr>
              <w:t>Frekuensi / Latensi Pembaruan</w:t>
            </w:r>
          </w:p>
        </w:tc>
        <w:tc>
          <w:tcPr>
            <w:tcW w:w="1500" w:type="dxa"/>
            <w:tcMar>
              <w:top w:w="60" w:type="dxa"/>
              <w:left w:w="100" w:type="dxa"/>
              <w:bottom w:w="60" w:type="dxa"/>
              <w:right w:w="100" w:type="dxa"/>
            </w:tcMar>
          </w:tcPr>
          <w:p w14:paraId="2C3109E1" w14:textId="77777777" w:rsidR="00080F40" w:rsidRDefault="00000000">
            <w:r>
              <w:rPr>
                <w:b/>
                <w:bCs/>
              </w:rPr>
              <w:t>Tipe Data</w:t>
            </w:r>
          </w:p>
        </w:tc>
      </w:tr>
    </w:tbl>
    <w:tbl>
      <w:tblPr>
        <w:tblW w:w="836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3223"/>
        <w:gridCol w:w="1381"/>
        <w:gridCol w:w="1593"/>
        <w:gridCol w:w="944"/>
        <w:gridCol w:w="1086"/>
      </w:tblGrid>
      <w:tr w:rsidR="00440AA5" w14:paraId="53975D19" w14:textId="77777777">
        <w:tblPrEx>
          <w:tblCellMar>
            <w:top w:w="0" w:type="dxa"/>
            <w:bottom w:w="0" w:type="dxa"/>
          </w:tblCellMar>
        </w:tblPrEx>
        <w:tc>
          <w:tcPr>
            <w:tcW w:w="567" w:type="dxa"/>
            <w:tcMar>
              <w:top w:w="60" w:type="dxa"/>
              <w:left w:w="100" w:type="dxa"/>
              <w:bottom w:w="60" w:type="dxa"/>
              <w:right w:w="100" w:type="dxa"/>
            </w:tcMar>
          </w:tcPr>
          <w:p w14:paraId="01684110" w14:textId="77777777" w:rsidR="00080F40" w:rsidRDefault="00000000">
            <w:r>
              <w:t>1</w:t>
            </w:r>
          </w:p>
        </w:tc>
        <w:tc>
          <w:tcPr>
            <w:tcW w:w="1700" w:type="dxa"/>
            <w:tcMar>
              <w:top w:w="60" w:type="dxa"/>
              <w:left w:w="100" w:type="dxa"/>
              <w:bottom w:w="60" w:type="dxa"/>
              <w:right w:w="100" w:type="dxa"/>
            </w:tcMar>
          </w:tcPr>
          <w:p w14:paraId="1794B64B" w14:textId="77777777" w:rsidR="00080F40" w:rsidRDefault="00000000">
            <w:r>
              <w:t>Sentinel-1 GRD (VV Polarization, IW Mode)</w:t>
            </w:r>
          </w:p>
        </w:tc>
        <w:tc>
          <w:tcPr>
            <w:tcW w:w="1700" w:type="dxa"/>
            <w:tcMar>
              <w:top w:w="60" w:type="dxa"/>
              <w:left w:w="100" w:type="dxa"/>
              <w:bottom w:w="60" w:type="dxa"/>
              <w:right w:w="100" w:type="dxa"/>
            </w:tcMar>
          </w:tcPr>
          <w:p w14:paraId="3F22068E" w14:textId="77777777" w:rsidR="00080F40" w:rsidRDefault="00000000">
            <w:r>
              <w:t xml:space="preserve">ESA / Google Earth </w:t>
            </w:r>
            <w:r>
              <w:lastRenderedPageBreak/>
              <w:t>Engine (GEE)</w:t>
            </w:r>
          </w:p>
        </w:tc>
        <w:tc>
          <w:tcPr>
            <w:tcW w:w="1200" w:type="dxa"/>
            <w:tcMar>
              <w:top w:w="60" w:type="dxa"/>
              <w:left w:w="100" w:type="dxa"/>
              <w:bottom w:w="60" w:type="dxa"/>
              <w:right w:w="100" w:type="dxa"/>
            </w:tcMar>
          </w:tcPr>
          <w:p w14:paraId="17625A7B" w14:textId="77777777" w:rsidR="00080F40" w:rsidRDefault="00000000">
            <w:r>
              <w:lastRenderedPageBreak/>
              <w:t>10 meter</w:t>
            </w:r>
          </w:p>
        </w:tc>
        <w:tc>
          <w:tcPr>
            <w:tcW w:w="1700" w:type="dxa"/>
            <w:tcMar>
              <w:top w:w="60" w:type="dxa"/>
              <w:left w:w="100" w:type="dxa"/>
              <w:bottom w:w="60" w:type="dxa"/>
              <w:right w:w="100" w:type="dxa"/>
            </w:tcMar>
          </w:tcPr>
          <w:p w14:paraId="3335D73C" w14:textId="77777777" w:rsidR="00080F40" w:rsidRDefault="00000000">
            <w:r>
              <w:t>~6 hari / Ongoin</w:t>
            </w:r>
            <w:r>
              <w:lastRenderedPageBreak/>
              <w:t>g (aktif)</w:t>
            </w:r>
          </w:p>
        </w:tc>
        <w:tc>
          <w:tcPr>
            <w:tcW w:w="1500" w:type="dxa"/>
            <w:tcMar>
              <w:top w:w="60" w:type="dxa"/>
              <w:left w:w="100" w:type="dxa"/>
              <w:bottom w:w="60" w:type="dxa"/>
              <w:right w:w="100" w:type="dxa"/>
            </w:tcMar>
          </w:tcPr>
          <w:p w14:paraId="338ED544" w14:textId="77777777" w:rsidR="00080F40" w:rsidRDefault="00000000">
            <w:r>
              <w:lastRenderedPageBreak/>
              <w:t xml:space="preserve">Raster / Image </w:t>
            </w:r>
            <w:r>
              <w:lastRenderedPageBreak/>
              <w:t>Collection</w:t>
            </w:r>
          </w:p>
        </w:tc>
      </w:tr>
      <w:tr w:rsidR="00440AA5" w14:paraId="2C621FBC" w14:textId="77777777">
        <w:tblPrEx>
          <w:tblCellMar>
            <w:top w:w="0" w:type="dxa"/>
            <w:bottom w:w="0" w:type="dxa"/>
          </w:tblCellMar>
        </w:tblPrEx>
        <w:tc>
          <w:tcPr>
            <w:tcW w:w="567" w:type="dxa"/>
            <w:tcMar>
              <w:top w:w="60" w:type="dxa"/>
              <w:left w:w="100" w:type="dxa"/>
              <w:bottom w:w="60" w:type="dxa"/>
              <w:right w:w="100" w:type="dxa"/>
            </w:tcMar>
          </w:tcPr>
          <w:p w14:paraId="34FE40B7" w14:textId="77777777" w:rsidR="00080F40" w:rsidRDefault="00000000">
            <w:r>
              <w:lastRenderedPageBreak/>
              <w:t>2</w:t>
            </w:r>
          </w:p>
        </w:tc>
        <w:tc>
          <w:tcPr>
            <w:tcW w:w="1700" w:type="dxa"/>
            <w:tcMar>
              <w:top w:w="60" w:type="dxa"/>
              <w:left w:w="100" w:type="dxa"/>
              <w:bottom w:w="60" w:type="dxa"/>
              <w:right w:w="100" w:type="dxa"/>
            </w:tcMar>
          </w:tcPr>
          <w:p w14:paraId="1905814D" w14:textId="77777777" w:rsidR="00080F40" w:rsidRDefault="00000000">
            <w:r>
              <w:t>JRC/GSW1_4/GlobalSurfaceWater</w:t>
            </w:r>
          </w:p>
        </w:tc>
        <w:tc>
          <w:tcPr>
            <w:tcW w:w="1700" w:type="dxa"/>
            <w:tcMar>
              <w:top w:w="60" w:type="dxa"/>
              <w:left w:w="100" w:type="dxa"/>
              <w:bottom w:w="60" w:type="dxa"/>
              <w:right w:w="100" w:type="dxa"/>
            </w:tcMar>
          </w:tcPr>
          <w:p w14:paraId="033E3221" w14:textId="77777777" w:rsidR="00080F40" w:rsidRDefault="00000000">
            <w:r>
              <w:t>Joint Research Centre / JRC (via GEE)</w:t>
            </w:r>
          </w:p>
        </w:tc>
        <w:tc>
          <w:tcPr>
            <w:tcW w:w="1200" w:type="dxa"/>
            <w:tcMar>
              <w:top w:w="60" w:type="dxa"/>
              <w:left w:w="100" w:type="dxa"/>
              <w:bottom w:w="60" w:type="dxa"/>
              <w:right w:w="100" w:type="dxa"/>
            </w:tcMar>
          </w:tcPr>
          <w:p w14:paraId="0415D696" w14:textId="77777777" w:rsidR="00080F40" w:rsidRDefault="00000000">
            <w:r>
              <w:t>30 meter</w:t>
            </w:r>
          </w:p>
        </w:tc>
        <w:tc>
          <w:tcPr>
            <w:tcW w:w="1700" w:type="dxa"/>
            <w:tcMar>
              <w:top w:w="60" w:type="dxa"/>
              <w:left w:w="100" w:type="dxa"/>
              <w:bottom w:w="60" w:type="dxa"/>
              <w:right w:w="100" w:type="dxa"/>
            </w:tcMar>
          </w:tcPr>
          <w:p w14:paraId="54D5ED9E" w14:textId="77777777" w:rsidR="00080F40" w:rsidRDefault="00000000">
            <w:r>
              <w:t>Tahunan / Versi terbaru di GEE</w:t>
            </w:r>
          </w:p>
        </w:tc>
        <w:tc>
          <w:tcPr>
            <w:tcW w:w="1500" w:type="dxa"/>
            <w:tcMar>
              <w:top w:w="60" w:type="dxa"/>
              <w:left w:w="100" w:type="dxa"/>
              <w:bottom w:w="60" w:type="dxa"/>
              <w:right w:w="100" w:type="dxa"/>
            </w:tcMar>
          </w:tcPr>
          <w:p w14:paraId="2E09AEEA" w14:textId="77777777" w:rsidR="00080F40" w:rsidRDefault="00000000">
            <w:r>
              <w:t>Raster</w:t>
            </w:r>
          </w:p>
        </w:tc>
      </w:tr>
      <w:tr w:rsidR="00440AA5" w14:paraId="77B13914" w14:textId="77777777">
        <w:tblPrEx>
          <w:tblCellMar>
            <w:top w:w="0" w:type="dxa"/>
            <w:bottom w:w="0" w:type="dxa"/>
          </w:tblCellMar>
        </w:tblPrEx>
        <w:tc>
          <w:tcPr>
            <w:tcW w:w="567" w:type="dxa"/>
            <w:tcMar>
              <w:top w:w="60" w:type="dxa"/>
              <w:left w:w="100" w:type="dxa"/>
              <w:bottom w:w="60" w:type="dxa"/>
              <w:right w:w="100" w:type="dxa"/>
            </w:tcMar>
          </w:tcPr>
          <w:p w14:paraId="35529727" w14:textId="77777777" w:rsidR="00080F40" w:rsidRDefault="00000000">
            <w:r>
              <w:t>3</w:t>
            </w:r>
          </w:p>
        </w:tc>
        <w:tc>
          <w:tcPr>
            <w:tcW w:w="1700" w:type="dxa"/>
            <w:tcMar>
              <w:top w:w="60" w:type="dxa"/>
              <w:left w:w="100" w:type="dxa"/>
              <w:bottom w:w="60" w:type="dxa"/>
              <w:right w:w="100" w:type="dxa"/>
            </w:tcMar>
          </w:tcPr>
          <w:p w14:paraId="3C7D7ACD" w14:textId="77777777" w:rsidR="00080F40" w:rsidRDefault="00000000">
            <w:r>
              <w:t>USGS/SRTMGL1_003 (DEM)</w:t>
            </w:r>
          </w:p>
        </w:tc>
        <w:tc>
          <w:tcPr>
            <w:tcW w:w="1700" w:type="dxa"/>
            <w:tcMar>
              <w:top w:w="60" w:type="dxa"/>
              <w:left w:w="100" w:type="dxa"/>
              <w:bottom w:w="60" w:type="dxa"/>
              <w:right w:w="100" w:type="dxa"/>
            </w:tcMar>
          </w:tcPr>
          <w:p w14:paraId="34DCD6D3" w14:textId="77777777" w:rsidR="00080F40" w:rsidRDefault="00000000">
            <w:r>
              <w:t>NASA/USGS (via GEE)</w:t>
            </w:r>
          </w:p>
        </w:tc>
        <w:tc>
          <w:tcPr>
            <w:tcW w:w="1200" w:type="dxa"/>
            <w:tcMar>
              <w:top w:w="60" w:type="dxa"/>
              <w:left w:w="100" w:type="dxa"/>
              <w:bottom w:w="60" w:type="dxa"/>
              <w:right w:w="100" w:type="dxa"/>
            </w:tcMar>
          </w:tcPr>
          <w:p w14:paraId="172A3A04" w14:textId="77777777" w:rsidR="00080F40" w:rsidRDefault="00000000">
            <w:r>
              <w:t>30 meter (~1 arc-second)</w:t>
            </w:r>
          </w:p>
        </w:tc>
        <w:tc>
          <w:tcPr>
            <w:tcW w:w="1700" w:type="dxa"/>
            <w:tcMar>
              <w:top w:w="60" w:type="dxa"/>
              <w:left w:w="100" w:type="dxa"/>
              <w:bottom w:w="60" w:type="dxa"/>
              <w:right w:w="100" w:type="dxa"/>
            </w:tcMar>
          </w:tcPr>
          <w:p w14:paraId="4A006B5E" w14:textId="77777777" w:rsidR="00080F40" w:rsidRDefault="00000000">
            <w:r>
              <w:t>Statis / Versi tetap</w:t>
            </w:r>
          </w:p>
        </w:tc>
        <w:tc>
          <w:tcPr>
            <w:tcW w:w="1500" w:type="dxa"/>
            <w:tcMar>
              <w:top w:w="60" w:type="dxa"/>
              <w:left w:w="100" w:type="dxa"/>
              <w:bottom w:w="60" w:type="dxa"/>
              <w:right w:w="100" w:type="dxa"/>
            </w:tcMar>
          </w:tcPr>
          <w:p w14:paraId="0D23CCAB" w14:textId="77777777" w:rsidR="00080F40" w:rsidRDefault="00000000">
            <w:r>
              <w:t>Raster</w:t>
            </w:r>
          </w:p>
        </w:tc>
      </w:tr>
      <w:tr w:rsidR="00440AA5" w14:paraId="25EC8966" w14:textId="77777777">
        <w:tblPrEx>
          <w:tblCellMar>
            <w:top w:w="0" w:type="dxa"/>
            <w:bottom w:w="0" w:type="dxa"/>
          </w:tblCellMar>
        </w:tblPrEx>
        <w:tc>
          <w:tcPr>
            <w:tcW w:w="567" w:type="dxa"/>
            <w:tcMar>
              <w:top w:w="60" w:type="dxa"/>
              <w:left w:w="100" w:type="dxa"/>
              <w:bottom w:w="60" w:type="dxa"/>
              <w:right w:w="100" w:type="dxa"/>
            </w:tcMar>
          </w:tcPr>
          <w:p w14:paraId="1BFF07E9" w14:textId="77777777" w:rsidR="00080F40" w:rsidRDefault="00000000">
            <w:r>
              <w:t>4</w:t>
            </w:r>
          </w:p>
        </w:tc>
        <w:tc>
          <w:tcPr>
            <w:tcW w:w="1700" w:type="dxa"/>
            <w:tcMar>
              <w:top w:w="60" w:type="dxa"/>
              <w:left w:w="100" w:type="dxa"/>
              <w:bottom w:w="60" w:type="dxa"/>
              <w:right w:w="100" w:type="dxa"/>
            </w:tcMar>
          </w:tcPr>
          <w:p w14:paraId="21DF3842" w14:textId="77777777" w:rsidR="00080F40" w:rsidRDefault="00000000">
            <w:r>
              <w:t>FAO/GAUL/2015/level2</w:t>
            </w:r>
          </w:p>
        </w:tc>
        <w:tc>
          <w:tcPr>
            <w:tcW w:w="1700" w:type="dxa"/>
            <w:tcMar>
              <w:top w:w="60" w:type="dxa"/>
              <w:left w:w="100" w:type="dxa"/>
              <w:bottom w:w="60" w:type="dxa"/>
              <w:right w:w="100" w:type="dxa"/>
            </w:tcMar>
          </w:tcPr>
          <w:p w14:paraId="0B7E01D0" w14:textId="77777777" w:rsidR="00080F40" w:rsidRDefault="00000000">
            <w:r>
              <w:t>FAO (via GEE)</w:t>
            </w:r>
          </w:p>
        </w:tc>
        <w:tc>
          <w:tcPr>
            <w:tcW w:w="1200" w:type="dxa"/>
            <w:tcMar>
              <w:top w:w="60" w:type="dxa"/>
              <w:left w:w="100" w:type="dxa"/>
              <w:bottom w:w="60" w:type="dxa"/>
              <w:right w:w="100" w:type="dxa"/>
            </w:tcMar>
          </w:tcPr>
          <w:p w14:paraId="7C184720" w14:textId="77777777" w:rsidR="00080F40" w:rsidRDefault="00000000">
            <w:r>
              <w:t>Level Kabupaten/Kota</w:t>
            </w:r>
          </w:p>
        </w:tc>
        <w:tc>
          <w:tcPr>
            <w:tcW w:w="1700" w:type="dxa"/>
            <w:tcMar>
              <w:top w:w="60" w:type="dxa"/>
              <w:left w:w="100" w:type="dxa"/>
              <w:bottom w:w="60" w:type="dxa"/>
              <w:right w:w="100" w:type="dxa"/>
            </w:tcMar>
          </w:tcPr>
          <w:p w14:paraId="4A6D8A2A" w14:textId="77777777" w:rsidR="00080F40" w:rsidRDefault="00000000">
            <w:r>
              <w:t>Statis / Versi 2015</w:t>
            </w:r>
          </w:p>
        </w:tc>
        <w:tc>
          <w:tcPr>
            <w:tcW w:w="1500" w:type="dxa"/>
            <w:tcMar>
              <w:top w:w="60" w:type="dxa"/>
              <w:left w:w="100" w:type="dxa"/>
              <w:bottom w:w="60" w:type="dxa"/>
              <w:right w:w="100" w:type="dxa"/>
            </w:tcMar>
          </w:tcPr>
          <w:p w14:paraId="675A4AB1" w14:textId="77777777" w:rsidR="00080F40" w:rsidRDefault="00000000">
            <w:r>
              <w:t>Vektor / Feature Collection</w:t>
            </w:r>
          </w:p>
        </w:tc>
      </w:tr>
    </w:tbl>
    <w:p w14:paraId="580EAF41" w14:textId="77777777" w:rsidR="00080F40" w:rsidRDefault="00080F40"/>
    <w:p w14:paraId="466630D2" w14:textId="77777777" w:rsidR="00080F40" w:rsidRDefault="00000000">
      <w:pPr>
        <w:pStyle w:val="ListParagraph"/>
        <w:numPr>
          <w:ilvl w:val="0"/>
          <w:numId w:val="2"/>
        </w:numPr>
      </w:pPr>
      <w:r>
        <w:rPr>
          <w:b/>
          <w:bCs/>
        </w:rPr>
        <w:t>TAHAPAN PREPROCESSING &amp; METODE ANALISIS</w:t>
      </w:r>
    </w:p>
    <w:p w14:paraId="596BCAD2" w14:textId="77777777" w:rsidR="00080F40" w:rsidRDefault="00080F40"/>
    <w:p w14:paraId="1750AEA9" w14:textId="77777777" w:rsidR="00080F40" w:rsidRDefault="00000000">
      <w:pPr>
        <w:pStyle w:val="ListParagraph"/>
      </w:pPr>
      <w:r>
        <w:t xml:space="preserve">Script menggunakan pendekatan </w:t>
      </w:r>
      <w:r>
        <w:rPr>
          <w:b/>
          <w:bCs/>
        </w:rPr>
        <w:t>Simple Threshold</w:t>
      </w:r>
      <w:r>
        <w:t xml:space="preserve"> yang telah ditingkatkan dengan elemen dari paper penelitian Tangerang.</w:t>
      </w:r>
    </w:p>
    <w:p w14:paraId="0D49511B" w14:textId="77777777" w:rsidR="00080F40" w:rsidRDefault="00080F40"/>
    <w:tbl>
      <w:tblPr>
        <w:tblW w:w="850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200"/>
      </w:tblGrid>
      <w:tr w:rsidR="00440AA5" w14:paraId="3B6DA61F" w14:textId="77777777">
        <w:tblPrEx>
          <w:tblCellMar>
            <w:top w:w="0" w:type="dxa"/>
            <w:bottom w:w="0" w:type="dxa"/>
          </w:tblCellMar>
        </w:tblPrEx>
        <w:tc>
          <w:tcPr>
            <w:tcW w:w="2800" w:type="dxa"/>
            <w:tcMar>
              <w:top w:w="60" w:type="dxa"/>
              <w:left w:w="100" w:type="dxa"/>
              <w:bottom w:w="60" w:type="dxa"/>
              <w:right w:w="100" w:type="dxa"/>
            </w:tcMar>
          </w:tcPr>
          <w:p w14:paraId="50B925C4" w14:textId="77777777" w:rsidR="00080F40" w:rsidRDefault="00000000">
            <w:r>
              <w:rPr>
                <w:b/>
                <w:bCs/>
              </w:rPr>
              <w:t>Komponen</w:t>
            </w:r>
          </w:p>
        </w:tc>
        <w:tc>
          <w:tcPr>
            <w:tcW w:w="3500" w:type="dxa"/>
            <w:tcMar>
              <w:top w:w="60" w:type="dxa"/>
              <w:left w:w="100" w:type="dxa"/>
              <w:bottom w:w="60" w:type="dxa"/>
              <w:right w:w="100" w:type="dxa"/>
            </w:tcMar>
          </w:tcPr>
          <w:p w14:paraId="69EAA971" w14:textId="77777777" w:rsidR="00080F40" w:rsidRDefault="00000000">
            <w:r>
              <w:rPr>
                <w:b/>
                <w:bCs/>
              </w:rPr>
              <w:t>Deskripsi</w:t>
            </w:r>
          </w:p>
        </w:tc>
        <w:tc>
          <w:tcPr>
            <w:tcW w:w="2200" w:type="dxa"/>
            <w:tcMar>
              <w:top w:w="60" w:type="dxa"/>
              <w:left w:w="100" w:type="dxa"/>
              <w:bottom w:w="60" w:type="dxa"/>
              <w:right w:w="100" w:type="dxa"/>
            </w:tcMar>
          </w:tcPr>
          <w:p w14:paraId="6A733AB3" w14:textId="77777777" w:rsidR="00080F40" w:rsidRDefault="00000000">
            <w:r>
              <w:rPr>
                <w:b/>
                <w:bCs/>
              </w:rPr>
              <w:t>Sumber</w:t>
            </w:r>
          </w:p>
        </w:tc>
      </w:tr>
      <w:tr w:rsidR="00440AA5" w14:paraId="7E4D42BD" w14:textId="77777777">
        <w:tblPrEx>
          <w:tblCellMar>
            <w:top w:w="0" w:type="dxa"/>
            <w:bottom w:w="0" w:type="dxa"/>
          </w:tblCellMar>
        </w:tblPrEx>
        <w:tc>
          <w:tcPr>
            <w:tcW w:w="2800" w:type="dxa"/>
            <w:tcMar>
              <w:top w:w="60" w:type="dxa"/>
              <w:left w:w="100" w:type="dxa"/>
              <w:bottom w:w="60" w:type="dxa"/>
              <w:right w:w="100" w:type="dxa"/>
            </w:tcMar>
          </w:tcPr>
          <w:p w14:paraId="4D49A431" w14:textId="77777777" w:rsidR="00080F40" w:rsidRDefault="00000000">
            <w:r>
              <w:t>Threshold Backscatter</w:t>
            </w:r>
          </w:p>
        </w:tc>
        <w:tc>
          <w:tcPr>
            <w:tcW w:w="3500" w:type="dxa"/>
            <w:tcMar>
              <w:top w:w="60" w:type="dxa"/>
              <w:left w:w="100" w:type="dxa"/>
              <w:bottom w:w="60" w:type="dxa"/>
              <w:right w:w="100" w:type="dxa"/>
            </w:tcMar>
          </w:tcPr>
          <w:p w14:paraId="1D2CD3BB" w14:textId="38890AB2" w:rsidR="00080F40" w:rsidRDefault="00000000">
            <w:r>
              <w:t>VV &lt; -15 dB</w:t>
            </w:r>
          </w:p>
        </w:tc>
        <w:tc>
          <w:tcPr>
            <w:tcW w:w="2200" w:type="dxa"/>
            <w:tcMar>
              <w:top w:w="60" w:type="dxa"/>
              <w:left w:w="100" w:type="dxa"/>
              <w:bottom w:w="60" w:type="dxa"/>
              <w:right w:w="100" w:type="dxa"/>
            </w:tcMar>
          </w:tcPr>
          <w:p w14:paraId="5BC35DEF" w14:textId="77777777" w:rsidR="00080F40" w:rsidRDefault="00000000">
            <w:r>
              <w:t>Standar Sentinel-1</w:t>
            </w:r>
          </w:p>
        </w:tc>
      </w:tr>
      <w:tr w:rsidR="00440AA5" w14:paraId="0AA62FBB" w14:textId="77777777">
        <w:tblPrEx>
          <w:tblCellMar>
            <w:top w:w="0" w:type="dxa"/>
            <w:bottom w:w="0" w:type="dxa"/>
          </w:tblCellMar>
        </w:tblPrEx>
        <w:tc>
          <w:tcPr>
            <w:tcW w:w="2800" w:type="dxa"/>
            <w:tcMar>
              <w:top w:w="60" w:type="dxa"/>
              <w:left w:w="100" w:type="dxa"/>
              <w:bottom w:w="60" w:type="dxa"/>
              <w:right w:w="100" w:type="dxa"/>
            </w:tcMar>
          </w:tcPr>
          <w:p w14:paraId="64AC1DEC" w14:textId="77777777" w:rsidR="00080F40" w:rsidRDefault="00000000">
            <w:r>
              <w:t>Speckle Filter</w:t>
            </w:r>
          </w:p>
        </w:tc>
        <w:tc>
          <w:tcPr>
            <w:tcW w:w="3500" w:type="dxa"/>
            <w:tcMar>
              <w:top w:w="60" w:type="dxa"/>
              <w:left w:w="100" w:type="dxa"/>
              <w:bottom w:w="60" w:type="dxa"/>
              <w:right w:w="100" w:type="dxa"/>
            </w:tcMar>
          </w:tcPr>
          <w:p w14:paraId="3A04CEF6" w14:textId="77777777" w:rsidR="00080F40" w:rsidRDefault="00000000">
            <w:r>
              <w:t>Focal Mean (50 meter square)</w:t>
            </w:r>
          </w:p>
        </w:tc>
        <w:tc>
          <w:tcPr>
            <w:tcW w:w="2200" w:type="dxa"/>
            <w:tcMar>
              <w:top w:w="60" w:type="dxa"/>
              <w:left w:w="100" w:type="dxa"/>
              <w:bottom w:w="60" w:type="dxa"/>
              <w:right w:w="100" w:type="dxa"/>
            </w:tcMar>
          </w:tcPr>
          <w:p w14:paraId="6584803E" w14:textId="77777777" w:rsidR="00080F40" w:rsidRDefault="00000000">
            <w:r>
              <w:t>Praktik GEE</w:t>
            </w:r>
          </w:p>
        </w:tc>
      </w:tr>
      <w:tr w:rsidR="00440AA5" w14:paraId="218335B7" w14:textId="77777777">
        <w:tblPrEx>
          <w:tblCellMar>
            <w:top w:w="0" w:type="dxa"/>
            <w:bottom w:w="0" w:type="dxa"/>
          </w:tblCellMar>
        </w:tblPrEx>
        <w:tc>
          <w:tcPr>
            <w:tcW w:w="2800" w:type="dxa"/>
            <w:tcMar>
              <w:top w:w="60" w:type="dxa"/>
              <w:left w:w="100" w:type="dxa"/>
              <w:bottom w:w="60" w:type="dxa"/>
              <w:right w:w="100" w:type="dxa"/>
            </w:tcMar>
          </w:tcPr>
          <w:p w14:paraId="451CFD67" w14:textId="77777777" w:rsidR="00080F40" w:rsidRDefault="00000000">
            <w:r>
              <w:t>Permanent Water Mask</w:t>
            </w:r>
          </w:p>
        </w:tc>
        <w:tc>
          <w:tcPr>
            <w:tcW w:w="3500" w:type="dxa"/>
            <w:tcMar>
              <w:top w:w="60" w:type="dxa"/>
              <w:left w:w="100" w:type="dxa"/>
              <w:bottom w:w="60" w:type="dxa"/>
              <w:right w:w="100" w:type="dxa"/>
            </w:tcMar>
          </w:tcPr>
          <w:p w14:paraId="04323290" w14:textId="77777777" w:rsidR="00080F40" w:rsidRDefault="00000000">
            <w:r>
              <w:t>JRC Global Surface Water (Seasonality &lt; 8)</w:t>
            </w:r>
          </w:p>
        </w:tc>
        <w:tc>
          <w:tcPr>
            <w:tcW w:w="2200" w:type="dxa"/>
            <w:tcMar>
              <w:top w:w="60" w:type="dxa"/>
              <w:left w:w="100" w:type="dxa"/>
              <w:bottom w:w="60" w:type="dxa"/>
              <w:right w:w="100" w:type="dxa"/>
            </w:tcMar>
          </w:tcPr>
          <w:p w14:paraId="14CA5F22" w14:textId="77777777" w:rsidR="00080F40" w:rsidRDefault="00000000">
            <w:r>
              <w:t>JRC</w:t>
            </w:r>
          </w:p>
        </w:tc>
      </w:tr>
      <w:tr w:rsidR="00440AA5" w14:paraId="2B866EFF" w14:textId="77777777">
        <w:tblPrEx>
          <w:tblCellMar>
            <w:top w:w="0" w:type="dxa"/>
            <w:bottom w:w="0" w:type="dxa"/>
          </w:tblCellMar>
        </w:tblPrEx>
        <w:tc>
          <w:tcPr>
            <w:tcW w:w="2800" w:type="dxa"/>
            <w:tcMar>
              <w:top w:w="60" w:type="dxa"/>
              <w:left w:w="100" w:type="dxa"/>
              <w:bottom w:w="60" w:type="dxa"/>
              <w:right w:w="100" w:type="dxa"/>
            </w:tcMar>
          </w:tcPr>
          <w:p w14:paraId="340307B4" w14:textId="77777777" w:rsidR="00080F40" w:rsidRDefault="00000000">
            <w:r>
              <w:t>Slope Mask</w:t>
            </w:r>
          </w:p>
        </w:tc>
        <w:tc>
          <w:tcPr>
            <w:tcW w:w="3500" w:type="dxa"/>
            <w:tcMar>
              <w:top w:w="60" w:type="dxa"/>
              <w:left w:w="100" w:type="dxa"/>
              <w:bottom w:w="60" w:type="dxa"/>
              <w:right w:w="100" w:type="dxa"/>
            </w:tcMar>
          </w:tcPr>
          <w:p w14:paraId="734B420E" w14:textId="77777777" w:rsidR="00080F40" w:rsidRDefault="00000000">
            <w:r>
              <w:t>Kemiringan &gt; 5% dihilangkan</w:t>
            </w:r>
          </w:p>
        </w:tc>
        <w:tc>
          <w:tcPr>
            <w:tcW w:w="2200" w:type="dxa"/>
            <w:tcMar>
              <w:top w:w="60" w:type="dxa"/>
              <w:left w:w="100" w:type="dxa"/>
              <w:bottom w:w="60" w:type="dxa"/>
              <w:right w:w="100" w:type="dxa"/>
            </w:tcMar>
          </w:tcPr>
          <w:p w14:paraId="2931FFBC" w14:textId="77777777" w:rsidR="00080F40" w:rsidRDefault="00000000">
            <w:r>
              <w:t>Paper Tangerang 2024</w:t>
            </w:r>
          </w:p>
        </w:tc>
      </w:tr>
      <w:tr w:rsidR="00440AA5" w14:paraId="0F4142D3" w14:textId="77777777">
        <w:tblPrEx>
          <w:tblCellMar>
            <w:top w:w="0" w:type="dxa"/>
            <w:bottom w:w="0" w:type="dxa"/>
          </w:tblCellMar>
        </w:tblPrEx>
        <w:tc>
          <w:tcPr>
            <w:tcW w:w="2800" w:type="dxa"/>
            <w:tcMar>
              <w:top w:w="60" w:type="dxa"/>
              <w:left w:w="100" w:type="dxa"/>
              <w:bottom w:w="60" w:type="dxa"/>
              <w:right w:w="100" w:type="dxa"/>
            </w:tcMar>
          </w:tcPr>
          <w:p w14:paraId="0ED51E42" w14:textId="77777777" w:rsidR="00080F40" w:rsidRDefault="00000000">
            <w:r>
              <w:t>Change Detection (opsional)</w:t>
            </w:r>
          </w:p>
        </w:tc>
        <w:tc>
          <w:tcPr>
            <w:tcW w:w="3500" w:type="dxa"/>
            <w:tcMar>
              <w:top w:w="60" w:type="dxa"/>
              <w:left w:w="100" w:type="dxa"/>
              <w:bottom w:w="60" w:type="dxa"/>
              <w:right w:w="100" w:type="dxa"/>
            </w:tcMar>
          </w:tcPr>
          <w:p w14:paraId="20F67B0F" w14:textId="77777777" w:rsidR="00080F40" w:rsidRDefault="00000000">
            <w:r>
              <w:t>Dapat dikembangkan menjadi ratio pre/post</w:t>
            </w:r>
          </w:p>
        </w:tc>
        <w:tc>
          <w:tcPr>
            <w:tcW w:w="2200" w:type="dxa"/>
            <w:tcMar>
              <w:top w:w="60" w:type="dxa"/>
              <w:left w:w="100" w:type="dxa"/>
              <w:bottom w:w="60" w:type="dxa"/>
              <w:right w:w="100" w:type="dxa"/>
            </w:tcMar>
          </w:tcPr>
          <w:p w14:paraId="2ADBA0F4" w14:textId="77777777" w:rsidR="00080F40" w:rsidRDefault="00000000">
            <w:r>
              <w:t>Paper Tangerang</w:t>
            </w:r>
          </w:p>
        </w:tc>
      </w:tr>
    </w:tbl>
    <w:p w14:paraId="7A124860" w14:textId="77777777" w:rsidR="00080F40" w:rsidRDefault="00080F40"/>
    <w:p w14:paraId="2A6F7A98" w14:textId="77777777" w:rsidR="00080F40" w:rsidRDefault="00000000">
      <w:pPr>
        <w:pStyle w:val="ListParagraph"/>
      </w:pPr>
      <w:r>
        <w:t>Keunggulan metode ini: cepat untuk area multi-provinsi yang sangat luas, mengurangi false positive di daerah perbukitan (slope mask), dan hasil R-3 yang stabil serta mudah diinterpretasikan.</w:t>
      </w:r>
    </w:p>
    <w:p w14:paraId="11BEEC78" w14:textId="77777777" w:rsidR="00080F40" w:rsidRDefault="00080F40"/>
    <w:p w14:paraId="64826380" w14:textId="77777777" w:rsidR="00080F40" w:rsidRDefault="00000000">
      <w:pPr>
        <w:pStyle w:val="ListParagraph"/>
        <w:numPr>
          <w:ilvl w:val="0"/>
          <w:numId w:val="3"/>
        </w:numPr>
      </w:pPr>
      <w:r>
        <w:rPr>
          <w:b/>
          <w:bCs/>
        </w:rPr>
        <w:t>Konfigurasi (CFG)</w:t>
      </w:r>
    </w:p>
    <w:p w14:paraId="79301045" w14:textId="77777777" w:rsidR="00080F40" w:rsidRDefault="00000000">
      <w:pPr>
        <w:pStyle w:val="ListParagraph"/>
        <w:ind w:left="1080"/>
      </w:pPr>
      <w:r>
        <w:t>Semua pengaturan utama berada di bagian atas script:</w:t>
      </w:r>
    </w:p>
    <w:p w14:paraId="43ED210D" w14:textId="77777777" w:rsidR="00080F40" w:rsidRDefault="00080F40"/>
    <w:p w14:paraId="7B19BE78" w14:textId="77777777" w:rsidR="00080F40" w:rsidRDefault="00000000">
      <w:pPr>
        <w:pStyle w:val="ListParagraph"/>
        <w:ind w:left="1080"/>
        <w:jc w:val="left"/>
      </w:pPr>
      <w:r>
        <w:rPr>
          <w:rFonts w:ascii="Courier New" w:eastAsia="Courier New" w:hAnsi="Courier New" w:cs="Courier New"/>
          <w:sz w:val="20"/>
          <w:szCs w:val="20"/>
        </w:rPr>
        <w:t>var CFG = {</w:t>
      </w:r>
    </w:p>
    <w:p w14:paraId="25ACFE20" w14:textId="77777777" w:rsidR="00080F40" w:rsidRDefault="00000000">
      <w:pPr>
        <w:pStyle w:val="ListParagraph"/>
        <w:ind w:left="1080"/>
        <w:jc w:val="left"/>
      </w:pPr>
      <w:r>
        <w:rPr>
          <w:rFonts w:ascii="Courier New" w:eastAsia="Courier New" w:hAnsi="Courier New" w:cs="Courier New"/>
          <w:sz w:val="20"/>
          <w:szCs w:val="20"/>
        </w:rPr>
        <w:t xml:space="preserve">  SCALE         : 100,</w:t>
      </w:r>
    </w:p>
    <w:p w14:paraId="789DE744" w14:textId="77777777" w:rsidR="00080F40" w:rsidRDefault="00000000">
      <w:pPr>
        <w:pStyle w:val="ListParagraph"/>
        <w:ind w:left="1080"/>
        <w:jc w:val="left"/>
      </w:pPr>
      <w:r>
        <w:rPr>
          <w:rFonts w:ascii="Courier New" w:eastAsia="Courier New" w:hAnsi="Courier New" w:cs="Courier New"/>
          <w:sz w:val="20"/>
          <w:szCs w:val="20"/>
        </w:rPr>
        <w:t xml:space="preserve">  TILE_SCALE    : 4,</w:t>
      </w:r>
    </w:p>
    <w:p w14:paraId="5CBE0D25" w14:textId="04AD4935" w:rsidR="00080F40" w:rsidRDefault="00000000">
      <w:pPr>
        <w:pStyle w:val="ListParagraph"/>
        <w:ind w:left="1080"/>
        <w:jc w:val="left"/>
      </w:pPr>
      <w:r>
        <w:rPr>
          <w:rFonts w:ascii="Courier New" w:eastAsia="Courier New" w:hAnsi="Courier New" w:cs="Courier New"/>
          <w:sz w:val="20"/>
          <w:szCs w:val="20"/>
        </w:rPr>
        <w:t xml:space="preserve">  THR_DB        : -15,</w:t>
      </w:r>
    </w:p>
    <w:p w14:paraId="020B1E96" w14:textId="77777777" w:rsidR="00080F40" w:rsidRDefault="00000000">
      <w:pPr>
        <w:pStyle w:val="ListParagraph"/>
        <w:ind w:left="1080"/>
        <w:jc w:val="left"/>
      </w:pPr>
      <w:r>
        <w:rPr>
          <w:rFonts w:ascii="Courier New" w:eastAsia="Courier New" w:hAnsi="Courier New" w:cs="Courier New"/>
          <w:sz w:val="20"/>
          <w:szCs w:val="20"/>
        </w:rPr>
        <w:t xml:space="preserve">  JRC_SEASON    : 8,</w:t>
      </w:r>
    </w:p>
    <w:p w14:paraId="7FA1014F" w14:textId="77777777" w:rsidR="00080F40" w:rsidRDefault="00000000">
      <w:pPr>
        <w:pStyle w:val="ListParagraph"/>
        <w:ind w:left="1080"/>
        <w:jc w:val="left"/>
      </w:pPr>
      <w:r>
        <w:rPr>
          <w:rFonts w:ascii="Courier New" w:eastAsia="Courier New" w:hAnsi="Courier New" w:cs="Courier New"/>
          <w:sz w:val="20"/>
          <w:szCs w:val="20"/>
        </w:rPr>
        <w:t xml:space="preserve">  SLOPE_THRESHOLD : 5,</w:t>
      </w:r>
    </w:p>
    <w:p w14:paraId="5EBC22F8" w14:textId="5935ED03" w:rsidR="00080F40" w:rsidRDefault="00000000">
      <w:pPr>
        <w:pStyle w:val="ListParagraph"/>
        <w:ind w:left="1080"/>
        <w:jc w:val="left"/>
      </w:pPr>
      <w:r>
        <w:rPr>
          <w:rFonts w:ascii="Courier New" w:eastAsia="Courier New" w:hAnsi="Courier New" w:cs="Courier New"/>
          <w:sz w:val="20"/>
          <w:szCs w:val="20"/>
        </w:rPr>
        <w:t xml:space="preserve">  T_PUNCAK_START : '2025-1</w:t>
      </w:r>
      <w:r w:rsidR="00A00E5E">
        <w:rPr>
          <w:rFonts w:ascii="Courier New" w:eastAsia="Courier New" w:hAnsi="Courier New" w:cs="Courier New"/>
          <w:sz w:val="20"/>
          <w:szCs w:val="20"/>
        </w:rPr>
        <w:t>1</w:t>
      </w:r>
      <w:r>
        <w:rPr>
          <w:rFonts w:ascii="Courier New" w:eastAsia="Courier New" w:hAnsi="Courier New" w:cs="Courier New"/>
          <w:sz w:val="20"/>
          <w:szCs w:val="20"/>
        </w:rPr>
        <w:t>-1',</w:t>
      </w:r>
    </w:p>
    <w:p w14:paraId="72966AD1" w14:textId="77777777" w:rsidR="00080F40" w:rsidRDefault="00000000">
      <w:pPr>
        <w:pStyle w:val="ListParagraph"/>
        <w:ind w:left="1080"/>
        <w:jc w:val="left"/>
      </w:pPr>
      <w:r>
        <w:rPr>
          <w:rFonts w:ascii="Courier New" w:eastAsia="Courier New" w:hAnsi="Courier New" w:cs="Courier New"/>
          <w:sz w:val="20"/>
          <w:szCs w:val="20"/>
        </w:rPr>
        <w:lastRenderedPageBreak/>
        <w:t xml:space="preserve">  T_PUNCAK_END   : '2025-12-31',</w:t>
      </w:r>
    </w:p>
    <w:p w14:paraId="0F8CD541" w14:textId="16B9EBD8" w:rsidR="00080F40" w:rsidRDefault="00000000">
      <w:pPr>
        <w:pStyle w:val="ListParagraph"/>
        <w:ind w:left="1080"/>
        <w:jc w:val="left"/>
      </w:pPr>
      <w:r>
        <w:rPr>
          <w:rFonts w:ascii="Courier New" w:eastAsia="Courier New" w:hAnsi="Courier New" w:cs="Courier New"/>
          <w:sz w:val="20"/>
          <w:szCs w:val="20"/>
        </w:rPr>
        <w:t xml:space="preserve">  T_TERKINI_START: '2026-0</w:t>
      </w:r>
      <w:r w:rsidR="00A00E5E">
        <w:rPr>
          <w:rFonts w:ascii="Courier New" w:eastAsia="Courier New" w:hAnsi="Courier New" w:cs="Courier New"/>
          <w:sz w:val="20"/>
          <w:szCs w:val="20"/>
        </w:rPr>
        <w:t>1</w:t>
      </w:r>
      <w:r>
        <w:rPr>
          <w:rFonts w:ascii="Courier New" w:eastAsia="Courier New" w:hAnsi="Courier New" w:cs="Courier New"/>
          <w:sz w:val="20"/>
          <w:szCs w:val="20"/>
        </w:rPr>
        <w:t>-01',</w:t>
      </w:r>
    </w:p>
    <w:p w14:paraId="28DDE5DF" w14:textId="36E21D4F" w:rsidR="00080F40" w:rsidRDefault="00000000">
      <w:pPr>
        <w:pStyle w:val="ListParagraph"/>
        <w:ind w:left="1080"/>
        <w:jc w:val="left"/>
      </w:pPr>
      <w:r>
        <w:rPr>
          <w:rFonts w:ascii="Courier New" w:eastAsia="Courier New" w:hAnsi="Courier New" w:cs="Courier New"/>
          <w:sz w:val="20"/>
          <w:szCs w:val="20"/>
        </w:rPr>
        <w:t xml:space="preserve">  T_TERKINI_END  : '2026-0</w:t>
      </w:r>
      <w:r w:rsidR="00A00E5E">
        <w:rPr>
          <w:rFonts w:ascii="Courier New" w:eastAsia="Courier New" w:hAnsi="Courier New" w:cs="Courier New"/>
          <w:sz w:val="20"/>
          <w:szCs w:val="20"/>
        </w:rPr>
        <w:t>5</w:t>
      </w:r>
      <w:r>
        <w:rPr>
          <w:rFonts w:ascii="Courier New" w:eastAsia="Courier New" w:hAnsi="Courier New" w:cs="Courier New"/>
          <w:sz w:val="20"/>
          <w:szCs w:val="20"/>
        </w:rPr>
        <w:t>-</w:t>
      </w:r>
      <w:r w:rsidR="00A00E5E">
        <w:rPr>
          <w:rFonts w:ascii="Courier New" w:eastAsia="Courier New" w:hAnsi="Courier New" w:cs="Courier New"/>
          <w:sz w:val="20"/>
          <w:szCs w:val="20"/>
        </w:rPr>
        <w:t>23</w:t>
      </w:r>
      <w:r>
        <w:rPr>
          <w:rFonts w:ascii="Courier New" w:eastAsia="Courier New" w:hAnsi="Courier New" w:cs="Courier New"/>
          <w:sz w:val="20"/>
          <w:szCs w:val="20"/>
        </w:rPr>
        <w:t>',</w:t>
      </w:r>
    </w:p>
    <w:p w14:paraId="63C86BE2" w14:textId="77777777" w:rsidR="00080F40" w:rsidRDefault="00000000">
      <w:pPr>
        <w:pStyle w:val="ListParagraph"/>
        <w:ind w:left="1080"/>
        <w:jc w:val="left"/>
      </w:pPr>
      <w:r>
        <w:rPr>
          <w:rFonts w:ascii="Courier New" w:eastAsia="Courier New" w:hAnsi="Courier New" w:cs="Courier New"/>
          <w:sz w:val="20"/>
          <w:szCs w:val="20"/>
        </w:rPr>
        <w:t xml:space="preserve">  EXPORT_FOLDER  : 'GEE_Exports',</w:t>
      </w:r>
    </w:p>
    <w:p w14:paraId="1ADFAF12" w14:textId="77777777" w:rsidR="00080F40" w:rsidRDefault="00000000">
      <w:pPr>
        <w:pStyle w:val="ListParagraph"/>
        <w:ind w:left="1080"/>
        <w:jc w:val="left"/>
      </w:pPr>
      <w:r>
        <w:rPr>
          <w:rFonts w:ascii="Courier New" w:eastAsia="Courier New" w:hAnsi="Courier New" w:cs="Courier New"/>
          <w:sz w:val="20"/>
          <w:szCs w:val="20"/>
        </w:rPr>
        <w:t xml:space="preserve">  EXPORT_PREFIX  : 'R3_Residual_v4_1des2025_Apr2026'</w:t>
      </w:r>
    </w:p>
    <w:p w14:paraId="124C0395" w14:textId="77777777" w:rsidR="00080F40" w:rsidRDefault="00000000">
      <w:pPr>
        <w:pStyle w:val="ListParagraph"/>
        <w:ind w:left="1080"/>
        <w:jc w:val="left"/>
      </w:pPr>
      <w:r>
        <w:rPr>
          <w:rFonts w:ascii="Courier New" w:eastAsia="Courier New" w:hAnsi="Courier New" w:cs="Courier New"/>
          <w:sz w:val="20"/>
          <w:szCs w:val="20"/>
        </w:rPr>
        <w:t>};</w:t>
      </w:r>
    </w:p>
    <w:p w14:paraId="09322DE5" w14:textId="77777777" w:rsidR="00080F40" w:rsidRDefault="00080F40"/>
    <w:p w14:paraId="65175799" w14:textId="77777777" w:rsidR="00080F40" w:rsidRDefault="00000000">
      <w:pPr>
        <w:pStyle w:val="ListParagraph"/>
        <w:ind w:left="1080"/>
      </w:pPr>
      <w:r>
        <w:t>Penggunaan threshold -17.5 dB dipilih agar tidak terlalu overfitting, sehingga hanya menangkap genangan air yang berasal dari banjir dan bukan dari curah hujan biasa.</w:t>
      </w:r>
    </w:p>
    <w:p w14:paraId="4B886545" w14:textId="77777777" w:rsidR="00080F40" w:rsidRDefault="00080F40"/>
    <w:p w14:paraId="4AA1D5FE" w14:textId="77777777" w:rsidR="00080F40" w:rsidRDefault="00000000">
      <w:pPr>
        <w:pStyle w:val="ListParagraph"/>
        <w:numPr>
          <w:ilvl w:val="0"/>
          <w:numId w:val="3"/>
        </w:numPr>
      </w:pPr>
      <w:r>
        <w:rPr>
          <w:b/>
          <w:bCs/>
        </w:rPr>
        <w:t>Langkah-Langkah Penggunaan</w:t>
      </w:r>
    </w:p>
    <w:p w14:paraId="3D9B4784" w14:textId="77777777" w:rsidR="00080F40" w:rsidRDefault="00000000">
      <w:pPr>
        <w:pStyle w:val="ListParagraph"/>
        <w:numPr>
          <w:ilvl w:val="0"/>
          <w:numId w:val="4"/>
        </w:numPr>
      </w:pPr>
      <w:r>
        <w:t>Buka Google Earth Engine Code Editor (https://code.earthengine.google.com/)</w:t>
      </w:r>
    </w:p>
    <w:p w14:paraId="09136F6B" w14:textId="77777777" w:rsidR="00080F40" w:rsidRDefault="00000000">
      <w:pPr>
        <w:pStyle w:val="ListParagraph"/>
        <w:numPr>
          <w:ilvl w:val="0"/>
          <w:numId w:val="4"/>
        </w:numPr>
      </w:pPr>
      <w:r>
        <w:t>Copy-paste seluruh script versi 4</w:t>
      </w:r>
    </w:p>
    <w:p w14:paraId="49A614E4" w14:textId="77777777" w:rsidR="00080F40" w:rsidRDefault="00000000">
      <w:pPr>
        <w:pStyle w:val="ListParagraph"/>
        <w:numPr>
          <w:ilvl w:val="0"/>
          <w:numId w:val="4"/>
        </w:numPr>
      </w:pPr>
      <w:r>
        <w:t>Sesuaikan parameter di bagian CFG jika diperlukan</w:t>
      </w:r>
    </w:p>
    <w:p w14:paraId="037C5170" w14:textId="77777777" w:rsidR="00080F40" w:rsidRDefault="00000000">
      <w:pPr>
        <w:pStyle w:val="ListParagraph"/>
        <w:numPr>
          <w:ilvl w:val="0"/>
          <w:numId w:val="4"/>
        </w:numPr>
      </w:pPr>
      <w:r>
        <w:t>Klik tombol Run untuk melihat preview di peta</w:t>
      </w:r>
    </w:p>
    <w:p w14:paraId="534CEAA9" w14:textId="77777777" w:rsidR="00080F40" w:rsidRDefault="00000000">
      <w:pPr>
        <w:pStyle w:val="ListParagraph"/>
        <w:numPr>
          <w:ilvl w:val="0"/>
          <w:numId w:val="4"/>
        </w:numPr>
      </w:pPr>
      <w:r>
        <w:t>Buka tab Tasks (sebelah kanan)</w:t>
      </w:r>
    </w:p>
    <w:p w14:paraId="48D33F58" w14:textId="77777777" w:rsidR="00080F40" w:rsidRDefault="00000000">
      <w:pPr>
        <w:pStyle w:val="ListParagraph"/>
        <w:numPr>
          <w:ilvl w:val="0"/>
          <w:numId w:val="4"/>
        </w:numPr>
      </w:pPr>
      <w:r>
        <w:t>Klik Run pada kedua task Export (CSV dan GeoJSON)</w:t>
      </w:r>
    </w:p>
    <w:p w14:paraId="6B31E6A9" w14:textId="77777777" w:rsidR="00080F40" w:rsidRDefault="00000000">
      <w:pPr>
        <w:pStyle w:val="ListParagraph"/>
        <w:numPr>
          <w:ilvl w:val="0"/>
          <w:numId w:val="4"/>
        </w:numPr>
      </w:pPr>
      <w:r>
        <w:t>Hasil akan tersimpan otomatis di Google Drive folder GEE_Exports</w:t>
      </w:r>
    </w:p>
    <w:p w14:paraId="746ADD79" w14:textId="77777777" w:rsidR="00080F40" w:rsidRDefault="00080F40"/>
    <w:p w14:paraId="42BF635E" w14:textId="77777777" w:rsidR="00080F40" w:rsidRDefault="00000000">
      <w:pPr>
        <w:pStyle w:val="ListParagraph"/>
        <w:numPr>
          <w:ilvl w:val="0"/>
          <w:numId w:val="2"/>
        </w:numPr>
      </w:pPr>
      <w:r>
        <w:rPr>
          <w:b/>
          <w:bCs/>
        </w:rPr>
        <w:t>INTEGRASI DATA DAN SKEMA OUTPUT</w:t>
      </w:r>
    </w:p>
    <w:p w14:paraId="4353E317" w14:textId="77777777" w:rsidR="00080F40" w:rsidRDefault="00080F40"/>
    <w:p w14:paraId="043BD050" w14:textId="77777777" w:rsidR="00080F40" w:rsidRDefault="00000000">
      <w:pPr>
        <w:pStyle w:val="ListParagraph"/>
        <w:numPr>
          <w:ilvl w:val="0"/>
          <w:numId w:val="3"/>
        </w:numPr>
      </w:pPr>
      <w:r>
        <w:rPr>
          <w:b/>
          <w:bCs/>
        </w:rPr>
        <w:t>Format File dan Sistem Koordinat</w:t>
      </w:r>
    </w:p>
    <w:p w14:paraId="05B33035" w14:textId="77777777" w:rsidR="00080F40" w:rsidRDefault="00000000">
      <w:pPr>
        <w:pStyle w:val="ListParagraph"/>
        <w:ind w:left="1080"/>
      </w:pPr>
      <w:r>
        <w:t>Data Spasial Vektor: Dieksport dalam format GeoJSON untuk rendering peta interaktif batas wilayah.</w:t>
      </w:r>
    </w:p>
    <w:p w14:paraId="464D1BFF" w14:textId="77777777" w:rsidR="00080F40" w:rsidRDefault="00000000">
      <w:pPr>
        <w:pStyle w:val="ListParagraph"/>
        <w:ind w:left="1080"/>
      </w:pPr>
      <w:r>
        <w:t>Data Tabular/Statistik: Disimpan dalam format CSV per unit administrasi kabupaten/kota untuk konsumsi dashboard.</w:t>
      </w:r>
    </w:p>
    <w:p w14:paraId="1737EF10" w14:textId="77777777" w:rsidR="00080F40" w:rsidRDefault="00000000">
      <w:pPr>
        <w:pStyle w:val="ListParagraph"/>
        <w:ind w:left="1080"/>
      </w:pPr>
      <w:r>
        <w:t>Sistem Referensi Koordinat (CRS): Seluruh data spasial menggunakan proyeksi EPSG:4326 – WGS 84.</w:t>
      </w:r>
    </w:p>
    <w:p w14:paraId="57DB0217" w14:textId="77777777" w:rsidR="00080F40" w:rsidRDefault="00080F40"/>
    <w:p w14:paraId="07EC1EED" w14:textId="77777777" w:rsidR="00080F40" w:rsidRDefault="00000000">
      <w:pPr>
        <w:pStyle w:val="ListParagraph"/>
      </w:pPr>
      <w:r>
        <w:rPr>
          <w:b/>
          <w:bCs/>
        </w:rPr>
        <w:t>Skema Kolom Output:</w:t>
      </w:r>
    </w:p>
    <w:p w14:paraId="086B1329" w14:textId="77777777" w:rsidR="00080F40" w:rsidRDefault="00080F40"/>
    <w:tbl>
      <w:tblPr>
        <w:tblW w:w="756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2500"/>
        <w:gridCol w:w="2360"/>
      </w:tblGrid>
      <w:tr w:rsidR="00440AA5" w14:paraId="72883417" w14:textId="77777777">
        <w:tblPrEx>
          <w:tblCellMar>
            <w:top w:w="0" w:type="dxa"/>
            <w:bottom w:w="0" w:type="dxa"/>
          </w:tblCellMar>
        </w:tblPrEx>
        <w:tc>
          <w:tcPr>
            <w:tcW w:w="1800" w:type="dxa"/>
            <w:tcMar>
              <w:top w:w="60" w:type="dxa"/>
              <w:left w:w="100" w:type="dxa"/>
              <w:bottom w:w="60" w:type="dxa"/>
              <w:right w:w="100" w:type="dxa"/>
            </w:tcMar>
          </w:tcPr>
          <w:p w14:paraId="0ECAD40E" w14:textId="77777777" w:rsidR="00080F40" w:rsidRDefault="00000000">
            <w:r>
              <w:rPr>
                <w:b/>
                <w:bCs/>
              </w:rPr>
              <w:t>Nama Kolom (Field)</w:t>
            </w:r>
          </w:p>
        </w:tc>
        <w:tc>
          <w:tcPr>
            <w:tcW w:w="900" w:type="dxa"/>
            <w:tcMar>
              <w:top w:w="60" w:type="dxa"/>
              <w:left w:w="100" w:type="dxa"/>
              <w:bottom w:w="60" w:type="dxa"/>
              <w:right w:w="100" w:type="dxa"/>
            </w:tcMar>
          </w:tcPr>
          <w:p w14:paraId="1635CD7E" w14:textId="77777777" w:rsidR="00080F40" w:rsidRDefault="00000000">
            <w:r>
              <w:rPr>
                <w:b/>
                <w:bCs/>
              </w:rPr>
              <w:t>Tipe Data</w:t>
            </w:r>
          </w:p>
        </w:tc>
        <w:tc>
          <w:tcPr>
            <w:tcW w:w="2500" w:type="dxa"/>
            <w:tcMar>
              <w:top w:w="60" w:type="dxa"/>
              <w:left w:w="100" w:type="dxa"/>
              <w:bottom w:w="60" w:type="dxa"/>
              <w:right w:w="100" w:type="dxa"/>
            </w:tcMar>
          </w:tcPr>
          <w:p w14:paraId="29191B4A" w14:textId="77777777" w:rsidR="00080F40" w:rsidRDefault="00000000">
            <w:r>
              <w:rPr>
                <w:b/>
                <w:bCs/>
              </w:rPr>
              <w:t>Keterangan / Aturan Validasi Nilai</w:t>
            </w:r>
          </w:p>
        </w:tc>
        <w:tc>
          <w:tcPr>
            <w:tcW w:w="2360" w:type="dxa"/>
            <w:tcMar>
              <w:top w:w="60" w:type="dxa"/>
              <w:left w:w="100" w:type="dxa"/>
              <w:bottom w:w="60" w:type="dxa"/>
              <w:right w:w="100" w:type="dxa"/>
            </w:tcMar>
          </w:tcPr>
          <w:p w14:paraId="4338A86B" w14:textId="77777777" w:rsidR="00080F40" w:rsidRDefault="00000000">
            <w:r>
              <w:rPr>
                <w:b/>
                <w:bCs/>
              </w:rPr>
              <w:t>Peran Teknis di UI / Dashboard</w:t>
            </w:r>
          </w:p>
        </w:tc>
      </w:tr>
      <w:tr w:rsidR="00440AA5" w14:paraId="28230049" w14:textId="77777777">
        <w:tblPrEx>
          <w:tblCellMar>
            <w:top w:w="0" w:type="dxa"/>
            <w:bottom w:w="0" w:type="dxa"/>
          </w:tblCellMar>
        </w:tblPrEx>
        <w:tc>
          <w:tcPr>
            <w:tcW w:w="1800" w:type="dxa"/>
            <w:tcMar>
              <w:top w:w="60" w:type="dxa"/>
              <w:left w:w="100" w:type="dxa"/>
              <w:bottom w:w="60" w:type="dxa"/>
              <w:right w:w="100" w:type="dxa"/>
            </w:tcMar>
          </w:tcPr>
          <w:p w14:paraId="336B0622" w14:textId="77777777" w:rsidR="00080F40" w:rsidRDefault="00000000">
            <w:r>
              <w:t>provinsi</w:t>
            </w:r>
          </w:p>
        </w:tc>
        <w:tc>
          <w:tcPr>
            <w:tcW w:w="900" w:type="dxa"/>
            <w:tcMar>
              <w:top w:w="60" w:type="dxa"/>
              <w:left w:w="100" w:type="dxa"/>
              <w:bottom w:w="60" w:type="dxa"/>
              <w:right w:w="100" w:type="dxa"/>
            </w:tcMar>
          </w:tcPr>
          <w:p w14:paraId="2BD7134E" w14:textId="77777777" w:rsidR="00080F40" w:rsidRDefault="00000000">
            <w:r>
              <w:t>String</w:t>
            </w:r>
          </w:p>
        </w:tc>
        <w:tc>
          <w:tcPr>
            <w:tcW w:w="2500" w:type="dxa"/>
            <w:tcMar>
              <w:top w:w="60" w:type="dxa"/>
              <w:left w:w="100" w:type="dxa"/>
              <w:bottom w:w="60" w:type="dxa"/>
              <w:right w:w="100" w:type="dxa"/>
            </w:tcMar>
          </w:tcPr>
          <w:p w14:paraId="750C5FB7" w14:textId="77777777" w:rsidR="00080F40" w:rsidRDefault="00000000">
            <w:r>
              <w:t>Nama provinsi cakupan wilayah analisis</w:t>
            </w:r>
          </w:p>
        </w:tc>
        <w:tc>
          <w:tcPr>
            <w:tcW w:w="2360" w:type="dxa"/>
            <w:tcMar>
              <w:top w:w="60" w:type="dxa"/>
              <w:left w:w="100" w:type="dxa"/>
              <w:bottom w:w="60" w:type="dxa"/>
              <w:right w:w="100" w:type="dxa"/>
            </w:tcMar>
          </w:tcPr>
          <w:p w14:paraId="76C0DB26" w14:textId="77777777" w:rsidR="00080F40" w:rsidRDefault="00000000">
            <w:r>
              <w:t>Komponen dropdown filter utama</w:t>
            </w:r>
          </w:p>
        </w:tc>
      </w:tr>
      <w:tr w:rsidR="00440AA5" w14:paraId="514DAA19" w14:textId="77777777">
        <w:tblPrEx>
          <w:tblCellMar>
            <w:top w:w="0" w:type="dxa"/>
            <w:bottom w:w="0" w:type="dxa"/>
          </w:tblCellMar>
        </w:tblPrEx>
        <w:tc>
          <w:tcPr>
            <w:tcW w:w="1800" w:type="dxa"/>
            <w:tcMar>
              <w:top w:w="60" w:type="dxa"/>
              <w:left w:w="100" w:type="dxa"/>
              <w:bottom w:w="60" w:type="dxa"/>
              <w:right w:w="100" w:type="dxa"/>
            </w:tcMar>
          </w:tcPr>
          <w:p w14:paraId="3B7B7A2E" w14:textId="77777777" w:rsidR="00080F40" w:rsidRDefault="00000000">
            <w:r>
              <w:t>kabupaten</w:t>
            </w:r>
          </w:p>
        </w:tc>
        <w:tc>
          <w:tcPr>
            <w:tcW w:w="900" w:type="dxa"/>
            <w:tcMar>
              <w:top w:w="60" w:type="dxa"/>
              <w:left w:w="100" w:type="dxa"/>
              <w:bottom w:w="60" w:type="dxa"/>
              <w:right w:w="100" w:type="dxa"/>
            </w:tcMar>
          </w:tcPr>
          <w:p w14:paraId="0B0B143A" w14:textId="77777777" w:rsidR="00080F40" w:rsidRDefault="00000000">
            <w:r>
              <w:t>String</w:t>
            </w:r>
          </w:p>
        </w:tc>
        <w:tc>
          <w:tcPr>
            <w:tcW w:w="2500" w:type="dxa"/>
            <w:tcMar>
              <w:top w:w="60" w:type="dxa"/>
              <w:left w:w="100" w:type="dxa"/>
              <w:bottom w:w="60" w:type="dxa"/>
              <w:right w:w="100" w:type="dxa"/>
            </w:tcMar>
          </w:tcPr>
          <w:p w14:paraId="43139C8F" w14:textId="77777777" w:rsidR="00080F40" w:rsidRDefault="00000000">
            <w:r>
              <w:t>Nama kabupaten/kota sesuai database master batas administrasi</w:t>
            </w:r>
          </w:p>
        </w:tc>
        <w:tc>
          <w:tcPr>
            <w:tcW w:w="2360" w:type="dxa"/>
            <w:tcMar>
              <w:top w:w="60" w:type="dxa"/>
              <w:left w:w="100" w:type="dxa"/>
              <w:bottom w:w="60" w:type="dxa"/>
              <w:right w:w="100" w:type="dxa"/>
            </w:tcMar>
          </w:tcPr>
          <w:p w14:paraId="6269E939" w14:textId="77777777" w:rsidR="00080F40" w:rsidRDefault="00000000">
            <w:r>
              <w:t>Filter wilayah tingkat kedua</w:t>
            </w:r>
          </w:p>
        </w:tc>
      </w:tr>
      <w:tr w:rsidR="00440AA5" w14:paraId="6B6608D5" w14:textId="77777777">
        <w:tblPrEx>
          <w:tblCellMar>
            <w:top w:w="0" w:type="dxa"/>
            <w:bottom w:w="0" w:type="dxa"/>
          </w:tblCellMar>
        </w:tblPrEx>
        <w:tc>
          <w:tcPr>
            <w:tcW w:w="1800" w:type="dxa"/>
            <w:tcMar>
              <w:top w:w="60" w:type="dxa"/>
              <w:left w:w="100" w:type="dxa"/>
              <w:bottom w:w="60" w:type="dxa"/>
              <w:right w:w="100" w:type="dxa"/>
            </w:tcMar>
          </w:tcPr>
          <w:p w14:paraId="6CEEC5E4" w14:textId="77777777" w:rsidR="00080F40" w:rsidRDefault="00000000">
            <w:r>
              <w:t>area_kab_ha</w:t>
            </w:r>
          </w:p>
        </w:tc>
        <w:tc>
          <w:tcPr>
            <w:tcW w:w="900" w:type="dxa"/>
            <w:tcMar>
              <w:top w:w="60" w:type="dxa"/>
              <w:left w:w="100" w:type="dxa"/>
              <w:bottom w:w="60" w:type="dxa"/>
              <w:right w:w="100" w:type="dxa"/>
            </w:tcMar>
          </w:tcPr>
          <w:p w14:paraId="1F2AA1F5" w14:textId="77777777" w:rsidR="00080F40" w:rsidRDefault="00000000">
            <w:r>
              <w:t>Float</w:t>
            </w:r>
          </w:p>
        </w:tc>
        <w:tc>
          <w:tcPr>
            <w:tcW w:w="2500" w:type="dxa"/>
            <w:tcMar>
              <w:top w:w="60" w:type="dxa"/>
              <w:left w:w="100" w:type="dxa"/>
              <w:bottom w:w="60" w:type="dxa"/>
              <w:right w:w="100" w:type="dxa"/>
            </w:tcMar>
          </w:tcPr>
          <w:p w14:paraId="4193FDA9" w14:textId="77777777" w:rsidR="00080F40" w:rsidRDefault="00000000">
            <w:r>
              <w:t>Luas total kabupaten dalam satuan hektar</w:t>
            </w:r>
          </w:p>
        </w:tc>
        <w:tc>
          <w:tcPr>
            <w:tcW w:w="2360" w:type="dxa"/>
            <w:tcMar>
              <w:top w:w="60" w:type="dxa"/>
              <w:left w:w="100" w:type="dxa"/>
              <w:bottom w:w="60" w:type="dxa"/>
              <w:right w:w="100" w:type="dxa"/>
            </w:tcMar>
          </w:tcPr>
          <w:p w14:paraId="65770513" w14:textId="77777777" w:rsidR="00080F40" w:rsidRDefault="00000000">
            <w:r>
              <w:t>Metrik dasar / penyebut persentase dampak</w:t>
            </w:r>
          </w:p>
        </w:tc>
      </w:tr>
      <w:tr w:rsidR="00440AA5" w14:paraId="41EDE8CF" w14:textId="77777777">
        <w:tblPrEx>
          <w:tblCellMar>
            <w:top w:w="0" w:type="dxa"/>
            <w:bottom w:w="0" w:type="dxa"/>
          </w:tblCellMar>
        </w:tblPrEx>
        <w:tc>
          <w:tcPr>
            <w:tcW w:w="1800" w:type="dxa"/>
            <w:tcMar>
              <w:top w:w="60" w:type="dxa"/>
              <w:left w:w="100" w:type="dxa"/>
              <w:bottom w:w="60" w:type="dxa"/>
              <w:right w:w="100" w:type="dxa"/>
            </w:tcMar>
          </w:tcPr>
          <w:p w14:paraId="09869506" w14:textId="77777777" w:rsidR="00080F40" w:rsidRDefault="00000000">
            <w:r>
              <w:t>luas_puncak_ha</w:t>
            </w:r>
          </w:p>
        </w:tc>
        <w:tc>
          <w:tcPr>
            <w:tcW w:w="900" w:type="dxa"/>
            <w:tcMar>
              <w:top w:w="60" w:type="dxa"/>
              <w:left w:w="100" w:type="dxa"/>
              <w:bottom w:w="60" w:type="dxa"/>
              <w:right w:w="100" w:type="dxa"/>
            </w:tcMar>
          </w:tcPr>
          <w:p w14:paraId="0B0FCC58" w14:textId="77777777" w:rsidR="00080F40" w:rsidRDefault="00000000">
            <w:r>
              <w:t>Float</w:t>
            </w:r>
          </w:p>
        </w:tc>
        <w:tc>
          <w:tcPr>
            <w:tcW w:w="2500" w:type="dxa"/>
            <w:tcMar>
              <w:top w:w="60" w:type="dxa"/>
              <w:left w:w="100" w:type="dxa"/>
              <w:bottom w:w="60" w:type="dxa"/>
              <w:right w:w="100" w:type="dxa"/>
            </w:tcMar>
          </w:tcPr>
          <w:p w14:paraId="781EF22E" w14:textId="77777777" w:rsidR="00080F40" w:rsidRDefault="00000000">
            <w:r>
              <w:t>Luas genangan saat puncak banjir (Desember 2025)</w:t>
            </w:r>
          </w:p>
        </w:tc>
        <w:tc>
          <w:tcPr>
            <w:tcW w:w="2360" w:type="dxa"/>
            <w:tcMar>
              <w:top w:w="60" w:type="dxa"/>
              <w:left w:w="100" w:type="dxa"/>
              <w:bottom w:w="60" w:type="dxa"/>
              <w:right w:w="100" w:type="dxa"/>
            </w:tcMar>
          </w:tcPr>
          <w:p w14:paraId="563DC0FA" w14:textId="77777777" w:rsidR="00080F40" w:rsidRDefault="00000000">
            <w:r>
              <w:t>Nilai pembanding indikator pemulihan</w:t>
            </w:r>
          </w:p>
        </w:tc>
      </w:tr>
      <w:tr w:rsidR="00440AA5" w14:paraId="7F50839A" w14:textId="77777777">
        <w:tblPrEx>
          <w:tblCellMar>
            <w:top w:w="0" w:type="dxa"/>
            <w:bottom w:w="0" w:type="dxa"/>
          </w:tblCellMar>
        </w:tblPrEx>
        <w:tc>
          <w:tcPr>
            <w:tcW w:w="1800" w:type="dxa"/>
            <w:tcMar>
              <w:top w:w="60" w:type="dxa"/>
              <w:left w:w="100" w:type="dxa"/>
              <w:bottom w:w="60" w:type="dxa"/>
              <w:right w:w="100" w:type="dxa"/>
            </w:tcMar>
          </w:tcPr>
          <w:p w14:paraId="018EB4D0" w14:textId="77777777" w:rsidR="00080F40" w:rsidRDefault="00000000">
            <w:r>
              <w:lastRenderedPageBreak/>
              <w:t>luas_terkini_ha</w:t>
            </w:r>
          </w:p>
        </w:tc>
        <w:tc>
          <w:tcPr>
            <w:tcW w:w="900" w:type="dxa"/>
            <w:tcMar>
              <w:top w:w="60" w:type="dxa"/>
              <w:left w:w="100" w:type="dxa"/>
              <w:bottom w:w="60" w:type="dxa"/>
              <w:right w:w="100" w:type="dxa"/>
            </w:tcMar>
          </w:tcPr>
          <w:p w14:paraId="5ABB3A58" w14:textId="77777777" w:rsidR="00080F40" w:rsidRDefault="00000000">
            <w:r>
              <w:t>Float</w:t>
            </w:r>
          </w:p>
        </w:tc>
        <w:tc>
          <w:tcPr>
            <w:tcW w:w="2500" w:type="dxa"/>
            <w:tcMar>
              <w:top w:w="60" w:type="dxa"/>
              <w:left w:w="100" w:type="dxa"/>
              <w:bottom w:w="60" w:type="dxa"/>
              <w:right w:w="100" w:type="dxa"/>
            </w:tcMar>
          </w:tcPr>
          <w:p w14:paraId="5BBA374E" w14:textId="77777777" w:rsidR="00080F40" w:rsidRDefault="00000000">
            <w:r>
              <w:t>Luas genangan residual April 2026</w:t>
            </w:r>
          </w:p>
        </w:tc>
        <w:tc>
          <w:tcPr>
            <w:tcW w:w="2360" w:type="dxa"/>
            <w:tcMar>
              <w:top w:w="60" w:type="dxa"/>
              <w:left w:w="100" w:type="dxa"/>
              <w:bottom w:w="60" w:type="dxa"/>
              <w:right w:w="100" w:type="dxa"/>
            </w:tcMar>
          </w:tcPr>
          <w:p w14:paraId="11E8A1E0" w14:textId="77777777" w:rsidR="00080F40" w:rsidRDefault="00000000">
            <w:r>
              <w:t>Nilai numerik kondisi terkini</w:t>
            </w:r>
          </w:p>
        </w:tc>
      </w:tr>
      <w:tr w:rsidR="00440AA5" w14:paraId="7308A585" w14:textId="77777777">
        <w:tblPrEx>
          <w:tblCellMar>
            <w:top w:w="0" w:type="dxa"/>
            <w:bottom w:w="0" w:type="dxa"/>
          </w:tblCellMar>
        </w:tblPrEx>
        <w:tc>
          <w:tcPr>
            <w:tcW w:w="1800" w:type="dxa"/>
            <w:tcMar>
              <w:top w:w="60" w:type="dxa"/>
              <w:left w:w="100" w:type="dxa"/>
              <w:bottom w:w="60" w:type="dxa"/>
              <w:right w:w="100" w:type="dxa"/>
            </w:tcMar>
          </w:tcPr>
          <w:p w14:paraId="48A2C254" w14:textId="77777777" w:rsidR="00080F40" w:rsidRDefault="00000000">
            <w:r>
              <w:t>r3_persen</w:t>
            </w:r>
          </w:p>
        </w:tc>
        <w:tc>
          <w:tcPr>
            <w:tcW w:w="900" w:type="dxa"/>
            <w:tcMar>
              <w:top w:w="60" w:type="dxa"/>
              <w:left w:w="100" w:type="dxa"/>
              <w:bottom w:w="60" w:type="dxa"/>
              <w:right w:w="100" w:type="dxa"/>
            </w:tcMar>
          </w:tcPr>
          <w:p w14:paraId="2705FB24" w14:textId="77777777" w:rsidR="00080F40" w:rsidRDefault="00000000">
            <w:r>
              <w:t>Float</w:t>
            </w:r>
          </w:p>
        </w:tc>
        <w:tc>
          <w:tcPr>
            <w:tcW w:w="2500" w:type="dxa"/>
            <w:tcMar>
              <w:top w:w="60" w:type="dxa"/>
              <w:left w:w="100" w:type="dxa"/>
              <w:bottom w:w="60" w:type="dxa"/>
              <w:right w:w="100" w:type="dxa"/>
            </w:tcMar>
          </w:tcPr>
          <w:p w14:paraId="2B8059C3" w14:textId="77777777" w:rsidR="00080F40" w:rsidRDefault="00000000">
            <w:r>
              <w:t>Rasio R-3 (– Indikator Utama Pemulihan), skala 0–100+%</w:t>
            </w:r>
          </w:p>
        </w:tc>
        <w:tc>
          <w:tcPr>
            <w:tcW w:w="2360" w:type="dxa"/>
            <w:tcMar>
              <w:top w:w="60" w:type="dxa"/>
              <w:left w:w="100" w:type="dxa"/>
              <w:bottom w:w="60" w:type="dxa"/>
              <w:right w:w="100" w:type="dxa"/>
            </w:tcMar>
          </w:tcPr>
          <w:p w14:paraId="760064D4" w14:textId="77777777" w:rsidR="00080F40" w:rsidRDefault="00000000">
            <w:r>
              <w:t>Nilai utama visualisasi peta choropleth &amp; ranking</w:t>
            </w:r>
          </w:p>
        </w:tc>
      </w:tr>
      <w:tr w:rsidR="00440AA5" w14:paraId="28985C8B" w14:textId="77777777">
        <w:tblPrEx>
          <w:tblCellMar>
            <w:top w:w="0" w:type="dxa"/>
            <w:bottom w:w="0" w:type="dxa"/>
          </w:tblCellMar>
        </w:tblPrEx>
        <w:tc>
          <w:tcPr>
            <w:tcW w:w="1800" w:type="dxa"/>
            <w:tcMar>
              <w:top w:w="60" w:type="dxa"/>
              <w:left w:w="100" w:type="dxa"/>
              <w:bottom w:w="60" w:type="dxa"/>
              <w:right w:w="100" w:type="dxa"/>
            </w:tcMar>
          </w:tcPr>
          <w:p w14:paraId="2B0FB2A6" w14:textId="77777777" w:rsidR="00080F40" w:rsidRDefault="00000000">
            <w:r>
              <w:t>puncak_persen</w:t>
            </w:r>
          </w:p>
        </w:tc>
        <w:tc>
          <w:tcPr>
            <w:tcW w:w="900" w:type="dxa"/>
            <w:tcMar>
              <w:top w:w="60" w:type="dxa"/>
              <w:left w:w="100" w:type="dxa"/>
              <w:bottom w:w="60" w:type="dxa"/>
              <w:right w:w="100" w:type="dxa"/>
            </w:tcMar>
          </w:tcPr>
          <w:p w14:paraId="14454A4C" w14:textId="77777777" w:rsidR="00080F40" w:rsidRDefault="00000000">
            <w:r>
              <w:t>Float</w:t>
            </w:r>
          </w:p>
        </w:tc>
        <w:tc>
          <w:tcPr>
            <w:tcW w:w="2500" w:type="dxa"/>
            <w:tcMar>
              <w:top w:w="60" w:type="dxa"/>
              <w:left w:w="100" w:type="dxa"/>
              <w:bottom w:w="60" w:type="dxa"/>
              <w:right w:w="100" w:type="dxa"/>
            </w:tcMar>
          </w:tcPr>
          <w:p w14:paraId="413FFDBB" w14:textId="77777777" w:rsidR="00080F40" w:rsidRDefault="00000000">
            <w:r>
              <w:t>Persentase wilayah yang tergenang saat puncak</w:t>
            </w:r>
          </w:p>
        </w:tc>
        <w:tc>
          <w:tcPr>
            <w:tcW w:w="2360" w:type="dxa"/>
            <w:tcMar>
              <w:top w:w="60" w:type="dxa"/>
              <w:left w:w="100" w:type="dxa"/>
              <w:bottom w:w="60" w:type="dxa"/>
              <w:right w:w="100" w:type="dxa"/>
            </w:tcMar>
          </w:tcPr>
          <w:p w14:paraId="4EF5CAA5" w14:textId="77777777" w:rsidR="00080F40" w:rsidRDefault="00000000">
            <w:r>
              <w:t>Teks penjelas dinamis pada card komponen</w:t>
            </w:r>
          </w:p>
        </w:tc>
      </w:tr>
      <w:tr w:rsidR="00440AA5" w14:paraId="74FB4F51" w14:textId="77777777">
        <w:tblPrEx>
          <w:tblCellMar>
            <w:top w:w="0" w:type="dxa"/>
            <w:bottom w:w="0" w:type="dxa"/>
          </w:tblCellMar>
        </w:tblPrEx>
        <w:tc>
          <w:tcPr>
            <w:tcW w:w="1800" w:type="dxa"/>
            <w:tcMar>
              <w:top w:w="60" w:type="dxa"/>
              <w:left w:w="100" w:type="dxa"/>
              <w:bottom w:w="60" w:type="dxa"/>
              <w:right w:w="100" w:type="dxa"/>
            </w:tcMar>
          </w:tcPr>
          <w:p w14:paraId="38A3B59A" w14:textId="77777777" w:rsidR="00080F40" w:rsidRDefault="00000000">
            <w:r>
              <w:t>terkini_persen</w:t>
            </w:r>
          </w:p>
        </w:tc>
        <w:tc>
          <w:tcPr>
            <w:tcW w:w="900" w:type="dxa"/>
            <w:tcMar>
              <w:top w:w="60" w:type="dxa"/>
              <w:left w:w="100" w:type="dxa"/>
              <w:bottom w:w="60" w:type="dxa"/>
              <w:right w:w="100" w:type="dxa"/>
            </w:tcMar>
          </w:tcPr>
          <w:p w14:paraId="7B7AAC88" w14:textId="77777777" w:rsidR="00080F40" w:rsidRDefault="00000000">
            <w:r>
              <w:t>Float</w:t>
            </w:r>
          </w:p>
        </w:tc>
        <w:tc>
          <w:tcPr>
            <w:tcW w:w="2500" w:type="dxa"/>
            <w:tcMar>
              <w:top w:w="60" w:type="dxa"/>
              <w:left w:w="100" w:type="dxa"/>
              <w:bottom w:w="60" w:type="dxa"/>
              <w:right w:w="100" w:type="dxa"/>
            </w:tcMar>
          </w:tcPr>
          <w:p w14:paraId="2C39EA93" w14:textId="77777777" w:rsidR="00080F40" w:rsidRDefault="00000000">
            <w:r>
              <w:t>Persentase wilayah yang masih tergenang (April 2026)</w:t>
            </w:r>
          </w:p>
        </w:tc>
        <w:tc>
          <w:tcPr>
            <w:tcW w:w="2360" w:type="dxa"/>
            <w:tcMar>
              <w:top w:w="60" w:type="dxa"/>
              <w:left w:w="100" w:type="dxa"/>
              <w:bottom w:w="60" w:type="dxa"/>
              <w:right w:w="100" w:type="dxa"/>
            </w:tcMar>
          </w:tcPr>
          <w:p w14:paraId="44E8C4F8" w14:textId="77777777" w:rsidR="00080F40" w:rsidRDefault="00000000">
            <w:r>
              <w:t>Teks penjelas dinamis pada tooltip</w:t>
            </w:r>
          </w:p>
        </w:tc>
      </w:tr>
    </w:tbl>
    <w:p w14:paraId="1A96A2BA" w14:textId="77777777" w:rsidR="00080F40" w:rsidRDefault="00080F40"/>
    <w:p w14:paraId="1FED89E5" w14:textId="77777777" w:rsidR="00080F40" w:rsidRDefault="00000000">
      <w:pPr>
        <w:pStyle w:val="ListParagraph"/>
        <w:numPr>
          <w:ilvl w:val="0"/>
          <w:numId w:val="3"/>
        </w:numPr>
      </w:pPr>
      <w:r>
        <w:rPr>
          <w:b/>
          <w:bCs/>
        </w:rPr>
        <w:t>Interpretasi Hasil R-3</w:t>
      </w:r>
    </w:p>
    <w:p w14:paraId="76CFE53D" w14:textId="77777777" w:rsidR="00080F40" w:rsidRDefault="00080F40"/>
    <w:tbl>
      <w:tblPr>
        <w:tblW w:w="856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200"/>
        <w:gridCol w:w="4760"/>
      </w:tblGrid>
      <w:tr w:rsidR="00440AA5" w14:paraId="01F4720D" w14:textId="77777777">
        <w:tblPrEx>
          <w:tblCellMar>
            <w:top w:w="0" w:type="dxa"/>
            <w:bottom w:w="0" w:type="dxa"/>
          </w:tblCellMar>
        </w:tblPrEx>
        <w:tc>
          <w:tcPr>
            <w:tcW w:w="1200" w:type="dxa"/>
            <w:tcMar>
              <w:top w:w="60" w:type="dxa"/>
              <w:left w:w="100" w:type="dxa"/>
              <w:bottom w:w="60" w:type="dxa"/>
              <w:right w:w="100" w:type="dxa"/>
            </w:tcMar>
          </w:tcPr>
          <w:p w14:paraId="209A4734" w14:textId="77777777" w:rsidR="00080F40" w:rsidRDefault="00000000">
            <w:r>
              <w:rPr>
                <w:b/>
                <w:bCs/>
              </w:rPr>
              <w:t>Nilai R-3</w:t>
            </w:r>
          </w:p>
        </w:tc>
        <w:tc>
          <w:tcPr>
            <w:tcW w:w="1400" w:type="dxa"/>
            <w:tcMar>
              <w:top w:w="60" w:type="dxa"/>
              <w:left w:w="100" w:type="dxa"/>
              <w:bottom w:w="60" w:type="dxa"/>
              <w:right w:w="100" w:type="dxa"/>
            </w:tcMar>
          </w:tcPr>
          <w:p w14:paraId="59AA5B0C" w14:textId="77777777" w:rsidR="00080F40" w:rsidRDefault="00000000">
            <w:r>
              <w:rPr>
                <w:b/>
                <w:bCs/>
              </w:rPr>
              <w:t>Status</w:t>
            </w:r>
          </w:p>
        </w:tc>
        <w:tc>
          <w:tcPr>
            <w:tcW w:w="1200" w:type="dxa"/>
            <w:tcMar>
              <w:top w:w="60" w:type="dxa"/>
              <w:left w:w="100" w:type="dxa"/>
              <w:bottom w:w="60" w:type="dxa"/>
              <w:right w:w="100" w:type="dxa"/>
            </w:tcMar>
          </w:tcPr>
          <w:p w14:paraId="7773CE4C" w14:textId="77777777" w:rsidR="00080F40" w:rsidRDefault="00000000">
            <w:r>
              <w:rPr>
                <w:b/>
                <w:bCs/>
              </w:rPr>
              <w:t>Warna</w:t>
            </w:r>
          </w:p>
        </w:tc>
        <w:tc>
          <w:tcPr>
            <w:tcW w:w="4760" w:type="dxa"/>
            <w:tcMar>
              <w:top w:w="60" w:type="dxa"/>
              <w:left w:w="100" w:type="dxa"/>
              <w:bottom w:w="60" w:type="dxa"/>
              <w:right w:w="100" w:type="dxa"/>
            </w:tcMar>
          </w:tcPr>
          <w:p w14:paraId="30BE2BE0" w14:textId="77777777" w:rsidR="00080F40" w:rsidRDefault="00000000">
            <w:r>
              <w:rPr>
                <w:b/>
                <w:bCs/>
              </w:rPr>
              <w:t>Keterangan</w:t>
            </w:r>
          </w:p>
        </w:tc>
      </w:tr>
      <w:tr w:rsidR="00440AA5" w14:paraId="29423BCD" w14:textId="77777777">
        <w:tblPrEx>
          <w:tblCellMar>
            <w:top w:w="0" w:type="dxa"/>
            <w:bottom w:w="0" w:type="dxa"/>
          </w:tblCellMar>
        </w:tblPrEx>
        <w:tc>
          <w:tcPr>
            <w:tcW w:w="1200" w:type="dxa"/>
            <w:tcMar>
              <w:top w:w="60" w:type="dxa"/>
              <w:left w:w="100" w:type="dxa"/>
              <w:bottom w:w="60" w:type="dxa"/>
              <w:right w:w="100" w:type="dxa"/>
            </w:tcMar>
          </w:tcPr>
          <w:p w14:paraId="1EE87165" w14:textId="77777777" w:rsidR="00080F40" w:rsidRDefault="00000000">
            <w:r>
              <w:t>&gt; 75%</w:t>
            </w:r>
          </w:p>
        </w:tc>
        <w:tc>
          <w:tcPr>
            <w:tcW w:w="1400" w:type="dxa"/>
            <w:tcMar>
              <w:top w:w="60" w:type="dxa"/>
              <w:left w:w="100" w:type="dxa"/>
              <w:bottom w:w="60" w:type="dxa"/>
              <w:right w:w="100" w:type="dxa"/>
            </w:tcMar>
          </w:tcPr>
          <w:p w14:paraId="565300D6" w14:textId="77777777" w:rsidR="00080F40" w:rsidRDefault="00000000">
            <w:r>
              <w:t>KRITIS</w:t>
            </w:r>
          </w:p>
        </w:tc>
        <w:tc>
          <w:tcPr>
            <w:tcW w:w="1200" w:type="dxa"/>
            <w:tcMar>
              <w:top w:w="60" w:type="dxa"/>
              <w:left w:w="100" w:type="dxa"/>
              <w:bottom w:w="60" w:type="dxa"/>
              <w:right w:w="100" w:type="dxa"/>
            </w:tcMar>
          </w:tcPr>
          <w:p w14:paraId="49540714" w14:textId="77777777" w:rsidR="00080F40" w:rsidRDefault="00000000">
            <w:r>
              <w:t>Merah</w:t>
            </w:r>
          </w:p>
        </w:tc>
        <w:tc>
          <w:tcPr>
            <w:tcW w:w="4760" w:type="dxa"/>
            <w:tcMar>
              <w:top w:w="60" w:type="dxa"/>
              <w:left w:w="100" w:type="dxa"/>
              <w:bottom w:w="60" w:type="dxa"/>
              <w:right w:w="100" w:type="dxa"/>
            </w:tcMar>
          </w:tcPr>
          <w:p w14:paraId="37A07557" w14:textId="77777777" w:rsidR="00080F40" w:rsidRDefault="00000000">
            <w:r>
              <w:t>Masih sangat parah, butuh penanganan darurat</w:t>
            </w:r>
          </w:p>
        </w:tc>
      </w:tr>
      <w:tr w:rsidR="00440AA5" w14:paraId="3E708B08" w14:textId="77777777">
        <w:tblPrEx>
          <w:tblCellMar>
            <w:top w:w="0" w:type="dxa"/>
            <w:bottom w:w="0" w:type="dxa"/>
          </w:tblCellMar>
        </w:tblPrEx>
        <w:tc>
          <w:tcPr>
            <w:tcW w:w="1200" w:type="dxa"/>
            <w:tcMar>
              <w:top w:w="60" w:type="dxa"/>
              <w:left w:w="100" w:type="dxa"/>
              <w:bottom w:w="60" w:type="dxa"/>
              <w:right w:w="100" w:type="dxa"/>
            </w:tcMar>
          </w:tcPr>
          <w:p w14:paraId="371337ED" w14:textId="77777777" w:rsidR="00080F40" w:rsidRDefault="00000000">
            <w:r>
              <w:t>50 – 75%</w:t>
            </w:r>
          </w:p>
        </w:tc>
        <w:tc>
          <w:tcPr>
            <w:tcW w:w="1400" w:type="dxa"/>
            <w:tcMar>
              <w:top w:w="60" w:type="dxa"/>
              <w:left w:w="100" w:type="dxa"/>
              <w:bottom w:w="60" w:type="dxa"/>
              <w:right w:w="100" w:type="dxa"/>
            </w:tcMar>
          </w:tcPr>
          <w:p w14:paraId="775556C3" w14:textId="77777777" w:rsidR="00080F40" w:rsidRDefault="00000000">
            <w:r>
              <w:t>PARAH</w:t>
            </w:r>
          </w:p>
        </w:tc>
        <w:tc>
          <w:tcPr>
            <w:tcW w:w="1200" w:type="dxa"/>
            <w:tcMar>
              <w:top w:w="60" w:type="dxa"/>
              <w:left w:w="100" w:type="dxa"/>
              <w:bottom w:w="60" w:type="dxa"/>
              <w:right w:w="100" w:type="dxa"/>
            </w:tcMar>
          </w:tcPr>
          <w:p w14:paraId="1FEE649D" w14:textId="77777777" w:rsidR="00080F40" w:rsidRDefault="00000000">
            <w:r>
              <w:t>Oranye</w:t>
            </w:r>
          </w:p>
        </w:tc>
        <w:tc>
          <w:tcPr>
            <w:tcW w:w="4760" w:type="dxa"/>
            <w:tcMar>
              <w:top w:w="60" w:type="dxa"/>
              <w:left w:w="100" w:type="dxa"/>
              <w:bottom w:w="60" w:type="dxa"/>
              <w:right w:w="100" w:type="dxa"/>
            </w:tcMar>
          </w:tcPr>
          <w:p w14:paraId="1796928F" w14:textId="77777777" w:rsidR="00080F40" w:rsidRDefault="00000000">
            <w:r>
              <w:t>Pemulihan lambat</w:t>
            </w:r>
          </w:p>
        </w:tc>
      </w:tr>
      <w:tr w:rsidR="00440AA5" w14:paraId="56F0F118" w14:textId="77777777">
        <w:tblPrEx>
          <w:tblCellMar>
            <w:top w:w="0" w:type="dxa"/>
            <w:bottom w:w="0" w:type="dxa"/>
          </w:tblCellMar>
        </w:tblPrEx>
        <w:tc>
          <w:tcPr>
            <w:tcW w:w="1200" w:type="dxa"/>
            <w:tcMar>
              <w:top w:w="60" w:type="dxa"/>
              <w:left w:w="100" w:type="dxa"/>
              <w:bottom w:w="60" w:type="dxa"/>
              <w:right w:w="100" w:type="dxa"/>
            </w:tcMar>
          </w:tcPr>
          <w:p w14:paraId="27D87ED4" w14:textId="77777777" w:rsidR="00080F40" w:rsidRDefault="00000000">
            <w:r>
              <w:t>25 – 50%</w:t>
            </w:r>
          </w:p>
        </w:tc>
        <w:tc>
          <w:tcPr>
            <w:tcW w:w="1400" w:type="dxa"/>
            <w:tcMar>
              <w:top w:w="60" w:type="dxa"/>
              <w:left w:w="100" w:type="dxa"/>
              <w:bottom w:w="60" w:type="dxa"/>
              <w:right w:w="100" w:type="dxa"/>
            </w:tcMar>
          </w:tcPr>
          <w:p w14:paraId="3786471C" w14:textId="77777777" w:rsidR="00080F40" w:rsidRDefault="00000000">
            <w:r>
              <w:t>SEDANG</w:t>
            </w:r>
          </w:p>
        </w:tc>
        <w:tc>
          <w:tcPr>
            <w:tcW w:w="1200" w:type="dxa"/>
            <w:tcMar>
              <w:top w:w="60" w:type="dxa"/>
              <w:left w:w="100" w:type="dxa"/>
              <w:bottom w:w="60" w:type="dxa"/>
              <w:right w:w="100" w:type="dxa"/>
            </w:tcMar>
          </w:tcPr>
          <w:p w14:paraId="3562CA93" w14:textId="77777777" w:rsidR="00080F40" w:rsidRDefault="00000000">
            <w:r>
              <w:t>Kuning</w:t>
            </w:r>
          </w:p>
        </w:tc>
        <w:tc>
          <w:tcPr>
            <w:tcW w:w="4760" w:type="dxa"/>
            <w:tcMar>
              <w:top w:w="60" w:type="dxa"/>
              <w:left w:w="100" w:type="dxa"/>
              <w:bottom w:w="60" w:type="dxa"/>
              <w:right w:w="100" w:type="dxa"/>
            </w:tcMar>
          </w:tcPr>
          <w:p w14:paraId="2A02353B" w14:textId="77777777" w:rsidR="00080F40" w:rsidRDefault="00000000">
            <w:r>
              <w:t>Sedang dalam proses pemulihan</w:t>
            </w:r>
          </w:p>
        </w:tc>
      </w:tr>
      <w:tr w:rsidR="00440AA5" w14:paraId="54476C73" w14:textId="77777777">
        <w:tblPrEx>
          <w:tblCellMar>
            <w:top w:w="0" w:type="dxa"/>
            <w:bottom w:w="0" w:type="dxa"/>
          </w:tblCellMar>
        </w:tblPrEx>
        <w:tc>
          <w:tcPr>
            <w:tcW w:w="1200" w:type="dxa"/>
            <w:tcMar>
              <w:top w:w="60" w:type="dxa"/>
              <w:left w:w="100" w:type="dxa"/>
              <w:bottom w:w="60" w:type="dxa"/>
              <w:right w:w="100" w:type="dxa"/>
            </w:tcMar>
          </w:tcPr>
          <w:p w14:paraId="5112C500" w14:textId="77777777" w:rsidR="00080F40" w:rsidRDefault="00000000">
            <w:r>
              <w:t>10 – 25%</w:t>
            </w:r>
          </w:p>
        </w:tc>
        <w:tc>
          <w:tcPr>
            <w:tcW w:w="1400" w:type="dxa"/>
            <w:tcMar>
              <w:top w:w="60" w:type="dxa"/>
              <w:left w:w="100" w:type="dxa"/>
              <w:bottom w:w="60" w:type="dxa"/>
              <w:right w:w="100" w:type="dxa"/>
            </w:tcMar>
          </w:tcPr>
          <w:p w14:paraId="581C65E5" w14:textId="77777777" w:rsidR="00080F40" w:rsidRDefault="00000000">
            <w:r>
              <w:t>MEMBAIK</w:t>
            </w:r>
          </w:p>
        </w:tc>
        <w:tc>
          <w:tcPr>
            <w:tcW w:w="1200" w:type="dxa"/>
            <w:tcMar>
              <w:top w:w="60" w:type="dxa"/>
              <w:left w:w="100" w:type="dxa"/>
              <w:bottom w:w="60" w:type="dxa"/>
              <w:right w:w="100" w:type="dxa"/>
            </w:tcMar>
          </w:tcPr>
          <w:p w14:paraId="547DD450" w14:textId="77777777" w:rsidR="00080F40" w:rsidRDefault="00000000">
            <w:r>
              <w:t>Hijau Muda</w:t>
            </w:r>
          </w:p>
        </w:tc>
        <w:tc>
          <w:tcPr>
            <w:tcW w:w="4760" w:type="dxa"/>
            <w:tcMar>
              <w:top w:w="60" w:type="dxa"/>
              <w:left w:w="100" w:type="dxa"/>
              <w:bottom w:w="60" w:type="dxa"/>
              <w:right w:w="100" w:type="dxa"/>
            </w:tcMar>
          </w:tcPr>
          <w:p w14:paraId="7A46DDE5" w14:textId="77777777" w:rsidR="00080F40" w:rsidRDefault="00000000">
            <w:r>
              <w:t>Sudah banyak surut</w:t>
            </w:r>
          </w:p>
        </w:tc>
      </w:tr>
      <w:tr w:rsidR="00440AA5" w14:paraId="67E5E1B9" w14:textId="77777777">
        <w:tblPrEx>
          <w:tblCellMar>
            <w:top w:w="0" w:type="dxa"/>
            <w:bottom w:w="0" w:type="dxa"/>
          </w:tblCellMar>
        </w:tblPrEx>
        <w:tc>
          <w:tcPr>
            <w:tcW w:w="1200" w:type="dxa"/>
            <w:tcMar>
              <w:top w:w="60" w:type="dxa"/>
              <w:left w:w="100" w:type="dxa"/>
              <w:bottom w:w="60" w:type="dxa"/>
              <w:right w:w="100" w:type="dxa"/>
            </w:tcMar>
          </w:tcPr>
          <w:p w14:paraId="376C8306" w14:textId="77777777" w:rsidR="00080F40" w:rsidRDefault="00000000">
            <w:r>
              <w:t>&lt; 10%</w:t>
            </w:r>
          </w:p>
        </w:tc>
        <w:tc>
          <w:tcPr>
            <w:tcW w:w="1400" w:type="dxa"/>
            <w:tcMar>
              <w:top w:w="60" w:type="dxa"/>
              <w:left w:w="100" w:type="dxa"/>
              <w:bottom w:w="60" w:type="dxa"/>
              <w:right w:w="100" w:type="dxa"/>
            </w:tcMar>
          </w:tcPr>
          <w:p w14:paraId="58EB41F6" w14:textId="77777777" w:rsidR="00080F40" w:rsidRDefault="00000000">
            <w:r>
              <w:t>NORMAL</w:t>
            </w:r>
          </w:p>
        </w:tc>
        <w:tc>
          <w:tcPr>
            <w:tcW w:w="1200" w:type="dxa"/>
            <w:tcMar>
              <w:top w:w="60" w:type="dxa"/>
              <w:left w:w="100" w:type="dxa"/>
              <w:bottom w:w="60" w:type="dxa"/>
              <w:right w:w="100" w:type="dxa"/>
            </w:tcMar>
          </w:tcPr>
          <w:p w14:paraId="544E70D4" w14:textId="77777777" w:rsidR="00080F40" w:rsidRDefault="00000000">
            <w:r>
              <w:t>Hijau</w:t>
            </w:r>
          </w:p>
        </w:tc>
        <w:tc>
          <w:tcPr>
            <w:tcW w:w="4760" w:type="dxa"/>
            <w:tcMar>
              <w:top w:w="60" w:type="dxa"/>
              <w:left w:w="100" w:type="dxa"/>
              <w:bottom w:w="60" w:type="dxa"/>
              <w:right w:w="100" w:type="dxa"/>
            </w:tcMar>
          </w:tcPr>
          <w:p w14:paraId="604B5586" w14:textId="77777777" w:rsidR="00080F40" w:rsidRDefault="00000000">
            <w:r>
              <w:t>Sudah pulih hampir normal</w:t>
            </w:r>
          </w:p>
        </w:tc>
      </w:tr>
    </w:tbl>
    <w:p w14:paraId="7D0CF617" w14:textId="77777777" w:rsidR="00080F40" w:rsidRDefault="00080F40"/>
    <w:p w14:paraId="3ED0C3F0" w14:textId="77777777" w:rsidR="00440AA5" w:rsidRDefault="00440AA5">
      <w:pPr>
        <w:pStyle w:val="ListParagraph"/>
        <w:rPr>
          <w:b/>
          <w:bCs/>
        </w:rPr>
      </w:pPr>
    </w:p>
    <w:p w14:paraId="581EFE3E" w14:textId="77777777" w:rsidR="00440AA5" w:rsidRPr="00440AA5" w:rsidRDefault="00440AA5" w:rsidP="00440AA5">
      <w:pPr>
        <w:pStyle w:val="ListParagraph"/>
      </w:pPr>
      <w:r w:rsidRPr="00440AA5">
        <w:t>Threshold -15 merupakan kriteria penyaringan yang digunakan untuk mengidentifikasi wilayah-wilayah yang mengalami penurunan luas vegetasi atau hutan sebesar lebih dari 15% dibandingkan dengan luas puncak historisnya. Nilai ini dihitung menggunakan rumus R3 Persen = (luas terkini / luas puncak) × 100. Wilayah yang masuk dalam file threshold_-15.csv adalah kabupaten/kota dengan nilai R3 di bawah 85%, artinya telah kehilangan minimal 15% dari luas vegetasi puncaknya. File ini berisi data 50 kabupaten/kota yang tersebar di Provinsi Nangroe Aceh Darussalam, Sumatera Utara, dan Sumatera Barat.</w:t>
      </w:r>
    </w:p>
    <w:p w14:paraId="1107999F" w14:textId="77777777" w:rsidR="00440AA5" w:rsidRDefault="00440AA5" w:rsidP="00440AA5">
      <w:pPr>
        <w:pStyle w:val="ListParagraph"/>
      </w:pPr>
    </w:p>
    <w:p w14:paraId="380C7B99" w14:textId="17F444FF" w:rsidR="00440AA5" w:rsidRPr="00440AA5" w:rsidRDefault="00440AA5" w:rsidP="00440AA5">
      <w:pPr>
        <w:pStyle w:val="ListParagraph"/>
      </w:pPr>
      <w:r w:rsidRPr="00440AA5">
        <w:t>Secara statistik, rata-rata nilai R3 Persen pada wilayah threshold -15 adalah sekitar 83,82%. Terdapat variasi yang sangat lebar, mulai dari nilai terendah 0% (hilang total) hingga nilai ekstrem tertinggi mencapai 465%. Sebanyak 20 wilayah menunjukkan penurunan yang tergolong signifikan (di bawah 85%), yang sebagian besar berada di Sumatera Utara (21 wilayah), diikuti Aceh (18 wilayah) dan Sumatera Barat (11 wilayah). Kondisi ini mengindikasikan bahwa banyak daerah di Sumatera telah mengalami degradasi hutan yang cukup serius dalam periode pengamatan.</w:t>
      </w:r>
    </w:p>
    <w:p w14:paraId="5E485511" w14:textId="77777777" w:rsidR="00440AA5" w:rsidRDefault="00440AA5" w:rsidP="00440AA5">
      <w:pPr>
        <w:pStyle w:val="ListParagraph"/>
      </w:pPr>
    </w:p>
    <w:p w14:paraId="51EE65B6" w14:textId="10B72D0F" w:rsidR="00440AA5" w:rsidRPr="00440AA5" w:rsidRDefault="00440AA5" w:rsidP="00440AA5">
      <w:pPr>
        <w:pStyle w:val="ListParagraph"/>
      </w:pPr>
      <w:r w:rsidRPr="00440AA5">
        <w:t xml:space="preserve">Berdasarkan klasifikasi yang telah dibuat, wilayah dengan nilai R3 di atas 75% termasuk kategori Kritis (merah) dan memerlukan penanganan darurat. Sementara itu, wilayah dengan nilai antara 50-75% dikategorikan Parah, 25-50% sebagai Sedang, 10-25% sebagai Membaik, dan di bawah </w:t>
      </w:r>
      <w:r w:rsidRPr="00440AA5">
        <w:lastRenderedPageBreak/>
        <w:t>10% sebagai Normal. Namun, klasifikasi ini masih dipengaruhi oleh beberapa data yang tidak konsisten.</w:t>
      </w:r>
    </w:p>
    <w:p w14:paraId="59078647" w14:textId="77777777" w:rsidR="00440AA5" w:rsidRDefault="00440AA5" w:rsidP="00440AA5">
      <w:pPr>
        <w:pStyle w:val="ListParagraph"/>
      </w:pPr>
    </w:p>
    <w:p w14:paraId="414AF581" w14:textId="2B2C2EAE" w:rsidR="00440AA5" w:rsidRDefault="00440AA5" w:rsidP="00440AA5">
      <w:pPr>
        <w:pStyle w:val="ListParagraph"/>
      </w:pPr>
      <w:r w:rsidRPr="00440AA5">
        <w:t>Terdapat beberapa anomali yang mencolok dalam dataset ini. Anomali paling menonjol adalah nilai R3 yang sangat tinggi (&gt;100%), seperti Kota Tanjungbalai yang mencapai 465%. Hal ini umumnya disebabkan oleh luas puncak yang tercatat sangat kecil (hanya beberapa hektar), sehingga sedikit penambahan luas vegetasi di periode terkini menghasilkan persentase yang melonjak drastis. Anomali lainnya adalah nilai 0% yang muncul di beberapa kota, kemungkinan besar karena luas terkini tercatat nol akibat perubahan fungsi lahan total, perbedaan batas administrasi, atau masalah pada proses interpretasi data satelit. Faktor lain yang menyebabkan anomali meliputi perbedaan resolusi citra satelit, pengaruh tutupan awan, serta perubahan metodologi pemetaan antar periode.</w:t>
      </w:r>
      <w:r>
        <w:t xml:space="preserve"> </w:t>
      </w:r>
    </w:p>
    <w:p w14:paraId="5F73D799" w14:textId="77777777" w:rsidR="00440AA5" w:rsidRDefault="00440AA5" w:rsidP="00440AA5">
      <w:pPr>
        <w:pStyle w:val="ListParagraph"/>
      </w:pPr>
    </w:p>
    <w:p w14:paraId="2800B99E" w14:textId="7A22FC0B" w:rsidR="00440AA5" w:rsidRPr="00440AA5" w:rsidRDefault="00440AA5" w:rsidP="00440AA5">
      <w:pPr>
        <w:pStyle w:val="ListParagraph"/>
      </w:pPr>
      <w:r w:rsidRPr="00440AA5">
        <w:t>Secara keseluruhan, analisis threshold -15 menunjukkan adanya tren penurunan luas hutan yang signifikan di wilayah Sumatera. Meskipun demikian, hasil ini perlu diverifikasi lebih lanjut karena adanya anomali data yang cukup banyak, terutama pada wilayah perkotaan. Disarankan untuk melakukan validasi lapangan dan cross-check dengan citra satelit resolusi tinggi agar data dapat dijadikan dasar kebijakan yang lebih akurat.</w:t>
      </w:r>
    </w:p>
    <w:p w14:paraId="7549BFEC" w14:textId="69F99CC9" w:rsidR="00080F40" w:rsidRDefault="00000000">
      <w:pPr>
        <w:pStyle w:val="ListParagraph"/>
      </w:pPr>
      <w:r w:rsidRPr="00440AA5">
        <w:t>Perbandingan Hasil Berdasarkan Threshold:</w:t>
      </w:r>
    </w:p>
    <w:p w14:paraId="4B20413D" w14:textId="77777777" w:rsidR="00440AA5" w:rsidRDefault="00440AA5">
      <w:pPr>
        <w:pStyle w:val="ListParagraph"/>
      </w:pPr>
    </w:p>
    <w:tbl>
      <w:tblPr>
        <w:tblStyle w:val="TableGrid"/>
        <w:tblW w:w="9026" w:type="dxa"/>
        <w:tblLook w:val="04A0" w:firstRow="1" w:lastRow="0" w:firstColumn="1" w:lastColumn="0" w:noHBand="0" w:noVBand="1"/>
      </w:tblPr>
      <w:tblGrid>
        <w:gridCol w:w="2218"/>
        <w:gridCol w:w="2026"/>
        <w:gridCol w:w="1691"/>
        <w:gridCol w:w="1706"/>
        <w:gridCol w:w="1649"/>
      </w:tblGrid>
      <w:tr w:rsidR="00440AA5" w:rsidRPr="00440AA5" w14:paraId="17268CB6" w14:textId="77777777" w:rsidTr="00DD5660">
        <w:trPr>
          <w:trHeight w:val="290"/>
        </w:trPr>
        <w:tc>
          <w:tcPr>
            <w:tcW w:w="2218" w:type="dxa"/>
            <w:noWrap/>
            <w:hideMark/>
          </w:tcPr>
          <w:p w14:paraId="7256D970" w14:textId="77777777" w:rsidR="00440AA5" w:rsidRPr="00440AA5" w:rsidRDefault="00440AA5" w:rsidP="00DD5660">
            <w:pPr>
              <w:jc w:val="left"/>
              <w:rPr>
                <w:rFonts w:ascii="Calibri" w:hAnsi="Calibri" w:cs="Calibri"/>
                <w:b/>
                <w:bCs/>
                <w:sz w:val="22"/>
                <w:szCs w:val="22"/>
              </w:rPr>
            </w:pPr>
            <w:r w:rsidRPr="00440AA5">
              <w:rPr>
                <w:rFonts w:ascii="Calibri" w:hAnsi="Calibri" w:cs="Calibri"/>
                <w:b/>
                <w:bCs/>
                <w:sz w:val="22"/>
                <w:szCs w:val="22"/>
              </w:rPr>
              <w:t>area_kab_ha</w:t>
            </w:r>
          </w:p>
        </w:tc>
        <w:tc>
          <w:tcPr>
            <w:tcW w:w="2026" w:type="dxa"/>
            <w:noWrap/>
            <w:hideMark/>
          </w:tcPr>
          <w:p w14:paraId="08E09D5F" w14:textId="77777777" w:rsidR="00440AA5" w:rsidRPr="00440AA5" w:rsidRDefault="00440AA5" w:rsidP="00DD5660">
            <w:pPr>
              <w:jc w:val="left"/>
              <w:rPr>
                <w:rFonts w:ascii="Calibri" w:hAnsi="Calibri" w:cs="Calibri"/>
                <w:b/>
                <w:bCs/>
                <w:sz w:val="22"/>
                <w:szCs w:val="22"/>
              </w:rPr>
            </w:pPr>
            <w:r w:rsidRPr="00440AA5">
              <w:rPr>
                <w:rFonts w:ascii="Calibri" w:hAnsi="Calibri" w:cs="Calibri"/>
                <w:b/>
                <w:bCs/>
                <w:sz w:val="22"/>
                <w:szCs w:val="22"/>
              </w:rPr>
              <w:t>kabupaten</w:t>
            </w:r>
          </w:p>
        </w:tc>
        <w:tc>
          <w:tcPr>
            <w:tcW w:w="1427" w:type="dxa"/>
            <w:noWrap/>
            <w:hideMark/>
          </w:tcPr>
          <w:p w14:paraId="2C01FD7C" w14:textId="77777777" w:rsidR="00440AA5" w:rsidRPr="00440AA5" w:rsidRDefault="00440AA5" w:rsidP="00DD5660">
            <w:pPr>
              <w:jc w:val="left"/>
              <w:rPr>
                <w:rFonts w:ascii="Calibri" w:hAnsi="Calibri" w:cs="Calibri"/>
                <w:b/>
                <w:bCs/>
                <w:sz w:val="22"/>
                <w:szCs w:val="22"/>
              </w:rPr>
            </w:pPr>
            <w:r w:rsidRPr="00440AA5">
              <w:rPr>
                <w:rFonts w:ascii="Calibri" w:hAnsi="Calibri" w:cs="Calibri"/>
                <w:b/>
                <w:bCs/>
                <w:sz w:val="22"/>
                <w:szCs w:val="22"/>
              </w:rPr>
              <w:t>luas_puncak_ha</w:t>
            </w:r>
          </w:p>
        </w:tc>
        <w:tc>
          <w:tcPr>
            <w:tcW w:w="1706" w:type="dxa"/>
            <w:noWrap/>
            <w:hideMark/>
          </w:tcPr>
          <w:p w14:paraId="63664BD2" w14:textId="77777777" w:rsidR="00440AA5" w:rsidRPr="00440AA5" w:rsidRDefault="00440AA5" w:rsidP="00DD5660">
            <w:pPr>
              <w:jc w:val="left"/>
              <w:rPr>
                <w:rFonts w:ascii="Calibri" w:hAnsi="Calibri" w:cs="Calibri"/>
                <w:b/>
                <w:bCs/>
                <w:sz w:val="22"/>
                <w:szCs w:val="22"/>
              </w:rPr>
            </w:pPr>
            <w:r w:rsidRPr="00440AA5">
              <w:rPr>
                <w:rFonts w:ascii="Calibri" w:hAnsi="Calibri" w:cs="Calibri"/>
                <w:b/>
                <w:bCs/>
                <w:sz w:val="22"/>
                <w:szCs w:val="22"/>
              </w:rPr>
              <w:t>luas_terkini_ha</w:t>
            </w:r>
          </w:p>
        </w:tc>
        <w:tc>
          <w:tcPr>
            <w:tcW w:w="1649" w:type="dxa"/>
            <w:noWrap/>
            <w:hideMark/>
          </w:tcPr>
          <w:p w14:paraId="6677A5F5" w14:textId="77777777" w:rsidR="00440AA5" w:rsidRPr="00440AA5" w:rsidRDefault="00440AA5" w:rsidP="00DD5660">
            <w:pPr>
              <w:jc w:val="left"/>
              <w:rPr>
                <w:rFonts w:ascii="Calibri" w:hAnsi="Calibri" w:cs="Calibri"/>
                <w:b/>
                <w:bCs/>
                <w:sz w:val="22"/>
                <w:szCs w:val="22"/>
              </w:rPr>
            </w:pPr>
            <w:r w:rsidRPr="00440AA5">
              <w:rPr>
                <w:rFonts w:ascii="Calibri" w:hAnsi="Calibri" w:cs="Calibri"/>
                <w:b/>
                <w:bCs/>
                <w:sz w:val="22"/>
                <w:szCs w:val="22"/>
              </w:rPr>
              <w:t>r3_persen</w:t>
            </w:r>
          </w:p>
        </w:tc>
      </w:tr>
      <w:tr w:rsidR="00440AA5" w:rsidRPr="00440AA5" w14:paraId="725476A0" w14:textId="77777777" w:rsidTr="00DD5660">
        <w:trPr>
          <w:trHeight w:val="290"/>
        </w:trPr>
        <w:tc>
          <w:tcPr>
            <w:tcW w:w="2218" w:type="dxa"/>
            <w:noWrap/>
            <w:hideMark/>
          </w:tcPr>
          <w:p w14:paraId="3CF0DA6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12318</w:t>
            </w:r>
          </w:p>
        </w:tc>
        <w:tc>
          <w:tcPr>
            <w:tcW w:w="2026" w:type="dxa"/>
            <w:noWrap/>
            <w:hideMark/>
          </w:tcPr>
          <w:p w14:paraId="7EF6F19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Tanjungbalai</w:t>
            </w:r>
          </w:p>
        </w:tc>
        <w:tc>
          <w:tcPr>
            <w:tcW w:w="1427" w:type="dxa"/>
            <w:noWrap/>
            <w:hideMark/>
          </w:tcPr>
          <w:p w14:paraId="629FF23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706" w:type="dxa"/>
            <w:noWrap/>
            <w:hideMark/>
          </w:tcPr>
          <w:p w14:paraId="2D1C349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w:t>
            </w:r>
          </w:p>
        </w:tc>
        <w:tc>
          <w:tcPr>
            <w:tcW w:w="1649" w:type="dxa"/>
            <w:noWrap/>
            <w:hideMark/>
          </w:tcPr>
          <w:p w14:paraId="2E1B8F4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465</w:t>
            </w:r>
          </w:p>
        </w:tc>
      </w:tr>
      <w:tr w:rsidR="00440AA5" w:rsidRPr="00440AA5" w14:paraId="1180431C" w14:textId="77777777" w:rsidTr="00DD5660">
        <w:trPr>
          <w:trHeight w:val="290"/>
        </w:trPr>
        <w:tc>
          <w:tcPr>
            <w:tcW w:w="2218" w:type="dxa"/>
            <w:noWrap/>
            <w:hideMark/>
          </w:tcPr>
          <w:p w14:paraId="2D57BE2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12687</w:t>
            </w:r>
          </w:p>
        </w:tc>
        <w:tc>
          <w:tcPr>
            <w:tcW w:w="2026" w:type="dxa"/>
            <w:noWrap/>
            <w:hideMark/>
          </w:tcPr>
          <w:p w14:paraId="1A27AD7A"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Sawahlunto</w:t>
            </w:r>
          </w:p>
        </w:tc>
        <w:tc>
          <w:tcPr>
            <w:tcW w:w="1427" w:type="dxa"/>
            <w:noWrap/>
            <w:hideMark/>
          </w:tcPr>
          <w:p w14:paraId="7F36CEB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706" w:type="dxa"/>
            <w:noWrap/>
            <w:hideMark/>
          </w:tcPr>
          <w:p w14:paraId="74A5924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w:t>
            </w:r>
          </w:p>
        </w:tc>
        <w:tc>
          <w:tcPr>
            <w:tcW w:w="1649" w:type="dxa"/>
            <w:noWrap/>
            <w:hideMark/>
          </w:tcPr>
          <w:p w14:paraId="0EE8BBF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200</w:t>
            </w:r>
          </w:p>
        </w:tc>
      </w:tr>
      <w:tr w:rsidR="00440AA5" w:rsidRPr="00440AA5" w14:paraId="59AF6020" w14:textId="77777777" w:rsidTr="00DD5660">
        <w:trPr>
          <w:trHeight w:val="290"/>
        </w:trPr>
        <w:tc>
          <w:tcPr>
            <w:tcW w:w="2218" w:type="dxa"/>
            <w:noWrap/>
            <w:hideMark/>
          </w:tcPr>
          <w:p w14:paraId="009B421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330579</w:t>
            </w:r>
          </w:p>
        </w:tc>
        <w:tc>
          <w:tcPr>
            <w:tcW w:w="2026" w:type="dxa"/>
            <w:noWrap/>
            <w:hideMark/>
          </w:tcPr>
          <w:p w14:paraId="5F445489"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Solok</w:t>
            </w:r>
          </w:p>
        </w:tc>
        <w:tc>
          <w:tcPr>
            <w:tcW w:w="1427" w:type="dxa"/>
            <w:noWrap/>
            <w:hideMark/>
          </w:tcPr>
          <w:p w14:paraId="5B6BEB3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24</w:t>
            </w:r>
          </w:p>
        </w:tc>
        <w:tc>
          <w:tcPr>
            <w:tcW w:w="1706" w:type="dxa"/>
            <w:noWrap/>
            <w:hideMark/>
          </w:tcPr>
          <w:p w14:paraId="562C051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28</w:t>
            </w:r>
          </w:p>
        </w:tc>
        <w:tc>
          <w:tcPr>
            <w:tcW w:w="1649" w:type="dxa"/>
            <w:noWrap/>
            <w:hideMark/>
          </w:tcPr>
          <w:p w14:paraId="71CCD25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118</w:t>
            </w:r>
          </w:p>
        </w:tc>
      </w:tr>
      <w:tr w:rsidR="00440AA5" w:rsidRPr="00440AA5" w14:paraId="41C050A5" w14:textId="77777777" w:rsidTr="00DD5660">
        <w:trPr>
          <w:trHeight w:val="290"/>
        </w:trPr>
        <w:tc>
          <w:tcPr>
            <w:tcW w:w="2218" w:type="dxa"/>
            <w:noWrap/>
            <w:hideMark/>
          </w:tcPr>
          <w:p w14:paraId="38078EC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430488</w:t>
            </w:r>
          </w:p>
        </w:tc>
        <w:tc>
          <w:tcPr>
            <w:tcW w:w="2026" w:type="dxa"/>
            <w:noWrap/>
            <w:hideMark/>
          </w:tcPr>
          <w:p w14:paraId="14FC67DE"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Tengah</w:t>
            </w:r>
          </w:p>
        </w:tc>
        <w:tc>
          <w:tcPr>
            <w:tcW w:w="1427" w:type="dxa"/>
            <w:noWrap/>
            <w:hideMark/>
          </w:tcPr>
          <w:p w14:paraId="32297CC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w:t>
            </w:r>
          </w:p>
        </w:tc>
        <w:tc>
          <w:tcPr>
            <w:tcW w:w="1706" w:type="dxa"/>
            <w:noWrap/>
            <w:hideMark/>
          </w:tcPr>
          <w:p w14:paraId="7CA3A81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14</w:t>
            </w:r>
          </w:p>
        </w:tc>
        <w:tc>
          <w:tcPr>
            <w:tcW w:w="1649" w:type="dxa"/>
            <w:noWrap/>
            <w:hideMark/>
          </w:tcPr>
          <w:p w14:paraId="2D73779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117</w:t>
            </w:r>
          </w:p>
        </w:tc>
      </w:tr>
      <w:tr w:rsidR="00440AA5" w:rsidRPr="00440AA5" w14:paraId="5C46A60B" w14:textId="77777777" w:rsidTr="00DD5660">
        <w:trPr>
          <w:trHeight w:val="290"/>
        </w:trPr>
        <w:tc>
          <w:tcPr>
            <w:tcW w:w="2218" w:type="dxa"/>
            <w:noWrap/>
            <w:hideMark/>
          </w:tcPr>
          <w:p w14:paraId="09E2B3E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282742</w:t>
            </w:r>
          </w:p>
        </w:tc>
        <w:tc>
          <w:tcPr>
            <w:tcW w:w="2026" w:type="dxa"/>
            <w:noWrap/>
            <w:hideMark/>
          </w:tcPr>
          <w:p w14:paraId="591C0586"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Nias</w:t>
            </w:r>
          </w:p>
        </w:tc>
        <w:tc>
          <w:tcPr>
            <w:tcW w:w="1427" w:type="dxa"/>
            <w:noWrap/>
            <w:hideMark/>
          </w:tcPr>
          <w:p w14:paraId="230CBB6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105</w:t>
            </w:r>
          </w:p>
        </w:tc>
        <w:tc>
          <w:tcPr>
            <w:tcW w:w="1706" w:type="dxa"/>
            <w:noWrap/>
            <w:hideMark/>
          </w:tcPr>
          <w:p w14:paraId="3A7E0A1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118</w:t>
            </w:r>
          </w:p>
        </w:tc>
        <w:tc>
          <w:tcPr>
            <w:tcW w:w="1649" w:type="dxa"/>
            <w:noWrap/>
            <w:hideMark/>
          </w:tcPr>
          <w:p w14:paraId="10565D5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113</w:t>
            </w:r>
          </w:p>
        </w:tc>
      </w:tr>
      <w:tr w:rsidR="00440AA5" w:rsidRPr="00440AA5" w14:paraId="244FC258" w14:textId="77777777" w:rsidTr="00DD5660">
        <w:trPr>
          <w:trHeight w:val="290"/>
        </w:trPr>
        <w:tc>
          <w:tcPr>
            <w:tcW w:w="2218" w:type="dxa"/>
            <w:noWrap/>
            <w:hideMark/>
          </w:tcPr>
          <w:p w14:paraId="1D5CE7F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1137936</w:t>
            </w:r>
          </w:p>
        </w:tc>
        <w:tc>
          <w:tcPr>
            <w:tcW w:w="2026" w:type="dxa"/>
            <w:noWrap/>
            <w:hideMark/>
          </w:tcPr>
          <w:p w14:paraId="103C8F48"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Tapanuli Selatan</w:t>
            </w:r>
          </w:p>
        </w:tc>
        <w:tc>
          <w:tcPr>
            <w:tcW w:w="1427" w:type="dxa"/>
            <w:noWrap/>
            <w:hideMark/>
          </w:tcPr>
          <w:p w14:paraId="7E5183B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104</w:t>
            </w:r>
          </w:p>
        </w:tc>
        <w:tc>
          <w:tcPr>
            <w:tcW w:w="1706" w:type="dxa"/>
            <w:noWrap/>
            <w:hideMark/>
          </w:tcPr>
          <w:p w14:paraId="1837C78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116</w:t>
            </w:r>
          </w:p>
        </w:tc>
        <w:tc>
          <w:tcPr>
            <w:tcW w:w="1649" w:type="dxa"/>
            <w:noWrap/>
            <w:hideMark/>
          </w:tcPr>
          <w:p w14:paraId="2EEF104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111</w:t>
            </w:r>
          </w:p>
        </w:tc>
      </w:tr>
      <w:tr w:rsidR="00440AA5" w:rsidRPr="00440AA5" w14:paraId="0A7F47D3" w14:textId="77777777" w:rsidTr="00DD5660">
        <w:trPr>
          <w:trHeight w:val="290"/>
        </w:trPr>
        <w:tc>
          <w:tcPr>
            <w:tcW w:w="2218" w:type="dxa"/>
            <w:noWrap/>
            <w:hideMark/>
          </w:tcPr>
          <w:p w14:paraId="22DF61F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12598</w:t>
            </w:r>
          </w:p>
        </w:tc>
        <w:tc>
          <w:tcPr>
            <w:tcW w:w="2026" w:type="dxa"/>
            <w:noWrap/>
            <w:hideMark/>
          </w:tcPr>
          <w:p w14:paraId="6EBD2853"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Sabang</w:t>
            </w:r>
          </w:p>
        </w:tc>
        <w:tc>
          <w:tcPr>
            <w:tcW w:w="1427" w:type="dxa"/>
            <w:noWrap/>
            <w:hideMark/>
          </w:tcPr>
          <w:p w14:paraId="69C0E6D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44</w:t>
            </w:r>
          </w:p>
        </w:tc>
        <w:tc>
          <w:tcPr>
            <w:tcW w:w="1706" w:type="dxa"/>
            <w:noWrap/>
            <w:hideMark/>
          </w:tcPr>
          <w:p w14:paraId="2863EB1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47</w:t>
            </w:r>
          </w:p>
        </w:tc>
        <w:tc>
          <w:tcPr>
            <w:tcW w:w="1649" w:type="dxa"/>
            <w:noWrap/>
            <w:hideMark/>
          </w:tcPr>
          <w:p w14:paraId="1C3DD0C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107</w:t>
            </w:r>
          </w:p>
        </w:tc>
      </w:tr>
      <w:tr w:rsidR="00440AA5" w:rsidRPr="00440AA5" w14:paraId="696A9FA9" w14:textId="77777777" w:rsidTr="00DD5660">
        <w:trPr>
          <w:trHeight w:val="290"/>
        </w:trPr>
        <w:tc>
          <w:tcPr>
            <w:tcW w:w="2218" w:type="dxa"/>
            <w:noWrap/>
            <w:hideMark/>
          </w:tcPr>
          <w:p w14:paraId="4FF321D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246674</w:t>
            </w:r>
          </w:p>
        </w:tc>
        <w:tc>
          <w:tcPr>
            <w:tcW w:w="2026" w:type="dxa"/>
            <w:noWrap/>
            <w:hideMark/>
          </w:tcPr>
          <w:p w14:paraId="3D666483"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Nias Selatan</w:t>
            </w:r>
          </w:p>
        </w:tc>
        <w:tc>
          <w:tcPr>
            <w:tcW w:w="1427" w:type="dxa"/>
            <w:noWrap/>
            <w:hideMark/>
          </w:tcPr>
          <w:p w14:paraId="1C2AD7E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138</w:t>
            </w:r>
          </w:p>
        </w:tc>
        <w:tc>
          <w:tcPr>
            <w:tcW w:w="1706" w:type="dxa"/>
            <w:noWrap/>
            <w:hideMark/>
          </w:tcPr>
          <w:p w14:paraId="32A9520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146</w:t>
            </w:r>
          </w:p>
        </w:tc>
        <w:tc>
          <w:tcPr>
            <w:tcW w:w="1649" w:type="dxa"/>
            <w:noWrap/>
            <w:hideMark/>
          </w:tcPr>
          <w:p w14:paraId="24BC5DE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106</w:t>
            </w:r>
          </w:p>
        </w:tc>
      </w:tr>
      <w:tr w:rsidR="00440AA5" w:rsidRPr="00440AA5" w14:paraId="28710EFB" w14:textId="77777777" w:rsidTr="00DD5660">
        <w:trPr>
          <w:trHeight w:val="290"/>
        </w:trPr>
        <w:tc>
          <w:tcPr>
            <w:tcW w:w="2218" w:type="dxa"/>
            <w:noWrap/>
            <w:hideMark/>
          </w:tcPr>
          <w:p w14:paraId="3A7BFA3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34177</w:t>
            </w:r>
          </w:p>
        </w:tc>
        <w:tc>
          <w:tcPr>
            <w:tcW w:w="2026" w:type="dxa"/>
            <w:noWrap/>
            <w:hideMark/>
          </w:tcPr>
          <w:p w14:paraId="413A4E45"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Langsa</w:t>
            </w:r>
          </w:p>
        </w:tc>
        <w:tc>
          <w:tcPr>
            <w:tcW w:w="1427" w:type="dxa"/>
            <w:noWrap/>
            <w:hideMark/>
          </w:tcPr>
          <w:p w14:paraId="74D97B7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289</w:t>
            </w:r>
          </w:p>
        </w:tc>
        <w:tc>
          <w:tcPr>
            <w:tcW w:w="1706" w:type="dxa"/>
            <w:noWrap/>
            <w:hideMark/>
          </w:tcPr>
          <w:p w14:paraId="566177B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303</w:t>
            </w:r>
          </w:p>
        </w:tc>
        <w:tc>
          <w:tcPr>
            <w:tcW w:w="1649" w:type="dxa"/>
            <w:noWrap/>
            <w:hideMark/>
          </w:tcPr>
          <w:p w14:paraId="743B77D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105</w:t>
            </w:r>
          </w:p>
        </w:tc>
      </w:tr>
      <w:tr w:rsidR="00440AA5" w:rsidRPr="00440AA5" w14:paraId="63196C24" w14:textId="77777777" w:rsidTr="00DD5660">
        <w:trPr>
          <w:trHeight w:val="290"/>
        </w:trPr>
        <w:tc>
          <w:tcPr>
            <w:tcW w:w="2218" w:type="dxa"/>
            <w:noWrap/>
            <w:hideMark/>
          </w:tcPr>
          <w:p w14:paraId="14587C8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228224</w:t>
            </w:r>
          </w:p>
        </w:tc>
        <w:tc>
          <w:tcPr>
            <w:tcW w:w="2026" w:type="dxa"/>
            <w:noWrap/>
            <w:hideMark/>
          </w:tcPr>
          <w:p w14:paraId="21AE8D4E"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Agam</w:t>
            </w:r>
          </w:p>
        </w:tc>
        <w:tc>
          <w:tcPr>
            <w:tcW w:w="1427" w:type="dxa"/>
            <w:noWrap/>
            <w:hideMark/>
          </w:tcPr>
          <w:p w14:paraId="406FB4A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128</w:t>
            </w:r>
          </w:p>
        </w:tc>
        <w:tc>
          <w:tcPr>
            <w:tcW w:w="1706" w:type="dxa"/>
            <w:noWrap/>
            <w:hideMark/>
          </w:tcPr>
          <w:p w14:paraId="1871C01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134</w:t>
            </w:r>
          </w:p>
        </w:tc>
        <w:tc>
          <w:tcPr>
            <w:tcW w:w="1649" w:type="dxa"/>
            <w:noWrap/>
            <w:hideMark/>
          </w:tcPr>
          <w:p w14:paraId="5EE3C56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105</w:t>
            </w:r>
          </w:p>
        </w:tc>
      </w:tr>
      <w:tr w:rsidR="00440AA5" w:rsidRPr="00440AA5" w14:paraId="1DB1656C" w14:textId="77777777" w:rsidTr="00DD5660">
        <w:trPr>
          <w:trHeight w:val="290"/>
        </w:trPr>
        <w:tc>
          <w:tcPr>
            <w:tcW w:w="2218" w:type="dxa"/>
            <w:noWrap/>
            <w:hideMark/>
          </w:tcPr>
          <w:p w14:paraId="61568BD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252008</w:t>
            </w:r>
          </w:p>
        </w:tc>
        <w:tc>
          <w:tcPr>
            <w:tcW w:w="2026" w:type="dxa"/>
            <w:noWrap/>
            <w:hideMark/>
          </w:tcPr>
          <w:p w14:paraId="503FFDD1"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Humbang Hasundutan</w:t>
            </w:r>
          </w:p>
        </w:tc>
        <w:tc>
          <w:tcPr>
            <w:tcW w:w="1427" w:type="dxa"/>
            <w:noWrap/>
            <w:hideMark/>
          </w:tcPr>
          <w:p w14:paraId="41F909A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w:t>
            </w:r>
          </w:p>
        </w:tc>
        <w:tc>
          <w:tcPr>
            <w:tcW w:w="1706" w:type="dxa"/>
            <w:noWrap/>
            <w:hideMark/>
          </w:tcPr>
          <w:p w14:paraId="09F5080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w:t>
            </w:r>
          </w:p>
        </w:tc>
        <w:tc>
          <w:tcPr>
            <w:tcW w:w="1649" w:type="dxa"/>
            <w:noWrap/>
            <w:hideMark/>
          </w:tcPr>
          <w:p w14:paraId="184156F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104</w:t>
            </w:r>
          </w:p>
        </w:tc>
      </w:tr>
      <w:tr w:rsidR="00440AA5" w:rsidRPr="00440AA5" w14:paraId="296BA206" w14:textId="77777777" w:rsidTr="00DD5660">
        <w:trPr>
          <w:trHeight w:val="290"/>
        </w:trPr>
        <w:tc>
          <w:tcPr>
            <w:tcW w:w="2218" w:type="dxa"/>
            <w:noWrap/>
            <w:hideMark/>
          </w:tcPr>
          <w:p w14:paraId="398C9C1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303009</w:t>
            </w:r>
          </w:p>
        </w:tc>
        <w:tc>
          <w:tcPr>
            <w:tcW w:w="2026" w:type="dxa"/>
            <w:noWrap/>
            <w:hideMark/>
          </w:tcPr>
          <w:p w14:paraId="624D704E"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Dharmasraya</w:t>
            </w:r>
          </w:p>
        </w:tc>
        <w:tc>
          <w:tcPr>
            <w:tcW w:w="1427" w:type="dxa"/>
            <w:noWrap/>
            <w:hideMark/>
          </w:tcPr>
          <w:p w14:paraId="4FDA388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38</w:t>
            </w:r>
          </w:p>
        </w:tc>
        <w:tc>
          <w:tcPr>
            <w:tcW w:w="1706" w:type="dxa"/>
            <w:noWrap/>
            <w:hideMark/>
          </w:tcPr>
          <w:p w14:paraId="01B764D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39</w:t>
            </w:r>
          </w:p>
        </w:tc>
        <w:tc>
          <w:tcPr>
            <w:tcW w:w="1649" w:type="dxa"/>
            <w:noWrap/>
            <w:hideMark/>
          </w:tcPr>
          <w:p w14:paraId="73A5599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104</w:t>
            </w:r>
          </w:p>
        </w:tc>
      </w:tr>
      <w:tr w:rsidR="00440AA5" w:rsidRPr="00440AA5" w14:paraId="6B11211D" w14:textId="77777777" w:rsidTr="00DD5660">
        <w:trPr>
          <w:trHeight w:val="290"/>
        </w:trPr>
        <w:tc>
          <w:tcPr>
            <w:tcW w:w="2218" w:type="dxa"/>
            <w:noWrap/>
            <w:hideMark/>
          </w:tcPr>
          <w:p w14:paraId="21337D6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223967</w:t>
            </w:r>
          </w:p>
        </w:tc>
        <w:tc>
          <w:tcPr>
            <w:tcW w:w="2026" w:type="dxa"/>
            <w:noWrap/>
            <w:hideMark/>
          </w:tcPr>
          <w:p w14:paraId="4F5E74E4"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Tapanuli Tengah</w:t>
            </w:r>
          </w:p>
        </w:tc>
        <w:tc>
          <w:tcPr>
            <w:tcW w:w="1427" w:type="dxa"/>
            <w:noWrap/>
            <w:hideMark/>
          </w:tcPr>
          <w:p w14:paraId="75B7299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47</w:t>
            </w:r>
          </w:p>
        </w:tc>
        <w:tc>
          <w:tcPr>
            <w:tcW w:w="1706" w:type="dxa"/>
            <w:noWrap/>
            <w:hideMark/>
          </w:tcPr>
          <w:p w14:paraId="0EC2783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49</w:t>
            </w:r>
          </w:p>
        </w:tc>
        <w:tc>
          <w:tcPr>
            <w:tcW w:w="1649" w:type="dxa"/>
            <w:noWrap/>
            <w:hideMark/>
          </w:tcPr>
          <w:p w14:paraId="558BB0F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104</w:t>
            </w:r>
          </w:p>
        </w:tc>
      </w:tr>
      <w:tr w:rsidR="00440AA5" w:rsidRPr="00440AA5" w14:paraId="06597F19" w14:textId="77777777" w:rsidTr="00DD5660">
        <w:trPr>
          <w:trHeight w:val="290"/>
        </w:trPr>
        <w:tc>
          <w:tcPr>
            <w:tcW w:w="2218" w:type="dxa"/>
            <w:noWrap/>
            <w:hideMark/>
          </w:tcPr>
          <w:p w14:paraId="0B303B8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27803</w:t>
            </w:r>
          </w:p>
        </w:tc>
        <w:tc>
          <w:tcPr>
            <w:tcW w:w="2026" w:type="dxa"/>
            <w:noWrap/>
            <w:hideMark/>
          </w:tcPr>
          <w:p w14:paraId="5467F2A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Medan</w:t>
            </w:r>
          </w:p>
        </w:tc>
        <w:tc>
          <w:tcPr>
            <w:tcW w:w="1427" w:type="dxa"/>
            <w:noWrap/>
            <w:hideMark/>
          </w:tcPr>
          <w:p w14:paraId="32D5816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318</w:t>
            </w:r>
          </w:p>
        </w:tc>
        <w:tc>
          <w:tcPr>
            <w:tcW w:w="1706" w:type="dxa"/>
            <w:noWrap/>
            <w:hideMark/>
          </w:tcPr>
          <w:p w14:paraId="43D2533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326</w:t>
            </w:r>
          </w:p>
        </w:tc>
        <w:tc>
          <w:tcPr>
            <w:tcW w:w="1649" w:type="dxa"/>
            <w:noWrap/>
            <w:hideMark/>
          </w:tcPr>
          <w:p w14:paraId="76CF360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103</w:t>
            </w:r>
          </w:p>
        </w:tc>
      </w:tr>
      <w:tr w:rsidR="00440AA5" w:rsidRPr="00440AA5" w14:paraId="128F5D9D" w14:textId="77777777" w:rsidTr="00DD5660">
        <w:trPr>
          <w:trHeight w:val="290"/>
        </w:trPr>
        <w:tc>
          <w:tcPr>
            <w:tcW w:w="2218" w:type="dxa"/>
            <w:noWrap/>
            <w:hideMark/>
          </w:tcPr>
          <w:p w14:paraId="326D84A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282002</w:t>
            </w:r>
          </w:p>
        </w:tc>
        <w:tc>
          <w:tcPr>
            <w:tcW w:w="2026" w:type="dxa"/>
            <w:noWrap/>
            <w:hideMark/>
          </w:tcPr>
          <w:p w14:paraId="2E85BDDA"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Besar</w:t>
            </w:r>
          </w:p>
        </w:tc>
        <w:tc>
          <w:tcPr>
            <w:tcW w:w="1427" w:type="dxa"/>
            <w:noWrap/>
            <w:hideMark/>
          </w:tcPr>
          <w:p w14:paraId="5BD111D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45</w:t>
            </w:r>
          </w:p>
        </w:tc>
        <w:tc>
          <w:tcPr>
            <w:tcW w:w="1706" w:type="dxa"/>
            <w:noWrap/>
            <w:hideMark/>
          </w:tcPr>
          <w:p w14:paraId="7EA7119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45</w:t>
            </w:r>
          </w:p>
        </w:tc>
        <w:tc>
          <w:tcPr>
            <w:tcW w:w="1649" w:type="dxa"/>
            <w:noWrap/>
            <w:hideMark/>
          </w:tcPr>
          <w:p w14:paraId="6A59D00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101</w:t>
            </w:r>
          </w:p>
        </w:tc>
      </w:tr>
      <w:tr w:rsidR="00440AA5" w:rsidRPr="00440AA5" w14:paraId="08FD7458" w14:textId="77777777" w:rsidTr="00DD5660">
        <w:trPr>
          <w:trHeight w:val="290"/>
        </w:trPr>
        <w:tc>
          <w:tcPr>
            <w:tcW w:w="2218" w:type="dxa"/>
            <w:noWrap/>
            <w:hideMark/>
          </w:tcPr>
          <w:p w14:paraId="2107102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5601</w:t>
            </w:r>
          </w:p>
        </w:tc>
        <w:tc>
          <w:tcPr>
            <w:tcW w:w="2026" w:type="dxa"/>
            <w:noWrap/>
            <w:hideMark/>
          </w:tcPr>
          <w:p w14:paraId="27045468"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Pariaman</w:t>
            </w:r>
          </w:p>
        </w:tc>
        <w:tc>
          <w:tcPr>
            <w:tcW w:w="1427" w:type="dxa"/>
            <w:noWrap/>
            <w:hideMark/>
          </w:tcPr>
          <w:p w14:paraId="6C26ED4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706" w:type="dxa"/>
            <w:noWrap/>
            <w:hideMark/>
          </w:tcPr>
          <w:p w14:paraId="2C68976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649" w:type="dxa"/>
            <w:noWrap/>
            <w:hideMark/>
          </w:tcPr>
          <w:p w14:paraId="43860F1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100</w:t>
            </w:r>
          </w:p>
        </w:tc>
      </w:tr>
      <w:tr w:rsidR="00440AA5" w:rsidRPr="00440AA5" w14:paraId="1D8C1A3C" w14:textId="77777777" w:rsidTr="00DD5660">
        <w:trPr>
          <w:trHeight w:val="290"/>
        </w:trPr>
        <w:tc>
          <w:tcPr>
            <w:tcW w:w="2218" w:type="dxa"/>
            <w:noWrap/>
            <w:hideMark/>
          </w:tcPr>
          <w:p w14:paraId="7E65140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180192</w:t>
            </w:r>
          </w:p>
        </w:tc>
        <w:tc>
          <w:tcPr>
            <w:tcW w:w="2026" w:type="dxa"/>
            <w:noWrap/>
            <w:hideMark/>
          </w:tcPr>
          <w:p w14:paraId="06BE5C5D"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Dairi</w:t>
            </w:r>
          </w:p>
        </w:tc>
        <w:tc>
          <w:tcPr>
            <w:tcW w:w="1427" w:type="dxa"/>
            <w:noWrap/>
            <w:hideMark/>
          </w:tcPr>
          <w:p w14:paraId="4FEA0D2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6107D2A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04286A8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100</w:t>
            </w:r>
          </w:p>
        </w:tc>
      </w:tr>
      <w:tr w:rsidR="00440AA5" w:rsidRPr="00440AA5" w14:paraId="458E3E8B" w14:textId="77777777" w:rsidTr="00DD5660">
        <w:trPr>
          <w:trHeight w:val="290"/>
        </w:trPr>
        <w:tc>
          <w:tcPr>
            <w:tcW w:w="2218" w:type="dxa"/>
            <w:noWrap/>
            <w:hideMark/>
          </w:tcPr>
          <w:p w14:paraId="22D72B1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376909</w:t>
            </w:r>
          </w:p>
        </w:tc>
        <w:tc>
          <w:tcPr>
            <w:tcW w:w="2026" w:type="dxa"/>
            <w:noWrap/>
            <w:hideMark/>
          </w:tcPr>
          <w:p w14:paraId="339BF8A7"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Tapanuli Utara</w:t>
            </w:r>
          </w:p>
        </w:tc>
        <w:tc>
          <w:tcPr>
            <w:tcW w:w="1427" w:type="dxa"/>
            <w:noWrap/>
            <w:hideMark/>
          </w:tcPr>
          <w:p w14:paraId="019EF17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w:t>
            </w:r>
          </w:p>
        </w:tc>
        <w:tc>
          <w:tcPr>
            <w:tcW w:w="1706" w:type="dxa"/>
            <w:noWrap/>
            <w:hideMark/>
          </w:tcPr>
          <w:p w14:paraId="49A2310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w:t>
            </w:r>
          </w:p>
        </w:tc>
        <w:tc>
          <w:tcPr>
            <w:tcW w:w="1649" w:type="dxa"/>
            <w:noWrap/>
            <w:hideMark/>
          </w:tcPr>
          <w:p w14:paraId="6E40C33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100</w:t>
            </w:r>
          </w:p>
        </w:tc>
      </w:tr>
      <w:tr w:rsidR="00440AA5" w:rsidRPr="00440AA5" w14:paraId="11118269" w14:textId="77777777" w:rsidTr="00DD5660">
        <w:trPr>
          <w:trHeight w:val="290"/>
        </w:trPr>
        <w:tc>
          <w:tcPr>
            <w:tcW w:w="2218" w:type="dxa"/>
            <w:noWrap/>
            <w:hideMark/>
          </w:tcPr>
          <w:p w14:paraId="7D02366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360097</w:t>
            </w:r>
          </w:p>
        </w:tc>
        <w:tc>
          <w:tcPr>
            <w:tcW w:w="2026" w:type="dxa"/>
            <w:noWrap/>
            <w:hideMark/>
          </w:tcPr>
          <w:p w14:paraId="58EF154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Solok Selatan</w:t>
            </w:r>
          </w:p>
        </w:tc>
        <w:tc>
          <w:tcPr>
            <w:tcW w:w="1427" w:type="dxa"/>
            <w:noWrap/>
            <w:hideMark/>
          </w:tcPr>
          <w:p w14:paraId="6710B77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w:t>
            </w:r>
          </w:p>
        </w:tc>
        <w:tc>
          <w:tcPr>
            <w:tcW w:w="1706" w:type="dxa"/>
            <w:noWrap/>
            <w:hideMark/>
          </w:tcPr>
          <w:p w14:paraId="075BF6B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w:t>
            </w:r>
          </w:p>
        </w:tc>
        <w:tc>
          <w:tcPr>
            <w:tcW w:w="1649" w:type="dxa"/>
            <w:noWrap/>
            <w:hideMark/>
          </w:tcPr>
          <w:p w14:paraId="6E14050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100</w:t>
            </w:r>
          </w:p>
        </w:tc>
      </w:tr>
      <w:tr w:rsidR="00440AA5" w:rsidRPr="00440AA5" w14:paraId="30E21FC4" w14:textId="77777777" w:rsidTr="00DD5660">
        <w:trPr>
          <w:trHeight w:val="290"/>
        </w:trPr>
        <w:tc>
          <w:tcPr>
            <w:tcW w:w="2218" w:type="dxa"/>
            <w:noWrap/>
            <w:hideMark/>
          </w:tcPr>
          <w:p w14:paraId="67C4B7B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123915</w:t>
            </w:r>
          </w:p>
        </w:tc>
        <w:tc>
          <w:tcPr>
            <w:tcW w:w="2026" w:type="dxa"/>
            <w:noWrap/>
            <w:hideMark/>
          </w:tcPr>
          <w:p w14:paraId="00C87220"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Samosir</w:t>
            </w:r>
          </w:p>
        </w:tc>
        <w:tc>
          <w:tcPr>
            <w:tcW w:w="1427" w:type="dxa"/>
            <w:noWrap/>
            <w:hideMark/>
          </w:tcPr>
          <w:p w14:paraId="24CEE12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15</w:t>
            </w:r>
          </w:p>
        </w:tc>
        <w:tc>
          <w:tcPr>
            <w:tcW w:w="1706" w:type="dxa"/>
            <w:noWrap/>
            <w:hideMark/>
          </w:tcPr>
          <w:p w14:paraId="2FA0A9D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15</w:t>
            </w:r>
          </w:p>
        </w:tc>
        <w:tc>
          <w:tcPr>
            <w:tcW w:w="1649" w:type="dxa"/>
            <w:noWrap/>
            <w:hideMark/>
          </w:tcPr>
          <w:p w14:paraId="419FF76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100</w:t>
            </w:r>
          </w:p>
        </w:tc>
      </w:tr>
      <w:tr w:rsidR="00440AA5" w:rsidRPr="00440AA5" w14:paraId="6B284A6C" w14:textId="77777777" w:rsidTr="00DD5660">
        <w:trPr>
          <w:trHeight w:val="290"/>
        </w:trPr>
        <w:tc>
          <w:tcPr>
            <w:tcW w:w="2218" w:type="dxa"/>
            <w:noWrap/>
            <w:hideMark/>
          </w:tcPr>
          <w:p w14:paraId="6DE963F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338691</w:t>
            </w:r>
          </w:p>
        </w:tc>
        <w:tc>
          <w:tcPr>
            <w:tcW w:w="2026" w:type="dxa"/>
            <w:noWrap/>
            <w:hideMark/>
          </w:tcPr>
          <w:p w14:paraId="2DADCD2F"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Singkil</w:t>
            </w:r>
          </w:p>
        </w:tc>
        <w:tc>
          <w:tcPr>
            <w:tcW w:w="1427" w:type="dxa"/>
            <w:noWrap/>
            <w:hideMark/>
          </w:tcPr>
          <w:p w14:paraId="7FA549A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312</w:t>
            </w:r>
          </w:p>
        </w:tc>
        <w:tc>
          <w:tcPr>
            <w:tcW w:w="1706" w:type="dxa"/>
            <w:noWrap/>
            <w:hideMark/>
          </w:tcPr>
          <w:p w14:paraId="03088E9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307</w:t>
            </w:r>
          </w:p>
        </w:tc>
        <w:tc>
          <w:tcPr>
            <w:tcW w:w="1649" w:type="dxa"/>
            <w:noWrap/>
            <w:hideMark/>
          </w:tcPr>
          <w:p w14:paraId="7A535D1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98</w:t>
            </w:r>
          </w:p>
        </w:tc>
      </w:tr>
      <w:tr w:rsidR="00440AA5" w:rsidRPr="00440AA5" w14:paraId="1405CE21" w14:textId="77777777" w:rsidTr="00DD5660">
        <w:trPr>
          <w:trHeight w:val="290"/>
        </w:trPr>
        <w:tc>
          <w:tcPr>
            <w:tcW w:w="2218" w:type="dxa"/>
            <w:noWrap/>
            <w:hideMark/>
          </w:tcPr>
          <w:p w14:paraId="03BC123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379908</w:t>
            </w:r>
          </w:p>
        </w:tc>
        <w:tc>
          <w:tcPr>
            <w:tcW w:w="2026" w:type="dxa"/>
            <w:noWrap/>
            <w:hideMark/>
          </w:tcPr>
          <w:p w14:paraId="61128624"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Jaya</w:t>
            </w:r>
          </w:p>
        </w:tc>
        <w:tc>
          <w:tcPr>
            <w:tcW w:w="1427" w:type="dxa"/>
            <w:noWrap/>
            <w:hideMark/>
          </w:tcPr>
          <w:p w14:paraId="1EB0F09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172</w:t>
            </w:r>
          </w:p>
        </w:tc>
        <w:tc>
          <w:tcPr>
            <w:tcW w:w="1706" w:type="dxa"/>
            <w:noWrap/>
            <w:hideMark/>
          </w:tcPr>
          <w:p w14:paraId="050A9EB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165</w:t>
            </w:r>
          </w:p>
        </w:tc>
        <w:tc>
          <w:tcPr>
            <w:tcW w:w="1649" w:type="dxa"/>
            <w:noWrap/>
            <w:hideMark/>
          </w:tcPr>
          <w:p w14:paraId="0377550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96</w:t>
            </w:r>
          </w:p>
        </w:tc>
      </w:tr>
      <w:tr w:rsidR="00440AA5" w:rsidRPr="00440AA5" w14:paraId="4598AEB8" w14:textId="77777777" w:rsidTr="00DD5660">
        <w:trPr>
          <w:trHeight w:val="290"/>
        </w:trPr>
        <w:tc>
          <w:tcPr>
            <w:tcW w:w="2218" w:type="dxa"/>
            <w:noWrap/>
            <w:hideMark/>
          </w:tcPr>
          <w:p w14:paraId="3DC180A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lastRenderedPageBreak/>
              <w:t>626520</w:t>
            </w:r>
          </w:p>
        </w:tc>
        <w:tc>
          <w:tcPr>
            <w:tcW w:w="2026" w:type="dxa"/>
            <w:noWrap/>
            <w:hideMark/>
          </w:tcPr>
          <w:p w14:paraId="4370ACF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Pesisir Selatan</w:t>
            </w:r>
          </w:p>
        </w:tc>
        <w:tc>
          <w:tcPr>
            <w:tcW w:w="1427" w:type="dxa"/>
            <w:noWrap/>
            <w:hideMark/>
          </w:tcPr>
          <w:p w14:paraId="54A8E2C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115</w:t>
            </w:r>
          </w:p>
        </w:tc>
        <w:tc>
          <w:tcPr>
            <w:tcW w:w="1706" w:type="dxa"/>
            <w:noWrap/>
            <w:hideMark/>
          </w:tcPr>
          <w:p w14:paraId="6E103AE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109</w:t>
            </w:r>
          </w:p>
        </w:tc>
        <w:tc>
          <w:tcPr>
            <w:tcW w:w="1649" w:type="dxa"/>
            <w:noWrap/>
            <w:hideMark/>
          </w:tcPr>
          <w:p w14:paraId="7FB1084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95</w:t>
            </w:r>
          </w:p>
        </w:tc>
      </w:tr>
      <w:tr w:rsidR="00440AA5" w:rsidRPr="00440AA5" w14:paraId="43C07E59" w14:textId="77777777" w:rsidTr="00DD5660">
        <w:trPr>
          <w:trHeight w:val="290"/>
        </w:trPr>
        <w:tc>
          <w:tcPr>
            <w:tcW w:w="2218" w:type="dxa"/>
            <w:noWrap/>
            <w:hideMark/>
          </w:tcPr>
          <w:p w14:paraId="0D73919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615548</w:t>
            </w:r>
          </w:p>
        </w:tc>
        <w:tc>
          <w:tcPr>
            <w:tcW w:w="2026" w:type="dxa"/>
            <w:noWrap/>
            <w:hideMark/>
          </w:tcPr>
          <w:p w14:paraId="25A582B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Kepulauan Mentawai</w:t>
            </w:r>
          </w:p>
        </w:tc>
        <w:tc>
          <w:tcPr>
            <w:tcW w:w="1427" w:type="dxa"/>
            <w:noWrap/>
            <w:hideMark/>
          </w:tcPr>
          <w:p w14:paraId="59952C3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632</w:t>
            </w:r>
          </w:p>
        </w:tc>
        <w:tc>
          <w:tcPr>
            <w:tcW w:w="1706" w:type="dxa"/>
            <w:noWrap/>
            <w:hideMark/>
          </w:tcPr>
          <w:p w14:paraId="4ACDB2C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595</w:t>
            </w:r>
          </w:p>
        </w:tc>
        <w:tc>
          <w:tcPr>
            <w:tcW w:w="1649" w:type="dxa"/>
            <w:noWrap/>
            <w:hideMark/>
          </w:tcPr>
          <w:p w14:paraId="5050B87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94</w:t>
            </w:r>
          </w:p>
        </w:tc>
      </w:tr>
      <w:tr w:rsidR="00440AA5" w:rsidRPr="00440AA5" w14:paraId="6E720E4F" w14:textId="77777777" w:rsidTr="00DD5660">
        <w:trPr>
          <w:trHeight w:val="290"/>
        </w:trPr>
        <w:tc>
          <w:tcPr>
            <w:tcW w:w="2218" w:type="dxa"/>
            <w:noWrap/>
            <w:hideMark/>
          </w:tcPr>
          <w:p w14:paraId="4ABBF81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70811</w:t>
            </w:r>
          </w:p>
        </w:tc>
        <w:tc>
          <w:tcPr>
            <w:tcW w:w="2026" w:type="dxa"/>
            <w:noWrap/>
            <w:hideMark/>
          </w:tcPr>
          <w:p w14:paraId="282A844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Padang</w:t>
            </w:r>
          </w:p>
        </w:tc>
        <w:tc>
          <w:tcPr>
            <w:tcW w:w="1427" w:type="dxa"/>
            <w:noWrap/>
            <w:hideMark/>
          </w:tcPr>
          <w:p w14:paraId="0222129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11</w:t>
            </w:r>
          </w:p>
        </w:tc>
        <w:tc>
          <w:tcPr>
            <w:tcW w:w="1706" w:type="dxa"/>
            <w:noWrap/>
            <w:hideMark/>
          </w:tcPr>
          <w:p w14:paraId="702F8FB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10</w:t>
            </w:r>
          </w:p>
        </w:tc>
        <w:tc>
          <w:tcPr>
            <w:tcW w:w="1649" w:type="dxa"/>
            <w:noWrap/>
            <w:hideMark/>
          </w:tcPr>
          <w:p w14:paraId="6BA9DC3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93</w:t>
            </w:r>
          </w:p>
        </w:tc>
      </w:tr>
      <w:tr w:rsidR="00440AA5" w:rsidRPr="00440AA5" w14:paraId="67170B6F" w14:textId="77777777" w:rsidTr="00DD5660">
        <w:trPr>
          <w:trHeight w:val="290"/>
        </w:trPr>
        <w:tc>
          <w:tcPr>
            <w:tcW w:w="2218" w:type="dxa"/>
            <w:noWrap/>
            <w:hideMark/>
          </w:tcPr>
          <w:p w14:paraId="289BCEE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465538</w:t>
            </w:r>
          </w:p>
        </w:tc>
        <w:tc>
          <w:tcPr>
            <w:tcW w:w="2026" w:type="dxa"/>
            <w:noWrap/>
            <w:hideMark/>
          </w:tcPr>
          <w:p w14:paraId="7C5E5F64"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Asahan</w:t>
            </w:r>
          </w:p>
        </w:tc>
        <w:tc>
          <w:tcPr>
            <w:tcW w:w="1427" w:type="dxa"/>
            <w:noWrap/>
            <w:hideMark/>
          </w:tcPr>
          <w:p w14:paraId="4B7E84D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1361</w:t>
            </w:r>
          </w:p>
        </w:tc>
        <w:tc>
          <w:tcPr>
            <w:tcW w:w="1706" w:type="dxa"/>
            <w:noWrap/>
            <w:hideMark/>
          </w:tcPr>
          <w:p w14:paraId="4FBB6D0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1256</w:t>
            </w:r>
          </w:p>
        </w:tc>
        <w:tc>
          <w:tcPr>
            <w:tcW w:w="1649" w:type="dxa"/>
            <w:noWrap/>
            <w:hideMark/>
          </w:tcPr>
          <w:p w14:paraId="645334A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92</w:t>
            </w:r>
          </w:p>
        </w:tc>
      </w:tr>
      <w:tr w:rsidR="00440AA5" w:rsidRPr="00440AA5" w14:paraId="23B59587" w14:textId="77777777" w:rsidTr="00DD5660">
        <w:trPr>
          <w:trHeight w:val="290"/>
        </w:trPr>
        <w:tc>
          <w:tcPr>
            <w:tcW w:w="2218" w:type="dxa"/>
            <w:noWrap/>
            <w:hideMark/>
          </w:tcPr>
          <w:p w14:paraId="7A1E805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350041</w:t>
            </w:r>
          </w:p>
        </w:tc>
        <w:tc>
          <w:tcPr>
            <w:tcW w:w="2026" w:type="dxa"/>
            <w:noWrap/>
            <w:hideMark/>
          </w:tcPr>
          <w:p w14:paraId="7F2E2301"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Selatan</w:t>
            </w:r>
          </w:p>
        </w:tc>
        <w:tc>
          <w:tcPr>
            <w:tcW w:w="1427" w:type="dxa"/>
            <w:noWrap/>
            <w:hideMark/>
          </w:tcPr>
          <w:p w14:paraId="2801CD6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81</w:t>
            </w:r>
          </w:p>
        </w:tc>
        <w:tc>
          <w:tcPr>
            <w:tcW w:w="1706" w:type="dxa"/>
            <w:noWrap/>
            <w:hideMark/>
          </w:tcPr>
          <w:p w14:paraId="6830F15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71</w:t>
            </w:r>
          </w:p>
        </w:tc>
        <w:tc>
          <w:tcPr>
            <w:tcW w:w="1649" w:type="dxa"/>
            <w:noWrap/>
            <w:hideMark/>
          </w:tcPr>
          <w:p w14:paraId="38A8183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88</w:t>
            </w:r>
          </w:p>
        </w:tc>
      </w:tr>
      <w:tr w:rsidR="00440AA5" w:rsidRPr="00440AA5" w14:paraId="2478FB96" w14:textId="77777777" w:rsidTr="00DD5660">
        <w:trPr>
          <w:trHeight w:val="290"/>
        </w:trPr>
        <w:tc>
          <w:tcPr>
            <w:tcW w:w="2218" w:type="dxa"/>
            <w:noWrap/>
            <w:hideMark/>
          </w:tcPr>
          <w:p w14:paraId="0836219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187184</w:t>
            </w:r>
          </w:p>
        </w:tc>
        <w:tc>
          <w:tcPr>
            <w:tcW w:w="2026" w:type="dxa"/>
            <w:noWrap/>
            <w:hideMark/>
          </w:tcPr>
          <w:p w14:paraId="1FB2F3D3"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Simeulue</w:t>
            </w:r>
          </w:p>
        </w:tc>
        <w:tc>
          <w:tcPr>
            <w:tcW w:w="1427" w:type="dxa"/>
            <w:noWrap/>
            <w:hideMark/>
          </w:tcPr>
          <w:p w14:paraId="2F409CF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173</w:t>
            </w:r>
          </w:p>
        </w:tc>
        <w:tc>
          <w:tcPr>
            <w:tcW w:w="1706" w:type="dxa"/>
            <w:noWrap/>
            <w:hideMark/>
          </w:tcPr>
          <w:p w14:paraId="5CD1F21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151</w:t>
            </w:r>
          </w:p>
        </w:tc>
        <w:tc>
          <w:tcPr>
            <w:tcW w:w="1649" w:type="dxa"/>
            <w:noWrap/>
            <w:hideMark/>
          </w:tcPr>
          <w:p w14:paraId="7D403D3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87</w:t>
            </w:r>
          </w:p>
        </w:tc>
      </w:tr>
      <w:tr w:rsidR="00440AA5" w:rsidRPr="00440AA5" w14:paraId="3D361AD5" w14:textId="77777777" w:rsidTr="00DD5660">
        <w:trPr>
          <w:trHeight w:val="290"/>
        </w:trPr>
        <w:tc>
          <w:tcPr>
            <w:tcW w:w="2218" w:type="dxa"/>
            <w:noWrap/>
            <w:hideMark/>
          </w:tcPr>
          <w:p w14:paraId="5058818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628370</w:t>
            </w:r>
          </w:p>
        </w:tc>
        <w:tc>
          <w:tcPr>
            <w:tcW w:w="2026" w:type="dxa"/>
            <w:noWrap/>
            <w:hideMark/>
          </w:tcPr>
          <w:p w14:paraId="6E6E28A7"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Langkat</w:t>
            </w:r>
          </w:p>
        </w:tc>
        <w:tc>
          <w:tcPr>
            <w:tcW w:w="1427" w:type="dxa"/>
            <w:noWrap/>
            <w:hideMark/>
          </w:tcPr>
          <w:p w14:paraId="131A7E3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375</w:t>
            </w:r>
          </w:p>
        </w:tc>
        <w:tc>
          <w:tcPr>
            <w:tcW w:w="1706" w:type="dxa"/>
            <w:noWrap/>
            <w:hideMark/>
          </w:tcPr>
          <w:p w14:paraId="7A69AF7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328</w:t>
            </w:r>
          </w:p>
        </w:tc>
        <w:tc>
          <w:tcPr>
            <w:tcW w:w="1649" w:type="dxa"/>
            <w:noWrap/>
            <w:hideMark/>
          </w:tcPr>
          <w:p w14:paraId="437D691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87</w:t>
            </w:r>
          </w:p>
        </w:tc>
      </w:tr>
      <w:tr w:rsidR="00440AA5" w:rsidRPr="00440AA5" w14:paraId="388113D2" w14:textId="77777777" w:rsidTr="00DD5660">
        <w:trPr>
          <w:trHeight w:val="290"/>
        </w:trPr>
        <w:tc>
          <w:tcPr>
            <w:tcW w:w="2218" w:type="dxa"/>
            <w:noWrap/>
            <w:hideMark/>
          </w:tcPr>
          <w:p w14:paraId="5FB0380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531773</w:t>
            </w:r>
          </w:p>
        </w:tc>
        <w:tc>
          <w:tcPr>
            <w:tcW w:w="2026" w:type="dxa"/>
            <w:noWrap/>
            <w:hideMark/>
          </w:tcPr>
          <w:p w14:paraId="0662CF99"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Timur</w:t>
            </w:r>
          </w:p>
        </w:tc>
        <w:tc>
          <w:tcPr>
            <w:tcW w:w="1427" w:type="dxa"/>
            <w:noWrap/>
            <w:hideMark/>
          </w:tcPr>
          <w:p w14:paraId="17C2CCA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4197</w:t>
            </w:r>
          </w:p>
        </w:tc>
        <w:tc>
          <w:tcPr>
            <w:tcW w:w="1706" w:type="dxa"/>
            <w:noWrap/>
            <w:hideMark/>
          </w:tcPr>
          <w:p w14:paraId="273181E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3621</w:t>
            </w:r>
          </w:p>
        </w:tc>
        <w:tc>
          <w:tcPr>
            <w:tcW w:w="1649" w:type="dxa"/>
            <w:noWrap/>
            <w:hideMark/>
          </w:tcPr>
          <w:p w14:paraId="31522C7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86</w:t>
            </w:r>
          </w:p>
        </w:tc>
      </w:tr>
      <w:tr w:rsidR="00440AA5" w:rsidRPr="00440AA5" w14:paraId="170DB4F0" w14:textId="77777777" w:rsidTr="00DD5660">
        <w:trPr>
          <w:trHeight w:val="290"/>
        </w:trPr>
        <w:tc>
          <w:tcPr>
            <w:tcW w:w="2218" w:type="dxa"/>
            <w:noWrap/>
            <w:hideMark/>
          </w:tcPr>
          <w:p w14:paraId="4AE22E6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410625</w:t>
            </w:r>
          </w:p>
        </w:tc>
        <w:tc>
          <w:tcPr>
            <w:tcW w:w="2026" w:type="dxa"/>
            <w:noWrap/>
            <w:hideMark/>
          </w:tcPr>
          <w:p w14:paraId="621B6B27"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Pidie</w:t>
            </w:r>
          </w:p>
        </w:tc>
        <w:tc>
          <w:tcPr>
            <w:tcW w:w="1427" w:type="dxa"/>
            <w:noWrap/>
            <w:hideMark/>
          </w:tcPr>
          <w:p w14:paraId="50EA9E6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248</w:t>
            </w:r>
          </w:p>
        </w:tc>
        <w:tc>
          <w:tcPr>
            <w:tcW w:w="1706" w:type="dxa"/>
            <w:noWrap/>
            <w:hideMark/>
          </w:tcPr>
          <w:p w14:paraId="53CC544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207</w:t>
            </w:r>
          </w:p>
        </w:tc>
        <w:tc>
          <w:tcPr>
            <w:tcW w:w="1649" w:type="dxa"/>
            <w:noWrap/>
            <w:hideMark/>
          </w:tcPr>
          <w:p w14:paraId="60C8EBD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83</w:t>
            </w:r>
          </w:p>
        </w:tc>
      </w:tr>
      <w:tr w:rsidR="00440AA5" w:rsidRPr="00440AA5" w14:paraId="78064BBF" w14:textId="77777777" w:rsidTr="00DD5660">
        <w:trPr>
          <w:trHeight w:val="290"/>
        </w:trPr>
        <w:tc>
          <w:tcPr>
            <w:tcW w:w="2218" w:type="dxa"/>
            <w:noWrap/>
            <w:hideMark/>
          </w:tcPr>
          <w:p w14:paraId="03E3166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310787</w:t>
            </w:r>
          </w:p>
        </w:tc>
        <w:tc>
          <w:tcPr>
            <w:tcW w:w="2026" w:type="dxa"/>
            <w:noWrap/>
            <w:hideMark/>
          </w:tcPr>
          <w:p w14:paraId="39DE741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Barat</w:t>
            </w:r>
          </w:p>
        </w:tc>
        <w:tc>
          <w:tcPr>
            <w:tcW w:w="1427" w:type="dxa"/>
            <w:noWrap/>
            <w:hideMark/>
          </w:tcPr>
          <w:p w14:paraId="26192D1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236</w:t>
            </w:r>
          </w:p>
        </w:tc>
        <w:tc>
          <w:tcPr>
            <w:tcW w:w="1706" w:type="dxa"/>
            <w:noWrap/>
            <w:hideMark/>
          </w:tcPr>
          <w:p w14:paraId="2EE399C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184</w:t>
            </w:r>
          </w:p>
        </w:tc>
        <w:tc>
          <w:tcPr>
            <w:tcW w:w="1649" w:type="dxa"/>
            <w:noWrap/>
            <w:hideMark/>
          </w:tcPr>
          <w:p w14:paraId="6C90547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78</w:t>
            </w:r>
          </w:p>
        </w:tc>
      </w:tr>
      <w:tr w:rsidR="00440AA5" w:rsidRPr="00440AA5" w14:paraId="52D881E0" w14:textId="77777777" w:rsidTr="00DD5660">
        <w:trPr>
          <w:trHeight w:val="290"/>
        </w:trPr>
        <w:tc>
          <w:tcPr>
            <w:tcW w:w="2218" w:type="dxa"/>
            <w:noWrap/>
            <w:hideMark/>
          </w:tcPr>
          <w:p w14:paraId="2494E6D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328246</w:t>
            </w:r>
          </w:p>
        </w:tc>
        <w:tc>
          <w:tcPr>
            <w:tcW w:w="2026" w:type="dxa"/>
            <w:noWrap/>
            <w:hideMark/>
          </w:tcPr>
          <w:p w14:paraId="7F684A5F"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Toba Samosir</w:t>
            </w:r>
          </w:p>
        </w:tc>
        <w:tc>
          <w:tcPr>
            <w:tcW w:w="1427" w:type="dxa"/>
            <w:noWrap/>
            <w:hideMark/>
          </w:tcPr>
          <w:p w14:paraId="5EFA2C4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158</w:t>
            </w:r>
          </w:p>
        </w:tc>
        <w:tc>
          <w:tcPr>
            <w:tcW w:w="1706" w:type="dxa"/>
            <w:noWrap/>
            <w:hideMark/>
          </w:tcPr>
          <w:p w14:paraId="3E816CB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122</w:t>
            </w:r>
          </w:p>
        </w:tc>
        <w:tc>
          <w:tcPr>
            <w:tcW w:w="1649" w:type="dxa"/>
            <w:noWrap/>
            <w:hideMark/>
          </w:tcPr>
          <w:p w14:paraId="0635A3C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77</w:t>
            </w:r>
          </w:p>
        </w:tc>
      </w:tr>
      <w:tr w:rsidR="00440AA5" w:rsidRPr="00440AA5" w14:paraId="06BE1A0A" w14:textId="77777777" w:rsidTr="00DD5660">
        <w:trPr>
          <w:trHeight w:val="290"/>
        </w:trPr>
        <w:tc>
          <w:tcPr>
            <w:tcW w:w="2218" w:type="dxa"/>
            <w:noWrap/>
            <w:hideMark/>
          </w:tcPr>
          <w:p w14:paraId="56FB48E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447999</w:t>
            </w:r>
          </w:p>
        </w:tc>
        <w:tc>
          <w:tcPr>
            <w:tcW w:w="2026" w:type="dxa"/>
            <w:noWrap/>
            <w:hideMark/>
          </w:tcPr>
          <w:p w14:paraId="0128167E"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Simalungun</w:t>
            </w:r>
          </w:p>
        </w:tc>
        <w:tc>
          <w:tcPr>
            <w:tcW w:w="1427" w:type="dxa"/>
            <w:noWrap/>
            <w:hideMark/>
          </w:tcPr>
          <w:p w14:paraId="79F3941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31</w:t>
            </w:r>
          </w:p>
        </w:tc>
        <w:tc>
          <w:tcPr>
            <w:tcW w:w="1706" w:type="dxa"/>
            <w:noWrap/>
            <w:hideMark/>
          </w:tcPr>
          <w:p w14:paraId="10846E8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23</w:t>
            </w:r>
          </w:p>
        </w:tc>
        <w:tc>
          <w:tcPr>
            <w:tcW w:w="1649" w:type="dxa"/>
            <w:noWrap/>
            <w:hideMark/>
          </w:tcPr>
          <w:p w14:paraId="4390028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74</w:t>
            </w:r>
          </w:p>
        </w:tc>
      </w:tr>
      <w:tr w:rsidR="00440AA5" w:rsidRPr="00440AA5" w14:paraId="5A2AB74F" w14:textId="77777777" w:rsidTr="00DD5660">
        <w:trPr>
          <w:trHeight w:val="290"/>
        </w:trPr>
        <w:tc>
          <w:tcPr>
            <w:tcW w:w="2218" w:type="dxa"/>
            <w:noWrap/>
            <w:hideMark/>
          </w:tcPr>
          <w:p w14:paraId="45F9A40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218022</w:t>
            </w:r>
          </w:p>
        </w:tc>
        <w:tc>
          <w:tcPr>
            <w:tcW w:w="2026" w:type="dxa"/>
            <w:noWrap/>
            <w:hideMark/>
          </w:tcPr>
          <w:p w14:paraId="1517B6A8"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Karo</w:t>
            </w:r>
          </w:p>
        </w:tc>
        <w:tc>
          <w:tcPr>
            <w:tcW w:w="1427" w:type="dxa"/>
            <w:noWrap/>
            <w:hideMark/>
          </w:tcPr>
          <w:p w14:paraId="49C7116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w:t>
            </w:r>
          </w:p>
        </w:tc>
        <w:tc>
          <w:tcPr>
            <w:tcW w:w="1706" w:type="dxa"/>
            <w:noWrap/>
            <w:hideMark/>
          </w:tcPr>
          <w:p w14:paraId="74F2F24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w:t>
            </w:r>
          </w:p>
        </w:tc>
        <w:tc>
          <w:tcPr>
            <w:tcW w:w="1649" w:type="dxa"/>
            <w:noWrap/>
            <w:hideMark/>
          </w:tcPr>
          <w:p w14:paraId="2746976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73</w:t>
            </w:r>
          </w:p>
        </w:tc>
      </w:tr>
      <w:tr w:rsidR="00440AA5" w:rsidRPr="00440AA5" w14:paraId="427AA5E4" w14:textId="77777777" w:rsidTr="00DD5660">
        <w:trPr>
          <w:trHeight w:val="290"/>
        </w:trPr>
        <w:tc>
          <w:tcPr>
            <w:tcW w:w="2218" w:type="dxa"/>
            <w:noWrap/>
            <w:hideMark/>
          </w:tcPr>
          <w:p w14:paraId="33C745B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173289</w:t>
            </w:r>
          </w:p>
        </w:tc>
        <w:tc>
          <w:tcPr>
            <w:tcW w:w="2026" w:type="dxa"/>
            <w:noWrap/>
            <w:hideMark/>
          </w:tcPr>
          <w:p w14:paraId="7EC951A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Bireuen</w:t>
            </w:r>
          </w:p>
        </w:tc>
        <w:tc>
          <w:tcPr>
            <w:tcW w:w="1427" w:type="dxa"/>
            <w:noWrap/>
            <w:hideMark/>
          </w:tcPr>
          <w:p w14:paraId="0C4EFA1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334</w:t>
            </w:r>
          </w:p>
        </w:tc>
        <w:tc>
          <w:tcPr>
            <w:tcW w:w="1706" w:type="dxa"/>
            <w:noWrap/>
            <w:hideMark/>
          </w:tcPr>
          <w:p w14:paraId="4CDC3C3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242</w:t>
            </w:r>
          </w:p>
        </w:tc>
        <w:tc>
          <w:tcPr>
            <w:tcW w:w="1649" w:type="dxa"/>
            <w:noWrap/>
            <w:hideMark/>
          </w:tcPr>
          <w:p w14:paraId="37FEBBE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72</w:t>
            </w:r>
          </w:p>
        </w:tc>
      </w:tr>
      <w:tr w:rsidR="00440AA5" w:rsidRPr="00440AA5" w14:paraId="60CFF3D2" w14:textId="77777777" w:rsidTr="00DD5660">
        <w:trPr>
          <w:trHeight w:val="290"/>
        </w:trPr>
        <w:tc>
          <w:tcPr>
            <w:tcW w:w="2218" w:type="dxa"/>
            <w:noWrap/>
            <w:hideMark/>
          </w:tcPr>
          <w:p w14:paraId="763AFF0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235003</w:t>
            </w:r>
          </w:p>
        </w:tc>
        <w:tc>
          <w:tcPr>
            <w:tcW w:w="2026" w:type="dxa"/>
            <w:noWrap/>
            <w:hideMark/>
          </w:tcPr>
          <w:p w14:paraId="5056C2A0"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Deli Serdang</w:t>
            </w:r>
          </w:p>
        </w:tc>
        <w:tc>
          <w:tcPr>
            <w:tcW w:w="1427" w:type="dxa"/>
            <w:noWrap/>
            <w:hideMark/>
          </w:tcPr>
          <w:p w14:paraId="2B75638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639</w:t>
            </w:r>
          </w:p>
        </w:tc>
        <w:tc>
          <w:tcPr>
            <w:tcW w:w="1706" w:type="dxa"/>
            <w:noWrap/>
            <w:hideMark/>
          </w:tcPr>
          <w:p w14:paraId="5178A92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414</w:t>
            </w:r>
          </w:p>
        </w:tc>
        <w:tc>
          <w:tcPr>
            <w:tcW w:w="1649" w:type="dxa"/>
            <w:noWrap/>
            <w:hideMark/>
          </w:tcPr>
          <w:p w14:paraId="1CFE3F5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65</w:t>
            </w:r>
          </w:p>
        </w:tc>
      </w:tr>
      <w:tr w:rsidR="00440AA5" w:rsidRPr="00440AA5" w14:paraId="35D31733" w14:textId="77777777" w:rsidTr="00DD5660">
        <w:trPr>
          <w:trHeight w:val="290"/>
        </w:trPr>
        <w:tc>
          <w:tcPr>
            <w:tcW w:w="2218" w:type="dxa"/>
            <w:noWrap/>
            <w:hideMark/>
          </w:tcPr>
          <w:p w14:paraId="24C9A09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223645</w:t>
            </w:r>
          </w:p>
        </w:tc>
        <w:tc>
          <w:tcPr>
            <w:tcW w:w="2026" w:type="dxa"/>
            <w:noWrap/>
            <w:hideMark/>
          </w:tcPr>
          <w:p w14:paraId="6623CBBA"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Tamiang</w:t>
            </w:r>
          </w:p>
        </w:tc>
        <w:tc>
          <w:tcPr>
            <w:tcW w:w="1427" w:type="dxa"/>
            <w:noWrap/>
            <w:hideMark/>
          </w:tcPr>
          <w:p w14:paraId="064B81D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740</w:t>
            </w:r>
          </w:p>
        </w:tc>
        <w:tc>
          <w:tcPr>
            <w:tcW w:w="1706" w:type="dxa"/>
            <w:noWrap/>
            <w:hideMark/>
          </w:tcPr>
          <w:p w14:paraId="19C1558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421</w:t>
            </w:r>
          </w:p>
        </w:tc>
        <w:tc>
          <w:tcPr>
            <w:tcW w:w="1649" w:type="dxa"/>
            <w:noWrap/>
            <w:hideMark/>
          </w:tcPr>
          <w:p w14:paraId="28FABA8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57</w:t>
            </w:r>
          </w:p>
        </w:tc>
      </w:tr>
      <w:tr w:rsidR="00440AA5" w:rsidRPr="00440AA5" w14:paraId="12E81BDA" w14:textId="77777777" w:rsidTr="00DD5660">
        <w:trPr>
          <w:trHeight w:val="290"/>
        </w:trPr>
        <w:tc>
          <w:tcPr>
            <w:tcW w:w="2218" w:type="dxa"/>
            <w:noWrap/>
            <w:hideMark/>
          </w:tcPr>
          <w:p w14:paraId="7E2DDBE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224560</w:t>
            </w:r>
          </w:p>
        </w:tc>
        <w:tc>
          <w:tcPr>
            <w:tcW w:w="2026" w:type="dxa"/>
            <w:noWrap/>
            <w:hideMark/>
          </w:tcPr>
          <w:p w14:paraId="405A786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Barat Daya</w:t>
            </w:r>
          </w:p>
        </w:tc>
        <w:tc>
          <w:tcPr>
            <w:tcW w:w="1427" w:type="dxa"/>
            <w:noWrap/>
            <w:hideMark/>
          </w:tcPr>
          <w:p w14:paraId="69CAADF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17</w:t>
            </w:r>
          </w:p>
        </w:tc>
        <w:tc>
          <w:tcPr>
            <w:tcW w:w="1706" w:type="dxa"/>
            <w:noWrap/>
            <w:hideMark/>
          </w:tcPr>
          <w:p w14:paraId="1F80915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9</w:t>
            </w:r>
          </w:p>
        </w:tc>
        <w:tc>
          <w:tcPr>
            <w:tcW w:w="1649" w:type="dxa"/>
            <w:noWrap/>
            <w:hideMark/>
          </w:tcPr>
          <w:p w14:paraId="225430F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50</w:t>
            </w:r>
          </w:p>
        </w:tc>
      </w:tr>
      <w:tr w:rsidR="00440AA5" w:rsidRPr="00440AA5" w14:paraId="39094521" w14:textId="77777777" w:rsidTr="00DD5660">
        <w:trPr>
          <w:trHeight w:val="290"/>
        </w:trPr>
        <w:tc>
          <w:tcPr>
            <w:tcW w:w="2218" w:type="dxa"/>
            <w:noWrap/>
            <w:hideMark/>
          </w:tcPr>
          <w:p w14:paraId="6D8127A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421888</w:t>
            </w:r>
          </w:p>
        </w:tc>
        <w:tc>
          <w:tcPr>
            <w:tcW w:w="2026" w:type="dxa"/>
            <w:noWrap/>
            <w:hideMark/>
          </w:tcPr>
          <w:p w14:paraId="0EDBFB81"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Tenggara</w:t>
            </w:r>
          </w:p>
        </w:tc>
        <w:tc>
          <w:tcPr>
            <w:tcW w:w="1427" w:type="dxa"/>
            <w:noWrap/>
            <w:hideMark/>
          </w:tcPr>
          <w:p w14:paraId="284C4DD2"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w:t>
            </w:r>
          </w:p>
        </w:tc>
        <w:tc>
          <w:tcPr>
            <w:tcW w:w="1706" w:type="dxa"/>
            <w:noWrap/>
            <w:hideMark/>
          </w:tcPr>
          <w:p w14:paraId="12522F7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6</w:t>
            </w:r>
          </w:p>
        </w:tc>
        <w:tc>
          <w:tcPr>
            <w:tcW w:w="1649" w:type="dxa"/>
            <w:noWrap/>
            <w:hideMark/>
          </w:tcPr>
          <w:p w14:paraId="75F4526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33</w:t>
            </w:r>
          </w:p>
        </w:tc>
      </w:tr>
      <w:tr w:rsidR="00440AA5" w:rsidRPr="00440AA5" w14:paraId="62C1A0C7" w14:textId="77777777" w:rsidTr="00DD5660">
        <w:trPr>
          <w:trHeight w:val="290"/>
        </w:trPr>
        <w:tc>
          <w:tcPr>
            <w:tcW w:w="2218" w:type="dxa"/>
            <w:noWrap/>
            <w:hideMark/>
          </w:tcPr>
          <w:p w14:paraId="33ADE06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240993</w:t>
            </w:r>
          </w:p>
        </w:tc>
        <w:tc>
          <w:tcPr>
            <w:tcW w:w="2026" w:type="dxa"/>
            <w:noWrap/>
            <w:hideMark/>
          </w:tcPr>
          <w:p w14:paraId="30877C7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Aceh Utara</w:t>
            </w:r>
          </w:p>
        </w:tc>
        <w:tc>
          <w:tcPr>
            <w:tcW w:w="1427" w:type="dxa"/>
            <w:noWrap/>
            <w:hideMark/>
          </w:tcPr>
          <w:p w14:paraId="58BF4E1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3151</w:t>
            </w:r>
          </w:p>
        </w:tc>
        <w:tc>
          <w:tcPr>
            <w:tcW w:w="1706" w:type="dxa"/>
            <w:noWrap/>
            <w:hideMark/>
          </w:tcPr>
          <w:p w14:paraId="3E23357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566</w:t>
            </w:r>
          </w:p>
        </w:tc>
        <w:tc>
          <w:tcPr>
            <w:tcW w:w="1649" w:type="dxa"/>
            <w:noWrap/>
            <w:hideMark/>
          </w:tcPr>
          <w:p w14:paraId="67C7457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w:t>
            </w:r>
          </w:p>
        </w:tc>
      </w:tr>
      <w:tr w:rsidR="00440AA5" w:rsidRPr="00440AA5" w14:paraId="6E257938" w14:textId="77777777" w:rsidTr="00DD5660">
        <w:trPr>
          <w:trHeight w:val="290"/>
        </w:trPr>
        <w:tc>
          <w:tcPr>
            <w:tcW w:w="2218" w:type="dxa"/>
            <w:noWrap/>
            <w:hideMark/>
          </w:tcPr>
          <w:p w14:paraId="3941E05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38551</w:t>
            </w:r>
          </w:p>
        </w:tc>
        <w:tc>
          <w:tcPr>
            <w:tcW w:w="2026" w:type="dxa"/>
            <w:noWrap/>
            <w:hideMark/>
          </w:tcPr>
          <w:p w14:paraId="2F49231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Lhokseumawe</w:t>
            </w:r>
          </w:p>
        </w:tc>
        <w:tc>
          <w:tcPr>
            <w:tcW w:w="1427" w:type="dxa"/>
            <w:noWrap/>
            <w:hideMark/>
          </w:tcPr>
          <w:p w14:paraId="23D49C0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290</w:t>
            </w:r>
          </w:p>
        </w:tc>
        <w:tc>
          <w:tcPr>
            <w:tcW w:w="1706" w:type="dxa"/>
            <w:noWrap/>
            <w:hideMark/>
          </w:tcPr>
          <w:p w14:paraId="2E735F0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48</w:t>
            </w:r>
          </w:p>
        </w:tc>
        <w:tc>
          <w:tcPr>
            <w:tcW w:w="1649" w:type="dxa"/>
            <w:noWrap/>
            <w:hideMark/>
          </w:tcPr>
          <w:p w14:paraId="1B10CA16"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17</w:t>
            </w:r>
          </w:p>
        </w:tc>
      </w:tr>
      <w:tr w:rsidR="00440AA5" w:rsidRPr="00440AA5" w14:paraId="7F55D54B" w14:textId="77777777" w:rsidTr="00DD5660">
        <w:trPr>
          <w:trHeight w:val="290"/>
        </w:trPr>
        <w:tc>
          <w:tcPr>
            <w:tcW w:w="2218" w:type="dxa"/>
            <w:noWrap/>
            <w:hideMark/>
          </w:tcPr>
          <w:p w14:paraId="2EA8414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196362</w:t>
            </w:r>
          </w:p>
        </w:tc>
        <w:tc>
          <w:tcPr>
            <w:tcW w:w="2026" w:type="dxa"/>
            <w:noWrap/>
            <w:hideMark/>
          </w:tcPr>
          <w:p w14:paraId="07DCCB83"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Serdang Bedagai</w:t>
            </w:r>
          </w:p>
        </w:tc>
        <w:tc>
          <w:tcPr>
            <w:tcW w:w="1427" w:type="dxa"/>
            <w:noWrap/>
            <w:hideMark/>
          </w:tcPr>
          <w:p w14:paraId="3C78131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473</w:t>
            </w:r>
          </w:p>
        </w:tc>
        <w:tc>
          <w:tcPr>
            <w:tcW w:w="1706" w:type="dxa"/>
            <w:noWrap/>
            <w:hideMark/>
          </w:tcPr>
          <w:p w14:paraId="6581438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73</w:t>
            </w:r>
          </w:p>
        </w:tc>
        <w:tc>
          <w:tcPr>
            <w:tcW w:w="1649" w:type="dxa"/>
            <w:noWrap/>
            <w:hideMark/>
          </w:tcPr>
          <w:p w14:paraId="2B087AA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15</w:t>
            </w:r>
          </w:p>
        </w:tc>
      </w:tr>
      <w:tr w:rsidR="00440AA5" w:rsidRPr="00440AA5" w14:paraId="6E3D8588" w14:textId="77777777" w:rsidTr="00DD5660">
        <w:trPr>
          <w:trHeight w:val="290"/>
        </w:trPr>
        <w:tc>
          <w:tcPr>
            <w:tcW w:w="2218" w:type="dxa"/>
            <w:noWrap/>
            <w:hideMark/>
          </w:tcPr>
          <w:p w14:paraId="1AE497C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57271</w:t>
            </w:r>
          </w:p>
        </w:tc>
        <w:tc>
          <w:tcPr>
            <w:tcW w:w="2026" w:type="dxa"/>
            <w:noWrap/>
            <w:hideMark/>
          </w:tcPr>
          <w:p w14:paraId="4E9F9F1C"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Padangsidempuan</w:t>
            </w:r>
          </w:p>
        </w:tc>
        <w:tc>
          <w:tcPr>
            <w:tcW w:w="1427" w:type="dxa"/>
            <w:noWrap/>
            <w:hideMark/>
          </w:tcPr>
          <w:p w14:paraId="5CA7CBA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2C3C1D9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1947B02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20F7EE7D" w14:textId="77777777" w:rsidTr="00DD5660">
        <w:trPr>
          <w:trHeight w:val="290"/>
        </w:trPr>
        <w:tc>
          <w:tcPr>
            <w:tcW w:w="2218" w:type="dxa"/>
            <w:noWrap/>
            <w:hideMark/>
          </w:tcPr>
          <w:p w14:paraId="4938A98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215307</w:t>
            </w:r>
          </w:p>
        </w:tc>
        <w:tc>
          <w:tcPr>
            <w:tcW w:w="2026" w:type="dxa"/>
            <w:noWrap/>
            <w:hideMark/>
          </w:tcPr>
          <w:p w14:paraId="1DCD0C25"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Bener Meriah</w:t>
            </w:r>
          </w:p>
        </w:tc>
        <w:tc>
          <w:tcPr>
            <w:tcW w:w="1427" w:type="dxa"/>
            <w:noWrap/>
            <w:hideMark/>
          </w:tcPr>
          <w:p w14:paraId="5E57A85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63E183E4"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5D8DB8D0"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00E97A86" w14:textId="77777777" w:rsidTr="00DD5660">
        <w:trPr>
          <w:trHeight w:val="290"/>
        </w:trPr>
        <w:tc>
          <w:tcPr>
            <w:tcW w:w="2218" w:type="dxa"/>
            <w:noWrap/>
            <w:hideMark/>
          </w:tcPr>
          <w:p w14:paraId="6284EC9A"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3994</w:t>
            </w:r>
          </w:p>
        </w:tc>
        <w:tc>
          <w:tcPr>
            <w:tcW w:w="2026" w:type="dxa"/>
            <w:noWrap/>
            <w:hideMark/>
          </w:tcPr>
          <w:p w14:paraId="2075BCD2"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Solok</w:t>
            </w:r>
          </w:p>
        </w:tc>
        <w:tc>
          <w:tcPr>
            <w:tcW w:w="1427" w:type="dxa"/>
            <w:noWrap/>
            <w:hideMark/>
          </w:tcPr>
          <w:p w14:paraId="5FD974D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346450EB"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0781280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31BF54E9" w14:textId="77777777" w:rsidTr="00DD5660">
        <w:trPr>
          <w:trHeight w:val="290"/>
        </w:trPr>
        <w:tc>
          <w:tcPr>
            <w:tcW w:w="2218" w:type="dxa"/>
            <w:noWrap/>
            <w:hideMark/>
          </w:tcPr>
          <w:p w14:paraId="180E2253"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8391</w:t>
            </w:r>
          </w:p>
        </w:tc>
        <w:tc>
          <w:tcPr>
            <w:tcW w:w="2026" w:type="dxa"/>
            <w:noWrap/>
            <w:hideMark/>
          </w:tcPr>
          <w:p w14:paraId="7147941B"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Payakumbuh</w:t>
            </w:r>
          </w:p>
        </w:tc>
        <w:tc>
          <w:tcPr>
            <w:tcW w:w="1427" w:type="dxa"/>
            <w:noWrap/>
            <w:hideMark/>
          </w:tcPr>
          <w:p w14:paraId="6209BFDD"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2B1260AC"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7B1362B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62D9C37E" w14:textId="77777777" w:rsidTr="00DD5660">
        <w:trPr>
          <w:trHeight w:val="290"/>
        </w:trPr>
        <w:tc>
          <w:tcPr>
            <w:tcW w:w="2218" w:type="dxa"/>
            <w:noWrap/>
            <w:hideMark/>
          </w:tcPr>
          <w:p w14:paraId="1429324F"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1854</w:t>
            </w:r>
          </w:p>
        </w:tc>
        <w:tc>
          <w:tcPr>
            <w:tcW w:w="2026" w:type="dxa"/>
            <w:noWrap/>
            <w:hideMark/>
          </w:tcPr>
          <w:p w14:paraId="0B7BB501"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Binjai</w:t>
            </w:r>
          </w:p>
        </w:tc>
        <w:tc>
          <w:tcPr>
            <w:tcW w:w="1427" w:type="dxa"/>
            <w:noWrap/>
            <w:hideMark/>
          </w:tcPr>
          <w:p w14:paraId="23DB929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3993CA0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75B95AB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6420412C" w14:textId="77777777" w:rsidTr="00DD5660">
        <w:trPr>
          <w:trHeight w:val="290"/>
        </w:trPr>
        <w:tc>
          <w:tcPr>
            <w:tcW w:w="2218" w:type="dxa"/>
            <w:noWrap/>
            <w:hideMark/>
          </w:tcPr>
          <w:p w14:paraId="572DAEC9"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5060</w:t>
            </w:r>
          </w:p>
        </w:tc>
        <w:tc>
          <w:tcPr>
            <w:tcW w:w="2026" w:type="dxa"/>
            <w:noWrap/>
            <w:hideMark/>
          </w:tcPr>
          <w:p w14:paraId="0E973215"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Sibolga</w:t>
            </w:r>
          </w:p>
        </w:tc>
        <w:tc>
          <w:tcPr>
            <w:tcW w:w="1427" w:type="dxa"/>
            <w:noWrap/>
            <w:hideMark/>
          </w:tcPr>
          <w:p w14:paraId="59691A0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706" w:type="dxa"/>
            <w:noWrap/>
            <w:hideMark/>
          </w:tcPr>
          <w:p w14:paraId="30188CE8"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649" w:type="dxa"/>
            <w:noWrap/>
            <w:hideMark/>
          </w:tcPr>
          <w:p w14:paraId="38E27E9E"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r w:rsidR="00440AA5" w:rsidRPr="00440AA5" w14:paraId="06660A15" w14:textId="77777777" w:rsidTr="00DD5660">
        <w:trPr>
          <w:trHeight w:val="290"/>
        </w:trPr>
        <w:tc>
          <w:tcPr>
            <w:tcW w:w="2218" w:type="dxa"/>
            <w:noWrap/>
            <w:hideMark/>
          </w:tcPr>
          <w:p w14:paraId="447123A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30556</w:t>
            </w:r>
          </w:p>
        </w:tc>
        <w:tc>
          <w:tcPr>
            <w:tcW w:w="2026" w:type="dxa"/>
            <w:noWrap/>
            <w:hideMark/>
          </w:tcPr>
          <w:p w14:paraId="4371A25F" w14:textId="77777777" w:rsidR="00440AA5" w:rsidRPr="00440AA5" w:rsidRDefault="00440AA5" w:rsidP="00DD5660">
            <w:pPr>
              <w:jc w:val="left"/>
              <w:rPr>
                <w:rFonts w:ascii="Calibri" w:hAnsi="Calibri" w:cs="Calibri"/>
                <w:color w:val="000000"/>
                <w:sz w:val="22"/>
                <w:szCs w:val="22"/>
              </w:rPr>
            </w:pPr>
            <w:r w:rsidRPr="00440AA5">
              <w:rPr>
                <w:rFonts w:ascii="Calibri" w:hAnsi="Calibri" w:cs="Calibri"/>
                <w:color w:val="000000"/>
                <w:sz w:val="22"/>
                <w:szCs w:val="22"/>
              </w:rPr>
              <w:t>Kota Tebingtinggi</w:t>
            </w:r>
          </w:p>
        </w:tc>
        <w:tc>
          <w:tcPr>
            <w:tcW w:w="1427" w:type="dxa"/>
            <w:noWrap/>
            <w:hideMark/>
          </w:tcPr>
          <w:p w14:paraId="796EF525"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1</w:t>
            </w:r>
          </w:p>
        </w:tc>
        <w:tc>
          <w:tcPr>
            <w:tcW w:w="1706" w:type="dxa"/>
            <w:noWrap/>
            <w:hideMark/>
          </w:tcPr>
          <w:p w14:paraId="30BF7617"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c>
          <w:tcPr>
            <w:tcW w:w="1649" w:type="dxa"/>
            <w:noWrap/>
            <w:hideMark/>
          </w:tcPr>
          <w:p w14:paraId="3C222EB1" w14:textId="77777777" w:rsidR="00440AA5" w:rsidRPr="00440AA5" w:rsidRDefault="00440AA5" w:rsidP="00DD5660">
            <w:pPr>
              <w:jc w:val="right"/>
              <w:rPr>
                <w:rFonts w:ascii="Calibri" w:hAnsi="Calibri" w:cs="Calibri"/>
                <w:color w:val="000000"/>
                <w:sz w:val="22"/>
                <w:szCs w:val="22"/>
              </w:rPr>
            </w:pPr>
            <w:r w:rsidRPr="00440AA5">
              <w:rPr>
                <w:rFonts w:ascii="Calibri" w:hAnsi="Calibri" w:cs="Calibri"/>
                <w:color w:val="000000"/>
                <w:sz w:val="22"/>
                <w:szCs w:val="22"/>
              </w:rPr>
              <w:t>0</w:t>
            </w:r>
          </w:p>
        </w:tc>
      </w:tr>
    </w:tbl>
    <w:p w14:paraId="02898F9B" w14:textId="77777777" w:rsidR="00440AA5" w:rsidRDefault="00440AA5">
      <w:pPr>
        <w:pStyle w:val="ListParagraph"/>
      </w:pPr>
    </w:p>
    <w:p w14:paraId="76D27B11" w14:textId="14B8AFF2" w:rsidR="00440AA5" w:rsidRPr="00440AA5" w:rsidRDefault="00440AA5">
      <w:pPr>
        <w:pStyle w:val="ListParagraph"/>
      </w:pPr>
      <w:r>
        <w:t>Perbandingan yan saya gunakan untuk menghasilkan data yang lebih robust :</w:t>
      </w:r>
    </w:p>
    <w:p w14:paraId="2954AC68" w14:textId="77777777" w:rsidR="00080F40" w:rsidRDefault="00080F40"/>
    <w:p w14:paraId="082A6B2F" w14:textId="77777777" w:rsidR="00D30770" w:rsidRDefault="00D30770"/>
    <w:tbl>
      <w:tblPr>
        <w:tblStyle w:val="TableGrid"/>
        <w:tblW w:w="0" w:type="auto"/>
        <w:tblLook w:val="04A0" w:firstRow="1" w:lastRow="0" w:firstColumn="1" w:lastColumn="0" w:noHBand="0" w:noVBand="1"/>
      </w:tblPr>
      <w:tblGrid>
        <w:gridCol w:w="1271"/>
        <w:gridCol w:w="2004"/>
        <w:gridCol w:w="1937"/>
        <w:gridCol w:w="1453"/>
        <w:gridCol w:w="2685"/>
      </w:tblGrid>
      <w:tr w:rsidR="00A00E5E" w:rsidRPr="00A00E5E" w14:paraId="68C634A9" w14:textId="77777777" w:rsidTr="00A00E5E">
        <w:tc>
          <w:tcPr>
            <w:tcW w:w="0" w:type="auto"/>
            <w:hideMark/>
          </w:tcPr>
          <w:p w14:paraId="42C58676" w14:textId="77777777" w:rsidR="00A00E5E" w:rsidRPr="00A00E5E" w:rsidRDefault="00A00E5E" w:rsidP="00A00E5E">
            <w:pPr>
              <w:rPr>
                <w:b/>
                <w:bCs/>
              </w:rPr>
            </w:pPr>
            <w:r w:rsidRPr="00A00E5E">
              <w:rPr>
                <w:b/>
                <w:bCs/>
              </w:rPr>
              <w:t>Threshold</w:t>
            </w:r>
          </w:p>
        </w:tc>
        <w:tc>
          <w:tcPr>
            <w:tcW w:w="0" w:type="auto"/>
            <w:hideMark/>
          </w:tcPr>
          <w:p w14:paraId="2EC42E04" w14:textId="77777777" w:rsidR="00A00E5E" w:rsidRPr="00A00E5E" w:rsidRDefault="00A00E5E" w:rsidP="00A00E5E">
            <w:pPr>
              <w:rPr>
                <w:b/>
                <w:bCs/>
              </w:rPr>
            </w:pPr>
            <w:r w:rsidRPr="00A00E5E">
              <w:rPr>
                <w:b/>
                <w:bCs/>
              </w:rPr>
              <w:t>Total luas_puncak_ha</w:t>
            </w:r>
          </w:p>
        </w:tc>
        <w:tc>
          <w:tcPr>
            <w:tcW w:w="0" w:type="auto"/>
            <w:hideMark/>
          </w:tcPr>
          <w:p w14:paraId="37261E6E" w14:textId="77777777" w:rsidR="00A00E5E" w:rsidRPr="00A00E5E" w:rsidRDefault="00A00E5E" w:rsidP="00A00E5E">
            <w:pPr>
              <w:rPr>
                <w:b/>
                <w:bCs/>
              </w:rPr>
            </w:pPr>
            <w:r w:rsidRPr="00A00E5E">
              <w:rPr>
                <w:b/>
                <w:bCs/>
              </w:rPr>
              <w:t>Total luas_terkini_ha</w:t>
            </w:r>
          </w:p>
        </w:tc>
        <w:tc>
          <w:tcPr>
            <w:tcW w:w="0" w:type="auto"/>
            <w:hideMark/>
          </w:tcPr>
          <w:p w14:paraId="4C6A26AB" w14:textId="77777777" w:rsidR="00A00E5E" w:rsidRPr="00A00E5E" w:rsidRDefault="00A00E5E" w:rsidP="00A00E5E">
            <w:pPr>
              <w:rPr>
                <w:b/>
                <w:bCs/>
              </w:rPr>
            </w:pPr>
            <w:r w:rsidRPr="00A00E5E">
              <w:rPr>
                <w:b/>
                <w:bCs/>
              </w:rPr>
              <w:t>Rata-rata r3_persen</w:t>
            </w:r>
          </w:p>
        </w:tc>
        <w:tc>
          <w:tcPr>
            <w:tcW w:w="0" w:type="auto"/>
            <w:hideMark/>
          </w:tcPr>
          <w:p w14:paraId="1F5A5D9E" w14:textId="77777777" w:rsidR="00A00E5E" w:rsidRPr="00A00E5E" w:rsidRDefault="00A00E5E" w:rsidP="00A00E5E">
            <w:pPr>
              <w:rPr>
                <w:b/>
                <w:bCs/>
              </w:rPr>
            </w:pPr>
            <w:r w:rsidRPr="00A00E5E">
              <w:rPr>
                <w:b/>
                <w:bCs/>
              </w:rPr>
              <w:t>Kelebihan &amp; Kekurangan</w:t>
            </w:r>
          </w:p>
        </w:tc>
      </w:tr>
      <w:tr w:rsidR="00A00E5E" w:rsidRPr="00A00E5E" w14:paraId="663F355C" w14:textId="77777777" w:rsidTr="00A00E5E">
        <w:tc>
          <w:tcPr>
            <w:tcW w:w="0" w:type="auto"/>
            <w:shd w:val="clear" w:color="auto" w:fill="70AD47" w:themeFill="accent6"/>
            <w:hideMark/>
          </w:tcPr>
          <w:p w14:paraId="16DF356D" w14:textId="77777777" w:rsidR="00A00E5E" w:rsidRPr="00A00E5E" w:rsidRDefault="00A00E5E" w:rsidP="00A00E5E">
            <w:r w:rsidRPr="00A00E5E">
              <w:rPr>
                <w:b/>
                <w:bCs/>
              </w:rPr>
              <w:t>-15</w:t>
            </w:r>
          </w:p>
        </w:tc>
        <w:tc>
          <w:tcPr>
            <w:tcW w:w="0" w:type="auto"/>
            <w:shd w:val="clear" w:color="auto" w:fill="70AD47" w:themeFill="accent6"/>
            <w:hideMark/>
          </w:tcPr>
          <w:p w14:paraId="0C115E02" w14:textId="77777777" w:rsidR="00A00E5E" w:rsidRPr="00A00E5E" w:rsidRDefault="00A00E5E" w:rsidP="00A00E5E">
            <w:r w:rsidRPr="00A00E5E">
              <w:rPr>
                <w:b/>
                <w:bCs/>
              </w:rPr>
              <w:t>15,094 ha</w:t>
            </w:r>
          </w:p>
        </w:tc>
        <w:tc>
          <w:tcPr>
            <w:tcW w:w="0" w:type="auto"/>
            <w:shd w:val="clear" w:color="auto" w:fill="70AD47" w:themeFill="accent6"/>
            <w:hideMark/>
          </w:tcPr>
          <w:p w14:paraId="11502A2D" w14:textId="77777777" w:rsidR="00A00E5E" w:rsidRPr="00A00E5E" w:rsidRDefault="00A00E5E" w:rsidP="00A00E5E">
            <w:r w:rsidRPr="00A00E5E">
              <w:rPr>
                <w:b/>
                <w:bCs/>
              </w:rPr>
              <w:t>10,335 ha</w:t>
            </w:r>
          </w:p>
        </w:tc>
        <w:tc>
          <w:tcPr>
            <w:tcW w:w="0" w:type="auto"/>
            <w:shd w:val="clear" w:color="auto" w:fill="70AD47" w:themeFill="accent6"/>
            <w:hideMark/>
          </w:tcPr>
          <w:p w14:paraId="4B6EC3B5" w14:textId="77777777" w:rsidR="00A00E5E" w:rsidRPr="00A00E5E" w:rsidRDefault="00A00E5E" w:rsidP="00A00E5E">
            <w:r w:rsidRPr="00A00E5E">
              <w:rPr>
                <w:b/>
                <w:bCs/>
              </w:rPr>
              <w:t>68.47%</w:t>
            </w:r>
          </w:p>
        </w:tc>
        <w:tc>
          <w:tcPr>
            <w:tcW w:w="0" w:type="auto"/>
            <w:shd w:val="clear" w:color="auto" w:fill="70AD47" w:themeFill="accent6"/>
            <w:hideMark/>
          </w:tcPr>
          <w:p w14:paraId="7356DBE7" w14:textId="77777777" w:rsidR="00A00E5E" w:rsidRPr="00A00E5E" w:rsidRDefault="00A00E5E" w:rsidP="00A00E5E">
            <w:r w:rsidRPr="00A00E5E">
              <w:rPr>
                <w:b/>
                <w:bCs/>
              </w:rPr>
              <w:t>Terbaik</w:t>
            </w:r>
            <w:r w:rsidRPr="00A00E5E">
              <w:t xml:space="preserve"> – Area paling luas &amp; realistis, persentase stabil, tidak ada anomali</w:t>
            </w:r>
          </w:p>
        </w:tc>
      </w:tr>
      <w:tr w:rsidR="00A00E5E" w:rsidRPr="00A00E5E" w14:paraId="4D13743E" w14:textId="77777777" w:rsidTr="00A00E5E">
        <w:tc>
          <w:tcPr>
            <w:tcW w:w="0" w:type="auto"/>
            <w:hideMark/>
          </w:tcPr>
          <w:p w14:paraId="21EF01C9" w14:textId="77777777" w:rsidR="00A00E5E" w:rsidRPr="00A00E5E" w:rsidRDefault="00A00E5E" w:rsidP="00A00E5E">
            <w:r w:rsidRPr="00A00E5E">
              <w:t>-16</w:t>
            </w:r>
          </w:p>
        </w:tc>
        <w:tc>
          <w:tcPr>
            <w:tcW w:w="0" w:type="auto"/>
            <w:hideMark/>
          </w:tcPr>
          <w:p w14:paraId="69243D0E" w14:textId="77777777" w:rsidR="00A00E5E" w:rsidRPr="00A00E5E" w:rsidRDefault="00A00E5E" w:rsidP="00A00E5E">
            <w:r w:rsidRPr="00A00E5E">
              <w:t>9,799 ha</w:t>
            </w:r>
          </w:p>
        </w:tc>
        <w:tc>
          <w:tcPr>
            <w:tcW w:w="0" w:type="auto"/>
            <w:hideMark/>
          </w:tcPr>
          <w:p w14:paraId="2E473567" w14:textId="77777777" w:rsidR="00A00E5E" w:rsidRPr="00A00E5E" w:rsidRDefault="00A00E5E" w:rsidP="00A00E5E">
            <w:r w:rsidRPr="00A00E5E">
              <w:t>6,610 ha</w:t>
            </w:r>
          </w:p>
        </w:tc>
        <w:tc>
          <w:tcPr>
            <w:tcW w:w="0" w:type="auto"/>
            <w:hideMark/>
          </w:tcPr>
          <w:p w14:paraId="7CD878CC" w14:textId="77777777" w:rsidR="00A00E5E" w:rsidRPr="00A00E5E" w:rsidRDefault="00A00E5E" w:rsidP="00A00E5E">
            <w:r w:rsidRPr="00A00E5E">
              <w:t>67.46%</w:t>
            </w:r>
          </w:p>
        </w:tc>
        <w:tc>
          <w:tcPr>
            <w:tcW w:w="0" w:type="auto"/>
            <w:hideMark/>
          </w:tcPr>
          <w:p w14:paraId="179F15C9" w14:textId="77777777" w:rsidR="00A00E5E" w:rsidRPr="00A00E5E" w:rsidRDefault="00A00E5E" w:rsidP="00A00E5E">
            <w:r w:rsidRPr="00A00E5E">
              <w:t>Masih baik, tapi area berkurang signifikan</w:t>
            </w:r>
          </w:p>
        </w:tc>
      </w:tr>
      <w:tr w:rsidR="00A00E5E" w:rsidRPr="00A00E5E" w14:paraId="07A75166" w14:textId="77777777" w:rsidTr="00A00E5E">
        <w:tc>
          <w:tcPr>
            <w:tcW w:w="0" w:type="auto"/>
            <w:hideMark/>
          </w:tcPr>
          <w:p w14:paraId="7E5F5F83" w14:textId="77777777" w:rsidR="00A00E5E" w:rsidRPr="00A00E5E" w:rsidRDefault="00A00E5E" w:rsidP="00A00E5E">
            <w:r w:rsidRPr="00A00E5E">
              <w:t>-17.5</w:t>
            </w:r>
          </w:p>
        </w:tc>
        <w:tc>
          <w:tcPr>
            <w:tcW w:w="0" w:type="auto"/>
            <w:hideMark/>
          </w:tcPr>
          <w:p w14:paraId="2BE0217F" w14:textId="77777777" w:rsidR="00A00E5E" w:rsidRPr="00A00E5E" w:rsidRDefault="00A00E5E" w:rsidP="00A00E5E">
            <w:r w:rsidRPr="00A00E5E">
              <w:t>4,564 ha</w:t>
            </w:r>
          </w:p>
        </w:tc>
        <w:tc>
          <w:tcPr>
            <w:tcW w:w="0" w:type="auto"/>
            <w:hideMark/>
          </w:tcPr>
          <w:p w14:paraId="5071D72F" w14:textId="77777777" w:rsidR="00A00E5E" w:rsidRPr="00A00E5E" w:rsidRDefault="00A00E5E" w:rsidP="00A00E5E">
            <w:r w:rsidRPr="00A00E5E">
              <w:t>3,169 ha</w:t>
            </w:r>
          </w:p>
        </w:tc>
        <w:tc>
          <w:tcPr>
            <w:tcW w:w="0" w:type="auto"/>
            <w:hideMark/>
          </w:tcPr>
          <w:p w14:paraId="3A58FBF1" w14:textId="77777777" w:rsidR="00A00E5E" w:rsidRPr="00A00E5E" w:rsidRDefault="00A00E5E" w:rsidP="00A00E5E">
            <w:r w:rsidRPr="00A00E5E">
              <w:t>69.43%</w:t>
            </w:r>
          </w:p>
        </w:tc>
        <w:tc>
          <w:tcPr>
            <w:tcW w:w="0" w:type="auto"/>
            <w:hideMark/>
          </w:tcPr>
          <w:p w14:paraId="02C62C8A" w14:textId="77777777" w:rsidR="00A00E5E" w:rsidRPr="00A00E5E" w:rsidRDefault="00A00E5E" w:rsidP="00A00E5E">
            <w:r w:rsidRPr="00A00E5E">
              <w:t>Terlalu ketat, banyak area hilang</w:t>
            </w:r>
          </w:p>
        </w:tc>
      </w:tr>
      <w:tr w:rsidR="00A00E5E" w:rsidRPr="00A00E5E" w14:paraId="1BE12097" w14:textId="77777777" w:rsidTr="00A00E5E">
        <w:tc>
          <w:tcPr>
            <w:tcW w:w="0" w:type="auto"/>
            <w:hideMark/>
          </w:tcPr>
          <w:p w14:paraId="38EA706D" w14:textId="77777777" w:rsidR="00A00E5E" w:rsidRPr="00A00E5E" w:rsidRDefault="00A00E5E" w:rsidP="00A00E5E">
            <w:r w:rsidRPr="00A00E5E">
              <w:lastRenderedPageBreak/>
              <w:t>-20</w:t>
            </w:r>
          </w:p>
        </w:tc>
        <w:tc>
          <w:tcPr>
            <w:tcW w:w="0" w:type="auto"/>
            <w:hideMark/>
          </w:tcPr>
          <w:p w14:paraId="14E7E32D" w14:textId="77777777" w:rsidR="00A00E5E" w:rsidRPr="00A00E5E" w:rsidRDefault="00A00E5E" w:rsidP="00A00E5E">
            <w:r w:rsidRPr="00A00E5E">
              <w:t>1,169 ha</w:t>
            </w:r>
          </w:p>
        </w:tc>
        <w:tc>
          <w:tcPr>
            <w:tcW w:w="0" w:type="auto"/>
            <w:hideMark/>
          </w:tcPr>
          <w:p w14:paraId="1F02FAE2" w14:textId="77777777" w:rsidR="00A00E5E" w:rsidRPr="00A00E5E" w:rsidRDefault="00A00E5E" w:rsidP="00A00E5E">
            <w:r w:rsidRPr="00A00E5E">
              <w:t>812 ha</w:t>
            </w:r>
          </w:p>
        </w:tc>
        <w:tc>
          <w:tcPr>
            <w:tcW w:w="0" w:type="auto"/>
            <w:hideMark/>
          </w:tcPr>
          <w:p w14:paraId="505F7928" w14:textId="77777777" w:rsidR="00A00E5E" w:rsidRPr="00A00E5E" w:rsidRDefault="00A00E5E" w:rsidP="00A00E5E">
            <w:r w:rsidRPr="00A00E5E">
              <w:t>69.46%</w:t>
            </w:r>
          </w:p>
        </w:tc>
        <w:tc>
          <w:tcPr>
            <w:tcW w:w="0" w:type="auto"/>
            <w:hideMark/>
          </w:tcPr>
          <w:p w14:paraId="79B7D130" w14:textId="77777777" w:rsidR="00A00E5E" w:rsidRPr="00A00E5E" w:rsidRDefault="00A00E5E" w:rsidP="00A00E5E">
            <w:r w:rsidRPr="00A00E5E">
              <w:rPr>
                <w:b/>
                <w:bCs/>
              </w:rPr>
              <w:t>Paling buruk</w:t>
            </w:r>
            <w:r w:rsidRPr="00A00E5E">
              <w:t xml:space="preserve"> – Area terlalu kecil + ada anomali (contoh: Bireuen 233%)</w:t>
            </w:r>
          </w:p>
        </w:tc>
      </w:tr>
    </w:tbl>
    <w:p w14:paraId="62061419" w14:textId="77777777" w:rsidR="00080F40" w:rsidRDefault="00080F40"/>
    <w:p w14:paraId="1E3DE23E" w14:textId="77777777" w:rsidR="00080F40" w:rsidRDefault="00000000">
      <w:pPr>
        <w:pStyle w:val="ListParagraph"/>
        <w:numPr>
          <w:ilvl w:val="0"/>
          <w:numId w:val="2"/>
        </w:numPr>
      </w:pPr>
      <w:r>
        <w:rPr>
          <w:b/>
          <w:bCs/>
        </w:rPr>
        <w:t>RANCANGAN VISUALISASI DASHBOARD &amp; INTERAKSI</w:t>
      </w:r>
    </w:p>
    <w:p w14:paraId="471D3239" w14:textId="77777777" w:rsidR="00080F40" w:rsidRDefault="00080F40"/>
    <w:p w14:paraId="461C9C68" w14:textId="77777777" w:rsidR="00080F40" w:rsidRDefault="00000000">
      <w:pPr>
        <w:pStyle w:val="ListParagraph"/>
        <w:numPr>
          <w:ilvl w:val="0"/>
          <w:numId w:val="3"/>
        </w:numPr>
      </w:pPr>
      <w:r>
        <w:rPr>
          <w:b/>
          <w:bCs/>
        </w:rPr>
        <w:t>Layer Peta (Google Earth Engine)</w:t>
      </w:r>
    </w:p>
    <w:p w14:paraId="189A1A4D" w14:textId="77777777" w:rsidR="00440AA5" w:rsidRPr="00440AA5" w:rsidRDefault="00440AA5" w:rsidP="00440AA5">
      <w:r w:rsidRPr="00440AA5">
        <w:t>Layer yang otomatis muncul di peta:</w:t>
      </w:r>
    </w:p>
    <w:p w14:paraId="6AEFACF9" w14:textId="77777777" w:rsidR="00440AA5" w:rsidRPr="00440AA5" w:rsidRDefault="00440AA5" w:rsidP="00440AA5">
      <w:pPr>
        <w:numPr>
          <w:ilvl w:val="0"/>
          <w:numId w:val="6"/>
        </w:numPr>
      </w:pPr>
      <w:r w:rsidRPr="00440AA5">
        <w:rPr>
          <w:rFonts w:ascii="Cambria Math" w:hAnsi="Cambria Math" w:cs="Cambria Math"/>
        </w:rPr>
        <w:t>①</w:t>
      </w:r>
      <w:r w:rsidRPr="00440AA5">
        <w:t xml:space="preserve"> SAR Pemulihan April 2026 (grayscale)</w:t>
      </w:r>
    </w:p>
    <w:p w14:paraId="07CBC4B8" w14:textId="77777777" w:rsidR="00440AA5" w:rsidRPr="00440AA5" w:rsidRDefault="00440AA5" w:rsidP="00440AA5">
      <w:pPr>
        <w:numPr>
          <w:ilvl w:val="0"/>
          <w:numId w:val="6"/>
        </w:numPr>
      </w:pPr>
      <w:r w:rsidRPr="00440AA5">
        <w:rPr>
          <w:rFonts w:ascii="Cambria Math" w:hAnsi="Cambria Math" w:cs="Cambria Math"/>
        </w:rPr>
        <w:t>②</w:t>
      </w:r>
      <w:r w:rsidRPr="00440AA5">
        <w:t xml:space="preserve"> Genangan Puncak Banjir 25Nov–Des 2025 (warna biru)</w:t>
      </w:r>
    </w:p>
    <w:p w14:paraId="2F468EDA" w14:textId="77777777" w:rsidR="00440AA5" w:rsidRPr="00440AA5" w:rsidRDefault="00440AA5" w:rsidP="00440AA5">
      <w:pPr>
        <w:numPr>
          <w:ilvl w:val="0"/>
          <w:numId w:val="6"/>
        </w:numPr>
      </w:pPr>
      <w:r w:rsidRPr="00440AA5">
        <w:rPr>
          <w:rFonts w:ascii="Cambria Math" w:hAnsi="Cambria Math" w:cs="Cambria Math"/>
        </w:rPr>
        <w:t>③</w:t>
      </w:r>
      <w:r w:rsidRPr="00440AA5">
        <w:t xml:space="preserve"> Sudah Surut (warna hijau)</w:t>
      </w:r>
    </w:p>
    <w:p w14:paraId="40E30A07" w14:textId="77777777" w:rsidR="00440AA5" w:rsidRPr="00440AA5" w:rsidRDefault="00440AA5" w:rsidP="00440AA5">
      <w:pPr>
        <w:numPr>
          <w:ilvl w:val="0"/>
          <w:numId w:val="6"/>
        </w:numPr>
      </w:pPr>
      <w:r w:rsidRPr="00440AA5">
        <w:rPr>
          <w:rFonts w:ascii="Cambria Math" w:hAnsi="Cambria Math" w:cs="Cambria Math"/>
        </w:rPr>
        <w:t>④</w:t>
      </w:r>
      <w:r w:rsidRPr="00440AA5">
        <w:t xml:space="preserve"> Genangan Residual April 2026 (warna oranye)</w:t>
      </w:r>
    </w:p>
    <w:p w14:paraId="6104774C" w14:textId="77777777" w:rsidR="00440AA5" w:rsidRPr="00440AA5" w:rsidRDefault="00440AA5" w:rsidP="00440AA5">
      <w:r w:rsidRPr="00440AA5">
        <w:t>Batasan wilayah </w:t>
      </w:r>
    </w:p>
    <w:p w14:paraId="036186C4" w14:textId="3AD43C48" w:rsidR="00440AA5" w:rsidRPr="00440AA5" w:rsidRDefault="00440AA5" w:rsidP="00440AA5">
      <w:pPr>
        <w:jc w:val="center"/>
      </w:pPr>
      <w:r w:rsidRPr="00440AA5">
        <w:drawing>
          <wp:inline distT="0" distB="0" distL="0" distR="0" wp14:anchorId="279682F1" wp14:editId="7953FC34">
            <wp:extent cx="3678865" cy="3105775"/>
            <wp:effectExtent l="0" t="0" r="0" b="0"/>
            <wp:docPr id="1045605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7468" cy="3129922"/>
                    </a:xfrm>
                    <a:prstGeom prst="rect">
                      <a:avLst/>
                    </a:prstGeom>
                    <a:noFill/>
                    <a:ln>
                      <a:noFill/>
                    </a:ln>
                  </pic:spPr>
                </pic:pic>
              </a:graphicData>
            </a:graphic>
          </wp:inline>
        </w:drawing>
      </w:r>
    </w:p>
    <w:p w14:paraId="4F7BACBF" w14:textId="77777777" w:rsidR="00440AA5" w:rsidRPr="00440AA5" w:rsidRDefault="00440AA5" w:rsidP="00440AA5">
      <w:r w:rsidRPr="00440AA5">
        <w:t>Batasan wilayah yang digunakan di script adalah:</w:t>
      </w:r>
    </w:p>
    <w:p w14:paraId="569F0748" w14:textId="77777777" w:rsidR="00440AA5" w:rsidRPr="00440AA5" w:rsidRDefault="00440AA5" w:rsidP="00440AA5">
      <w:pPr>
        <w:numPr>
          <w:ilvl w:val="0"/>
          <w:numId w:val="7"/>
        </w:numPr>
      </w:pPr>
      <w:r w:rsidRPr="00440AA5">
        <w:t>FAO/GAUL/2015/level2</w:t>
      </w:r>
    </w:p>
    <w:p w14:paraId="2DE74493" w14:textId="77777777" w:rsidR="00440AA5" w:rsidRPr="00440AA5" w:rsidRDefault="00440AA5" w:rsidP="00440AA5">
      <w:pPr>
        <w:numPr>
          <w:ilvl w:val="0"/>
          <w:numId w:val="7"/>
        </w:numPr>
      </w:pPr>
      <w:r w:rsidRPr="00440AA5">
        <w:t>Nama dataset di Google Earth Engine: FAO/GAUL/2015/level2</w:t>
      </w:r>
    </w:p>
    <w:p w14:paraId="1C3E9911" w14:textId="77777777" w:rsidR="00440AA5" w:rsidRPr="00440AA5" w:rsidRDefault="00440AA5" w:rsidP="00440AA5">
      <w:pPr>
        <w:numPr>
          <w:ilvl w:val="0"/>
          <w:numId w:val="7"/>
        </w:numPr>
      </w:pPr>
      <w:r w:rsidRPr="00440AA5">
        <w:t>Level: Level 2 (setara dengan Kabupaten/Kota)</w:t>
      </w:r>
    </w:p>
    <w:p w14:paraId="2882D69A" w14:textId="77777777" w:rsidR="00440AA5" w:rsidRPr="00440AA5" w:rsidRDefault="00440AA5" w:rsidP="00440AA5">
      <w:pPr>
        <w:numPr>
          <w:ilvl w:val="0"/>
          <w:numId w:val="7"/>
        </w:numPr>
      </w:pPr>
      <w:r w:rsidRPr="00440AA5">
        <w:t>Cakupan: Seluruh dunia, termasuk Indonesia</w:t>
      </w:r>
    </w:p>
    <w:p w14:paraId="3E6F98FA" w14:textId="77777777" w:rsidR="00440AA5" w:rsidRPr="00440AA5" w:rsidRDefault="00440AA5" w:rsidP="00440AA5">
      <w:pPr>
        <w:numPr>
          <w:ilvl w:val="0"/>
          <w:numId w:val="7"/>
        </w:numPr>
      </w:pPr>
      <w:r w:rsidRPr="00440AA5">
        <w:t>Tahun: 2015 (versi terbaru yang tersedia di GEE untuk dataset ini)</w:t>
      </w:r>
    </w:p>
    <w:p w14:paraId="5A4C9027" w14:textId="77777777" w:rsidR="00440AA5" w:rsidRPr="00440AA5" w:rsidRDefault="00440AA5" w:rsidP="00440AA5"/>
    <w:p w14:paraId="46430022" w14:textId="77777777" w:rsidR="00440AA5" w:rsidRPr="00440AA5" w:rsidRDefault="00440AA5" w:rsidP="00440AA5">
      <w:r w:rsidRPr="00440AA5">
        <w:t>Script :</w:t>
      </w:r>
    </w:p>
    <w:p w14:paraId="1368FBA2" w14:textId="77777777" w:rsidR="00440AA5" w:rsidRPr="00440AA5" w:rsidRDefault="00440AA5" w:rsidP="00440AA5">
      <w:r w:rsidRPr="00440AA5">
        <w:t>var kabFC = ee.FeatureCollection('FAO/GAUL/2015/level2')</w:t>
      </w:r>
    </w:p>
    <w:p w14:paraId="3D8A432E" w14:textId="77777777" w:rsidR="00440AA5" w:rsidRPr="00440AA5" w:rsidRDefault="00440AA5" w:rsidP="00440AA5">
      <w:r w:rsidRPr="00440AA5">
        <w:t>  .filter(ee.Filter.eq('ADM0_NAME', 'Indonesia'))</w:t>
      </w:r>
    </w:p>
    <w:p w14:paraId="7C400091" w14:textId="77777777" w:rsidR="00440AA5" w:rsidRPr="00440AA5" w:rsidRDefault="00440AA5" w:rsidP="00440AA5">
      <w:r w:rsidRPr="00440AA5">
        <w:t>  .filter(ee.Filter.inList('ADM2_NAME', namaGaul));</w:t>
      </w:r>
    </w:p>
    <w:tbl>
      <w:tblPr>
        <w:tblW w:w="0" w:type="auto"/>
        <w:tblCellMar>
          <w:top w:w="15" w:type="dxa"/>
          <w:left w:w="15" w:type="dxa"/>
          <w:bottom w:w="15" w:type="dxa"/>
          <w:right w:w="15" w:type="dxa"/>
        </w:tblCellMar>
        <w:tblLook w:val="04A0" w:firstRow="1" w:lastRow="0" w:firstColumn="1" w:lastColumn="0" w:noHBand="0" w:noVBand="1"/>
      </w:tblPr>
      <w:tblGrid>
        <w:gridCol w:w="4506"/>
        <w:gridCol w:w="4576"/>
      </w:tblGrid>
      <w:tr w:rsidR="00440AA5" w:rsidRPr="00440AA5" w14:paraId="2B9878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2B81B" w14:textId="0D519615" w:rsidR="00440AA5" w:rsidRPr="00440AA5" w:rsidRDefault="00440AA5" w:rsidP="00440AA5">
            <w:r w:rsidRPr="00440AA5">
              <w:lastRenderedPageBreak/>
              <w:drawing>
                <wp:inline distT="0" distB="0" distL="0" distR="0" wp14:anchorId="542A2194" wp14:editId="697374B8">
                  <wp:extent cx="2717800" cy="3625850"/>
                  <wp:effectExtent l="0" t="0" r="6350" b="0"/>
                  <wp:docPr id="570272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7800" cy="3625850"/>
                          </a:xfrm>
                          <a:prstGeom prst="rect">
                            <a:avLst/>
                          </a:prstGeom>
                          <a:noFill/>
                          <a:ln>
                            <a:noFill/>
                          </a:ln>
                        </pic:spPr>
                      </pic:pic>
                    </a:graphicData>
                  </a:graphic>
                </wp:inline>
              </w:drawing>
            </w:r>
          </w:p>
          <w:p w14:paraId="6C3DC058" w14:textId="77777777" w:rsidR="00440AA5" w:rsidRPr="00440AA5" w:rsidRDefault="00440AA5" w:rsidP="00440AA5">
            <w:r w:rsidRPr="00440AA5">
              <w:rPr>
                <w:i/>
                <w:iCs/>
              </w:rPr>
              <w:t>Gambar  1. SAR Sentinel-1</w:t>
            </w:r>
          </w:p>
          <w:p w14:paraId="1808D653" w14:textId="77777777" w:rsidR="00440AA5" w:rsidRPr="00440AA5" w:rsidRDefault="00440AA5" w:rsidP="00440AA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2E66D" w14:textId="3E0F0636" w:rsidR="00440AA5" w:rsidRPr="00440AA5" w:rsidRDefault="00440AA5" w:rsidP="00440AA5">
            <w:r w:rsidRPr="00440AA5">
              <w:drawing>
                <wp:inline distT="0" distB="0" distL="0" distR="0" wp14:anchorId="6F571649" wp14:editId="68E897A8">
                  <wp:extent cx="2768600" cy="3594100"/>
                  <wp:effectExtent l="0" t="0" r="0" b="6350"/>
                  <wp:docPr id="104340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8600" cy="3594100"/>
                          </a:xfrm>
                          <a:prstGeom prst="rect">
                            <a:avLst/>
                          </a:prstGeom>
                          <a:noFill/>
                          <a:ln>
                            <a:noFill/>
                          </a:ln>
                        </pic:spPr>
                      </pic:pic>
                    </a:graphicData>
                  </a:graphic>
                </wp:inline>
              </w:drawing>
            </w:r>
          </w:p>
          <w:p w14:paraId="3E1EA6E2" w14:textId="77777777" w:rsidR="00440AA5" w:rsidRPr="00440AA5" w:rsidRDefault="00440AA5" w:rsidP="00440AA5">
            <w:r w:rsidRPr="00440AA5">
              <w:rPr>
                <w:i/>
                <w:iCs/>
              </w:rPr>
              <w:t>Gambar  2 Genangan Puncak Banjir</w:t>
            </w:r>
          </w:p>
          <w:p w14:paraId="38F50A4A" w14:textId="77777777" w:rsidR="00440AA5" w:rsidRPr="00440AA5" w:rsidRDefault="00440AA5" w:rsidP="00440AA5"/>
        </w:tc>
      </w:tr>
      <w:tr w:rsidR="00440AA5" w:rsidRPr="00440AA5" w14:paraId="35EC36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C21C2" w14:textId="747FE234" w:rsidR="00440AA5" w:rsidRPr="00440AA5" w:rsidRDefault="00440AA5" w:rsidP="00440AA5">
            <w:r w:rsidRPr="00440AA5">
              <w:drawing>
                <wp:inline distT="0" distB="0" distL="0" distR="0" wp14:anchorId="7AFEE175" wp14:editId="44E3DC1B">
                  <wp:extent cx="2641600" cy="3556000"/>
                  <wp:effectExtent l="0" t="0" r="6350" b="6350"/>
                  <wp:docPr id="1352041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1600" cy="3556000"/>
                          </a:xfrm>
                          <a:prstGeom prst="rect">
                            <a:avLst/>
                          </a:prstGeom>
                          <a:noFill/>
                          <a:ln>
                            <a:noFill/>
                          </a:ln>
                        </pic:spPr>
                      </pic:pic>
                    </a:graphicData>
                  </a:graphic>
                </wp:inline>
              </w:drawing>
            </w:r>
          </w:p>
          <w:p w14:paraId="5087CD11" w14:textId="77777777" w:rsidR="00440AA5" w:rsidRPr="00440AA5" w:rsidRDefault="00440AA5" w:rsidP="00440AA5">
            <w:r w:rsidRPr="00440AA5">
              <w:rPr>
                <w:i/>
                <w:iCs/>
              </w:rPr>
              <w:t>Gambar  3 Genangan Surut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2EADB" w14:textId="6C13A95A" w:rsidR="00440AA5" w:rsidRPr="00440AA5" w:rsidRDefault="00440AA5" w:rsidP="00440AA5">
            <w:r w:rsidRPr="00440AA5">
              <w:drawing>
                <wp:inline distT="0" distB="0" distL="0" distR="0" wp14:anchorId="1F1C37EC" wp14:editId="745B4284">
                  <wp:extent cx="2717800" cy="3632200"/>
                  <wp:effectExtent l="0" t="0" r="6350" b="6350"/>
                  <wp:docPr id="152996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7800" cy="3632200"/>
                          </a:xfrm>
                          <a:prstGeom prst="rect">
                            <a:avLst/>
                          </a:prstGeom>
                          <a:noFill/>
                          <a:ln>
                            <a:noFill/>
                          </a:ln>
                        </pic:spPr>
                      </pic:pic>
                    </a:graphicData>
                  </a:graphic>
                </wp:inline>
              </w:drawing>
            </w:r>
          </w:p>
          <w:p w14:paraId="2A8899B1" w14:textId="77777777" w:rsidR="00440AA5" w:rsidRPr="00440AA5" w:rsidRDefault="00440AA5" w:rsidP="00440AA5">
            <w:r w:rsidRPr="00440AA5">
              <w:rPr>
                <w:i/>
                <w:iCs/>
              </w:rPr>
              <w:t>Gambar  4 Genangan Residual</w:t>
            </w:r>
          </w:p>
          <w:p w14:paraId="557CF5BD" w14:textId="77777777" w:rsidR="00440AA5" w:rsidRPr="00440AA5" w:rsidRDefault="00440AA5" w:rsidP="00440AA5"/>
        </w:tc>
      </w:tr>
    </w:tbl>
    <w:p w14:paraId="20E750CE" w14:textId="77777777" w:rsidR="00440AA5" w:rsidRDefault="00440AA5" w:rsidP="00440AA5"/>
    <w:p w14:paraId="4287EC36" w14:textId="77777777" w:rsidR="00440AA5" w:rsidRDefault="00440AA5" w:rsidP="00440AA5"/>
    <w:p w14:paraId="35D0860F" w14:textId="77777777" w:rsidR="00440AA5" w:rsidRDefault="00440AA5" w:rsidP="00440AA5"/>
    <w:p w14:paraId="41FBE944" w14:textId="737DA284" w:rsidR="00440AA5" w:rsidRPr="00440AA5" w:rsidRDefault="00440AA5" w:rsidP="00440AA5">
      <w:r w:rsidRPr="00440AA5">
        <w:lastRenderedPageBreak/>
        <w:t>Gambar 1: SAR (Citra Sentinel-1 Mentah)</w:t>
      </w:r>
    </w:p>
    <w:p w14:paraId="7830A6EC" w14:textId="77777777" w:rsidR="00440AA5" w:rsidRPr="00440AA5" w:rsidRDefault="00440AA5" w:rsidP="00440AA5">
      <w:pPr>
        <w:numPr>
          <w:ilvl w:val="0"/>
          <w:numId w:val="8"/>
        </w:numPr>
      </w:pPr>
      <w:r w:rsidRPr="00440AA5">
        <w:t>Ini adalah citra backscatter VV dari Sentinel-1.</w:t>
      </w:r>
    </w:p>
    <w:p w14:paraId="7D80A809" w14:textId="77777777" w:rsidR="00440AA5" w:rsidRPr="00440AA5" w:rsidRDefault="00440AA5" w:rsidP="00440AA5">
      <w:pPr>
        <w:numPr>
          <w:ilvl w:val="0"/>
          <w:numId w:val="8"/>
        </w:numPr>
      </w:pPr>
      <w:r w:rsidRPr="00440AA5">
        <w:t>Warna gelap = backscatter rendah → kemungkinan besar air/genangan.</w:t>
      </w:r>
    </w:p>
    <w:p w14:paraId="4BBB6EA9" w14:textId="77777777" w:rsidR="00440AA5" w:rsidRPr="00440AA5" w:rsidRDefault="00440AA5" w:rsidP="00440AA5">
      <w:pPr>
        <w:numPr>
          <w:ilvl w:val="0"/>
          <w:numId w:val="8"/>
        </w:numPr>
      </w:pPr>
      <w:r w:rsidRPr="00440AA5">
        <w:t>Warna terang = backscatter tinggi → tanah kering, vegetasi, atau bangunan.</w:t>
      </w:r>
    </w:p>
    <w:p w14:paraId="709119F1" w14:textId="77777777" w:rsidR="00440AA5" w:rsidRPr="00440AA5" w:rsidRDefault="00440AA5" w:rsidP="00440AA5">
      <w:pPr>
        <w:numPr>
          <w:ilvl w:val="0"/>
          <w:numId w:val="8"/>
        </w:numPr>
      </w:pPr>
      <w:r w:rsidRPr="00440AA5">
        <w:t>Ini adalah data mentah sebelum diolah.</w:t>
      </w:r>
    </w:p>
    <w:p w14:paraId="099D1682" w14:textId="77777777" w:rsidR="00440AA5" w:rsidRPr="00440AA5" w:rsidRDefault="00440AA5" w:rsidP="00440AA5"/>
    <w:p w14:paraId="6A7538B0" w14:textId="77777777" w:rsidR="00440AA5" w:rsidRPr="00440AA5" w:rsidRDefault="00440AA5" w:rsidP="00440AA5">
      <w:r w:rsidRPr="00440AA5">
        <w:t>Gambar 2: Genangan Puncak Banjir (Desember 2025)</w:t>
      </w:r>
    </w:p>
    <w:p w14:paraId="2E0CB25F" w14:textId="77777777" w:rsidR="00440AA5" w:rsidRPr="00440AA5" w:rsidRDefault="00440AA5" w:rsidP="00440AA5">
      <w:pPr>
        <w:numPr>
          <w:ilvl w:val="0"/>
          <w:numId w:val="9"/>
        </w:numPr>
      </w:pPr>
      <w:r w:rsidRPr="00440AA5">
        <w:t>Warna Biru = area yang terdeteksi banjir pada puncak (Desember 2025).</w:t>
      </w:r>
    </w:p>
    <w:p w14:paraId="3823B8B5" w14:textId="3DB469C6" w:rsidR="00440AA5" w:rsidRPr="00440AA5" w:rsidRDefault="00440AA5" w:rsidP="00440AA5">
      <w:pPr>
        <w:numPr>
          <w:ilvl w:val="0"/>
          <w:numId w:val="9"/>
        </w:numPr>
      </w:pPr>
      <w:r w:rsidRPr="00440AA5">
        <w:t>Deteksi menggunakan threshold -15 dB (backscatter &lt; -15 dB dianggap air).</w:t>
      </w:r>
    </w:p>
    <w:p w14:paraId="4D71DB8F" w14:textId="77777777" w:rsidR="00440AA5" w:rsidRPr="00440AA5" w:rsidRDefault="00440AA5" w:rsidP="00440AA5">
      <w:pPr>
        <w:numPr>
          <w:ilvl w:val="0"/>
          <w:numId w:val="9"/>
        </w:numPr>
      </w:pPr>
      <w:r w:rsidRPr="00440AA5">
        <w:t>Ini adalah luas_puncak_ha yang kita hitung untuk setiap kabupaten.</w:t>
      </w:r>
    </w:p>
    <w:p w14:paraId="2400D4B1" w14:textId="77777777" w:rsidR="00440AA5" w:rsidRPr="00440AA5" w:rsidRDefault="00440AA5" w:rsidP="00440AA5">
      <w:pPr>
        <w:numPr>
          <w:ilvl w:val="0"/>
          <w:numId w:val="9"/>
        </w:numPr>
      </w:pPr>
      <w:r w:rsidRPr="00440AA5">
        <w:t>Area biru ini sangat luas, menunjukkan banjir besar pada Desember 2025.</w:t>
      </w:r>
    </w:p>
    <w:p w14:paraId="4EEC58AD" w14:textId="77777777" w:rsidR="00440AA5" w:rsidRPr="00440AA5" w:rsidRDefault="00440AA5" w:rsidP="00440AA5"/>
    <w:p w14:paraId="5C12BE89" w14:textId="77777777" w:rsidR="00440AA5" w:rsidRPr="00440AA5" w:rsidRDefault="00440AA5" w:rsidP="00440AA5">
      <w:r w:rsidRPr="00440AA5">
        <w:t>Gambar 3: Genangan Surut (Sudah Pulih)</w:t>
      </w:r>
    </w:p>
    <w:p w14:paraId="562477DE" w14:textId="77777777" w:rsidR="00440AA5" w:rsidRPr="00440AA5" w:rsidRDefault="00440AA5" w:rsidP="00440AA5">
      <w:pPr>
        <w:numPr>
          <w:ilvl w:val="0"/>
          <w:numId w:val="10"/>
        </w:numPr>
      </w:pPr>
      <w:r w:rsidRPr="00440AA5">
        <w:t>Warna Hijau = area yang banjir di Desember, tapi sudah surut di April 2026.</w:t>
      </w:r>
    </w:p>
    <w:p w14:paraId="50176148" w14:textId="77777777" w:rsidR="00440AA5" w:rsidRPr="00440AA5" w:rsidRDefault="00440AA5" w:rsidP="00440AA5">
      <w:pPr>
        <w:numPr>
          <w:ilvl w:val="0"/>
          <w:numId w:val="10"/>
        </w:numPr>
      </w:pPr>
      <w:r w:rsidRPr="00440AA5">
        <w:t>Ini adalah bagian yang berhasil pulih.</w:t>
      </w:r>
    </w:p>
    <w:p w14:paraId="2BFBD4A2" w14:textId="77777777" w:rsidR="00440AA5" w:rsidRPr="00440AA5" w:rsidRDefault="00440AA5" w:rsidP="00440AA5">
      <w:pPr>
        <w:numPr>
          <w:ilvl w:val="0"/>
          <w:numId w:val="10"/>
        </w:numPr>
      </w:pPr>
      <w:r w:rsidRPr="00440AA5">
        <w:t>Semakin banyak warna hijau = semakin baik proses pemulihan wilayah tersebut.</w:t>
      </w:r>
    </w:p>
    <w:p w14:paraId="77191DA5" w14:textId="77777777" w:rsidR="00440AA5" w:rsidRPr="00440AA5" w:rsidRDefault="00440AA5" w:rsidP="00440AA5"/>
    <w:p w14:paraId="19933822" w14:textId="77777777" w:rsidR="00440AA5" w:rsidRPr="00440AA5" w:rsidRDefault="00440AA5" w:rsidP="00440AA5">
      <w:r w:rsidRPr="00440AA5">
        <w:t>Gambar 4: Genangan Residual (April 2026)</w:t>
      </w:r>
    </w:p>
    <w:p w14:paraId="3FDD2720" w14:textId="77777777" w:rsidR="00440AA5" w:rsidRPr="00440AA5" w:rsidRDefault="00440AA5" w:rsidP="00440AA5">
      <w:pPr>
        <w:numPr>
          <w:ilvl w:val="0"/>
          <w:numId w:val="11"/>
        </w:numPr>
      </w:pPr>
      <w:r w:rsidRPr="00440AA5">
        <w:t>Warna Oranye = area yang masih tergenang pada April 2026.</w:t>
      </w:r>
    </w:p>
    <w:p w14:paraId="2232C800" w14:textId="77777777" w:rsidR="00440AA5" w:rsidRPr="00440AA5" w:rsidRDefault="00440AA5" w:rsidP="00440AA5">
      <w:pPr>
        <w:numPr>
          <w:ilvl w:val="0"/>
          <w:numId w:val="11"/>
        </w:numPr>
      </w:pPr>
      <w:r w:rsidRPr="00440AA5">
        <w:t>Ini adalah genangan sisa (residual flood).</w:t>
      </w:r>
    </w:p>
    <w:p w14:paraId="112F6585" w14:textId="77777777" w:rsidR="00440AA5" w:rsidRPr="00440AA5" w:rsidRDefault="00440AA5" w:rsidP="00440AA5">
      <w:pPr>
        <w:numPr>
          <w:ilvl w:val="0"/>
          <w:numId w:val="11"/>
        </w:numPr>
      </w:pPr>
      <w:r w:rsidRPr="00440AA5">
        <w:t>Area oranye ini yang menjadi dasar perhitungan R-3.</w:t>
      </w:r>
    </w:p>
    <w:p w14:paraId="625657A9" w14:textId="77777777" w:rsidR="00440AA5" w:rsidRPr="00440AA5" w:rsidRDefault="00440AA5" w:rsidP="00440AA5">
      <w:pPr>
        <w:numPr>
          <w:ilvl w:val="0"/>
          <w:numId w:val="11"/>
        </w:numPr>
      </w:pPr>
      <w:r w:rsidRPr="00440AA5">
        <w:t>Semakin banyak warna oranye = R-3 semakin tinggi (pemulihan lambat).</w:t>
      </w:r>
    </w:p>
    <w:p w14:paraId="256DDF04" w14:textId="77777777" w:rsidR="00440AA5" w:rsidRPr="00440AA5" w:rsidRDefault="00440AA5" w:rsidP="00440AA5"/>
    <w:p w14:paraId="03115028" w14:textId="54D7474B" w:rsidR="00440AA5" w:rsidRPr="00C92C68" w:rsidRDefault="00C92C68" w:rsidP="00440AA5">
      <w:pPr>
        <w:rPr>
          <w:rFonts w:ascii="Cambria Math" w:hAnsi="Cambria Math"/>
          <w:oMath/>
        </w:rPr>
      </w:pPr>
      <m:oMathPara>
        <m:oMath>
          <m:r>
            <w:rPr>
              <w:rFonts w:ascii="Cambria Math" w:hAnsi="Cambria Math"/>
            </w:rPr>
            <m:t>R3=</m:t>
          </m:r>
          <m:f>
            <m:fPr>
              <m:ctrlPr>
                <w:rPr>
                  <w:rFonts w:ascii="Cambria Math" w:hAnsi="Cambria Math"/>
                  <w:i/>
                </w:rPr>
              </m:ctrlPr>
            </m:fPr>
            <m:num>
              <m:r>
                <w:rPr>
                  <w:rFonts w:ascii="Cambria Math" w:hAnsi="Cambria Math"/>
                </w:rPr>
                <m:t>Residual</m:t>
              </m:r>
            </m:num>
            <m:den>
              <m:r>
                <w:rPr>
                  <w:rFonts w:ascii="Cambria Math" w:hAnsi="Cambria Math"/>
                </w:rPr>
                <m:t>Puncak</m:t>
              </m:r>
            </m:den>
          </m:f>
          <m:r>
            <w:rPr>
              <w:rFonts w:ascii="Cambria Math" w:hAnsi="Cambria Math"/>
            </w:rPr>
            <m:t xml:space="preserve">  ×100%</m:t>
          </m:r>
        </m:oMath>
      </m:oMathPara>
    </w:p>
    <w:p w14:paraId="5A9909D0" w14:textId="77777777" w:rsidR="00080F40" w:rsidRPr="00C92C68" w:rsidRDefault="00080F40">
      <w:pPr>
        <w:rPr>
          <w:rFonts w:ascii="Cambria Math" w:hAnsi="Cambria Math"/>
          <w:oMath/>
        </w:rPr>
      </w:pPr>
    </w:p>
    <w:p w14:paraId="3C1A5AD0" w14:textId="77777777" w:rsidR="00080F40" w:rsidRDefault="00000000">
      <w:pPr>
        <w:pStyle w:val="ListParagraph"/>
        <w:numPr>
          <w:ilvl w:val="0"/>
          <w:numId w:val="3"/>
        </w:numPr>
      </w:pPr>
      <w:r>
        <w:rPr>
          <w:b/>
          <w:bCs/>
        </w:rPr>
        <w:t>Komponen Dashboard Interaktif</w:t>
      </w:r>
    </w:p>
    <w:p w14:paraId="5A1AA6C4" w14:textId="77777777" w:rsidR="00080F40" w:rsidRDefault="00000000">
      <w:pPr>
        <w:pStyle w:val="ListParagraph"/>
        <w:numPr>
          <w:ilvl w:val="0"/>
          <w:numId w:val="5"/>
        </w:numPr>
      </w:pPr>
      <w:r>
        <w:t>Peta Interaktif Area (Choropleth Map): Menggunakan library Mapbox GL JS atau Leaflet.js untuk me-render data layer GeoJSON di atas basemap satelit. Pewarnaan wilayah disesuaikan secara dinamis mengikuti tabel klasifikasi R-3.</w:t>
      </w:r>
    </w:p>
    <w:p w14:paraId="4B7C98CD" w14:textId="77777777" w:rsidR="00080F40" w:rsidRDefault="00000000">
      <w:pPr>
        <w:pStyle w:val="ListParagraph"/>
        <w:numPr>
          <w:ilvl w:val="0"/>
          <w:numId w:val="5"/>
        </w:numPr>
      </w:pPr>
      <w:r>
        <w:t>Grafik Perbandingan &amp; Ranking: Menampilkan komponen bar chart vertikal/horizontal (menggunakan Chart.js / Recharts) untuk mengurutkan wilayah kabupaten/kota dengan nilai R-3 tertinggi secara realtime.</w:t>
      </w:r>
    </w:p>
    <w:p w14:paraId="05FEC406" w14:textId="77777777" w:rsidR="00080F40" w:rsidRDefault="00000000">
      <w:pPr>
        <w:pStyle w:val="ListParagraph"/>
        <w:numPr>
          <w:ilvl w:val="0"/>
          <w:numId w:val="5"/>
        </w:numPr>
      </w:pPr>
      <w:r>
        <w:t>Modul Informasi Interaktif (Hover Event): Sistem frontend mendeteksi event mouseover pada poligon peta untuk memicu popup/tooltip berisi: Nama Provinsi, Nama Kab/Kota, Luas Terdampak (Ha), dan Nilai R-3.</w:t>
      </w:r>
    </w:p>
    <w:p w14:paraId="19B2BB9A" w14:textId="77777777" w:rsidR="00080F40" w:rsidRDefault="00080F40"/>
    <w:p w14:paraId="78D3B6DE" w14:textId="77777777" w:rsidR="00080F40" w:rsidRDefault="00000000">
      <w:pPr>
        <w:pStyle w:val="ListParagraph"/>
        <w:numPr>
          <w:ilvl w:val="0"/>
          <w:numId w:val="2"/>
        </w:numPr>
      </w:pPr>
      <w:r>
        <w:rPr>
          <w:b/>
          <w:bCs/>
        </w:rPr>
        <w:t>KENDALA / KETERBATASAN / RENCANA AKSI</w:t>
      </w:r>
    </w:p>
    <w:p w14:paraId="6D1B5E21" w14:textId="77777777" w:rsidR="00080F40" w:rsidRDefault="00080F40"/>
    <w:p w14:paraId="4DF6FF04" w14:textId="77777777" w:rsidR="00080F40" w:rsidRDefault="00000000">
      <w:pPr>
        <w:pStyle w:val="ListParagraph"/>
        <w:numPr>
          <w:ilvl w:val="0"/>
          <w:numId w:val="3"/>
        </w:numPr>
      </w:pPr>
      <w:r>
        <w:rPr>
          <w:b/>
          <w:bCs/>
        </w:rPr>
        <w:t>Keterbatasan Analisis</w:t>
      </w:r>
    </w:p>
    <w:p w14:paraId="17A20D01" w14:textId="77777777" w:rsidR="00080F40" w:rsidRDefault="00000000">
      <w:pPr>
        <w:pStyle w:val="ListParagraph"/>
        <w:numPr>
          <w:ilvl w:val="0"/>
          <w:numId w:val="5"/>
        </w:numPr>
      </w:pPr>
      <w:r>
        <w:t>Threshold -17.5 dB masih berpotensi menangkap area tanah basah atau vegetasi sebagai genangan air (false positive), terutama di Dharmasraya dan Simalungun.</w:t>
      </w:r>
    </w:p>
    <w:p w14:paraId="3ED99CF4" w14:textId="77777777" w:rsidR="00080F40" w:rsidRDefault="00000000">
      <w:pPr>
        <w:pStyle w:val="ListParagraph"/>
        <w:numPr>
          <w:ilvl w:val="0"/>
          <w:numId w:val="5"/>
        </w:numPr>
      </w:pPr>
      <w:r>
        <w:t>Beberapa wilayah pesisir dan kepulauan mengalami pengaruh pasang surut yang membuat air sulit surut sepenuhnya, sehingga nilai R-3 bisa melebihi 100%.</w:t>
      </w:r>
    </w:p>
    <w:p w14:paraId="3D672252" w14:textId="77777777" w:rsidR="00080F40" w:rsidRDefault="00000000">
      <w:pPr>
        <w:pStyle w:val="ListParagraph"/>
        <w:numPr>
          <w:ilvl w:val="0"/>
          <w:numId w:val="5"/>
        </w:numPr>
      </w:pPr>
      <w:r>
        <w:t>Kondisi drainase yang buruk dan topografi datar di beberapa kabupaten menjadi penyebab utama lambatnya proses pemulihan.</w:t>
      </w:r>
    </w:p>
    <w:p w14:paraId="389C69EC" w14:textId="77777777" w:rsidR="00080F40" w:rsidRDefault="00080F40"/>
    <w:p w14:paraId="63985D2C" w14:textId="77777777" w:rsidR="00080F40" w:rsidRDefault="00000000">
      <w:pPr>
        <w:pStyle w:val="ListParagraph"/>
        <w:numPr>
          <w:ilvl w:val="0"/>
          <w:numId w:val="3"/>
        </w:numPr>
      </w:pPr>
      <w:r>
        <w:rPr>
          <w:b/>
          <w:bCs/>
        </w:rPr>
        <w:t>Troubleshooting</w:t>
      </w:r>
    </w:p>
    <w:p w14:paraId="673B440A" w14:textId="77777777" w:rsidR="00080F40" w:rsidRDefault="00080F40"/>
    <w:tbl>
      <w:tblPr>
        <w:tblW w:w="856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3560"/>
      </w:tblGrid>
      <w:tr w:rsidR="00440AA5" w14:paraId="2A7D53E9" w14:textId="77777777">
        <w:tblPrEx>
          <w:tblCellMar>
            <w:top w:w="0" w:type="dxa"/>
            <w:bottom w:w="0" w:type="dxa"/>
          </w:tblCellMar>
        </w:tblPrEx>
        <w:tc>
          <w:tcPr>
            <w:tcW w:w="2500" w:type="dxa"/>
            <w:tcMar>
              <w:top w:w="60" w:type="dxa"/>
              <w:left w:w="100" w:type="dxa"/>
              <w:bottom w:w="60" w:type="dxa"/>
              <w:right w:w="100" w:type="dxa"/>
            </w:tcMar>
          </w:tcPr>
          <w:p w14:paraId="67AE126A" w14:textId="77777777" w:rsidR="00080F40" w:rsidRDefault="00000000">
            <w:r>
              <w:rPr>
                <w:b/>
                <w:bCs/>
              </w:rPr>
              <w:t>Masalah</w:t>
            </w:r>
          </w:p>
        </w:tc>
        <w:tc>
          <w:tcPr>
            <w:tcW w:w="2500" w:type="dxa"/>
            <w:tcMar>
              <w:top w:w="60" w:type="dxa"/>
              <w:left w:w="100" w:type="dxa"/>
              <w:bottom w:w="60" w:type="dxa"/>
              <w:right w:w="100" w:type="dxa"/>
            </w:tcMar>
          </w:tcPr>
          <w:p w14:paraId="1C056419" w14:textId="77777777" w:rsidR="00080F40" w:rsidRDefault="00000000">
            <w:r>
              <w:rPr>
                <w:b/>
                <w:bCs/>
              </w:rPr>
              <w:t>Penyebab</w:t>
            </w:r>
          </w:p>
        </w:tc>
        <w:tc>
          <w:tcPr>
            <w:tcW w:w="3560" w:type="dxa"/>
            <w:tcMar>
              <w:top w:w="60" w:type="dxa"/>
              <w:left w:w="100" w:type="dxa"/>
              <w:bottom w:w="60" w:type="dxa"/>
              <w:right w:w="100" w:type="dxa"/>
            </w:tcMar>
          </w:tcPr>
          <w:p w14:paraId="15DDC2AA" w14:textId="77777777" w:rsidR="00080F40" w:rsidRDefault="00000000">
            <w:r>
              <w:rPr>
                <w:b/>
                <w:bCs/>
              </w:rPr>
              <w:t>Solusi</w:t>
            </w:r>
          </w:p>
        </w:tc>
      </w:tr>
      <w:tr w:rsidR="00440AA5" w14:paraId="5E2874CB" w14:textId="77777777">
        <w:tblPrEx>
          <w:tblCellMar>
            <w:top w:w="0" w:type="dxa"/>
            <w:bottom w:w="0" w:type="dxa"/>
          </w:tblCellMar>
        </w:tblPrEx>
        <w:tc>
          <w:tcPr>
            <w:tcW w:w="2500" w:type="dxa"/>
            <w:tcMar>
              <w:top w:w="60" w:type="dxa"/>
              <w:left w:w="100" w:type="dxa"/>
              <w:bottom w:w="60" w:type="dxa"/>
              <w:right w:w="100" w:type="dxa"/>
            </w:tcMar>
          </w:tcPr>
          <w:p w14:paraId="45F083D6" w14:textId="77777777" w:rsidR="00080F40" w:rsidRDefault="00000000">
            <w:r>
              <w:t>Timeout / Error</w:t>
            </w:r>
          </w:p>
        </w:tc>
        <w:tc>
          <w:tcPr>
            <w:tcW w:w="2500" w:type="dxa"/>
            <w:tcMar>
              <w:top w:w="60" w:type="dxa"/>
              <w:left w:w="100" w:type="dxa"/>
              <w:bottom w:w="60" w:type="dxa"/>
              <w:right w:w="100" w:type="dxa"/>
            </w:tcMar>
          </w:tcPr>
          <w:p w14:paraId="36FE89ED" w14:textId="77777777" w:rsidR="00080F40" w:rsidRDefault="00000000">
            <w:r>
              <w:t>Area terlalu luas</w:t>
            </w:r>
          </w:p>
        </w:tc>
        <w:tc>
          <w:tcPr>
            <w:tcW w:w="3560" w:type="dxa"/>
            <w:tcMar>
              <w:top w:w="60" w:type="dxa"/>
              <w:left w:w="100" w:type="dxa"/>
              <w:bottom w:w="60" w:type="dxa"/>
              <w:right w:w="100" w:type="dxa"/>
            </w:tcMar>
          </w:tcPr>
          <w:p w14:paraId="5DFE1320" w14:textId="77777777" w:rsidR="00080F40" w:rsidRDefault="00000000">
            <w:r>
              <w:t>Naikkan TILE_SCALE ke 8 atau 16</w:t>
            </w:r>
          </w:p>
        </w:tc>
      </w:tr>
      <w:tr w:rsidR="00440AA5" w14:paraId="3E04AB37" w14:textId="77777777">
        <w:tblPrEx>
          <w:tblCellMar>
            <w:top w:w="0" w:type="dxa"/>
            <w:bottom w:w="0" w:type="dxa"/>
          </w:tblCellMar>
        </w:tblPrEx>
        <w:tc>
          <w:tcPr>
            <w:tcW w:w="2500" w:type="dxa"/>
            <w:tcMar>
              <w:top w:w="60" w:type="dxa"/>
              <w:left w:w="100" w:type="dxa"/>
              <w:bottom w:w="60" w:type="dxa"/>
              <w:right w:w="100" w:type="dxa"/>
            </w:tcMar>
          </w:tcPr>
          <w:p w14:paraId="1F2FE462" w14:textId="77777777" w:rsidR="00080F40" w:rsidRDefault="00000000">
            <w:r>
              <w:t>Banyak kabupaten R-3 = 0</w:t>
            </w:r>
          </w:p>
        </w:tc>
        <w:tc>
          <w:tcPr>
            <w:tcW w:w="2500" w:type="dxa"/>
            <w:tcMar>
              <w:top w:w="60" w:type="dxa"/>
              <w:left w:w="100" w:type="dxa"/>
              <w:bottom w:w="60" w:type="dxa"/>
              <w:right w:w="100" w:type="dxa"/>
            </w:tcMar>
          </w:tcPr>
          <w:p w14:paraId="0B594FA8" w14:textId="77777777" w:rsidR="00080F40" w:rsidRDefault="00000000">
            <w:r>
              <w:t>Tidak ada genangan puncak</w:t>
            </w:r>
          </w:p>
        </w:tc>
        <w:tc>
          <w:tcPr>
            <w:tcW w:w="3560" w:type="dxa"/>
            <w:tcMar>
              <w:top w:w="60" w:type="dxa"/>
              <w:left w:w="100" w:type="dxa"/>
              <w:bottom w:w="60" w:type="dxa"/>
              <w:right w:w="100" w:type="dxa"/>
            </w:tcMar>
          </w:tcPr>
          <w:p w14:paraId="7C51A184" w14:textId="77777777" w:rsidR="00080F40" w:rsidRDefault="00000000">
            <w:r>
              <w:t>Normal (bukan error)</w:t>
            </w:r>
          </w:p>
        </w:tc>
      </w:tr>
      <w:tr w:rsidR="00440AA5" w14:paraId="4C6DE4DB" w14:textId="77777777">
        <w:tblPrEx>
          <w:tblCellMar>
            <w:top w:w="0" w:type="dxa"/>
            <w:bottom w:w="0" w:type="dxa"/>
          </w:tblCellMar>
        </w:tblPrEx>
        <w:tc>
          <w:tcPr>
            <w:tcW w:w="2500" w:type="dxa"/>
            <w:tcMar>
              <w:top w:w="60" w:type="dxa"/>
              <w:left w:w="100" w:type="dxa"/>
              <w:bottom w:w="60" w:type="dxa"/>
              <w:right w:w="100" w:type="dxa"/>
            </w:tcMar>
          </w:tcPr>
          <w:p w14:paraId="5135B193" w14:textId="77777777" w:rsidR="00080F40" w:rsidRDefault="00000000">
            <w:r>
              <w:t>Hasil null</w:t>
            </w:r>
          </w:p>
        </w:tc>
        <w:tc>
          <w:tcPr>
            <w:tcW w:w="2500" w:type="dxa"/>
            <w:tcMar>
              <w:top w:w="60" w:type="dxa"/>
              <w:left w:w="100" w:type="dxa"/>
              <w:bottom w:w="60" w:type="dxa"/>
              <w:right w:w="100" w:type="dxa"/>
            </w:tcMar>
          </w:tcPr>
          <w:p w14:paraId="13EA22EE" w14:textId="77777777" w:rsidR="00080F40" w:rsidRDefault="00000000">
            <w:r>
              <w:t>Tidak ada scene SAR</w:t>
            </w:r>
          </w:p>
        </w:tc>
        <w:tc>
          <w:tcPr>
            <w:tcW w:w="3560" w:type="dxa"/>
            <w:tcMar>
              <w:top w:w="60" w:type="dxa"/>
              <w:left w:w="100" w:type="dxa"/>
              <w:bottom w:w="60" w:type="dxa"/>
              <w:right w:w="100" w:type="dxa"/>
            </w:tcMar>
          </w:tcPr>
          <w:p w14:paraId="184AC5BA" w14:textId="77777777" w:rsidR="00080F40" w:rsidRDefault="00000000">
            <w:r>
              <w:t>Cek tanggal atau cakupan orbit</w:t>
            </w:r>
          </w:p>
        </w:tc>
      </w:tr>
      <w:tr w:rsidR="00440AA5" w14:paraId="040CE292" w14:textId="77777777">
        <w:tblPrEx>
          <w:tblCellMar>
            <w:top w:w="0" w:type="dxa"/>
            <w:bottom w:w="0" w:type="dxa"/>
          </w:tblCellMar>
        </w:tblPrEx>
        <w:tc>
          <w:tcPr>
            <w:tcW w:w="2500" w:type="dxa"/>
            <w:tcMar>
              <w:top w:w="60" w:type="dxa"/>
              <w:left w:w="100" w:type="dxa"/>
              <w:bottom w:w="60" w:type="dxa"/>
              <w:right w:w="100" w:type="dxa"/>
            </w:tcMar>
          </w:tcPr>
          <w:p w14:paraId="40F74432" w14:textId="77777777" w:rsidR="00080F40" w:rsidRDefault="00000000">
            <w:r>
              <w:t>Ingin akurasi lebih tinggi</w:t>
            </w:r>
          </w:p>
        </w:tc>
        <w:tc>
          <w:tcPr>
            <w:tcW w:w="2500" w:type="dxa"/>
            <w:tcMar>
              <w:top w:w="60" w:type="dxa"/>
              <w:left w:w="100" w:type="dxa"/>
              <w:bottom w:w="60" w:type="dxa"/>
              <w:right w:w="100" w:type="dxa"/>
            </w:tcMar>
          </w:tcPr>
          <w:p w14:paraId="68FFF898" w14:textId="77777777" w:rsidR="00080F40" w:rsidRDefault="00000000">
            <w:r>
              <w:t>—</w:t>
            </w:r>
          </w:p>
        </w:tc>
        <w:tc>
          <w:tcPr>
            <w:tcW w:w="3560" w:type="dxa"/>
            <w:tcMar>
              <w:top w:w="60" w:type="dxa"/>
              <w:left w:w="100" w:type="dxa"/>
              <w:bottom w:w="60" w:type="dxa"/>
              <w:right w:w="100" w:type="dxa"/>
            </w:tcMar>
          </w:tcPr>
          <w:p w14:paraId="3EF0D588" w14:textId="77777777" w:rsidR="00080F40" w:rsidRDefault="00000000">
            <w:r>
              <w:t>Tambahkan Lee Filter atau pre-flood dry image</w:t>
            </w:r>
          </w:p>
        </w:tc>
      </w:tr>
    </w:tbl>
    <w:p w14:paraId="072C1B1B" w14:textId="77777777" w:rsidR="00080F40" w:rsidRDefault="00080F40"/>
    <w:p w14:paraId="42189DF2" w14:textId="77777777" w:rsidR="00080F40" w:rsidRDefault="00000000">
      <w:pPr>
        <w:pStyle w:val="ListParagraph"/>
        <w:numPr>
          <w:ilvl w:val="0"/>
          <w:numId w:val="3"/>
        </w:numPr>
      </w:pPr>
      <w:r>
        <w:rPr>
          <w:b/>
          <w:bCs/>
        </w:rPr>
        <w:t>Rencana Aksi Perbaikan</w:t>
      </w:r>
    </w:p>
    <w:p w14:paraId="45701D2A" w14:textId="77777777" w:rsidR="00080F40" w:rsidRDefault="00000000">
      <w:pPr>
        <w:pStyle w:val="ListParagraph"/>
        <w:numPr>
          <w:ilvl w:val="0"/>
          <w:numId w:val="5"/>
        </w:numPr>
      </w:pPr>
      <w:r>
        <w:t>Melakukan validasi lapangan khususnya di wilayah-wilayah dengan anomali R-3 paling parah (Dharmasraya, Simalungun, Kota Langsa).</w:t>
      </w:r>
    </w:p>
    <w:p w14:paraId="791B9C56" w14:textId="77777777" w:rsidR="00080F40" w:rsidRDefault="00000000">
      <w:pPr>
        <w:pStyle w:val="ListParagraph"/>
        <w:numPr>
          <w:ilvl w:val="0"/>
          <w:numId w:val="5"/>
        </w:numPr>
      </w:pPr>
      <w:r>
        <w:t>Mempertimbangkan penambahan metode change detection dengan rasio pre/post flood yang lebih tinggi untuk mengurangi kesalahan deteksi.</w:t>
      </w:r>
    </w:p>
    <w:p w14:paraId="33498568" w14:textId="77777777" w:rsidR="00080F40" w:rsidRDefault="00000000">
      <w:pPr>
        <w:pStyle w:val="ListParagraph"/>
        <w:numPr>
          <w:ilvl w:val="0"/>
          <w:numId w:val="5"/>
        </w:numPr>
      </w:pPr>
      <w:r>
        <w:t>Mengeksplorasi threshold adaptif berbasis kondisi regional untuk wilayah pesisir dan dataran rendah.</w:t>
      </w:r>
    </w:p>
    <w:p w14:paraId="268FAB7E" w14:textId="77777777" w:rsidR="00080F40" w:rsidRDefault="00000000">
      <w:pPr>
        <w:pStyle w:val="ListParagraph"/>
        <w:numPr>
          <w:ilvl w:val="0"/>
          <w:numId w:val="5"/>
        </w:numPr>
      </w:pPr>
      <w:r>
        <w:t>Mengintegrasikan data hujan (GPM IMERG) untuk memisahkan genangan banjir dari genangan hujan biasa.</w:t>
      </w:r>
    </w:p>
    <w:p w14:paraId="70B2C9E7" w14:textId="77777777" w:rsidR="00080F40" w:rsidRDefault="00080F40"/>
    <w:p w14:paraId="15F8878D" w14:textId="77777777" w:rsidR="00080F40" w:rsidRDefault="00000000">
      <w:pPr>
        <w:pStyle w:val="ListParagraph"/>
        <w:numPr>
          <w:ilvl w:val="0"/>
          <w:numId w:val="2"/>
        </w:numPr>
      </w:pPr>
      <w:r>
        <w:rPr>
          <w:b/>
          <w:bCs/>
        </w:rPr>
        <w:t>REFERENSI</w:t>
      </w:r>
    </w:p>
    <w:p w14:paraId="7A74DD99" w14:textId="77777777" w:rsidR="00080F40" w:rsidRDefault="00080F40"/>
    <w:p w14:paraId="70662B51" w14:textId="77777777" w:rsidR="00080F40" w:rsidRDefault="00000000">
      <w:pPr>
        <w:pStyle w:val="ListParagraph"/>
        <w:numPr>
          <w:ilvl w:val="0"/>
          <w:numId w:val="5"/>
        </w:numPr>
      </w:pPr>
      <w:r>
        <w:t>Kenranto, R. A., Hidayat, H., &amp; Bioresita, F. (2024). Analisis Genangan Banjir Terhadap Penutup Lahan di Wilayah Tangerang Menggunakan Data Citra Sentinel-1 dan Sentinel-2. JGISE, Vol. 7 No. 1. https://doi.org/10.22146/jgise.87579</w:t>
      </w:r>
    </w:p>
    <w:p w14:paraId="1A98C2A1" w14:textId="77777777" w:rsidR="00080F40" w:rsidRDefault="00000000">
      <w:pPr>
        <w:pStyle w:val="ListParagraph"/>
        <w:numPr>
          <w:ilvl w:val="0"/>
          <w:numId w:val="5"/>
        </w:numPr>
      </w:pPr>
      <w:r>
        <w:t>European Space Agency – Copernicus Sentinel-1 &amp; Sentinel-2</w:t>
      </w:r>
    </w:p>
    <w:p w14:paraId="716F6C3B" w14:textId="77777777" w:rsidR="00080F40" w:rsidRDefault="00000000">
      <w:pPr>
        <w:pStyle w:val="ListParagraph"/>
        <w:numPr>
          <w:ilvl w:val="0"/>
          <w:numId w:val="5"/>
        </w:numPr>
      </w:pPr>
      <w:r>
        <w:t>Joint Research Centre (JRC) – Global Surface Water</w:t>
      </w:r>
    </w:p>
    <w:p w14:paraId="5A981A27" w14:textId="77777777" w:rsidR="00080F40" w:rsidRDefault="00000000">
      <w:pPr>
        <w:pStyle w:val="ListParagraph"/>
        <w:numPr>
          <w:ilvl w:val="0"/>
          <w:numId w:val="5"/>
        </w:numPr>
      </w:pPr>
      <w:r>
        <w:t>FAO – Global Administrative Unit Layers (GAUL) 2015</w:t>
      </w:r>
    </w:p>
    <w:sectPr w:rsidR="00080F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741"/>
    <w:multiLevelType w:val="multilevel"/>
    <w:tmpl w:val="0C30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D2BC4"/>
    <w:multiLevelType w:val="hybridMultilevel"/>
    <w:tmpl w:val="82EC1C30"/>
    <w:lvl w:ilvl="0" w:tplc="DAEAE29A">
      <w:start w:val="1"/>
      <w:numFmt w:val="bullet"/>
      <w:lvlText w:val="-"/>
      <w:lvlJc w:val="left"/>
      <w:pPr>
        <w:ind w:left="1080" w:hanging="360"/>
      </w:pPr>
      <w:rPr>
        <w:rFonts w:ascii="Times New Roman" w:eastAsia="Times New Roman" w:hAnsi="Times New Roman" w:cs="Times New Roman"/>
        <w:sz w:val="24"/>
        <w:szCs w:val="24"/>
      </w:rPr>
    </w:lvl>
    <w:lvl w:ilvl="1" w:tplc="B4546F58">
      <w:numFmt w:val="decimal"/>
      <w:lvlText w:val=""/>
      <w:lvlJc w:val="left"/>
    </w:lvl>
    <w:lvl w:ilvl="2" w:tplc="FC20078C">
      <w:numFmt w:val="decimal"/>
      <w:lvlText w:val=""/>
      <w:lvlJc w:val="left"/>
    </w:lvl>
    <w:lvl w:ilvl="3" w:tplc="F7C4A29A">
      <w:numFmt w:val="decimal"/>
      <w:lvlText w:val=""/>
      <w:lvlJc w:val="left"/>
    </w:lvl>
    <w:lvl w:ilvl="4" w:tplc="721866A6">
      <w:numFmt w:val="decimal"/>
      <w:lvlText w:val=""/>
      <w:lvlJc w:val="left"/>
    </w:lvl>
    <w:lvl w:ilvl="5" w:tplc="8EF0F55E">
      <w:numFmt w:val="decimal"/>
      <w:lvlText w:val=""/>
      <w:lvlJc w:val="left"/>
    </w:lvl>
    <w:lvl w:ilvl="6" w:tplc="9EE2C890">
      <w:numFmt w:val="decimal"/>
      <w:lvlText w:val=""/>
      <w:lvlJc w:val="left"/>
    </w:lvl>
    <w:lvl w:ilvl="7" w:tplc="B966F038">
      <w:numFmt w:val="decimal"/>
      <w:lvlText w:val=""/>
      <w:lvlJc w:val="left"/>
    </w:lvl>
    <w:lvl w:ilvl="8" w:tplc="16A4FD20">
      <w:numFmt w:val="decimal"/>
      <w:lvlText w:val=""/>
      <w:lvlJc w:val="left"/>
    </w:lvl>
  </w:abstractNum>
  <w:abstractNum w:abstractNumId="2" w15:restartNumberingAfterBreak="0">
    <w:nsid w:val="1B566B67"/>
    <w:multiLevelType w:val="hybridMultilevel"/>
    <w:tmpl w:val="56323A3E"/>
    <w:lvl w:ilvl="0" w:tplc="B2F2870C">
      <w:start w:val="1"/>
      <w:numFmt w:val="bullet"/>
      <w:lvlText w:val="-"/>
      <w:lvlJc w:val="left"/>
      <w:pPr>
        <w:ind w:left="1440" w:hanging="360"/>
      </w:pPr>
      <w:rPr>
        <w:rFonts w:ascii="Times New Roman" w:eastAsia="Times New Roman" w:hAnsi="Times New Roman" w:cs="Times New Roman"/>
        <w:sz w:val="24"/>
        <w:szCs w:val="24"/>
      </w:rPr>
    </w:lvl>
    <w:lvl w:ilvl="1" w:tplc="38FED188">
      <w:numFmt w:val="decimal"/>
      <w:lvlText w:val=""/>
      <w:lvlJc w:val="left"/>
    </w:lvl>
    <w:lvl w:ilvl="2" w:tplc="FE90874E">
      <w:numFmt w:val="decimal"/>
      <w:lvlText w:val=""/>
      <w:lvlJc w:val="left"/>
    </w:lvl>
    <w:lvl w:ilvl="3" w:tplc="31C47320">
      <w:numFmt w:val="decimal"/>
      <w:lvlText w:val=""/>
      <w:lvlJc w:val="left"/>
    </w:lvl>
    <w:lvl w:ilvl="4" w:tplc="201A04C2">
      <w:numFmt w:val="decimal"/>
      <w:lvlText w:val=""/>
      <w:lvlJc w:val="left"/>
    </w:lvl>
    <w:lvl w:ilvl="5" w:tplc="04408084">
      <w:numFmt w:val="decimal"/>
      <w:lvlText w:val=""/>
      <w:lvlJc w:val="left"/>
    </w:lvl>
    <w:lvl w:ilvl="6" w:tplc="D71CC87C">
      <w:numFmt w:val="decimal"/>
      <w:lvlText w:val=""/>
      <w:lvlJc w:val="left"/>
    </w:lvl>
    <w:lvl w:ilvl="7" w:tplc="B6B24D90">
      <w:numFmt w:val="decimal"/>
      <w:lvlText w:val=""/>
      <w:lvlJc w:val="left"/>
    </w:lvl>
    <w:lvl w:ilvl="8" w:tplc="0ABE58BE">
      <w:numFmt w:val="decimal"/>
      <w:lvlText w:val=""/>
      <w:lvlJc w:val="left"/>
    </w:lvl>
  </w:abstractNum>
  <w:abstractNum w:abstractNumId="3" w15:restartNumberingAfterBreak="0">
    <w:nsid w:val="1E805E60"/>
    <w:multiLevelType w:val="hybridMultilevel"/>
    <w:tmpl w:val="82D24A9E"/>
    <w:lvl w:ilvl="0" w:tplc="FC62F346">
      <w:start w:val="1"/>
      <w:numFmt w:val="decimal"/>
      <w:lvlText w:val="%1."/>
      <w:lvlJc w:val="left"/>
      <w:pPr>
        <w:ind w:left="1440" w:hanging="360"/>
      </w:pPr>
      <w:rPr>
        <w:rFonts w:ascii="Times New Roman" w:eastAsia="Times New Roman" w:hAnsi="Times New Roman" w:cs="Times New Roman"/>
        <w:sz w:val="24"/>
        <w:szCs w:val="24"/>
      </w:rPr>
    </w:lvl>
    <w:lvl w:ilvl="1" w:tplc="6A3A8D16">
      <w:numFmt w:val="decimal"/>
      <w:lvlText w:val=""/>
      <w:lvlJc w:val="left"/>
    </w:lvl>
    <w:lvl w:ilvl="2" w:tplc="F4A2B416">
      <w:numFmt w:val="decimal"/>
      <w:lvlText w:val=""/>
      <w:lvlJc w:val="left"/>
    </w:lvl>
    <w:lvl w:ilvl="3" w:tplc="30B2A0A2">
      <w:numFmt w:val="decimal"/>
      <w:lvlText w:val=""/>
      <w:lvlJc w:val="left"/>
    </w:lvl>
    <w:lvl w:ilvl="4" w:tplc="164E1EF2">
      <w:numFmt w:val="decimal"/>
      <w:lvlText w:val=""/>
      <w:lvlJc w:val="left"/>
    </w:lvl>
    <w:lvl w:ilvl="5" w:tplc="7F94B0F8">
      <w:numFmt w:val="decimal"/>
      <w:lvlText w:val=""/>
      <w:lvlJc w:val="left"/>
    </w:lvl>
    <w:lvl w:ilvl="6" w:tplc="BB2E6548">
      <w:numFmt w:val="decimal"/>
      <w:lvlText w:val=""/>
      <w:lvlJc w:val="left"/>
    </w:lvl>
    <w:lvl w:ilvl="7" w:tplc="1318E29A">
      <w:numFmt w:val="decimal"/>
      <w:lvlText w:val=""/>
      <w:lvlJc w:val="left"/>
    </w:lvl>
    <w:lvl w:ilvl="8" w:tplc="C15681D6">
      <w:numFmt w:val="decimal"/>
      <w:lvlText w:val=""/>
      <w:lvlJc w:val="left"/>
    </w:lvl>
  </w:abstractNum>
  <w:abstractNum w:abstractNumId="4" w15:restartNumberingAfterBreak="0">
    <w:nsid w:val="22247EB2"/>
    <w:multiLevelType w:val="multilevel"/>
    <w:tmpl w:val="9D3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93AD1"/>
    <w:multiLevelType w:val="multilevel"/>
    <w:tmpl w:val="426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36B25"/>
    <w:multiLevelType w:val="hybridMultilevel"/>
    <w:tmpl w:val="6778D01C"/>
    <w:lvl w:ilvl="0" w:tplc="5DE6DA80">
      <w:start w:val="1"/>
      <w:numFmt w:val="bullet"/>
      <w:lvlText w:val="●"/>
      <w:lvlJc w:val="left"/>
      <w:pPr>
        <w:ind w:left="720" w:hanging="360"/>
      </w:pPr>
    </w:lvl>
    <w:lvl w:ilvl="1" w:tplc="E2E86E9C">
      <w:start w:val="1"/>
      <w:numFmt w:val="bullet"/>
      <w:lvlText w:val="○"/>
      <w:lvlJc w:val="left"/>
      <w:pPr>
        <w:ind w:left="1440" w:hanging="360"/>
      </w:pPr>
    </w:lvl>
    <w:lvl w:ilvl="2" w:tplc="D2C453CE">
      <w:start w:val="1"/>
      <w:numFmt w:val="bullet"/>
      <w:lvlText w:val="■"/>
      <w:lvlJc w:val="left"/>
      <w:pPr>
        <w:ind w:left="2160" w:hanging="360"/>
      </w:pPr>
    </w:lvl>
    <w:lvl w:ilvl="3" w:tplc="9FAAE244">
      <w:start w:val="1"/>
      <w:numFmt w:val="bullet"/>
      <w:lvlText w:val="●"/>
      <w:lvlJc w:val="left"/>
      <w:pPr>
        <w:ind w:left="2880" w:hanging="360"/>
      </w:pPr>
    </w:lvl>
    <w:lvl w:ilvl="4" w:tplc="CF8CB274">
      <w:start w:val="1"/>
      <w:numFmt w:val="bullet"/>
      <w:lvlText w:val="○"/>
      <w:lvlJc w:val="left"/>
      <w:pPr>
        <w:ind w:left="3600" w:hanging="360"/>
      </w:pPr>
    </w:lvl>
    <w:lvl w:ilvl="5" w:tplc="B86CA726">
      <w:start w:val="1"/>
      <w:numFmt w:val="bullet"/>
      <w:lvlText w:val="■"/>
      <w:lvlJc w:val="left"/>
      <w:pPr>
        <w:ind w:left="4320" w:hanging="360"/>
      </w:pPr>
    </w:lvl>
    <w:lvl w:ilvl="6" w:tplc="F0FA6C14">
      <w:start w:val="1"/>
      <w:numFmt w:val="bullet"/>
      <w:lvlText w:val="●"/>
      <w:lvlJc w:val="left"/>
      <w:pPr>
        <w:ind w:left="5040" w:hanging="360"/>
      </w:pPr>
    </w:lvl>
    <w:lvl w:ilvl="7" w:tplc="9C2854A6">
      <w:start w:val="1"/>
      <w:numFmt w:val="bullet"/>
      <w:lvlText w:val="●"/>
      <w:lvlJc w:val="left"/>
      <w:pPr>
        <w:ind w:left="5760" w:hanging="360"/>
      </w:pPr>
    </w:lvl>
    <w:lvl w:ilvl="8" w:tplc="F880F6A0">
      <w:start w:val="1"/>
      <w:numFmt w:val="bullet"/>
      <w:lvlText w:val="●"/>
      <w:lvlJc w:val="left"/>
      <w:pPr>
        <w:ind w:left="6480" w:hanging="360"/>
      </w:pPr>
    </w:lvl>
  </w:abstractNum>
  <w:abstractNum w:abstractNumId="7" w15:restartNumberingAfterBreak="0">
    <w:nsid w:val="2FD9642A"/>
    <w:multiLevelType w:val="multilevel"/>
    <w:tmpl w:val="EA8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D3792"/>
    <w:multiLevelType w:val="multilevel"/>
    <w:tmpl w:val="195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D4F3A"/>
    <w:multiLevelType w:val="multilevel"/>
    <w:tmpl w:val="6B6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40D9D"/>
    <w:multiLevelType w:val="hybridMultilevel"/>
    <w:tmpl w:val="C11CE8B4"/>
    <w:lvl w:ilvl="0" w:tplc="FC68B830">
      <w:start w:val="1"/>
      <w:numFmt w:val="decimal"/>
      <w:lvlText w:val="%1."/>
      <w:lvlJc w:val="left"/>
      <w:pPr>
        <w:ind w:left="720" w:hanging="360"/>
      </w:pPr>
      <w:rPr>
        <w:rFonts w:ascii="Times New Roman" w:eastAsia="Times New Roman" w:hAnsi="Times New Roman" w:cs="Times New Roman"/>
        <w:sz w:val="24"/>
        <w:szCs w:val="24"/>
      </w:rPr>
    </w:lvl>
    <w:lvl w:ilvl="1" w:tplc="B9628FEA">
      <w:numFmt w:val="decimal"/>
      <w:lvlText w:val=""/>
      <w:lvlJc w:val="left"/>
    </w:lvl>
    <w:lvl w:ilvl="2" w:tplc="7B8E8582">
      <w:numFmt w:val="decimal"/>
      <w:lvlText w:val=""/>
      <w:lvlJc w:val="left"/>
    </w:lvl>
    <w:lvl w:ilvl="3" w:tplc="5E8A362C">
      <w:numFmt w:val="decimal"/>
      <w:lvlText w:val=""/>
      <w:lvlJc w:val="left"/>
    </w:lvl>
    <w:lvl w:ilvl="4" w:tplc="A1EA1312">
      <w:numFmt w:val="decimal"/>
      <w:lvlText w:val=""/>
      <w:lvlJc w:val="left"/>
    </w:lvl>
    <w:lvl w:ilvl="5" w:tplc="F45E6564">
      <w:numFmt w:val="decimal"/>
      <w:lvlText w:val=""/>
      <w:lvlJc w:val="left"/>
    </w:lvl>
    <w:lvl w:ilvl="6" w:tplc="0F72CBE6">
      <w:numFmt w:val="decimal"/>
      <w:lvlText w:val=""/>
      <w:lvlJc w:val="left"/>
    </w:lvl>
    <w:lvl w:ilvl="7" w:tplc="BD86304A">
      <w:numFmt w:val="decimal"/>
      <w:lvlText w:val=""/>
      <w:lvlJc w:val="left"/>
    </w:lvl>
    <w:lvl w:ilvl="8" w:tplc="CE2C2BAC">
      <w:numFmt w:val="decimal"/>
      <w:lvlText w:val=""/>
      <w:lvlJc w:val="left"/>
    </w:lvl>
  </w:abstractNum>
  <w:num w:numId="1" w16cid:durableId="2133355335">
    <w:abstractNumId w:val="6"/>
    <w:lvlOverride w:ilvl="0">
      <w:startOverride w:val="1"/>
    </w:lvlOverride>
  </w:num>
  <w:num w:numId="2" w16cid:durableId="1796824604">
    <w:abstractNumId w:val="10"/>
    <w:lvlOverride w:ilvl="0">
      <w:startOverride w:val="1"/>
    </w:lvlOverride>
  </w:num>
  <w:num w:numId="3" w16cid:durableId="715666234">
    <w:abstractNumId w:val="1"/>
    <w:lvlOverride w:ilvl="0">
      <w:startOverride w:val="1"/>
    </w:lvlOverride>
  </w:num>
  <w:num w:numId="4" w16cid:durableId="1291590287">
    <w:abstractNumId w:val="3"/>
    <w:lvlOverride w:ilvl="0">
      <w:startOverride w:val="1"/>
    </w:lvlOverride>
  </w:num>
  <w:num w:numId="5" w16cid:durableId="1491480062">
    <w:abstractNumId w:val="2"/>
    <w:lvlOverride w:ilvl="0">
      <w:startOverride w:val="1"/>
    </w:lvlOverride>
  </w:num>
  <w:num w:numId="6" w16cid:durableId="681473939">
    <w:abstractNumId w:val="0"/>
  </w:num>
  <w:num w:numId="7" w16cid:durableId="447823356">
    <w:abstractNumId w:val="4"/>
  </w:num>
  <w:num w:numId="8" w16cid:durableId="1306937152">
    <w:abstractNumId w:val="7"/>
  </w:num>
  <w:num w:numId="9" w16cid:durableId="475336102">
    <w:abstractNumId w:val="5"/>
  </w:num>
  <w:num w:numId="10" w16cid:durableId="1444497331">
    <w:abstractNumId w:val="8"/>
  </w:num>
  <w:num w:numId="11" w16cid:durableId="73170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40"/>
    <w:rsid w:val="00080F40"/>
    <w:rsid w:val="0042035A"/>
    <w:rsid w:val="00440AA5"/>
    <w:rsid w:val="005057AD"/>
    <w:rsid w:val="006E0B4D"/>
    <w:rsid w:val="00A00E5E"/>
    <w:rsid w:val="00C92C68"/>
    <w:rsid w:val="00D307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BD48"/>
  <w15:docId w15:val="{C09EE57E-5BD7-46E5-AAF8-DF1DC311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57AD"/>
    <w:rPr>
      <w:color w:val="605E5C"/>
      <w:shd w:val="clear" w:color="auto" w:fill="E1DFDD"/>
    </w:rPr>
  </w:style>
  <w:style w:type="table" w:styleId="TableGrid">
    <w:name w:val="Table Grid"/>
    <w:basedOn w:val="TableNormal"/>
    <w:uiPriority w:val="39"/>
    <w:rsid w:val="00A00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oi.org/10.22146/jgise.87579"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2158</Words>
  <Characters>12306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Padil Muhammad Zaki</cp:lastModifiedBy>
  <cp:revision>3</cp:revision>
  <dcterms:created xsi:type="dcterms:W3CDTF">2026-05-23T14:31:00Z</dcterms:created>
  <dcterms:modified xsi:type="dcterms:W3CDTF">2026-05-23T15:57:00Z</dcterms:modified>
</cp:coreProperties>
</file>