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怪物租客公寓</w:t>
      </w:r>
    </w:p>
    <w:p>
      <w:pPr>
        <w:jc w:val="center"/>
      </w:pPr>
      <w:r>
        <w:rPr>
          <w:b/>
          <w:color w:val="26847E"/>
          <w:sz w:val="28"/>
        </w:rPr>
        <w:t>MONSTER APARTMENT  ·  独立游戏开发计划书</w:t>
      </w:r>
    </w:p>
    <w:p>
      <w:pPr>
        <w:jc w:val="center"/>
      </w:pPr>
      <w:r>
        <w:rPr>
          <w:color w:val="5F7687"/>
          <w:sz w:val="20"/>
        </w:rPr>
        <w:t>V0.1.1   |   2026 年 10 月 20 日   |   Web 优先 / Steam 备选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056"/>
      </w:tblGrid>
      <w:tr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项目定位</w:t>
            </w:r>
          </w:p>
        </w:tc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单人 2D 模拟经营 + 邻接布局策略</w:t>
            </w:r>
          </w:p>
        </w:tc>
      </w:tr>
      <w:tr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第一版目标</w:t>
            </w:r>
          </w:p>
        </w:tc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三层六间房、四种怪物、五天经营挑战</w:t>
            </w:r>
          </w:p>
        </w:tc>
      </w:tr>
      <w:tr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技术栈</w:t>
            </w:r>
          </w:p>
        </w:tc>
        <w:tc>
          <w:tcPr>
            <w:tcW w:type="dxa" w:w="4953"/>
            <w:vAlign w:val="center"/>
            <w:shd w:fill="FFFFFF"/>
          </w:tcPr>
          <w:p>
            <w:r>
              <w:t>React 19 + TypeScript 7 + Vite 8 + Tailwind 4 + Zustand 5 + Phaser 4</w:t>
            </w:r>
          </w:p>
        </w:tc>
      </w:tr>
      <w:tr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管理方式</w:t>
            </w:r>
          </w:p>
        </w:tc>
        <w:tc>
          <w:tcPr>
            <w:tcW w:type="dxa" w:w="4953"/>
            <w:vAlign w:val="center"/>
            <w:shd w:fill="FFFFFF"/>
          </w:tcPr>
          <w:p>
            <w:r>
              <w:rPr>
                <w:rFonts w:ascii="Noto Sans CJK SC" w:hAnsi="Noto Sans CJK SC" w:eastAsia="Noto Sans CJK SC"/>
                <w:sz w:val="18"/>
              </w:rPr>
              <w:t>任务 CSV + 14 天 Sprint + 90 天复盘</w:t>
            </w:r>
          </w:p>
        </w:tc>
      </w:tr>
    </w:tbl>
    <w:p/>
    <w:p>
      <w:r>
        <w:rPr>
          <w:b/>
        </w:rPr>
        <w:t>使用说明：</w:t>
      </w:r>
    </w:p>
    <w:p>
      <w:r>
        <w:t>此文档用于管理游戏的功能、节奏与风险。配套任务清单位于 management/TASKS.csv，技术说明位于 README.md；每次迭代应更新变更记录。</w:t>
      </w:r>
    </w:p>
    <w:p>
      <w:r>
        <w:br w:type="page"/>
      </w:r>
    </w:p>
    <w:p>
      <w:r>
        <w:rPr>
          <w:b/>
        </w:rPr>
        <w:t>项目代号：</w:t>
      </w:r>
      <w:r>
        <w:t xml:space="preserve"> MONAP　|　</w:t>
      </w:r>
      <w:r>
        <w:rPr>
          <w:b/>
        </w:rPr>
        <w:t>当前版本：</w:t>
      </w:r>
      <w:r>
        <w:t xml:space="preserve"> V0.1.1　|　</w:t>
      </w:r>
      <w:r>
        <w:rPr>
          <w:b/>
        </w:rPr>
        <w:t>计划日期：</w:t>
      </w:r>
      <w:r>
        <w:t xml:space="preserve"> 2026-10-20　|　</w:t>
      </w:r>
      <w:r>
        <w:rPr>
          <w:b/>
        </w:rPr>
        <w:t>负责人：</w:t>
      </w:r>
      <w:r>
        <w:t xml:space="preserve"> 独立开发者　|　</w:t>
      </w:r>
      <w:r>
        <w:rPr>
          <w:b/>
        </w:rPr>
        <w:t>方向：</w:t>
      </w:r>
      <w:r>
        <w:t xml:space="preserve"> Web 优先，PC 后续评估</w:t>
      </w:r>
    </w:p>
    <w:p>
      <w:pPr>
        <w:pStyle w:val="Heading1"/>
      </w:pPr>
      <w:r>
        <w:t>1. 项目摘要 / 经营目标</w:t>
      </w:r>
    </w:p>
    <w:p>
      <w:r>
        <w:t xml:space="preserve">用 React + TypeScript + Vite + Tailwind + Zustand + Phaser 4 开发一个能免费试玩的 2D 经营/布局策略游戏。玩家不是只点按钮获取金币，而是通过住户与房间的相邻组合获得可解释的策略反馈。首版不追求美术量产；只验证 </w:t>
      </w:r>
      <w:r>
        <w:rPr>
          <w:b/>
        </w:rPr>
        <w:t>布局是否有趣、决策是否有意义、玩家是否愿意重玩</w:t>
      </w:r>
      <w:r>
        <w:t>。</w:t>
      </w:r>
    </w:p>
    <w:p>
      <w:r>
        <w:rPr>
          <w:b/>
        </w:rPr>
        <w:t>成功定义：</w:t>
      </w:r>
      <w:r>
        <w:t xml:space="preserve"> 14 天内形成可试玩原型；30 天内让至少 10 位真实玩家体验；60 天内依据反馈做出继续/调整/停止结论；90 天内有一个经过验证的更完整 Web Demo，或及时终止该方案。时间只是目标，不是保证。</w:t>
      </w:r>
    </w:p>
    <w:p>
      <w:r>
        <w:rPr>
          <w:b/>
        </w:rPr>
        <w:t>商业边界：</w:t>
      </w:r>
      <w:r>
        <w:t xml:space="preserve"> 90 天内不把游戏广告和 Steam 销售当作可靠现金流。已有的 React/TS 开发服务仍单独作为短期现金流尝试；不要为了游戏采购电脑或付费上架。</w:t>
      </w:r>
    </w:p>
    <w:p>
      <w:pPr>
        <w:pStyle w:val="Heading1"/>
      </w:pPr>
      <w:r>
        <w:t>2. 用户与卖点</w:t>
      </w:r>
    </w:p>
    <w:p>
      <w:pPr>
        <w:pStyle w:val="ListBullet"/>
      </w:pPr>
      <w:r>
        <w:t>核心玩家：喜欢布局、房间管理、轻策略，以及不断尝试组合的 PC/Web 玩家。</w:t>
      </w:r>
    </w:p>
    <w:p>
      <w:pPr>
        <w:pStyle w:val="ListBullet"/>
      </w:pPr>
      <w:r>
        <w:t>游戏一句话：招募怪物当租客，布置六间房的特殊组合，度过五天夜晚考核。</w:t>
      </w:r>
    </w:p>
    <w:p>
      <w:pPr>
        <w:pStyle w:val="ListBullet"/>
      </w:pPr>
      <w:r>
        <w:t>15 秒卖点：调换两间房，组合加成瞬间改变；夜晚事件检验经营策略。</w:t>
      </w:r>
    </w:p>
    <w:p>
      <w:pPr>
        <w:pStyle w:val="ListBullet"/>
      </w:pPr>
      <w:r>
        <w:t>假设（尚未验证）：怪物题材 + 邻接组合的经营规则能产生比普通租金点击玩法更丰富的决策。</w:t>
      </w:r>
    </w:p>
    <w:p>
      <w:pPr>
        <w:pStyle w:val="ListBullet"/>
      </w:pPr>
      <w:r>
        <w:t>不把视觉题材当作市场验证证据，必须研究竞品与真人反馈。</w:t>
      </w:r>
    </w:p>
    <w:p>
      <w:pPr>
        <w:pStyle w:val="Heading1"/>
      </w:pPr>
      <w:r>
        <w:t>3. V0.1 可交付范围</w:t>
      </w:r>
    </w:p>
    <w:p>
      <w:pPr>
        <w:pStyle w:val="Heading2"/>
      </w:pPr>
      <w:r>
        <w:t>必须包含</w:t>
      </w:r>
    </w:p>
    <w:p>
      <w:pPr>
        <w:pStyle w:val="ListBullet"/>
      </w:pPr>
      <w:r>
        <w:t>三层楼，每层两间房，总计六间房。</w:t>
      </w:r>
    </w:p>
    <w:p>
      <w:pPr>
        <w:pStyle w:val="ListBullet"/>
      </w:pPr>
      <w:r>
        <w:t>四种租客：史莱姆、火精灵、幽灵、石像鬼，各有入住价格、租金和事件作用。</w:t>
      </w:r>
    </w:p>
    <w:p>
      <w:pPr>
        <w:pStyle w:val="ListBullet"/>
      </w:pPr>
      <w:r>
        <w:t>点击选择房间、招募入住、移动或交换住户。</w:t>
      </w:r>
    </w:p>
    <w:p>
      <w:pPr>
        <w:pStyle w:val="ListBullet"/>
      </w:pPr>
      <w:r>
        <w:t>每日租金、每位住户维护费、邻接组合加减成。</w:t>
      </w:r>
    </w:p>
    <w:p>
      <w:pPr>
        <w:pStyle w:val="ListBullet"/>
      </w:pPr>
      <w:r>
        <w:t>固定的五天事件循环（方便测试）；金币与满意度变动。</w:t>
      </w:r>
    </w:p>
    <w:p>
      <w:pPr>
        <w:pStyle w:val="ListBullet"/>
      </w:pPr>
      <w:r>
        <w:t>结果结算、经营日志、胜负条件与重新开始。</w:t>
      </w:r>
    </w:p>
    <w:p>
      <w:pPr>
        <w:pStyle w:val="ListBullet"/>
      </w:pPr>
      <w:r>
        <w:t>不依赖云服务的免费本地试玩；基础桌面浏览器布局。</w:t>
      </w:r>
    </w:p>
    <w:p>
      <w:pPr>
        <w:pStyle w:val="ListBullet"/>
      </w:pPr>
      <w:r>
        <w:t>规则测试和项目管理文件。</w:t>
      </w:r>
    </w:p>
    <w:p>
      <w:pPr>
        <w:pStyle w:val="Heading2"/>
      </w:pPr>
      <w:r>
        <w:t>明确不做</w:t>
      </w:r>
    </w:p>
    <w:p>
      <w:r>
        <w:t>多人、注册登录、排行榜、联网同步、随机地图、20+ 租客、正式音乐美术、云存档、移动 App、Steam SDK、广告 SDK、支付系统、付费营销。</w:t>
      </w:r>
    </w:p>
    <w:p>
      <w:pPr>
        <w:pStyle w:val="Heading2"/>
      </w:pPr>
      <w:r>
        <w:t>V0.1 验收标准</w:t>
      </w:r>
    </w:p>
    <w:p>
      <w:pPr>
        <w:pStyle w:val="ListBullet"/>
      </w:pPr>
      <w:r>
        <w:t>进入页面能看到六间房和四种可选住户。</w:t>
      </w:r>
    </w:p>
    <w:p>
      <w:pPr>
        <w:pStyle w:val="ListBullet"/>
      </w:pPr>
      <w:r>
        <w:t>新招募的住户正确扣除金币，已入住的房间不允许重复招募，金币不足时给出提示。</w:t>
      </w:r>
    </w:p>
    <w:p>
      <w:pPr>
        <w:pStyle w:val="ListBullet"/>
      </w:pPr>
      <w:r>
        <w:t>调换位置后相邻组合加成可预测地改变。</w:t>
      </w:r>
    </w:p>
    <w:p>
      <w:pPr>
        <w:pStyle w:val="ListBullet"/>
      </w:pPr>
      <w:r>
        <w:t>每次结算都记录租金、维护费、相邻加成、夜间事件的净收入。</w:t>
      </w:r>
    </w:p>
    <w:p>
      <w:pPr>
        <w:pStyle w:val="ListBullet"/>
      </w:pPr>
      <w:r>
        <w:t>结算到第 5 天出现成功或未达标结果；不能继续结算，能重开。</w:t>
      </w:r>
    </w:p>
    <w:p>
      <w:pPr>
        <w:pStyle w:val="ListBullet"/>
      </w:pPr>
      <w:r>
        <w:t>刷新后重新开始是首版已知限制（不是 bug）。</w:t>
      </w:r>
    </w:p>
    <w:p>
      <w:pPr>
        <w:pStyle w:val="Heading1"/>
      </w:pPr>
      <w:r>
        <w:t>4. 游戏核心机制</w:t>
      </w:r>
    </w:p>
    <w:p>
      <w:r>
        <w:rPr>
          <w:b/>
        </w:rPr>
        <w:t>一天内的行动：</w:t>
      </w:r>
      <w:r>
        <w:t xml:space="preserve"> 观察现金与满意度 → 在空房招募或搬家 → 查看相邻加成 → 结束当天 → 触发事件 → 下一天。支持自由尝试布局，不按真实时间等待。</w:t>
      </w:r>
    </w:p>
    <w:p>
      <w:r>
        <w:rPr>
          <w:b/>
        </w:rPr>
        <w:t>经济公式：</w:t>
      </w:r>
    </w:p>
    <w:p>
      <w:r>
        <w:rPr>
          <w:rFonts w:ascii="Consolas" w:hAnsi="Consolas"/>
          <w:color w:val="18706F"/>
          <w:sz w:val="17"/>
        </w:rPr>
        <w:t>当日净金币 = Σ(租客基础租金) + 相邻组合收益 - 3 × 已入住人数 + 当日事件金币</w:t>
      </w:r>
      <w:r>
        <w:t>。</w:t>
      </w:r>
    </w:p>
    <w:p>
      <w:r>
        <w:rPr>
          <w:b/>
        </w:rPr>
        <w:t>相邻：</w:t>
      </w:r>
      <w:r>
        <w:t xml:space="preserve"> 上下/左右共享一条边的房间。对角线不算；每对只计算一次。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477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组合</w:t>
            </w:r>
          </w:p>
        </w:tc>
        <w:tc>
          <w:tcPr>
            <w:tcW w:type="dxa" w:w="2477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金币/天</w:t>
            </w:r>
          </w:p>
        </w:tc>
        <w:tc>
          <w:tcPr>
            <w:tcW w:type="dxa" w:w="2477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满意度/天</w:t>
            </w:r>
          </w:p>
        </w:tc>
        <w:tc>
          <w:tcPr>
            <w:tcW w:type="dxa" w:w="2477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设计意图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史莱姆 + 火精灵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+3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蒸汽供能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幽灵 + 石像鬼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+4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夜间守护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史莱姆 + 石像鬼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+2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清洁协作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火精灵 + 幽灵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-3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-4</w:t>
            </w:r>
          </w:p>
        </w:tc>
        <w:tc>
          <w:tcPr>
            <w:tcW w:type="dxa" w:w="247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冷热争执</w:t>
            </w:r>
          </w:p>
        </w:tc>
      </w:tr>
    </w:tbl>
    <w:p/>
    <w:p>
      <w:r>
        <w:rPr>
          <w:b/>
        </w:rPr>
        <w:t>初始值：</w:t>
      </w:r>
      <w:r>
        <w:t xml:space="preserve"> 35 金币，满意度 70。五天结束时需要达到至少 135 金币、至少 55 满意度。</w:t>
      </w:r>
    </w:p>
    <w:p>
      <w:r>
        <w:t>以上数值是可调试草案，不是已验证的最终平衡。</w:t>
      </w:r>
    </w:p>
    <w:p>
      <w:pPr>
        <w:pStyle w:val="Heading1"/>
      </w:pPr>
      <w:r>
        <w:t>5. 技术架构与文件管理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src/core/engine.js</w:t>
      </w:r>
      <w:r>
        <w:t>：无 DOM/Phaser 依赖的确定性规则，使用 TypeScript 类型声明文件描述接口；同时被试玩页和正式工程使用。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src/game/ApartmentScene.ts</w:t>
      </w:r>
      <w:r>
        <w:t>：Phaser 渲染六个房间和选择状态。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src/App.tsx</w:t>
      </w:r>
      <w:r>
        <w:t>：React 面板与用户操作，向核心规则发送命令。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src/components/GameBoard.tsx</w:t>
      </w:r>
      <w:r>
        <w:t>：React 与 Phaser 的事件桥接。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preview/</w:t>
      </w:r>
      <w:r>
        <w:t xml:space="preserve">：无 npm 依赖的离线部署预览界面；项目根目录 </w:t>
      </w:r>
      <w:r>
        <w:rPr>
          <w:rFonts w:ascii="Consolas" w:hAnsi="Consolas"/>
          <w:color w:val="18706F"/>
          <w:sz w:val="17"/>
        </w:rPr>
        <w:t>playable.html</w:t>
      </w:r>
      <w:r>
        <w:t xml:space="preserve"> 是可以直接双击运行的单文件构建，由 </w:t>
      </w:r>
      <w:r>
        <w:rPr>
          <w:rFonts w:ascii="Consolas" w:hAnsi="Consolas"/>
          <w:color w:val="18706F"/>
          <w:sz w:val="17"/>
        </w:rPr>
        <w:t>scripts/build_standalone.py</w:t>
      </w:r>
      <w:r>
        <w:t xml:space="preserve"> 自动从共享规则源码生成。两者都不等同于最终 Phaser 运行时。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tests/</w:t>
      </w:r>
      <w:r>
        <w:t>：无依赖的 Node 单元测试。</w:t>
      </w:r>
    </w:p>
    <w:p>
      <w:pPr>
        <w:pStyle w:val="ListBullet"/>
      </w:pPr>
      <w:r>
        <w:rPr>
          <w:rFonts w:ascii="Consolas" w:hAnsi="Consolas"/>
          <w:color w:val="18706F"/>
          <w:sz w:val="17"/>
        </w:rPr>
        <w:t>docs/CHANGELOG.md</w:t>
      </w:r>
      <w:r>
        <w:t>：版本记录；</w:t>
      </w:r>
      <w:r>
        <w:rPr>
          <w:rFonts w:ascii="Consolas" w:hAnsi="Consolas"/>
          <w:color w:val="18706F"/>
          <w:sz w:val="17"/>
        </w:rPr>
        <w:t>management/TASKS.csv</w:t>
      </w:r>
      <w:r>
        <w:t>：任务管理表。</w:t>
      </w:r>
    </w:p>
    <w:p>
      <w:r>
        <w:rPr>
          <w:b/>
        </w:rPr>
        <w:t>版本命名：</w:t>
      </w:r>
      <w:r>
        <w:t xml:space="preserve"> </w:t>
      </w:r>
      <w:r>
        <w:rPr>
          <w:rFonts w:ascii="Consolas" w:hAnsi="Consolas"/>
          <w:color w:val="18706F"/>
          <w:sz w:val="17"/>
        </w:rPr>
        <w:t>V主版本.功能版本.补丁版本</w:t>
      </w:r>
      <w:r>
        <w:t>。新增机制升次版本（0.2）；纯修复升补丁版本（0.1.1）；保留明确的发布说明。</w:t>
      </w:r>
    </w:p>
    <w:p>
      <w:r>
        <w:rPr>
          <w:b/>
        </w:rPr>
        <w:t>分支策略：</w:t>
      </w:r>
      <w:r>
        <w:t xml:space="preserve"> </w:t>
      </w:r>
      <w:r>
        <w:rPr>
          <w:rFonts w:ascii="Consolas" w:hAnsi="Consolas"/>
          <w:color w:val="18706F"/>
          <w:sz w:val="17"/>
        </w:rPr>
        <w:t>main</w:t>
      </w:r>
      <w:r>
        <w:t xml:space="preserve"> 保持可试玩，功能在 </w:t>
      </w:r>
      <w:r>
        <w:rPr>
          <w:rFonts w:ascii="Consolas" w:hAnsi="Consolas"/>
          <w:color w:val="18706F"/>
          <w:sz w:val="17"/>
        </w:rPr>
        <w:t>feature/&lt;task-id&gt;</w:t>
      </w:r>
      <w:r>
        <w:t xml:space="preserve"> 完成，合并前至少检查规则测试和启动。</w:t>
      </w:r>
    </w:p>
    <w:p>
      <w:pPr>
        <w:pStyle w:val="Heading1"/>
      </w:pPr>
      <w:r>
        <w:t>6. 14 天原型里程碑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主要任务</w:t>
            </w:r>
          </w:p>
        </w:tc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可验收产物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D1–D2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初始化项目、六间房点击选择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Web 画面可交互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D3–D4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四种住户、招募、搬家/交换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房间布局可以改变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D5–D6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收租、维护费、邻接收益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经营数值有反馈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D7–D8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五种夜间事件与胜负结果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能玩完一个五天回合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D9–D10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基础 UI、日志、错误提示、重新开始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不需要作者解释即可游玩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D11–D12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规则测试、平衡审查、修 bug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无严重阻断问题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D13–D14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浏览器试玩和第一轮反馈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至少 5 位真实测试者的反馈</w:t>
            </w:r>
          </w:p>
        </w:tc>
      </w:tr>
    </w:tbl>
    <w:p/>
    <w:p>
      <w:r>
        <w:rPr>
          <w:b/>
        </w:rPr>
        <w:t>V0.1 当前交付说明：</w:t>
      </w:r>
      <w:r>
        <w:t xml:space="preserve"> 核心代码、免依赖试玩页、React+Phaser 项目骨架与测试文件已经制作；此环境未能安装 npm 第三方包，正式工程的构建验收仍需用户在本地完成。</w:t>
      </w:r>
    </w:p>
    <w:p>
      <w:pPr>
        <w:pStyle w:val="Heading1"/>
      </w:pPr>
      <w:r>
        <w:t>7. 30/60/90 天经营计划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明确的关口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D1–D30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提升游戏可读性、制作英文界面；获取 ≥10 次实际试玩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玩家能否独立理解并完成一局？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D31–D60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调整机制，目标 ≥20–30 次有效试玩；做第一个短视频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主要玩家是否主动尝试不同布局？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D61–D90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选“继续做 Steam 完整版 / Web 平台合作 / 停止项目”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是否存在足够清晰的核心乐趣和可见的玩家需求？</w:t>
            </w:r>
          </w:p>
        </w:tc>
      </w:tr>
    </w:tbl>
    <w:p/>
    <w:p>
      <w:r>
        <w:rPr>
          <w:b/>
        </w:rPr>
        <w:t>决策规则：</w:t>
      </w:r>
      <w:r>
        <w:t xml:space="preserve"> 连续两轮测试中，大多数玩家都无法理解规则 → 先调整引导；能理解但没有重玩意愿 → 修改核心玩法；体验很好但内容制作太贵 → 缩小规模；不要被沉没成本绑架。</w:t>
      </w:r>
    </w:p>
    <w:p>
      <w:pPr>
        <w:pStyle w:val="Heading1"/>
      </w:pPr>
      <w:r>
        <w:t>8. 海外验证与宣发</w:t>
      </w:r>
    </w:p>
    <w:p>
      <w:pPr>
        <w:pStyle w:val="ListBullet"/>
      </w:pPr>
      <w:r>
        <w:t>先在自有页面提供免费试玩链接，邀请有模拟经营习惯的海外玩家测试，不购买流量。</w:t>
      </w:r>
    </w:p>
    <w:p>
      <w:pPr>
        <w:pStyle w:val="ListBullet"/>
      </w:pPr>
      <w:r>
        <w:t>用游戏内真实操作录制 10–20 秒视频，展示“一个房间位置改变带来不同收益”的机制。</w:t>
      </w:r>
    </w:p>
    <w:p>
      <w:pPr>
        <w:pStyle w:val="ListBullet"/>
      </w:pPr>
      <w:r>
        <w:t>与社区交流时先阅读规则，不进行无差别营销。不能以点赞数量替代实际试玩完成率。</w:t>
      </w:r>
    </w:p>
    <w:p>
      <w:pPr>
        <w:pStyle w:val="ListBullet"/>
      </w:pPr>
      <w:r>
        <w:t>收集少量自愿反馈：哪里没看懂、哪里最好玩、是否愿意再玩；不需要采集敏感信息。</w:t>
      </w:r>
    </w:p>
    <w:p>
      <w:pPr>
        <w:pStyle w:val="ListBullet"/>
      </w:pPr>
      <w:r>
        <w:t>没有完成玩法验证前不签不理解的独占协议，不承诺广告分成或 Steam 销量。</w:t>
      </w:r>
    </w:p>
    <w:p>
      <w:pPr>
        <w:pStyle w:val="Heading1"/>
      </w:pPr>
      <w:r>
        <w:t>9. 发行与盈利路径</w:t>
      </w:r>
    </w:p>
    <w:p>
      <w:pPr>
        <w:pStyle w:val="ListBullet"/>
      </w:pPr>
      <w:r>
        <w:rPr>
          <w:b/>
        </w:rPr>
        <w:t>Web：</w:t>
      </w:r>
      <w:r>
        <w:t xml:space="preserve"> 静态发布/itch.io 先免费试玩；平台分发及广告合作需要另行审核，收入不保证。</w:t>
      </w:r>
    </w:p>
    <w:p>
      <w:pPr>
        <w:pStyle w:val="ListBullet"/>
      </w:pPr>
      <w:r>
        <w:rPr>
          <w:b/>
        </w:rPr>
        <w:t>PC/Steam：</w:t>
      </w:r>
      <w:r>
        <w:t xml:space="preserve"> 只有当玩法验证通过，再考虑 Electron 桌面打包、Windows 真机测试、商店资产、Steam Direct 费用与平台协议。</w:t>
      </w:r>
    </w:p>
    <w:p>
      <w:pPr>
        <w:pStyle w:val="ListBullet"/>
      </w:pPr>
      <w:r>
        <w:rPr>
          <w:b/>
        </w:rPr>
        <w:t>手机：</w:t>
      </w:r>
      <w:r>
        <w:t xml:space="preserve"> 暂时不做原生 iOS/Android App；触控适配在后期根据用户反馈评估。</w:t>
      </w:r>
    </w:p>
    <w:p>
      <w:pPr>
        <w:pStyle w:val="ListBullet"/>
      </w:pPr>
      <w:r>
        <w:rPr>
          <w:b/>
        </w:rPr>
        <w:t>现金流：</w:t>
      </w:r>
      <w:r>
        <w:t xml:space="preserve"> 三个月内希望争取收入应优先独立探索 React/TS 小型开发服务，不能把本游戏收入计入保底。</w:t>
      </w:r>
    </w:p>
    <w:p>
      <w:pPr>
        <w:pStyle w:val="Heading1"/>
      </w:pPr>
      <w:r>
        <w:t>10.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触发信号</w:t>
            </w:r>
          </w:p>
        </w:tc>
        <w:tc>
          <w:tcPr>
            <w:tcW w:type="dxa" w:w="3302"/>
            <w:vAlign w:val="center"/>
            <w:shd w:fill="DCEFEB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对策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核心不好玩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玩一局后没有再次尝试欲望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只修改规则，不加美术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内容规模失控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任务积压、缺少完整可玩版本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冻结新增玩法，优先打通一局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Web 平台无流量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发链接后少有玩家试玩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优先改善展示素材与目标玩家匹配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技术迁移成本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Electron/Steam 功能超出预期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核心数值与 UI/平台代码分离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数值不平衡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有一种固定布局总是最佳解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记录胜率，调整组合收益和事件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现金流紧张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未产生收入却持续加支出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禁止为未经验证的产品付费发行或买量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审核/合同要求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发布平台存在账户和签约门槛</w:t>
            </w:r>
          </w:p>
        </w:tc>
        <w:tc>
          <w:tcPr>
            <w:tcW w:type="dxa" w:w="330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6"/>
              </w:rPr>
              <w:t>先确认资格和条款，必要时在监护人协助下合法合规进行</w:t>
            </w:r>
          </w:p>
        </w:tc>
      </w:tr>
    </w:tbl>
    <w:p/>
    <w:p>
      <w:pPr>
        <w:pStyle w:val="Heading1"/>
      </w:pPr>
      <w:r>
        <w:t>11. 复盘与任务管理</w:t>
      </w:r>
    </w:p>
    <w:p>
      <w:r>
        <w:t xml:space="preserve">每周一次：更新 </w:t>
      </w:r>
      <w:r>
        <w:rPr>
          <w:rFonts w:ascii="Consolas" w:hAnsi="Consolas"/>
          <w:color w:val="18706F"/>
          <w:sz w:val="17"/>
        </w:rPr>
        <w:t>management/TASKS.csv</w:t>
      </w:r>
      <w:r>
        <w:t xml:space="preserve">；标记 </w:t>
      </w:r>
      <w:r>
        <w:rPr>
          <w:rFonts w:ascii="Consolas" w:hAnsi="Consolas"/>
          <w:color w:val="18706F"/>
          <w:sz w:val="17"/>
        </w:rPr>
        <w:t>TODO / DOING / BLOCKED / DONE</w:t>
      </w:r>
      <w:r>
        <w:t xml:space="preserve">；把问题写入 </w:t>
      </w:r>
      <w:r>
        <w:rPr>
          <w:rFonts w:ascii="Consolas" w:hAnsi="Consolas"/>
          <w:color w:val="18706F"/>
          <w:sz w:val="17"/>
        </w:rPr>
        <w:t>management/ISSUES.md</w:t>
      </w:r>
      <w:r>
        <w:t xml:space="preserve">；每次发布写 </w:t>
      </w:r>
      <w:r>
        <w:rPr>
          <w:rFonts w:ascii="Consolas" w:hAnsi="Consolas"/>
          <w:color w:val="18706F"/>
          <w:sz w:val="17"/>
        </w:rPr>
        <w:t>docs/CHANGELOG.md</w:t>
      </w:r>
      <w:r>
        <w:t>。下周任务控制在 3–5 个，不同时开发多款未验证游戏。</w:t>
      </w:r>
    </w:p>
    <w:p>
      <w:r>
        <w:rPr>
          <w:b/>
        </w:rPr>
        <w:t>每周回顾问题：</w:t>
      </w:r>
      <w:r>
        <w:t xml:space="preserve"> 这周新增了什么可玩的内容？核心玩法更有趣了吗？遇到的最大阻碍是什么？有没有实际玩家反馈？是否需要停止一项工作？</w:t>
      </w:r>
    </w:p>
    <w:p>
      <w:pPr>
        <w:pStyle w:val="Heading1"/>
      </w:pPr>
      <w:r>
        <w:t>12. 依赖与公开参考</w:t>
      </w:r>
    </w:p>
    <w:p>
      <w:pPr>
        <w:pStyle w:val="ListBullet"/>
      </w:pPr>
      <w:r>
        <w:t>Phaser 官方：https://docs.phaser.io/</w:t>
      </w:r>
    </w:p>
    <w:p>
      <w:pPr>
        <w:pStyle w:val="ListBullet"/>
      </w:pPr>
      <w:r>
        <w:t>React 官方：https://react.dev/</w:t>
      </w:r>
    </w:p>
    <w:p>
      <w:pPr>
        <w:pStyle w:val="ListBullet"/>
      </w:pPr>
      <w:r>
        <w:t>Vite 官方：https://vite.dev/</w:t>
      </w:r>
    </w:p>
    <w:p>
      <w:pPr>
        <w:pStyle w:val="ListBullet"/>
      </w:pPr>
      <w:r>
        <w:t>Steamworks 官方：https://partner.steamgames.com/doc/home</w:t>
      </w:r>
    </w:p>
    <w:p>
      <w:pPr>
        <w:pStyle w:val="ListBullet"/>
      </w:pPr>
      <w:r>
        <w:t>itch.io 帮助：https://itch.io/docs/creators/html5</w:t>
      </w:r>
    </w:p>
    <w:p>
      <w:r>
        <w:t>计划书可修改；它是 V0.1 的开发基线，不是宣称该游戏已经完成商业验证。</w:t>
      </w:r>
    </w:p>
    <w:p>
      <w:r>
        <w:br w:type="page"/>
      </w:r>
    </w:p>
    <w:p>
      <w:pPr>
        <w:pStyle w:val="Heading1"/>
      </w:pPr>
      <w:r>
        <w:t>技术栈升级附录 · V0.1.1</w:t>
      </w:r>
    </w:p>
    <w:p>
      <w:r>
        <w:t>2026 年 10 月 20 日 · 参考 kunlong-luo/pagevela 的工程结构，保留游戏引擎 Phaser。新代码包保留 V0.1 试玩页，玩法本身未改变。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3302"/>
          </w:tcPr>
          <w:p>
            <w:r>
              <w:t>模块</w:t>
            </w:r>
          </w:p>
        </w:tc>
        <w:tc>
          <w:tcPr>
            <w:tcW w:type="dxa" w:w="3302"/>
          </w:tcPr>
          <w:p>
            <w:r>
              <w:t>推荐稳定版本</w:t>
            </w:r>
          </w:p>
        </w:tc>
        <w:tc>
          <w:tcPr>
            <w:tcW w:type="dxa" w:w="3302"/>
          </w:tcPr>
          <w:p>
            <w:r>
              <w:t>使用目的</w:t>
            </w:r>
          </w:p>
        </w:tc>
      </w:tr>
      <w:tr>
        <w:tc>
          <w:tcPr>
            <w:tcW w:type="dxa" w:w="3302"/>
          </w:tcPr>
          <w:p>
            <w:r>
              <w:t>Node / pnpm</w:t>
            </w:r>
          </w:p>
        </w:tc>
        <w:tc>
          <w:tcPr>
            <w:tcW w:type="dxa" w:w="3302"/>
          </w:tcPr>
          <w:p>
            <w:r>
              <w:t>24 LTS / 12.13.0</w:t>
            </w:r>
          </w:p>
        </w:tc>
        <w:tc>
          <w:tcPr>
            <w:tcW w:type="dxa" w:w="3302"/>
          </w:tcPr>
          <w:p>
            <w:r>
              <w:t>统一构建和锁定环境</w:t>
            </w:r>
          </w:p>
        </w:tc>
      </w:tr>
      <w:tr>
        <w:tc>
          <w:tcPr>
            <w:tcW w:type="dxa" w:w="3302"/>
          </w:tcPr>
          <w:p>
            <w:r>
              <w:t>React / React DOM</w:t>
            </w:r>
          </w:p>
        </w:tc>
        <w:tc>
          <w:tcPr>
            <w:tcW w:type="dxa" w:w="3302"/>
          </w:tcPr>
          <w:p>
            <w:r>
              <w:t>19.3.1</w:t>
            </w:r>
          </w:p>
        </w:tc>
        <w:tc>
          <w:tcPr>
            <w:tcW w:type="dxa" w:w="3302"/>
          </w:tcPr>
          <w:p>
            <w:r>
              <w:t>经营界面和管理面板</w:t>
            </w:r>
          </w:p>
        </w:tc>
      </w:tr>
      <w:tr>
        <w:tc>
          <w:tcPr>
            <w:tcW w:type="dxa" w:w="3302"/>
          </w:tcPr>
          <w:p>
            <w:r>
              <w:t>TypeScript</w:t>
            </w:r>
          </w:p>
        </w:tc>
        <w:tc>
          <w:tcPr>
            <w:tcW w:type="dxa" w:w="3302"/>
          </w:tcPr>
          <w:p>
            <w:r>
              <w:t>7.0.2</w:t>
            </w:r>
          </w:p>
        </w:tc>
        <w:tc>
          <w:tcPr>
            <w:tcW w:type="dxa" w:w="3302"/>
          </w:tcPr>
          <w:p>
            <w:r>
              <w:t>严格类型检查</w:t>
            </w:r>
          </w:p>
        </w:tc>
      </w:tr>
      <w:tr>
        <w:tc>
          <w:tcPr>
            <w:tcW w:type="dxa" w:w="3302"/>
          </w:tcPr>
          <w:p>
            <w:r>
              <w:t>Vite / React 插件</w:t>
            </w:r>
          </w:p>
        </w:tc>
        <w:tc>
          <w:tcPr>
            <w:tcW w:type="dxa" w:w="3302"/>
          </w:tcPr>
          <w:p>
            <w:r>
              <w:t>8.3.4 / 6.1.2</w:t>
            </w:r>
          </w:p>
        </w:tc>
        <w:tc>
          <w:tcPr>
            <w:tcW w:type="dxa" w:w="3302"/>
          </w:tcPr>
          <w:p>
            <w:r>
              <w:t>开发及产物构建</w:t>
            </w:r>
          </w:p>
        </w:tc>
      </w:tr>
      <w:tr>
        <w:tc>
          <w:tcPr>
            <w:tcW w:type="dxa" w:w="3302"/>
          </w:tcPr>
          <w:p>
            <w:r>
              <w:t>Tailwind CSS</w:t>
            </w:r>
          </w:p>
        </w:tc>
        <w:tc>
          <w:tcPr>
            <w:tcW w:type="dxa" w:w="3302"/>
          </w:tcPr>
          <w:p>
            <w:r>
              <w:t>4.3.3</w:t>
            </w:r>
          </w:p>
        </w:tc>
        <w:tc>
          <w:tcPr>
            <w:tcW w:type="dxa" w:w="3302"/>
          </w:tcPr>
          <w:p>
            <w:r>
              <w:t>UI 样式层</w:t>
            </w:r>
          </w:p>
        </w:tc>
      </w:tr>
      <w:tr>
        <w:tc>
          <w:tcPr>
            <w:tcW w:type="dxa" w:w="3302"/>
          </w:tcPr>
          <w:p>
            <w:r>
              <w:t>Zustand</w:t>
            </w:r>
          </w:p>
        </w:tc>
        <w:tc>
          <w:tcPr>
            <w:tcW w:type="dxa" w:w="3302"/>
          </w:tcPr>
          <w:p>
            <w:r>
              <w:t>5.0.15</w:t>
            </w:r>
          </w:p>
        </w:tc>
        <w:tc>
          <w:tcPr>
            <w:tcW w:type="dxa" w:w="3302"/>
          </w:tcPr>
          <w:p>
            <w:r>
              <w:t>界面状态和游戏命令</w:t>
            </w:r>
          </w:p>
        </w:tc>
      </w:tr>
      <w:tr>
        <w:tc>
          <w:tcPr>
            <w:tcW w:type="dxa" w:w="3302"/>
          </w:tcPr>
          <w:p>
            <w:r>
              <w:t>Phaser</w:t>
            </w:r>
          </w:p>
        </w:tc>
        <w:tc>
          <w:tcPr>
            <w:tcW w:type="dxa" w:w="3302"/>
          </w:tcPr>
          <w:p>
            <w:r>
              <w:t>4.2.1</w:t>
            </w:r>
          </w:p>
        </w:tc>
        <w:tc>
          <w:tcPr>
            <w:tcW w:type="dxa" w:w="3302"/>
          </w:tcPr>
          <w:p>
            <w:r>
              <w:t>2D 场景渲染与交互</w:t>
            </w:r>
          </w:p>
        </w:tc>
      </w:tr>
      <w:tr>
        <w:tc>
          <w:tcPr>
            <w:tcW w:type="dxa" w:w="3302"/>
          </w:tcPr>
          <w:p>
            <w:r>
              <w:t>Vitest / Playwright</w:t>
            </w:r>
          </w:p>
        </w:tc>
        <w:tc>
          <w:tcPr>
            <w:tcW w:type="dxa" w:w="3302"/>
          </w:tcPr>
          <w:p>
            <w:r>
              <w:t>5.0.4 / 1.64.1</w:t>
            </w:r>
          </w:p>
        </w:tc>
        <w:tc>
          <w:tcPr>
            <w:tcW w:type="dxa" w:w="3302"/>
          </w:tcPr>
          <w:p>
            <w:r>
              <w:t>规则与端到端测试</w:t>
            </w:r>
          </w:p>
        </w:tc>
      </w:tr>
    </w:tbl>
    <w:p>
      <w:pPr>
        <w:pStyle w:val="Heading2"/>
      </w:pPr>
      <w:r>
        <w:t>架构与迁移原则</w:t>
      </w:r>
    </w:p>
    <w:p>
      <w:pPr>
        <w:pStyle w:val="ListBullet"/>
      </w:pPr>
      <w:r>
        <w:t>保留纯规则 engine.js，不让 React 每帧渲染场景；Phaser 用于渲染、拾取与动画，Zustand 管理经营命令与 UI 状态。</w:t>
      </w:r>
    </w:p>
    <w:p>
      <w:pPr>
        <w:pStyle w:val="ListBullet"/>
      </w:pPr>
      <w:r>
        <w:t>Pagevela 中 PDF、Markdown、手机号等编辑器专用包不引入游戏。</w:t>
      </w:r>
    </w:p>
    <w:p>
      <w:pPr>
        <w:pStyle w:val="ListBullet"/>
      </w:pPr>
      <w:r>
        <w:t>Phaser 4 ESM 导入方式已调整。TypeScript 7、Vite 8、Zustand 的新组合必须在本地构建和浏览器测试后才能视为完成迁移。</w:t>
      </w:r>
    </w:p>
    <w:p>
      <w:pPr>
        <w:pStyle w:val="ListBullet"/>
      </w:pPr>
      <w:r>
        <w:t>由于当前环境无法连接 npm registry，尚未生成 pnpm-lock.yaml，新项目需在用户本地 Node 24 环境安装依赖后提交锁文件。</w:t>
      </w:r>
    </w:p>
    <w:p>
      <w:pPr>
        <w:pStyle w:val="ListBullet"/>
      </w:pPr>
      <w:r>
        <w:t>用户需执行 pnpm typecheck、pnpm lint、pnpm test:rules、pnpm test、pnpm build 和 pnpm e2e。只有全通过才能将工程状态改为 DONE。</w:t>
      </w:r>
    </w:p>
    <w:p>
      <w:pPr>
        <w:pStyle w:val="Heading2"/>
      </w:pPr>
      <w:r>
        <w:t>下一步交付验收</w:t>
      </w:r>
    </w:p>
    <w:p>
      <w:r>
        <w:t>先验证 V0.1 的六间房、租客招募、移动交换、每日结算和五日终局。将运行日志与缺陷记录在 management/ISSUES.md，将升级任务状态记录在 management/TASKS.csv，版本变更见 docs/CHANGELOG.md。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698"/>
        <w:sz w:val="16"/>
      </w:rPr>
      <w:t xml:space="preserve">内部项目管理版本 · 可编辑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3778A"/>
        <w:sz w:val="16"/>
      </w:rPr>
      <w:t>MONSTER APARTMENT  /  DEVELOPMENT PLAN  /  V0.1.1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auto"/>
    </w:pPr>
    <w:rPr>
      <w:rFonts w:ascii="Noto Sans CJK SC" w:hAnsi="Noto Sans CJK SC" w:eastAsia="Noto Sans CJK SC"/>
      <w:b w:val="0"/>
      <w:color w:val="2A3A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4C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50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5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333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Noto Sans CJK SC" w:hAnsi="Noto Sans CJK SC" w:eastAsia="Noto Sans CJK SC"/>
      <w:b w:val="0"/>
      <w:color w:val="1E394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怪物租客公寓 V0.1 开发计划书</dc:title>
  <dc:subject>游戏产品开发计划、迭代管理、市场验证</dc:subject>
  <dc:creator>项目开发团队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