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5574B"/>
          <w:sz w:val="70"/>
        </w:rPr>
        <w:t>VOXNELO</w:t>
      </w:r>
    </w:p>
    <w:p>
      <w:pPr>
        <w:jc w:val="center"/>
      </w:pPr>
      <w:r>
        <w:rPr>
          <w:color w:val="566971"/>
          <w:sz w:val="28"/>
        </w:rPr>
        <w:t>声语跃动  ·  工作品牌候选</w:t>
      </w:r>
    </w:p>
    <w:p/>
    <w:p>
      <w:pPr>
        <w:jc w:val="center"/>
      </w:pPr>
      <w:r>
        <w:rPr>
          <w:b/>
          <w:sz w:val="28"/>
        </w:rPr>
        <w:t>产品战略 · PRD · 版本规划 · 体验设计 · 技术架构</w:t>
      </w:r>
    </w:p>
    <w:p>
      <w:pPr>
        <w:jc w:val="center"/>
      </w:pPr>
      <w:r>
        <w:rPr>
          <w:color w:val="566971"/>
          <w:sz w:val="22"/>
        </w:rPr>
        <w:t>完整产品文档包  |  Product Baseline 1.0</w:t>
      </w:r>
    </w:p>
    <w:p/>
    <w:p>
      <w:pPr>
        <w:jc w:val="center"/>
      </w:pPr>
      <w:r>
        <w:rPr>
          <w:b/>
          <w:color w:val="15574B"/>
          <w:sz w:val="22"/>
        </w:rPr>
        <w:t>桌面端优先 · 基础版先上线 · 三大特色 V1.0 正式推出</w:t>
      </w:r>
    </w:p>
    <w:p>
      <w:pPr>
        <w:jc w:val="center"/>
      </w:pPr>
      <w:r>
        <w:rPr>
          <w:color w:val="566971"/>
          <w:sz w:val="20"/>
        </w:rPr>
        <w:t>2026 年 10 月 15 日</w:t>
      </w:r>
    </w:p>
    <w:p/>
    <w:p>
      <w:pPr>
        <w:jc w:val="center"/>
      </w:pPr>
      <w:r>
        <w:rPr>
          <w:i/>
          <w:color w:val="566971"/>
          <w:sz w:val="17"/>
        </w:rPr>
        <w:t>注：Voxnelo 与“声语跃动”均尚未完成正式商标及域名核验。</w:t>
      </w:r>
    </w:p>
    <w:p>
      <w:r>
        <w:br w:type="page"/>
      </w:r>
    </w:p>
    <w:p>
      <w:pPr>
        <w:pStyle w:val="Heading1"/>
      </w:pPr>
      <w:r>
        <w:t>执行摘要</w:t>
      </w:r>
    </w:p>
    <w:p>
      <w:pPr>
        <w:ind w:left="0"/>
      </w:pPr>
      <w:r>
        <w:t>产品先面向中文英语零基础学习者推出免费的桌面英语听读与跟读工具，支持示范发音、录音回听、收藏与历史记录。先证明用户愿意开口且会回来复练，再投资复杂语音 AI。</w:t>
      </w:r>
    </w:p>
    <w:p>
      <w:pPr>
        <w:ind w:left="0"/>
      </w:pPr>
      <w:r>
        <w:t>正式版的三大特色：SpeakFeed（像刷短视频一样发现短句）、Speak Karaoke（真实语音进度逐词点亮）、Smart Prompt（卡壳时可开关的自动接话）。全部安排 V0.9 内部验证、V1.0 质量达标后公开。音素级红色纠错独立把关，必要时推迟 V1.1+。</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阶段</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交付价值</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原则</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V0.1</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普通听读跟读 + 历史与收藏</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基础先可用；不假装 AI</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V0.2–0.3</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引导、分段、复习与规则推荐</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内容质量和易用性优先</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V0.9</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三大特色内部验证</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只有真音频、真识别才算通过</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V1.0</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SpeakFeed + Karaoke + Smart Prompt</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经实测达标后正式开放</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长期</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移动端、外国用户学普通话</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架构先预留，内容与模型单独实现</w:t>
            </w:r>
          </w:p>
        </w:tc>
      </w:tr>
    </w:tbl>
    <w:p>
      <w:pPr>
        <w:spacing w:after="0"/>
      </w:pPr>
    </w:p>
    <w:p>
      <w:pPr>
        <w:pStyle w:val="Heading1"/>
      </w:pPr>
      <w:r>
        <w:t>目录</w:t>
      </w:r>
    </w:p>
    <w:p>
      <w:pPr>
        <w:pStyle w:val="VoxSmall"/>
        <w:ind w:left="0"/>
      </w:pPr>
      <w:r>
        <w:t>01-产品定位与决策</w:t>
      </w:r>
    </w:p>
    <w:p>
      <w:pPr>
        <w:pStyle w:val="VoxSmall"/>
        <w:ind w:left="0"/>
      </w:pPr>
      <w:r>
        <w:t>02-产品需求PRD</w:t>
      </w:r>
    </w:p>
    <w:p>
      <w:pPr>
        <w:pStyle w:val="VoxSmall"/>
        <w:ind w:left="0"/>
      </w:pPr>
      <w:r>
        <w:t>03-版本路线图</w:t>
      </w:r>
    </w:p>
    <w:p>
      <w:pPr>
        <w:pStyle w:val="VoxSmall"/>
        <w:ind w:left="0"/>
      </w:pPr>
      <w:r>
        <w:t>04-交互与动效规范</w:t>
      </w:r>
    </w:p>
    <w:p>
      <w:pPr>
        <w:pStyle w:val="VoxSmall"/>
        <w:ind w:left="0"/>
      </w:pPr>
      <w:r>
        <w:t>05-杀手锏功能规格</w:t>
      </w:r>
    </w:p>
    <w:p>
      <w:pPr>
        <w:pStyle w:val="VoxSmall"/>
        <w:ind w:left="0"/>
      </w:pPr>
      <w:r>
        <w:t>06-技术架构与数据设计</w:t>
      </w:r>
    </w:p>
    <w:p>
      <w:pPr>
        <w:pStyle w:val="VoxSmall"/>
        <w:ind w:left="0"/>
      </w:pPr>
      <w:r>
        <w:t>07-课程与内容策略</w:t>
      </w:r>
    </w:p>
    <w:p>
      <w:pPr>
        <w:pStyle w:val="VoxSmall"/>
        <w:ind w:left="0"/>
      </w:pPr>
      <w:r>
        <w:t>08-测试验收与发布</w:t>
      </w:r>
    </w:p>
    <w:p>
      <w:pPr>
        <w:pStyle w:val="VoxSmall"/>
        <w:ind w:left="0"/>
      </w:pPr>
      <w:r>
        <w:t>09-品牌与竞争评估</w:t>
      </w:r>
    </w:p>
    <w:p>
      <w:pPr>
        <w:pStyle w:val="VoxSmall"/>
        <w:ind w:left="0"/>
      </w:pPr>
      <w:r>
        <w:t>10-研发任务与工时</w:t>
      </w:r>
    </w:p>
    <w:p>
      <w:pPr>
        <w:pStyle w:val="VoxSmall"/>
        <w:ind w:left="0"/>
      </w:pPr>
      <w:r>
        <w:t>11-风险登记与变更规则</w:t>
      </w:r>
    </w:p>
    <w:p>
      <w:r>
        <w:br w:type="page"/>
      </w:r>
    </w:p>
    <w:p>
      <w:pPr>
        <w:pStyle w:val="Heading1"/>
        <w:ind w:left="0"/>
      </w:pPr>
      <w:r>
        <w:t>01｜产品定位与关键决策</w:t>
      </w:r>
    </w:p>
    <w:p>
      <w:pPr>
        <w:pStyle w:val="Heading2"/>
        <w:ind w:left="0"/>
      </w:pPr>
      <w:r>
        <w:t>1. 产品愿景</w:t>
      </w:r>
    </w:p>
    <w:p>
      <w:pPr>
        <w:ind w:left="0"/>
      </w:pPr>
      <w:r>
        <w:t>让不会英语的中文用户无需复杂准备，就能从第一句开口，逐步建立正确的听辨、模仿和实际表达习惯。产品以口语学习效果为目标，而不是把无限刷句、AI 对话次数或签到数量作为目标。</w:t>
      </w:r>
    </w:p>
    <w:p>
      <w:pPr>
        <w:ind w:left="0"/>
      </w:pPr>
      <w:r>
        <w:rPr>
          <w:b/>
        </w:rPr>
        <w:t>产品价值主张</w:t>
      </w:r>
      <w:r>
        <w:t>：中文引导、极简操作、基础功能免费、本地优先、真实开口与可回溯的学习记录。</w:t>
      </w:r>
    </w:p>
    <w:p>
      <w:pPr>
        <w:ind w:left="0"/>
      </w:pPr>
      <w:r>
        <w:rPr>
          <w:b/>
        </w:rPr>
        <w:t>对外 V0.1 定位</w:t>
      </w:r>
      <w:r>
        <w:t>：免费英语听读与跟读练习。</w:t>
      </w:r>
      <w:r>
        <w:rPr>
          <w:b/>
        </w:rPr>
        <w:t>对外 V1.0 定位（条件式）</w:t>
      </w:r>
      <w:r>
        <w:t>：像刷短视频一样发现句子，像卡拉 OK 一样跟读，并在卡壳时获得可控帮助。</w:t>
      </w:r>
    </w:p>
    <w:p>
      <w:pPr>
        <w:pStyle w:val="Heading2"/>
        <w:ind w:left="0"/>
      </w:pPr>
      <w:r>
        <w:t>2. 核心用户</w:t>
      </w:r>
    </w:p>
    <w:p>
      <w:pPr>
        <w:pStyle w:val="ListBullet"/>
        <w:spacing w:after="60"/>
        <w:ind w:left="369"/>
      </w:pPr>
      <w:r>
        <w:t>第一用户：中文母语、从零开始学英语口语；可能不认识音标，也不习惯英文菜单。</w:t>
      </w:r>
    </w:p>
    <w:p>
      <w:pPr>
        <w:pStyle w:val="ListBullet"/>
        <w:spacing w:after="60"/>
        <w:ind w:left="369"/>
      </w:pPr>
      <w:r>
        <w:t>第二用户：认得单词，但不敢开口、听辨薄弱、容易在句中卡住的学习者。</w:t>
      </w:r>
    </w:p>
    <w:p>
      <w:pPr>
        <w:pStyle w:val="ListBullet"/>
        <w:spacing w:after="60"/>
        <w:ind w:left="369"/>
      </w:pPr>
      <w:r>
        <w:t>未来用户：以英语等语言为母语、从零学习普通话的用户。该用户群需要独立内容、拼音与声调评估，不能简单交换翻译。</w:t>
      </w:r>
    </w:p>
    <w:p>
      <w:pPr>
        <w:pStyle w:val="Heading2"/>
        <w:ind w:left="0"/>
      </w:pPr>
      <w:r>
        <w:t>3. 被明确确认的决策</w:t>
      </w:r>
    </w:p>
    <w:tbl>
      <w:tblPr>
        <w:tblW w:type="auto" w:w="0"/>
        <w:jc w:val="center"/>
        <w:tblLayout w:type="autofit"/>
        <w:tblLook w:firstColumn="1" w:firstRow="1" w:lastColumn="0" w:lastRow="0" w:noHBand="0" w:noVBand="1" w:val="04A0"/>
      </w:tblPr>
      <w:tblGrid>
        <w:gridCol w:w="4762"/>
        <w:gridCol w:w="4762"/>
      </w:tblGrid>
      <w:tr>
        <w:trPr>
          <w:cantSplit/>
          <w:tblHeader/>
        </w:trPr>
        <w:tc>
          <w:tcPr>
            <w:tcW w:type="dxa" w:w="4762"/>
            <w:shd w:fill="DDEDE6"/>
            <w:tcMar>
              <w:top w:w="80" w:type="dxa"/>
              <w:start w:w="80" w:type="dxa"/>
              <w:bottom w:w="80" w:type="dxa"/>
              <w:end w:w="80" w:type="dxa"/>
            </w:tcMar>
            <w:vAlign w:val="center"/>
          </w:tcPr>
          <w:p>
            <w:pPr>
              <w:spacing w:after="0"/>
            </w:pPr>
            <w:r/>
            <w:r>
              <w:rPr>
                <w:rFonts w:ascii="Noto Sans CJK SC" w:hAnsi="Noto Sans CJK SC"/>
                <w:b/>
                <w:color w:val="15574B"/>
                <w:sz w:val="16"/>
              </w:rPr>
              <w:t>决策</w:t>
            </w:r>
          </w:p>
        </w:tc>
        <w:tc>
          <w:tcPr>
            <w:tcW w:type="dxa" w:w="4762"/>
            <w:shd w:fill="DDEDE6"/>
            <w:tcMar>
              <w:top w:w="80" w:type="dxa"/>
              <w:start w:w="80" w:type="dxa"/>
              <w:bottom w:w="80" w:type="dxa"/>
              <w:end w:w="80" w:type="dxa"/>
            </w:tcMar>
            <w:vAlign w:val="center"/>
          </w:tcPr>
          <w:p>
            <w:pPr>
              <w:spacing w:after="0"/>
            </w:pPr>
            <w:r/>
            <w:r>
              <w:rPr>
                <w:rFonts w:ascii="Noto Sans CJK SC" w:hAnsi="Noto Sans CJK SC"/>
                <w:b/>
                <w:color w:val="15574B"/>
                <w:sz w:val="16"/>
              </w:rPr>
              <w:t>状态</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先桌面端，后移动端（未来必须有 Android / iOS）</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锁定</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以 Web 技术共享核心代码，桌面 Electron 优先</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锁定</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初始面向中文用户学英语；未来支持外国人学中文</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锁定</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基础课程免费、无需注册、默认本地存储</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锁定</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V0.1 不做付费 AI 或需要持续付费的识别服务</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锁定</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V1.0 才公开 SpeakFeed、Speak Karaoke、Smart Prompt</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锁定，受质量闸门约束</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采用精致而克制的微动效</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锁定</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正式品牌 Voxnelo / 声语跃动</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b/>
                <w:sz w:val="16"/>
              </w:rPr>
              <w:t>未锁定，待核验</w:t>
            </w:r>
          </w:p>
        </w:tc>
      </w:tr>
    </w:tbl>
    <w:p>
      <w:pPr>
        <w:spacing w:after="0"/>
      </w:pPr>
    </w:p>
    <w:p>
      <w:pPr>
        <w:pStyle w:val="Heading2"/>
        <w:ind w:left="0"/>
      </w:pPr>
      <w:r>
        <w:t>4. 不可妥协的体验原则</w:t>
      </w:r>
    </w:p>
    <w:p>
      <w:pPr>
        <w:spacing w:after="60"/>
        <w:ind w:left="369"/>
      </w:pPr>
      <w:r>
        <w:t>1. 首次打开不要强制登录、付费或完成长问卷。</w:t>
      </w:r>
    </w:p>
    <w:p>
      <w:pPr>
        <w:spacing w:after="60"/>
        <w:ind w:left="369"/>
      </w:pPr>
      <w:r>
        <w:t>2. 每个界面只有一个优先操作；能一步完成不做两步。</w:t>
      </w:r>
    </w:p>
    <w:p>
      <w:pPr>
        <w:spacing w:after="60"/>
        <w:ind w:left="369"/>
      </w:pPr>
      <w:r>
        <w:t>3. 英语零基础用户可以只看中文理解“接下来做什么”。</w:t>
      </w:r>
    </w:p>
    <w:p>
      <w:pPr>
        <w:spacing w:after="60"/>
        <w:ind w:left="369"/>
      </w:pPr>
      <w:r>
        <w:t>4. 用户允许暂停、关闭录音和自主重练；不能在后台秘密监听。</w:t>
      </w:r>
    </w:p>
    <w:p>
      <w:pPr>
        <w:spacing w:after="60"/>
        <w:ind w:left="369"/>
      </w:pPr>
      <w:r>
        <w:t xml:space="preserve">5. </w:t>
      </w:r>
      <w:r>
        <w:rPr>
          <w:b/>
        </w:rPr>
        <w:t>已浏览 ≠ 已跟读 ≠ 已完成 ≠ 已掌握</w:t>
      </w:r>
      <w:r>
        <w:t>。</w:t>
      </w:r>
    </w:p>
    <w:p>
      <w:pPr>
        <w:spacing w:after="60"/>
        <w:ind w:left="369"/>
      </w:pPr>
      <w:r>
        <w:t>6. 不能因识别器听错，就把学习者的正常口音判红；无法评估时如实说明。</w:t>
      </w:r>
    </w:p>
    <w:p>
      <w:pPr>
        <w:spacing w:after="60"/>
        <w:ind w:left="369"/>
      </w:pPr>
      <w:r>
        <w:t>7. 动效为反馈服务，不能影响阅读、制造倒计时压力或刺激无尽刷动。</w:t>
      </w:r>
    </w:p>
    <w:p>
      <w:pPr>
        <w:spacing w:after="60"/>
        <w:ind w:left="369"/>
      </w:pPr>
      <w:r>
        <w:t>8. 课程内容与音频必须经审核、具有合法授权。</w:t>
      </w:r>
    </w:p>
    <w:p>
      <w:pPr>
        <w:pStyle w:val="Heading2"/>
        <w:ind w:left="0"/>
      </w:pPr>
      <w:r>
        <w:t>5. 明确不做（首发）</w:t>
      </w:r>
    </w:p>
    <w:p>
      <w:pPr>
        <w:ind w:left="0"/>
      </w:pPr>
      <w:r>
        <w:t>V0.1 不做：实时 ASR、整句染色、音素级纠错、自动接话、上下滑动信息流、AI 自由对话、账号与云同步、付费系统、排行榜、复杂考试题库、过量的语法教学。</w:t>
      </w:r>
    </w:p>
    <w:p>
      <w:pPr>
        <w:pStyle w:val="Heading2"/>
        <w:ind w:left="0"/>
      </w:pPr>
      <w:r>
        <w:t>6. 用户核心任务</w:t>
      </w:r>
    </w:p>
    <w:p>
      <w:pPr>
        <w:ind w:left="0"/>
      </w:pPr>
      <w:r>
        <w:rPr>
          <w:b/>
        </w:rPr>
        <w:t>任务 A（首次）</w:t>
      </w:r>
      <w:r>
        <w:t>：打开应用 → 看到简单句 → 一键听参考发音 → 一键录音 → 回听 → 换一句。</w:t>
      </w:r>
    </w:p>
    <w:p>
      <w:pPr>
        <w:ind w:left="0"/>
      </w:pPr>
      <w:r>
        <w:rPr>
          <w:b/>
        </w:rPr>
        <w:t>任务 B（回访）</w:t>
      </w:r>
      <w:r>
        <w:t>：打开应用 → 恢复上次学习位置 / 查看历史 → 收藏或复练薄弱句。</w:t>
      </w:r>
    </w:p>
    <w:p>
      <w:pPr>
        <w:ind w:left="0"/>
      </w:pPr>
      <w:r>
        <w:rPr>
          <w:b/>
        </w:rPr>
        <w:t>任务 C（长期）</w:t>
      </w:r>
      <w:r>
        <w:t>：在正式版中，听一句 → 按自己的节奏朗读 → 看到真实进度 → 卡壳时可选帮助 → 完成并积累。</w:t>
      </w:r>
    </w:p>
    <w:p>
      <w:pPr>
        <w:pStyle w:val="Heading2"/>
        <w:ind w:left="0"/>
      </w:pPr>
      <w:r>
        <w:t>7. 竞争策略</w:t>
      </w:r>
    </w:p>
    <w:p>
      <w:pPr>
        <w:ind w:left="0"/>
      </w:pPr>
      <w:r>
        <w:t>通用英语口语、发音评分、阅读跟读、短视频式语言卡片均已有市场参与者。我们不宣称“全球首创”。先以“中文零基础 + 可用的免费桌面跟读 + 极低交互负担”验证基础价值，随后以“稳定的真实跟读进度 + 温和可控的自动接话”优化体验。是否有可持续竞争力取决于用户复练率、识别误判率、内容质量和渠道，而不是动效是否漂亮。</w:t>
      </w:r>
    </w:p>
    <w:p>
      <w:r>
        <w:br w:type="page"/>
      </w:r>
    </w:p>
    <w:p>
      <w:pPr>
        <w:pStyle w:val="Heading1"/>
        <w:ind w:left="0"/>
      </w:pPr>
      <w:r>
        <w:t>02｜完整产品需求 PRD</w:t>
      </w:r>
    </w:p>
    <w:p>
      <w:pPr>
        <w:ind w:left="0"/>
      </w:pPr>
      <w:r>
        <w:rPr>
          <w:b/>
        </w:rPr>
        <w:t>版本</w:t>
      </w:r>
      <w:r>
        <w:t>：1.0 冻结基线｜</w:t>
      </w:r>
      <w:r>
        <w:rPr>
          <w:b/>
        </w:rPr>
        <w:t>工作品牌</w:t>
      </w:r>
      <w:r>
        <w:t>：Voxnelo（待核验）｜</w:t>
      </w:r>
      <w:r>
        <w:rPr>
          <w:b/>
        </w:rPr>
        <w:t>发布策略</w:t>
      </w:r>
      <w:r>
        <w:t>：桌面 Early Access → 正式版三大特色。</w:t>
      </w:r>
    </w:p>
    <w:p>
      <w:pPr>
        <w:pStyle w:val="Heading2"/>
        <w:ind w:left="0"/>
      </w:pPr>
      <w:r>
        <w:t>1. 产品目标</w:t>
      </w:r>
    </w:p>
    <w:p>
      <w:pPr>
        <w:ind w:left="0"/>
      </w:pPr>
      <w:r>
        <w:t>使英语零基础中文用户在不阅读说明书的情况下，快速听懂目标句的意思、听到参考发音、完成一次录音跟读、回听自己的声音，并在下一次使用时无缝复习。</w:t>
      </w:r>
    </w:p>
    <w:p>
      <w:pPr>
        <w:pStyle w:val="Heading3"/>
        <w:ind w:left="0"/>
      </w:pPr>
      <w:r>
        <w:t>首发成功定义</w:t>
      </w:r>
    </w:p>
    <w:p>
      <w:pPr>
        <w:ind w:left="0"/>
      </w:pPr>
      <w:r>
        <w:t>陌生学习者可以在最小帮助下完成“听 → 跟读 → 回听 → 保存/换句”闭环；没有麦克风也可以继续听示范与浏览内容；失败状态不崩溃也不误报成功。</w:t>
      </w:r>
    </w:p>
    <w:p>
      <w:pPr>
        <w:pStyle w:val="Heading2"/>
        <w:ind w:left="0"/>
      </w:pPr>
      <w:r>
        <w:t>2. 优先级含义</w:t>
      </w:r>
    </w:p>
    <w:p>
      <w:pPr>
        <w:pStyle w:val="ListBullet"/>
        <w:spacing w:after="60"/>
        <w:ind w:left="369"/>
      </w:pPr>
      <w:r>
        <w:rPr>
          <w:b/>
        </w:rPr>
        <w:t>P0</w:t>
      </w:r>
      <w:r>
        <w:t>：缺少就不能发 V0.1；必须有实际验收。</w:t>
      </w:r>
    </w:p>
    <w:p>
      <w:pPr>
        <w:pStyle w:val="ListBullet"/>
        <w:spacing w:after="60"/>
        <w:ind w:left="369"/>
      </w:pPr>
      <w:r>
        <w:rPr>
          <w:b/>
        </w:rPr>
        <w:t>P1</w:t>
      </w:r>
      <w:r>
        <w:t>：V0.2/V0.3 改善学习和留存；V0.1 如有余力不抢 P0。</w:t>
      </w:r>
    </w:p>
    <w:p>
      <w:pPr>
        <w:pStyle w:val="ListBullet"/>
        <w:spacing w:after="60"/>
        <w:ind w:left="369"/>
      </w:pPr>
      <w:r>
        <w:rPr>
          <w:b/>
        </w:rPr>
        <w:t>P2</w:t>
      </w:r>
      <w:r>
        <w:t>：V0.9 内部研发或 V1.0 正式版功能；不提前公开。</w:t>
      </w:r>
    </w:p>
    <w:p>
      <w:pPr>
        <w:pStyle w:val="Heading2"/>
        <w:ind w:left="0"/>
      </w:pPr>
      <w:r>
        <w:t>3. V0.1 功能清单</w:t>
      </w:r>
    </w:p>
    <w:tbl>
      <w:tblPr>
        <w:tblW w:type="auto" w:w="0"/>
        <w:jc w:val="center"/>
        <w:tblLayout w:type="autofit"/>
        <w:tblLook w:firstColumn="1" w:firstRow="1" w:lastColumn="0" w:lastRow="0" w:noHBand="0" w:noVBand="1" w:val="04A0"/>
      </w:tblPr>
      <w:tblGrid>
        <w:gridCol w:w="2381"/>
        <w:gridCol w:w="2381"/>
        <w:gridCol w:w="2381"/>
        <w:gridCol w:w="2381"/>
      </w:tblGrid>
      <w:tr>
        <w:trPr>
          <w:cantSplit/>
          <w:tblHeader/>
        </w:trPr>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ID</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功能</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需求</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验收</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F001</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首屏</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默认中文、一个显著开始/继续入口，无登录</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首次打开能直接使用</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F002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单句卡</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显示英文、中文释义、难度/场景，可折叠音标</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内容可读、长句正常换行</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F003</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参考发音</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一键播放标准英语；支持慢速与重播</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参考音频与句子一致；失败提示明确</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F004</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录音跟读</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明确授权、开始/停止、回放；清晰显示状态</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录音成功可回听；拒绝权限不崩溃</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F005</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换句</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单一“换一句”入口，不要求完成前一句</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切换无重复旧录音/旧音频</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F006</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历史</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分开记录“看过”和“实际练习过”</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重启后可找到并打开旧句</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F007</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收藏</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一键收藏与取消，收藏列表可跳转</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重启后正确保存</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F008</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复习标记</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“需要练习 / 已熟悉”简化标记</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可回到待复习句；不冒充专业测评</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F009</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本地存储</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使用 IndexedDB；无需账户</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离线和重启后保持记录</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F010</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内容</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30–50 条经过审核的零基础英语短句</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无明显翻译/音标/音频不一致</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F011</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基础安全</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无硬编码密钥、权限最小化、录音默认不持久化</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符合隐私验收</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F012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可访问性</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键盘可操作、焦点可见、适配缩放</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鼠标/键盘可完成学习流程</w:t>
            </w:r>
          </w:p>
        </w:tc>
      </w:tr>
    </w:tbl>
    <w:p>
      <w:pPr>
        <w:spacing w:after="0"/>
      </w:pPr>
    </w:p>
    <w:p>
      <w:pPr>
        <w:pStyle w:val="Heading3"/>
        <w:ind w:left="0"/>
      </w:pPr>
      <w:r>
        <w:t>V0.1 操作约束</w:t>
      </w:r>
    </w:p>
    <w:p>
      <w:pPr>
        <w:pStyle w:val="ListBullet"/>
        <w:spacing w:after="60"/>
        <w:ind w:left="369"/>
      </w:pPr>
      <w:r>
        <w:t>不显示 AI 分数，不自动把整句标绿。</w:t>
      </w:r>
    </w:p>
    <w:p>
      <w:pPr>
        <w:pStyle w:val="ListBullet"/>
        <w:spacing w:after="60"/>
        <w:ind w:left="369"/>
      </w:pPr>
      <w:r>
        <w:t>麦克风只在用户明确开始练习后开启；结束后及时释放。</w:t>
      </w:r>
    </w:p>
    <w:p>
      <w:pPr>
        <w:pStyle w:val="ListBullet"/>
        <w:spacing w:after="60"/>
        <w:ind w:left="369"/>
      </w:pPr>
      <w:r>
        <w:t>不要求语音识别才能开始练习。移动 Web/PWA 不是本版交付阻断项。</w:t>
      </w:r>
    </w:p>
    <w:p>
      <w:pPr>
        <w:pStyle w:val="ListBullet"/>
        <w:spacing w:after="60"/>
        <w:ind w:left="369"/>
      </w:pPr>
      <w:r>
        <w:t>关闭应用再打开，优先恢复最后一条练习内容；允许快速换句。</w:t>
      </w:r>
    </w:p>
    <w:p>
      <w:pPr>
        <w:pStyle w:val="ListBullet"/>
        <w:spacing w:after="60"/>
        <w:ind w:left="369"/>
      </w:pPr>
      <w:r>
        <w:t>不把单纯浏览视为学习完成；没有可靠自动评估时使用用户自评。</w:t>
      </w:r>
    </w:p>
    <w:p>
      <w:pPr>
        <w:pStyle w:val="Heading2"/>
        <w:ind w:left="0"/>
      </w:pPr>
      <w:r>
        <w:t>4. V0.2 / V0.3 功能</w:t>
      </w:r>
    </w:p>
    <w:tbl>
      <w:tblPr>
        <w:tblW w:type="auto" w:w="0"/>
        <w:jc w:val="center"/>
        <w:tblLayout w:type="autofit"/>
        <w:tblLook w:firstColumn="1" w:firstRow="1" w:lastColumn="0" w:lastRow="0" w:noHBand="0" w:noVBand="1" w:val="04A0"/>
      </w:tblPr>
      <w:tblGrid>
        <w:gridCol w:w="2381"/>
        <w:gridCol w:w="2381"/>
        <w:gridCol w:w="2381"/>
        <w:gridCol w:w="2381"/>
      </w:tblGrid>
      <w:tr>
        <w:trPr>
          <w:cantSplit/>
          <w:tblHeader/>
        </w:trPr>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ID</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版本</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功能</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关键说明</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F101</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V0.2</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简短中文引导</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固定脚本/本地 TTS 或授权音频；不强制大模型</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F102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分段播放与跟读</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一句拆为可理解的短语；手动选段</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F103</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V0.2</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手动求助</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点一次获得当前词示范和发音提示，不主动推断卡壳</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F104</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间隔复习</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根据人工标记与练习日期安排内容</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F105</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V0.3</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规则推荐</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按难度、主题、待复习和新鲜度，不需云 AI</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F106</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V0.3</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搜索与筛选</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收藏、最近练习、需要复习、已熟悉</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F107</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V0.3</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设置和数据备份</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音量/语速/音标显示；JSON 导出与恢复</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F108</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V0.3</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内容扩充</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100–200 条校验过的短句；质量优先</w:t>
            </w:r>
          </w:p>
        </w:tc>
      </w:tr>
    </w:tbl>
    <w:p>
      <w:pPr>
        <w:spacing w:after="0"/>
      </w:pPr>
    </w:p>
    <w:p>
      <w:pPr>
        <w:pStyle w:val="Heading2"/>
        <w:ind w:left="0"/>
      </w:pPr>
      <w:r>
        <w:t>5. 三大正式版特色（V0.9 内测、V1.0 发布）</w:t>
      </w:r>
    </w:p>
    <w:tbl>
      <w:tblPr>
        <w:tblW w:type="auto" w:w="0"/>
        <w:jc w:val="center"/>
        <w:tblLayout w:type="autofit"/>
        <w:tblLook w:firstColumn="1" w:firstRow="1" w:lastColumn="0" w:lastRow="0" w:noHBand="0" w:noVBand="1" w:val="04A0"/>
      </w:tblPr>
      <w:tblGrid>
        <w:gridCol w:w="2381"/>
        <w:gridCol w:w="2381"/>
        <w:gridCol w:w="2381"/>
        <w:gridCol w:w="2381"/>
      </w:tblGrid>
      <w:tr>
        <w:trPr>
          <w:cantSplit/>
          <w:tblHeader/>
        </w:trPr>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ID</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功能</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对用户的价值</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发布前提</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S001</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SpeakFeed</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上滑下一句、下滑上一句；内容流适配难度与复习</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桌面滚轮、触控板、键盘手势实测，避免误翻页</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S002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Speak Karaoke</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用户读到哪里，绿色就点亮到哪里；卡壳时停留</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真实流式识别、稳定目标词对齐、可接受的延迟/误判</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S003</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Smart Prompt</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停顿较久后自动示范接下来的词；可开关、可设等待时间</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准确定位、不会打断人、一次只提示一次、防扬声器误识别</w:t>
            </w:r>
          </w:p>
        </w:tc>
      </w:tr>
    </w:tbl>
    <w:p>
      <w:pPr>
        <w:spacing w:after="0"/>
      </w:pPr>
    </w:p>
    <w:p>
      <w:pPr>
        <w:ind w:left="0"/>
      </w:pPr>
      <w:r>
        <w:rPr>
          <w:b/>
        </w:rPr>
        <w:t>注意</w:t>
      </w:r>
      <w:r>
        <w:t>：V1.0 不把音素级自动标红作为无条件上线门槛。可靠发音评估若未达标，明确标为“研发中”，推迟到 V1.1+。</w:t>
      </w:r>
    </w:p>
    <w:p>
      <w:pPr>
        <w:pStyle w:val="Heading2"/>
        <w:ind w:left="0"/>
      </w:pPr>
      <w:r>
        <w:t>6. 语言方向与平台</w:t>
      </w:r>
    </w:p>
    <w:p>
      <w:pPr>
        <w:pStyle w:val="ListBullet"/>
        <w:spacing w:after="60"/>
        <w:ind w:left="369"/>
      </w:pPr>
      <w:r>
        <w:rPr>
          <w:b/>
        </w:rPr>
        <w:t>V0.1</w:t>
      </w:r>
      <w:r>
        <w:t>：中文界面，中国用户学美式英语；Windows/macOS/Linux 桌面目标，按实际构建环境逐一验证。</w:t>
      </w:r>
    </w:p>
    <w:p>
      <w:pPr>
        <w:pStyle w:val="ListBullet"/>
        <w:spacing w:after="60"/>
        <w:ind w:left="369"/>
      </w:pPr>
      <w:r>
        <w:rPr>
          <w:b/>
        </w:rPr>
        <w:t>未来 Web</w:t>
      </w:r>
      <w:r>
        <w:t>：同一 React 业务核心，可选发布 Web 版；录音需浏览器安全上下文和用户授权。</w:t>
      </w:r>
    </w:p>
    <w:p>
      <w:pPr>
        <w:pStyle w:val="ListBullet"/>
        <w:spacing w:after="60"/>
        <w:ind w:left="369"/>
      </w:pPr>
      <w:r>
        <w:rPr>
          <w:b/>
        </w:rPr>
        <w:t>未来 Android / iOS</w:t>
      </w:r>
      <w:r>
        <w:t>：移动端是长期明确方向，必须重新进行麦克风、模型、手势与发布测试，不应假定 Electron 直接产出移动包。</w:t>
      </w:r>
    </w:p>
    <w:p>
      <w:pPr>
        <w:pStyle w:val="ListBullet"/>
        <w:spacing w:after="60"/>
        <w:ind w:left="369"/>
      </w:pPr>
      <w:r>
        <w:rPr>
          <w:b/>
        </w:rPr>
        <w:t>未来 Learn Mandarin</w:t>
      </w:r>
      <w:r>
        <w:t>：外国用户学普通话需要拼音/声调、中文音频与独立课程，不简单交换语言字段。</w:t>
      </w:r>
    </w:p>
    <w:p>
      <w:pPr>
        <w:pStyle w:val="Heading2"/>
        <w:ind w:left="0"/>
      </w:pPr>
      <w:r>
        <w:t>7. 非功能性需求</w:t>
      </w:r>
    </w:p>
    <w:p>
      <w:pPr>
        <w:pStyle w:val="ListBullet"/>
        <w:spacing w:after="60"/>
        <w:ind w:left="369"/>
      </w:pPr>
      <w:r>
        <w:rPr>
          <w:b/>
        </w:rPr>
        <w:t>隐私</w:t>
      </w:r>
      <w:r>
        <w:t>：默认不上传/保存原始录音；若要云端处理必须明示并选择加入。</w:t>
      </w:r>
    </w:p>
    <w:p>
      <w:pPr>
        <w:pStyle w:val="ListBullet"/>
        <w:spacing w:after="60"/>
        <w:ind w:left="369"/>
      </w:pPr>
      <w:r>
        <w:rPr>
          <w:b/>
        </w:rPr>
        <w:t>离线</w:t>
      </w:r>
      <w:r>
        <w:t>：V0.1 基础课程、参考音频和学习历史可在离线状态运行；依赖系统 TTS 的辅助播报不做确定性离线承诺。</w:t>
      </w:r>
    </w:p>
    <w:p>
      <w:pPr>
        <w:pStyle w:val="ListBullet"/>
        <w:spacing w:after="60"/>
        <w:ind w:left="369"/>
      </w:pPr>
      <w:r>
        <w:rPr>
          <w:b/>
        </w:rPr>
        <w:t>性能</w:t>
      </w:r>
      <w:r>
        <w:t>：切换无明显卡顿；录音状态反馈及时；减少动态效果设置有效。</w:t>
      </w:r>
    </w:p>
    <w:p>
      <w:pPr>
        <w:pStyle w:val="ListBullet"/>
        <w:spacing w:after="60"/>
        <w:ind w:left="369"/>
      </w:pPr>
      <w:r>
        <w:rPr>
          <w:b/>
        </w:rPr>
        <w:t>内容</w:t>
      </w:r>
      <w:r>
        <w:t>：英文、中文、音频和音标一致；商用与开源授权明确。</w:t>
      </w:r>
    </w:p>
    <w:p>
      <w:pPr>
        <w:pStyle w:val="ListBullet"/>
        <w:spacing w:after="60"/>
        <w:ind w:left="369"/>
      </w:pPr>
      <w:r>
        <w:rPr>
          <w:b/>
        </w:rPr>
        <w:t>安全</w:t>
      </w:r>
      <w:r>
        <w:t>：Electron 启用上下文隔离、沙盒、受限 preload IPC，禁止任意脚本执行。</w:t>
      </w:r>
    </w:p>
    <w:p>
      <w:pPr>
        <w:pStyle w:val="ListBullet"/>
        <w:spacing w:after="60"/>
        <w:ind w:left="369"/>
      </w:pPr>
      <w:r>
        <w:rPr>
          <w:b/>
        </w:rPr>
        <w:t>真实</w:t>
      </w:r>
      <w:r>
        <w:t>：已完成、已掌握和发音正确是不同概念，不可混淆。</w:t>
      </w:r>
    </w:p>
    <w:p>
      <w:pPr>
        <w:pStyle w:val="Heading2"/>
        <w:ind w:left="0"/>
      </w:pPr>
      <w:r>
        <w:t>8. 关键验收场景</w:t>
      </w:r>
    </w:p>
    <w:p>
      <w:pPr>
        <w:spacing w:after="60"/>
        <w:ind w:left="369"/>
      </w:pPr>
      <w:r>
        <w:t>1. 全新用户，无需登录即可看到第一条短句并播放示范。</w:t>
      </w:r>
    </w:p>
    <w:p>
      <w:pPr>
        <w:spacing w:after="60"/>
        <w:ind w:left="369"/>
      </w:pPr>
      <w:r>
        <w:t>2. 第一次拒绝麦克风时仍可听示范、换句、收藏。</w:t>
      </w:r>
    </w:p>
    <w:p>
      <w:pPr>
        <w:spacing w:after="60"/>
        <w:ind w:left="369"/>
      </w:pPr>
      <w:r>
        <w:t>3. 用户录音三次后可回放最新一次，不会错误播放上一句。</w:t>
      </w:r>
    </w:p>
    <w:p>
      <w:pPr>
        <w:spacing w:after="60"/>
        <w:ind w:left="369"/>
      </w:pPr>
      <w:r>
        <w:t>4. 正在播放英语示范时切换句子，旧音频及时停止。</w:t>
      </w:r>
    </w:p>
    <w:p>
      <w:pPr>
        <w:spacing w:after="60"/>
        <w:ind w:left="369"/>
      </w:pPr>
      <w:r>
        <w:t>5. 退出并重启后，历史和收藏仍然存在。</w:t>
      </w:r>
    </w:p>
    <w:p>
      <w:pPr>
        <w:spacing w:after="60"/>
        <w:ind w:left="369"/>
      </w:pPr>
      <w:r>
        <w:t>6. 只浏览五句不应该显示“已掌握五句”。</w:t>
      </w:r>
    </w:p>
    <w:p>
      <w:pPr>
        <w:spacing w:after="60"/>
        <w:ind w:left="369"/>
      </w:pPr>
      <w:r>
        <w:t>7. 触控板与鼠标/键盘均能完成首版必要操作；V1.0 再增加沉浸滑动。</w:t>
      </w:r>
    </w:p>
    <w:p>
      <w:pPr>
        <w:spacing w:after="60"/>
        <w:ind w:left="369"/>
      </w:pPr>
      <w:r>
        <w:t>8. V1.0 内部测试只朗读半句时，不会自动绿完整句。</w:t>
      </w:r>
    </w:p>
    <w:p>
      <w:pPr>
        <w:spacing w:after="60"/>
        <w:ind w:left="369"/>
      </w:pPr>
      <w:r>
        <w:t>9. V1.0 自动接话关闭时，系统不主动出声；开启时不能抢在用户说话过程中提示。</w:t>
      </w:r>
    </w:p>
    <w:p>
      <w:pPr>
        <w:spacing w:after="60"/>
        <w:ind w:left="369"/>
      </w:pPr>
      <w:r>
        <w:t>10. 发音评估未启用时，UI 不显示确定性红色音素错误。</w:t>
      </w:r>
    </w:p>
    <w:p>
      <w:pPr>
        <w:pStyle w:val="Heading2"/>
        <w:ind w:left="0"/>
      </w:pPr>
      <w:r>
        <w:t>9. 不做功能（本轮冻结）</w:t>
      </w:r>
    </w:p>
    <w:p>
      <w:pPr>
        <w:ind w:left="0"/>
      </w:pPr>
      <w:r>
        <w:t>无账户、无会员、无 AI 自由聊天、无实时识别、无自动接话、无无限刷句信息流、无音素打分、无内容社区、无考试证书、无复杂图表。</w:t>
      </w:r>
    </w:p>
    <w:p>
      <w:r>
        <w:br w:type="page"/>
      </w:r>
    </w:p>
    <w:p>
      <w:pPr>
        <w:pStyle w:val="Heading1"/>
        <w:ind w:left="0"/>
      </w:pPr>
      <w:r>
        <w:t>03｜版本规划与里程碑</w:t>
      </w:r>
    </w:p>
    <w:p>
      <w:pPr>
        <w:pStyle w:val="VoxCaption"/>
        <w:ind w:left="198"/>
      </w:pPr>
      <w:r>
        <w:t>核心发布策略：</w:t>
      </w:r>
      <w:r>
        <w:rPr>
          <w:b/>
        </w:rPr>
        <w:t>基础功能先上桌面，三大特色放到 V0.9 内测、V1.0 正式公开。</w:t>
      </w:r>
      <w:r>
        <w:t xml:space="preserve"> 时间是目标，不是对所有设备的确定性承诺。</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trPr>
        <w:tc>
          <w:tcPr>
            <w:tcW w:type="dxa" w:w="1905"/>
            <w:shd w:fill="DDEDE6"/>
            <w:tcMar>
              <w:top w:w="80" w:type="dxa"/>
              <w:start w:w="80" w:type="dxa"/>
              <w:bottom w:w="80" w:type="dxa"/>
              <w:end w:w="80" w:type="dxa"/>
            </w:tcMar>
            <w:vAlign w:val="center"/>
          </w:tcPr>
          <w:p>
            <w:pPr>
              <w:spacing w:after="0"/>
            </w:pPr>
            <w:r/>
            <w:r>
              <w:rPr>
                <w:rFonts w:ascii="Noto Sans CJK SC" w:hAnsi="Noto Sans CJK SC"/>
                <w:b/>
                <w:color w:val="15574B"/>
                <w:sz w:val="16"/>
              </w:rPr>
              <w:t>版本</w:t>
            </w:r>
          </w:p>
        </w:tc>
        <w:tc>
          <w:tcPr>
            <w:tcW w:type="dxa" w:w="1905"/>
            <w:shd w:fill="DDEDE6"/>
            <w:tcMar>
              <w:top w:w="80" w:type="dxa"/>
              <w:start w:w="80" w:type="dxa"/>
              <w:bottom w:w="80" w:type="dxa"/>
              <w:end w:w="80" w:type="dxa"/>
            </w:tcMar>
            <w:vAlign w:val="center"/>
          </w:tcPr>
          <w:p>
            <w:pPr>
              <w:spacing w:after="0"/>
            </w:pPr>
            <w:r/>
            <w:r>
              <w:rPr>
                <w:rFonts w:ascii="Noto Sans CJK SC" w:hAnsi="Noto Sans CJK SC"/>
                <w:b/>
                <w:color w:val="15574B"/>
                <w:sz w:val="16"/>
              </w:rPr>
              <w:t>目的</w:t>
            </w:r>
          </w:p>
        </w:tc>
        <w:tc>
          <w:tcPr>
            <w:tcW w:type="dxa" w:w="1905"/>
            <w:shd w:fill="DDEDE6"/>
            <w:tcMar>
              <w:top w:w="80" w:type="dxa"/>
              <w:start w:w="80" w:type="dxa"/>
              <w:bottom w:w="80" w:type="dxa"/>
              <w:end w:w="80" w:type="dxa"/>
            </w:tcMar>
            <w:vAlign w:val="center"/>
          </w:tcPr>
          <w:p>
            <w:pPr>
              <w:spacing w:after="0"/>
            </w:pPr>
            <w:r/>
            <w:r>
              <w:rPr>
                <w:rFonts w:ascii="Noto Sans CJK SC" w:hAnsi="Noto Sans CJK SC"/>
                <w:b/>
                <w:color w:val="15574B"/>
                <w:sz w:val="16"/>
              </w:rPr>
              <w:t>面向用户</w:t>
            </w:r>
          </w:p>
        </w:tc>
        <w:tc>
          <w:tcPr>
            <w:tcW w:type="dxa" w:w="1905"/>
            <w:shd w:fill="DDEDE6"/>
            <w:tcMar>
              <w:top w:w="80" w:type="dxa"/>
              <w:start w:w="80" w:type="dxa"/>
              <w:bottom w:w="80" w:type="dxa"/>
              <w:end w:w="80" w:type="dxa"/>
            </w:tcMar>
            <w:vAlign w:val="center"/>
          </w:tcPr>
          <w:p>
            <w:pPr>
              <w:spacing w:after="0"/>
            </w:pPr>
            <w:r/>
            <w:r>
              <w:rPr>
                <w:rFonts w:ascii="Noto Sans CJK SC" w:hAnsi="Noto Sans CJK SC"/>
                <w:b/>
                <w:color w:val="15574B"/>
                <w:sz w:val="16"/>
              </w:rPr>
              <w:t>必需交付</w:t>
            </w:r>
          </w:p>
        </w:tc>
        <w:tc>
          <w:tcPr>
            <w:tcW w:type="dxa" w:w="1905"/>
            <w:shd w:fill="DDEDE6"/>
            <w:tcMar>
              <w:top w:w="80" w:type="dxa"/>
              <w:start w:w="80" w:type="dxa"/>
              <w:bottom w:w="80" w:type="dxa"/>
              <w:end w:w="80" w:type="dxa"/>
            </w:tcMar>
            <w:vAlign w:val="center"/>
          </w:tcPr>
          <w:p>
            <w:pPr>
              <w:spacing w:after="0"/>
            </w:pPr>
            <w:r/>
            <w:r>
              <w:rPr>
                <w:rFonts w:ascii="Noto Sans CJK SC" w:hAnsi="Noto Sans CJK SC"/>
                <w:b/>
                <w:color w:val="15574B"/>
                <w:sz w:val="16"/>
              </w:rPr>
              <w:t>退出条件</w:t>
            </w:r>
          </w:p>
        </w:tc>
      </w:tr>
      <w:tr>
        <w:trPr>
          <w:cantSplit/>
        </w:trPr>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V0.1 Early Access</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最快验证基础口语练习</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邀请用户、小范围公开</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参考音频、录音回放、单句切换、历史、收藏、30–50 句</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一次听说闭环、无严重崩溃/数据丢失</w:t>
            </w:r>
          </w:p>
        </w:tc>
      </w:tr>
      <w:tr>
        <w:trPr>
          <w:cantSplit/>
        </w:trPr>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V0.2 Guided Practice</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让零基础用户更容易开口</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小范围公开</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中文引导、分段跟读、手动求助、待复习</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学习者能不查资料完成一轮跟读</w:t>
            </w:r>
          </w:p>
        </w:tc>
      </w:tr>
      <w:tr>
        <w:trPr>
          <w:cantSplit/>
        </w:trPr>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V0.3 Learning Edition</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改善复练和产品稳定性</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扩展体验群</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规则推荐、搜索、数据导出、100–200 句</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回访和练习数据可用于产品决策</w:t>
            </w:r>
          </w:p>
        </w:tc>
      </w:tr>
      <w:tr>
        <w:trPr>
          <w:cantSplit/>
        </w:trPr>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V0.9 Internal Lab</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验证技术杀手锏</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开发/受邀内测</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SpeakFeed、Speak Karaoke、Smart Prompt 原型与定量测评</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低延迟、误识别、安全性达到预设阈值</w:t>
            </w:r>
          </w:p>
        </w:tc>
      </w:tr>
      <w:tr>
        <w:trPr>
          <w:cantSplit/>
        </w:trPr>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V1.0 Public Launch</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正式推出特色体验</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公开市场</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三大特色（仅发布验证达标部分）、桌面打包、文档、用户支持</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真实初学者测试通过、平台质量闸门通过</w:t>
            </w:r>
          </w:p>
        </w:tc>
      </w:tr>
      <w:tr>
        <w:trPr>
          <w:cantSplit/>
        </w:trPr>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V1.1+</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更深入的纠音</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现有用户</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有证据的词/音素评估、薄弱发音训练</w:t>
            </w:r>
          </w:p>
        </w:tc>
        <w:tc>
          <w:tcPr>
            <w:tcW w:type="dxa" w:w="190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误判经过人工评估，口音公平性达标</w:t>
            </w:r>
          </w:p>
        </w:tc>
      </w:tr>
      <w:tr>
        <w:trPr>
          <w:cantSplit/>
        </w:trPr>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V2.x</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移动端与双向语言</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全球用户</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Android、iOS、普通话课程、独立语音识别适配</w:t>
            </w:r>
          </w:p>
        </w:tc>
        <w:tc>
          <w:tcPr>
            <w:tcW w:type="dxa" w:w="190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手机端性能、权限、商店审核和内容达标</w:t>
            </w:r>
          </w:p>
        </w:tc>
      </w:tr>
    </w:tbl>
    <w:p>
      <w:pPr>
        <w:spacing w:after="0"/>
      </w:pPr>
    </w:p>
    <w:p>
      <w:pPr>
        <w:pStyle w:val="Heading2"/>
        <w:ind w:left="0"/>
      </w:pPr>
      <w:r>
        <w:t>分阶段决策门槛</w:t>
      </w:r>
    </w:p>
    <w:p>
      <w:pPr>
        <w:pStyle w:val="Heading3"/>
        <w:ind w:left="0"/>
      </w:pPr>
      <w:r>
        <w:t>Gate A — 启动 V0.1</w:t>
      </w:r>
    </w:p>
    <w:p>
      <w:pPr>
        <w:pStyle w:val="ListBullet"/>
        <w:spacing w:after="60"/>
        <w:ind w:left="369"/>
      </w:pPr>
      <w:r>
        <w:t>确认工作名称的对外使用边界，正式上线前必须完成商标与域名核验。</w:t>
      </w:r>
    </w:p>
    <w:p>
      <w:pPr>
        <w:pStyle w:val="ListBullet"/>
        <w:spacing w:after="60"/>
        <w:ind w:left="369"/>
      </w:pPr>
      <w:r>
        <w:t>可合法使用的首批参考音频素材已经准备。</w:t>
      </w:r>
    </w:p>
    <w:p>
      <w:pPr>
        <w:pStyle w:val="ListBullet"/>
        <w:spacing w:after="60"/>
        <w:ind w:left="369"/>
      </w:pPr>
      <w:r>
        <w:t>定义一个桌面操作系统作为首发主要验收目标，其余平台在具备设备/CI 后逐项验收。</w:t>
      </w:r>
    </w:p>
    <w:p>
      <w:pPr>
        <w:pStyle w:val="Heading3"/>
        <w:ind w:left="0"/>
      </w:pPr>
      <w:r>
        <w:t>Gate B — 对外发布 V0.1</w:t>
      </w:r>
    </w:p>
    <w:p>
      <w:pPr>
        <w:pStyle w:val="ListBullet"/>
        <w:spacing w:after="60"/>
        <w:ind w:left="369"/>
      </w:pPr>
      <w:r>
        <w:t>“听示范 → 录音 → 回听 → 换句 → 历史”经过真实设备验证。</w:t>
      </w:r>
    </w:p>
    <w:p>
      <w:pPr>
        <w:pStyle w:val="ListBullet"/>
        <w:spacing w:after="60"/>
        <w:ind w:left="369"/>
      </w:pPr>
      <w:r>
        <w:t>拒绝授权麦克风时应用可用；历史持久化正确。</w:t>
      </w:r>
    </w:p>
    <w:p>
      <w:pPr>
        <w:pStyle w:val="ListBullet"/>
        <w:spacing w:after="60"/>
        <w:ind w:left="369"/>
      </w:pPr>
      <w:r>
        <w:t>至少 5 位英语初学者完成端到端任务，核心阻碍项已修复。</w:t>
      </w:r>
    </w:p>
    <w:p>
      <w:pPr>
        <w:pStyle w:val="ListBullet"/>
        <w:spacing w:after="60"/>
        <w:ind w:left="369"/>
      </w:pPr>
      <w:r>
        <w:t>README 写清楚“暂不提供自动发音纠正”。</w:t>
      </w:r>
    </w:p>
    <w:p>
      <w:pPr>
        <w:pStyle w:val="Heading3"/>
        <w:ind w:left="0"/>
      </w:pPr>
      <w:r>
        <w:t>Gate C — 投资 V0.9</w:t>
      </w:r>
    </w:p>
    <w:p>
      <w:pPr>
        <w:pStyle w:val="ListBullet"/>
        <w:spacing w:after="60"/>
        <w:ind w:left="369"/>
      </w:pPr>
      <w:r>
        <w:t>用户确实愿意跟读而不是只浏览。</w:t>
      </w:r>
    </w:p>
    <w:p>
      <w:pPr>
        <w:pStyle w:val="ListBullet"/>
        <w:spacing w:after="60"/>
        <w:ind w:left="369"/>
      </w:pPr>
      <w:r>
        <w:t>有复练行为，且反馈表明用户希望更及时的朗读进度与帮助。</w:t>
      </w:r>
    </w:p>
    <w:p>
      <w:pPr>
        <w:pStyle w:val="ListBullet"/>
        <w:spacing w:after="60"/>
        <w:ind w:left="369"/>
      </w:pPr>
      <w:r>
        <w:t>真实流式 ASR 的技术可行性已经用短句、停顿、多种口音和低配设备验证。</w:t>
      </w:r>
    </w:p>
    <w:p>
      <w:pPr>
        <w:pStyle w:val="Heading3"/>
        <w:ind w:left="0"/>
      </w:pPr>
      <w:r>
        <w:t>Gate D — 发布 V1.0</w:t>
      </w:r>
    </w:p>
    <w:p>
      <w:pPr>
        <w:pStyle w:val="ListBullet"/>
        <w:spacing w:after="60"/>
        <w:ind w:left="369"/>
      </w:pPr>
      <w:r>
        <w:t>SpeakFeed 手势稳定，桌面滚轮不误触发。</w:t>
      </w:r>
    </w:p>
    <w:p>
      <w:pPr>
        <w:pStyle w:val="ListBullet"/>
        <w:spacing w:after="60"/>
        <w:ind w:left="369"/>
      </w:pPr>
      <w:r>
        <w:t>Speak Karaoke 高亮不欺骗用户：不会仅按时间填色，不会在半句时标全绿。</w:t>
      </w:r>
    </w:p>
    <w:p>
      <w:pPr>
        <w:pStyle w:val="ListBullet"/>
        <w:spacing w:after="60"/>
        <w:ind w:left="369"/>
      </w:pPr>
      <w:r>
        <w:t>Smart Prompt 误触发率可接受，可以彻底关闭。</w:t>
      </w:r>
    </w:p>
    <w:p>
      <w:pPr>
        <w:pStyle w:val="ListBullet"/>
        <w:spacing w:after="60"/>
        <w:ind w:left="369"/>
      </w:pPr>
      <w:r>
        <w:t>如发音纠错无法通过测试，暂不公开红色“错音”效果；不阻止已合格的三大核心体验上线。</w:t>
      </w:r>
    </w:p>
    <w:p>
      <w:pPr>
        <w:pStyle w:val="Heading2"/>
        <w:ind w:left="0"/>
      </w:pPr>
      <w:r>
        <w:t>桌面与移动端时序</w:t>
      </w:r>
    </w:p>
    <w:p>
      <w:pPr>
        <w:ind w:left="0"/>
      </w:pPr>
      <w:r>
        <w:rPr>
          <w:b/>
        </w:rPr>
        <w:t>V0.1 桌面优先</w:t>
      </w:r>
      <w:r>
        <w:t>，共享 React 学习内核，未来可增加 Web 入口。移动端是明确产品方向，但 Android/iOS 发布不应阻塞桌面 Early Access。移动端并非简单封装安装包，需要对麦克风录音、离线模型、手势与后台权限单独开发和测试。</w:t>
      </w:r>
    </w:p>
    <w:p>
      <w:pPr>
        <w:pStyle w:val="Heading2"/>
        <w:ind w:left="0"/>
      </w:pPr>
      <w:r>
        <w:t>版本规则</w:t>
      </w:r>
    </w:p>
    <w:p>
      <w:pPr>
        <w:pStyle w:val="ListBullet"/>
        <w:spacing w:after="60"/>
        <w:ind w:left="369"/>
      </w:pPr>
      <w:r>
        <w:t>新需求必须标注版本、价值、成本和风险。</w:t>
      </w:r>
    </w:p>
    <w:p>
      <w:pPr>
        <w:pStyle w:val="ListBullet"/>
        <w:spacing w:after="60"/>
        <w:ind w:left="369"/>
      </w:pPr>
      <w:r>
        <w:t>P2 的“想法”不能悄悄加入 V0.1 P0。</w:t>
      </w:r>
    </w:p>
    <w:p>
      <w:pPr>
        <w:pStyle w:val="ListBullet"/>
        <w:spacing w:after="60"/>
        <w:ind w:left="369"/>
      </w:pPr>
      <w:r>
        <w:t>正式用户可用版本只声明已实现并测试的功能。</w:t>
      </w:r>
    </w:p>
    <w:p>
      <w:pPr>
        <w:pStyle w:val="ListBullet"/>
        <w:spacing w:after="60"/>
        <w:ind w:left="369"/>
      </w:pPr>
      <w:r>
        <w:t>重要功能可以通过特性开关供内部测试，但不能在对外宣传中暗示已开放。</w:t>
      </w:r>
    </w:p>
    <w:p>
      <w:r>
        <w:br w:type="page"/>
      </w:r>
    </w:p>
    <w:p>
      <w:pPr>
        <w:pStyle w:val="Heading1"/>
        <w:ind w:left="0"/>
      </w:pPr>
      <w:r>
        <w:t>04｜交互与微动效规范</w:t>
      </w:r>
    </w:p>
    <w:p>
      <w:pPr>
        <w:pStyle w:val="Heading2"/>
        <w:ind w:left="0"/>
      </w:pPr>
      <w:r>
        <w:t>1. 设计心智</w:t>
      </w:r>
    </w:p>
    <w:p>
      <w:pPr>
        <w:ind w:left="0"/>
      </w:pPr>
      <w:r>
        <w:rPr>
          <w:b/>
        </w:rPr>
        <w:t>不是在考试，而是在练习说话。</w:t>
      </w:r>
      <w:r>
        <w:t xml:space="preserve"> 用户是零基础学习者，可能不会读英文，也不熟悉专业音标。界面用中文提示下一步，句子占视觉中心，操作尽可能减少。</w:t>
      </w:r>
    </w:p>
    <w:p>
      <w:pPr>
        <w:pStyle w:val="Heading3"/>
        <w:ind w:left="0"/>
      </w:pPr>
      <w:r>
        <w:t>桌面首版（V0.1）信息层级</w:t>
      </w:r>
    </w:p>
    <w:p>
      <w:pPr>
        <w:spacing w:after="60"/>
        <w:ind w:left="369"/>
      </w:pPr>
      <w:r>
        <w:t xml:space="preserve">1. </w:t>
      </w:r>
      <w:r>
        <w:rPr>
          <w:b/>
        </w:rPr>
        <w:t>主内容</w:t>
      </w:r>
      <w:r>
        <w:t>：英文句子，明显可读；中文释义在下方。</w:t>
      </w:r>
    </w:p>
    <w:p>
      <w:pPr>
        <w:spacing w:after="60"/>
        <w:ind w:left="369"/>
      </w:pPr>
      <w:r>
        <w:t xml:space="preserve">2. </w:t>
      </w:r>
      <w:r>
        <w:rPr>
          <w:b/>
        </w:rPr>
        <w:t>主动作</w:t>
      </w:r>
      <w:r>
        <w:t>：播放示范、录音/停止、回听；三个动作视觉层级明确。</w:t>
      </w:r>
    </w:p>
    <w:p>
      <w:pPr>
        <w:spacing w:after="60"/>
        <w:ind w:left="369"/>
      </w:pPr>
      <w:r>
        <w:t xml:space="preserve">3. </w:t>
      </w:r>
      <w:r>
        <w:rPr>
          <w:b/>
        </w:rPr>
        <w:t>辅助动作</w:t>
      </w:r>
      <w:r>
        <w:t>：换一句、收藏、历史、慢速。</w:t>
      </w:r>
    </w:p>
    <w:p>
      <w:pPr>
        <w:spacing w:after="60"/>
        <w:ind w:left="369"/>
      </w:pPr>
      <w:r>
        <w:t xml:space="preserve">4. </w:t>
      </w:r>
      <w:r>
        <w:rPr>
          <w:b/>
        </w:rPr>
        <w:t>次级区域</w:t>
      </w:r>
      <w:r>
        <w:t>：音标（默认按需展示）、复习标签、设置。</w:t>
      </w:r>
    </w:p>
    <w:p>
      <w:pPr>
        <w:ind w:left="0"/>
      </w:pPr>
      <w:r>
        <w:t>首版保留一个“换一句”按钮，</w:t>
      </w:r>
      <w:r>
        <w:rPr>
          <w:b/>
        </w:rPr>
        <w:t>不出现沉浸式上下刷</w:t>
      </w:r>
      <w:r>
        <w:t>，避免提前把 V1.0 的完整特色公开。</w:t>
      </w:r>
    </w:p>
    <w:p>
      <w:pPr>
        <w:pStyle w:val="Heading2"/>
        <w:ind w:left="0"/>
      </w:pPr>
      <w:r>
        <w:t>2. 关键流程</w:t>
      </w:r>
    </w:p>
    <w:p>
      <w:pPr>
        <w:pStyle w:val="Heading3"/>
        <w:ind w:left="0"/>
      </w:pPr>
      <w:r>
        <w:t>首次进入</w:t>
      </w:r>
    </w:p>
    <w:p>
      <w:pPr>
        <w:ind w:left="0"/>
      </w:pPr>
      <w:r>
        <w:t>应用打开 → 看见当前句 → 一键听示范 → 明确授权麦克风 → 录音 → 停止与回听 → 可收藏或换句。</w:t>
      </w:r>
    </w:p>
    <w:p>
      <w:pPr>
        <w:pStyle w:val="Heading3"/>
        <w:ind w:left="0"/>
      </w:pPr>
      <w:r>
        <w:t>无麦克风</w:t>
      </w:r>
    </w:p>
    <w:p>
      <w:pPr>
        <w:ind w:left="0"/>
      </w:pPr>
      <w:r>
        <w:t>提示“没有检测到麦克风，仍可听英语和收藏句子”。录音操作不可用但不隐藏原因。</w:t>
      </w:r>
    </w:p>
    <w:p>
      <w:pPr>
        <w:pStyle w:val="Heading3"/>
        <w:ind w:left="0"/>
      </w:pPr>
      <w:r>
        <w:t>中断</w:t>
      </w:r>
    </w:p>
    <w:p>
      <w:pPr>
        <w:pStyle w:val="ListBullet"/>
        <w:spacing w:after="60"/>
        <w:ind w:left="369"/>
      </w:pPr>
      <w:r>
        <w:t>最小化、休眠、切换系统音频设备时，安全暂停录音或报告状态变化。</w:t>
      </w:r>
    </w:p>
    <w:p>
      <w:pPr>
        <w:pStyle w:val="ListBullet"/>
        <w:spacing w:after="60"/>
        <w:ind w:left="369"/>
      </w:pPr>
      <w:r>
        <w:t>句子切换时停止旧音频，不允许“前一句还在播放”。</w:t>
      </w:r>
    </w:p>
    <w:p>
      <w:pPr>
        <w:pStyle w:val="ListBullet"/>
        <w:spacing w:after="60"/>
        <w:ind w:left="369"/>
      </w:pPr>
      <w:r>
        <w:t>已提交的收藏/历史动作自动保存，不出现重复确认。</w:t>
      </w:r>
    </w:p>
    <w:p>
      <w:pPr>
        <w:pStyle w:val="Heading2"/>
        <w:ind w:left="0"/>
      </w:pPr>
      <w:r>
        <w:t>3. 微动效基线</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场景</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V0.1</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版本 V1.0 增强</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按钮</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轻微按压反馈（约 120–180ms）</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保持简洁</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换一句</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柔和淡入/位移（约 180–300ms）</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滑动切换 + 动画（约 250–400ms）</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录音中</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真实状态灯和简洁真实音量条</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精致波形，与 Speak Karaoke 联动</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等待说话</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静态友好提示</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轻微呼吸（约 2–3s 循环）</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已读单词</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b/>
                <w:sz w:val="16"/>
              </w:rPr>
              <w:t>无自动填色</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由真实识别结果驱动由左向右填绿</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卡壳</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可点重听</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自动定位当前词并可选提示</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完成整句</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不自动评分/不做虚假完成</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单次柔和光泽，尊重减少动态设置</w:t>
            </w:r>
          </w:p>
        </w:tc>
      </w:tr>
    </w:tbl>
    <w:p>
      <w:pPr>
        <w:spacing w:after="0"/>
      </w:pPr>
    </w:p>
    <w:p>
      <w:pPr>
        <w:pStyle w:val="Heading3"/>
        <w:ind w:left="0"/>
      </w:pPr>
      <w:r>
        <w:t>动画技术规则</w:t>
      </w:r>
    </w:p>
    <w:p>
      <w:pPr>
        <w:pStyle w:val="ListBullet"/>
        <w:spacing w:after="60"/>
        <w:ind w:left="369"/>
      </w:pPr>
      <w:r>
        <w:t>尽量用 transform / opacity 等合成友好的属性。</w:t>
      </w:r>
    </w:p>
    <w:p>
      <w:pPr>
        <w:pStyle w:val="ListBullet"/>
        <w:spacing w:after="60"/>
        <w:ind w:left="369"/>
      </w:pPr>
      <w:r>
        <w:t>波形用 Web Audio API + Canvas 或轻量绘制，与 React 状态更新解耦。</w:t>
      </w:r>
    </w:p>
    <w:p>
      <w:pPr>
        <w:pStyle w:val="ListBullet"/>
        <w:spacing w:after="60"/>
        <w:ind w:left="369"/>
      </w:pPr>
      <w:r>
        <w:t>不使用突兀闪烁、频繁抖动、倒计时催促或持续 Loading 旋转。</w:t>
      </w:r>
    </w:p>
    <w:p>
      <w:pPr>
        <w:pStyle w:val="ListBullet"/>
        <w:spacing w:after="60"/>
        <w:ind w:left="369"/>
      </w:pPr>
      <w:r>
        <w:t xml:space="preserve">尊重 </w:t>
      </w:r>
      <w:r>
        <w:rPr>
          <w:rFonts w:ascii="Noto Sans Mono CJK SC" w:hAnsi="Noto Sans Mono CJK SC"/>
          <w:color w:val="15574B"/>
          <w:sz w:val="17"/>
        </w:rPr>
        <w:t>prefers-reduced-motion</w:t>
      </w:r>
      <w:r>
        <w:t xml:space="preserve"> / 系统减少动画设置。</w:t>
      </w:r>
    </w:p>
    <w:p>
      <w:pPr>
        <w:pStyle w:val="ListBullet"/>
        <w:spacing w:after="60"/>
        <w:ind w:left="369"/>
      </w:pPr>
      <w:r>
        <w:t>焦点可见，动态效果不能成为唯一的反馈途径。</w:t>
      </w:r>
    </w:p>
    <w:p>
      <w:pPr>
        <w:pStyle w:val="Heading2"/>
        <w:ind w:left="0"/>
      </w:pPr>
      <w:r>
        <w:t>4. V1.0 SpeakFeed 滑动与桌面替代操作</w:t>
      </w:r>
    </w:p>
    <w:p>
      <w:pPr>
        <w:pStyle w:val="ListBullet"/>
        <w:spacing w:after="60"/>
        <w:ind w:left="369"/>
      </w:pPr>
      <w:r>
        <w:t>向上滑：下一句；向下滑：上一句。</w:t>
      </w:r>
    </w:p>
    <w:p>
      <w:pPr>
        <w:pStyle w:val="ListBullet"/>
        <w:spacing w:after="60"/>
        <w:ind w:left="369"/>
      </w:pPr>
      <w:r>
        <w:t>在桌面端同步支持触控板、滚轮（设防抖/节流）、方向键和屏幕可点击替代。</w:t>
      </w:r>
    </w:p>
    <w:p>
      <w:pPr>
        <w:pStyle w:val="ListBullet"/>
        <w:spacing w:after="60"/>
        <w:ind w:left="369"/>
      </w:pPr>
      <w:r>
        <w:t>朗读录音过程中发生切换：安全结束/取消当前识别会话，保存已确认状态，停止上一句播放。</w:t>
      </w:r>
    </w:p>
    <w:p>
      <w:pPr>
        <w:pStyle w:val="ListBullet"/>
        <w:spacing w:after="60"/>
        <w:ind w:left="369"/>
      </w:pPr>
      <w:r>
        <w:t>没有无限自动跳下一句的压力；提供自然暂停与结束入口。</w:t>
      </w:r>
    </w:p>
    <w:p>
      <w:pPr>
        <w:pStyle w:val="ListBullet"/>
        <w:spacing w:after="60"/>
        <w:ind w:left="369"/>
      </w:pPr>
      <w:r>
        <w:t>推荐基于难度、近期练习、待复习、兴趣主题，不把刷过看成掌握。</w:t>
      </w:r>
    </w:p>
    <w:p>
      <w:pPr>
        <w:pStyle w:val="Heading2"/>
        <w:ind w:left="0"/>
      </w:pPr>
      <w:r>
        <w:t>5. V1.0 朗读交互与颜色语义</w:t>
      </w:r>
    </w:p>
    <w:p>
      <w:pPr>
        <w:pStyle w:val="ListBullet"/>
        <w:spacing w:after="60"/>
        <w:ind w:left="369"/>
      </w:pPr>
      <w:r>
        <w:t>默认灰白：未读。</w:t>
      </w:r>
    </w:p>
    <w:p>
      <w:pPr>
        <w:pStyle w:val="ListBullet"/>
        <w:spacing w:after="60"/>
        <w:ind w:left="369"/>
      </w:pPr>
      <w:r>
        <w:t>暖黄：正在检测/待确认，</w:t>
      </w:r>
      <w:r>
        <w:rPr>
          <w:b/>
        </w:rPr>
        <w:t>不是错误</w:t>
      </w:r>
      <w:r>
        <w:t>。</w:t>
      </w:r>
    </w:p>
    <w:p>
      <w:pPr>
        <w:pStyle w:val="ListBullet"/>
        <w:spacing w:after="60"/>
        <w:ind w:left="369"/>
      </w:pPr>
      <w:r>
        <w:t>柔绿：当前识别逻辑确认用户已读到该词，</w:t>
      </w:r>
      <w:r>
        <w:rPr>
          <w:b/>
        </w:rPr>
        <w:t>不是标准发音认证</w:t>
      </w:r>
      <w:r>
        <w:t>。</w:t>
      </w:r>
    </w:p>
    <w:p>
      <w:pPr>
        <w:pStyle w:val="ListBullet"/>
        <w:spacing w:after="60"/>
        <w:ind w:left="369"/>
      </w:pPr>
      <w:r>
        <w:t>柔红：仅用于发音评估可靠地定位的疑似问题，并明确提示“不确定时不标红”；未启用专业评估时不出现红色音素。</w:t>
      </w:r>
    </w:p>
    <w:p>
      <w:pPr>
        <w:pStyle w:val="ListBullet"/>
        <w:spacing w:after="60"/>
        <w:ind w:left="369"/>
      </w:pPr>
      <w:r>
        <w:t>活动词可柔和呼吸，但不能影响上下文阅读。</w:t>
      </w:r>
    </w:p>
    <w:p>
      <w:pPr>
        <w:pStyle w:val="ListBullet"/>
        <w:spacing w:after="60"/>
        <w:ind w:left="369"/>
      </w:pPr>
      <w:r>
        <w:t>临时识别结果可以改变：暂态高亮允许调整，稳定的已确认状态需要谨慎更新。</w:t>
      </w:r>
    </w:p>
    <w:p>
      <w:pPr>
        <w:pStyle w:val="Heading2"/>
        <w:ind w:left="0"/>
      </w:pPr>
      <w:r>
        <w:t>6. 智能接话的人因原则</w:t>
      </w:r>
    </w:p>
    <w:p>
      <w:pPr>
        <w:pStyle w:val="ListBullet"/>
        <w:spacing w:after="60"/>
        <w:ind w:left="369"/>
      </w:pPr>
      <w:r>
        <w:t>用户主动可开启/关闭，零基础引导模式可建议默认开启，但必须清楚说明与持久保存设置。</w:t>
      </w:r>
    </w:p>
    <w:p>
      <w:pPr>
        <w:pStyle w:val="ListBullet"/>
        <w:spacing w:after="60"/>
        <w:ind w:left="369"/>
      </w:pPr>
      <w:r>
        <w:t>预设 3 / 5 / 8 秒；初始建议 5 秒，仅在</w:t>
      </w:r>
      <w:r>
        <w:rPr>
          <w:b/>
        </w:rPr>
        <w:t>没有语音活动且没有朗读进展</w:t>
      </w:r>
      <w:r>
        <w:t>时计时。</w:t>
      </w:r>
    </w:p>
    <w:p>
      <w:pPr>
        <w:pStyle w:val="ListBullet"/>
        <w:spacing w:after="60"/>
        <w:ind w:left="369"/>
      </w:pPr>
      <w:r>
        <w:t>正在讲话、音频尚未结束、麦克风短暂无声等情况不得直接判定卡壳。</w:t>
      </w:r>
    </w:p>
    <w:p>
      <w:pPr>
        <w:pStyle w:val="ListBullet"/>
        <w:spacing w:after="60"/>
        <w:ind w:left="369"/>
      </w:pPr>
      <w:r>
        <w:t>触发后只播当前待读的下一个单词/小短语；同一个位置默认只自动提醒一次。</w:t>
      </w:r>
    </w:p>
    <w:p>
      <w:pPr>
        <w:pStyle w:val="ListBullet"/>
        <w:spacing w:after="60"/>
        <w:ind w:left="369"/>
      </w:pPr>
      <w:r>
        <w:t>提示播放期间暂停/抑制 ASR 对系统音频的消费，避免系统自己把提示标成用户读过。</w:t>
      </w:r>
    </w:p>
    <w:p>
      <w:pPr>
        <w:pStyle w:val="ListBullet"/>
        <w:spacing w:after="60"/>
        <w:ind w:left="369"/>
      </w:pPr>
      <w:r>
        <w:t>用户一重新开口，尽量停止排队的提示，避免抢话。</w:t>
      </w:r>
    </w:p>
    <w:p>
      <w:pPr>
        <w:pStyle w:val="ListBullet"/>
        <w:spacing w:after="60"/>
        <w:ind w:left="369"/>
      </w:pPr>
      <w:r>
        <w:t>帮助之后用户必须自己说，系统示范不能替用户点绿。</w:t>
      </w:r>
    </w:p>
    <w:p>
      <w:pPr>
        <w:pStyle w:val="Heading2"/>
        <w:ind w:left="0"/>
      </w:pPr>
      <w:r>
        <w:t>7. 语音命令边界</w:t>
      </w:r>
    </w:p>
    <w:p>
      <w:pPr>
        <w:ind w:left="0"/>
      </w:pPr>
      <w:r>
        <w:t>V0.1 不要求语音控制。后续支持“再来一次、慢一点、暂停、继续”等短指令，必须避免与用户正在读的英语文本混淆；语音服务不可用时保留明显按钮。</w:t>
      </w:r>
    </w:p>
    <w:p>
      <w:r>
        <w:br w:type="page"/>
      </w:r>
    </w:p>
    <w:p>
      <w:pPr>
        <w:pStyle w:val="Heading1"/>
        <w:ind w:left="0"/>
      </w:pPr>
      <w:r>
        <w:t>05｜三大杀手锏详细规格（暂不在 V0.1 实现）</w:t>
      </w:r>
    </w:p>
    <w:p>
      <w:pPr>
        <w:pStyle w:val="VoxCaption"/>
        <w:ind w:left="198"/>
      </w:pPr>
      <w:r>
        <w:rPr>
          <w:b/>
        </w:rPr>
        <w:t>内部目标 V0.9，正式开放 V1.0（经验证）</w:t>
      </w:r>
      <w:r>
        <w:t>。功能方案的存在不代表代码已完成、模型可用或市场首创。</w:t>
      </w:r>
    </w:p>
    <w:p>
      <w:pPr>
        <w:pStyle w:val="Heading2"/>
        <w:ind w:left="0"/>
      </w:pPr>
      <w:r>
        <w:t>S001｜SpeakFeed：沉浸式短句流</w:t>
      </w:r>
    </w:p>
    <w:p>
      <w:pPr>
        <w:pStyle w:val="Heading3"/>
        <w:ind w:left="0"/>
      </w:pPr>
      <w:r>
        <w:t>核心体验</w:t>
      </w:r>
    </w:p>
    <w:p>
      <w:pPr>
        <w:ind w:left="0"/>
      </w:pPr>
      <w:r>
        <w:t>用户只看到一句当前级别合适的英语。上滑下一句，下滑上一句；收藏/历史随时可达。与短视频不同，目标不是无限停留，而是让用户找到愿意开口的一句。</w:t>
      </w:r>
    </w:p>
    <w:p>
      <w:pPr>
        <w:pStyle w:val="Heading3"/>
        <w:ind w:left="0"/>
      </w:pPr>
      <w:r>
        <w:t>输入</w:t>
      </w:r>
    </w:p>
    <w:p>
      <w:pPr>
        <w:ind w:left="0"/>
      </w:pPr>
      <w:r>
        <w:t>个人偏好、当前语言方向、句子难度、主题、收藏、练习记录、复习到期时间。</w:t>
      </w:r>
    </w:p>
    <w:p>
      <w:pPr>
        <w:pStyle w:val="Heading3"/>
        <w:ind w:left="0"/>
      </w:pPr>
      <w:r>
        <w:t>初始规则推荐</w:t>
      </w:r>
    </w:p>
    <w:p>
      <w:pPr>
        <w:pStyle w:val="ListBullet"/>
        <w:spacing w:after="60"/>
        <w:ind w:left="369"/>
      </w:pPr>
      <w:r>
        <w:t>适度混合新句、到期复习句与偏好主题句；比例通过测试调整。</w:t>
      </w:r>
    </w:p>
    <w:p>
      <w:pPr>
        <w:pStyle w:val="ListBullet"/>
        <w:spacing w:after="60"/>
        <w:ind w:left="369"/>
      </w:pPr>
      <w:r>
        <w:t>不连续重复相同句子，不因为跳过就给低分。</w:t>
      </w:r>
    </w:p>
    <w:p>
      <w:pPr>
        <w:pStyle w:val="ListBullet"/>
        <w:spacing w:after="60"/>
        <w:ind w:left="369"/>
      </w:pPr>
      <w:r>
        <w:t>历史中任何句子可一键重练。</w:t>
      </w:r>
    </w:p>
    <w:p>
      <w:pPr>
        <w:pStyle w:val="ListBullet"/>
        <w:spacing w:after="60"/>
        <w:ind w:left="369"/>
      </w:pPr>
      <w:r>
        <w:t>可以关闭自动推荐，按主题浏览。</w:t>
      </w:r>
    </w:p>
    <w:p>
      <w:pPr>
        <w:pStyle w:val="Heading3"/>
        <w:ind w:left="0"/>
      </w:pPr>
      <w:r>
        <w:t>容错</w:t>
      </w:r>
    </w:p>
    <w:p>
      <w:pPr>
        <w:pStyle w:val="ListBullet"/>
        <w:spacing w:after="60"/>
        <w:ind w:left="369"/>
      </w:pPr>
      <w:r>
        <w:t>快速连续滚轮只切换一次，防意外多页。</w:t>
      </w:r>
    </w:p>
    <w:p>
      <w:pPr>
        <w:pStyle w:val="ListBullet"/>
        <w:spacing w:after="60"/>
        <w:ind w:left="369"/>
      </w:pPr>
      <w:r>
        <w:t>音频播放/录音中切换先清理会话。</w:t>
      </w:r>
    </w:p>
    <w:p>
      <w:pPr>
        <w:pStyle w:val="ListBullet"/>
        <w:spacing w:after="60"/>
        <w:ind w:left="369"/>
      </w:pPr>
      <w:r>
        <w:t>允许上一句/历史恢复原始句子，不丢失练习状态。</w:t>
      </w:r>
    </w:p>
    <w:p>
      <w:pPr>
        <w:pStyle w:val="Heading2"/>
        <w:ind w:left="0"/>
      </w:pPr>
      <w:r>
        <w:t>S002｜Speak Karaoke：真实语音进度可视化</w:t>
      </w:r>
    </w:p>
    <w:p>
      <w:pPr>
        <w:pStyle w:val="Heading3"/>
        <w:ind w:left="0"/>
      </w:pPr>
      <w:r>
        <w:t>核心体验</w:t>
      </w:r>
    </w:p>
    <w:p>
      <w:pPr>
        <w:ind w:left="0"/>
      </w:pPr>
      <w:r>
        <w:t>用户跟读已知目标句，单词会随着用户的真实语音识别进度平滑点亮；不会固定时间自动填充。未读保持白灰，当前词黄色活动状态，稳定确认后绿色。</w:t>
      </w:r>
    </w:p>
    <w:p>
      <w:pPr>
        <w:pStyle w:val="Heading3"/>
        <w:ind w:left="0"/>
      </w:pPr>
      <w:r>
        <w:t>基本处理链</w:t>
      </w:r>
    </w:p>
    <w:p>
      <w:pPr>
        <w:ind w:left="0"/>
      </w:pPr>
      <w:r>
        <w:rPr>
          <w:rFonts w:ascii="Noto Sans Mono CJK SC" w:hAnsi="Noto Sans Mono CJK SC"/>
          <w:color w:val="15574B"/>
          <w:sz w:val="17"/>
        </w:rPr>
        <w:t>麦克风 → 采样/降噪(可选) → VAD → 流式 ASR → 临时结果 → 目标句词级对齐 → 确认事件 → 高亮动画</w:t>
      </w:r>
    </w:p>
    <w:p>
      <w:pPr>
        <w:pStyle w:val="Heading3"/>
        <w:ind w:left="0"/>
      </w:pPr>
      <w:r>
        <w:t>算法责任</w:t>
      </w:r>
    </w:p>
    <w:p>
      <w:pPr>
        <w:pStyle w:val="ListBullet"/>
        <w:spacing w:after="60"/>
        <w:ind w:left="369"/>
      </w:pPr>
      <w:r>
        <w:t>VAD 只能检测语音活动，不能识别具体英语词。</w:t>
      </w:r>
    </w:p>
    <w:p>
      <w:pPr>
        <w:pStyle w:val="ListBullet"/>
        <w:spacing w:after="60"/>
        <w:ind w:left="369"/>
      </w:pPr>
      <w:r>
        <w:t>ASR 给出可能词序列；临时转写可修订。</w:t>
      </w:r>
    </w:p>
    <w:p>
      <w:pPr>
        <w:pStyle w:val="ListBullet"/>
        <w:spacing w:after="60"/>
        <w:ind w:left="369"/>
      </w:pPr>
      <w:r>
        <w:t>对齐引擎只在目标序列内合理推进，处理停顿、重复、漏词、缩写、标点和噪声。</w:t>
      </w:r>
    </w:p>
    <w:p>
      <w:pPr>
        <w:pStyle w:val="ListBullet"/>
        <w:spacing w:after="60"/>
        <w:ind w:left="369"/>
      </w:pPr>
      <w:r>
        <w:t>高亮渲染只消费确认事件，不能因为波形跳动而填绿。</w:t>
      </w:r>
    </w:p>
    <w:p>
      <w:pPr>
        <w:pStyle w:val="ListBullet"/>
        <w:spacing w:after="60"/>
        <w:ind w:left="369"/>
      </w:pPr>
      <w:r>
        <w:t>词级跟踪与音素级发音是否正确是不同任务。</w:t>
      </w:r>
    </w:p>
    <w:p>
      <w:pPr>
        <w:pStyle w:val="Heading3"/>
        <w:ind w:left="0"/>
      </w:pPr>
      <w:r>
        <w:t>防止假成功</w:t>
      </w:r>
    </w:p>
    <w:p>
      <w:pPr>
        <w:pStyle w:val="ListBullet"/>
        <w:spacing w:after="60"/>
        <w:ind w:left="369"/>
      </w:pPr>
      <w:r>
        <w:t>只读一半句，最多点亮已稳定匹配的前半段。</w:t>
      </w:r>
    </w:p>
    <w:p>
      <w:pPr>
        <w:pStyle w:val="ListBullet"/>
        <w:spacing w:after="60"/>
        <w:ind w:left="369"/>
      </w:pPr>
      <w:r>
        <w:t>播放系统示范音时不得把扬声器声录成用户答案。</w:t>
      </w:r>
    </w:p>
    <w:p>
      <w:pPr>
        <w:pStyle w:val="ListBullet"/>
        <w:spacing w:after="60"/>
        <w:ind w:left="369"/>
      </w:pPr>
      <w:r>
        <w:t>ASR 未确认时可以显示柔和活动态，不能直接永久绿色。</w:t>
      </w:r>
    </w:p>
    <w:p>
      <w:pPr>
        <w:pStyle w:val="ListBullet"/>
        <w:spacing w:after="60"/>
        <w:ind w:left="369"/>
      </w:pPr>
      <w:r>
        <w:t>模型不可用时明确降级为普通录音回听，不模拟识别。</w:t>
      </w:r>
    </w:p>
    <w:p>
      <w:pPr>
        <w:pStyle w:val="Heading3"/>
        <w:ind w:left="0"/>
      </w:pPr>
      <w:r>
        <w:t>性能目标（探索值，非宣传承诺）</w:t>
      </w:r>
    </w:p>
    <w:p>
      <w:pPr>
        <w:pStyle w:val="ListBullet"/>
        <w:spacing w:after="60"/>
        <w:ind w:left="369"/>
      </w:pPr>
      <w:r>
        <w:t>音量波形反馈：主观实时；工程建议优先测试约 100ms 内的响应感知。</w:t>
      </w:r>
    </w:p>
    <w:p>
      <w:pPr>
        <w:pStyle w:val="ListBullet"/>
        <w:spacing w:after="60"/>
        <w:ind w:left="369"/>
      </w:pPr>
      <w:r>
        <w:t>稳定词级进度：目标接近 1s 内可见（需不同硬件实测）。</w:t>
      </w:r>
    </w:p>
    <w:p>
      <w:pPr>
        <w:pStyle w:val="ListBullet"/>
        <w:spacing w:after="60"/>
        <w:ind w:left="369"/>
      </w:pPr>
      <w:r>
        <w:t>低功耗、内存与模型下载大小需实测。若达不到用户可接受的跟随体验，推迟发布。</w:t>
      </w:r>
    </w:p>
    <w:p>
      <w:pPr>
        <w:pStyle w:val="Heading2"/>
        <w:ind w:left="0"/>
      </w:pPr>
      <w:r>
        <w:t>S003｜Smart Prompt：可开关自动接话</w:t>
      </w:r>
    </w:p>
    <w:p>
      <w:pPr>
        <w:pStyle w:val="Heading3"/>
        <w:ind w:left="0"/>
      </w:pPr>
      <w:r>
        <w:t>用户价值</w:t>
      </w:r>
    </w:p>
    <w:p>
      <w:pPr>
        <w:ind w:left="0"/>
      </w:pPr>
      <w:r>
        <w:t>用户忘记下一词时，App 温柔示范下一个单词，让学习者接着往下说，不强制从头读。</w:t>
      </w:r>
    </w:p>
    <w:p>
      <w:pPr>
        <w:pStyle w:val="Heading3"/>
        <w:ind w:left="0"/>
      </w:pPr>
      <w:r>
        <w:t>用户配置</w:t>
      </w:r>
    </w:p>
    <w:p>
      <w:pPr>
        <w:pStyle w:val="ListBullet"/>
        <w:spacing w:after="60"/>
        <w:ind w:left="369"/>
      </w:pPr>
      <w:r>
        <w:t>主开关：</w:t>
      </w:r>
      <w:r>
        <w:rPr>
          <w:b/>
        </w:rPr>
        <w:t>开 / 关</w:t>
      </w:r>
      <w:r>
        <w:t>。关闭时不自动播提示。</w:t>
      </w:r>
    </w:p>
    <w:p>
      <w:pPr>
        <w:pStyle w:val="ListBullet"/>
        <w:spacing w:after="60"/>
        <w:ind w:left="369"/>
      </w:pPr>
      <w:r>
        <w:t>等待时间：</w:t>
      </w:r>
      <w:r>
        <w:rPr>
          <w:b/>
        </w:rPr>
        <w:t>3 秒 / 5 秒（建议）/ 8 秒</w:t>
      </w:r>
      <w:r>
        <w:t>。</w:t>
      </w:r>
    </w:p>
    <w:p>
      <w:pPr>
        <w:pStyle w:val="ListBullet"/>
        <w:spacing w:after="60"/>
        <w:ind w:left="369"/>
      </w:pPr>
      <w:r>
        <w:t>提示模式：仅文本提示 / 文本 + 标准音频（可根据无障碍需求调整）。</w:t>
      </w:r>
    </w:p>
    <w:p>
      <w:pPr>
        <w:pStyle w:val="ListBullet"/>
        <w:spacing w:after="60"/>
        <w:ind w:left="369"/>
      </w:pPr>
      <w:r>
        <w:t>语速：跟随当前示范播放偏好。</w:t>
      </w:r>
    </w:p>
    <w:p>
      <w:pPr>
        <w:pStyle w:val="Heading3"/>
        <w:ind w:left="0"/>
      </w:pPr>
      <w:r>
        <w:t>触发条件（全部满足）</w:t>
      </w:r>
    </w:p>
    <w:p>
      <w:pPr>
        <w:spacing w:after="60"/>
        <w:ind w:left="369"/>
      </w:pPr>
      <w:r>
        <w:t>1. 当前会话处在允许用户朗读的状态。</w:t>
      </w:r>
    </w:p>
    <w:p>
      <w:pPr>
        <w:spacing w:after="60"/>
        <w:ind w:left="369"/>
      </w:pPr>
      <w:r>
        <w:t>2. 有一个高置信度确定的下一目标词/词组。</w:t>
      </w:r>
    </w:p>
    <w:p>
      <w:pPr>
        <w:spacing w:after="60"/>
        <w:ind w:left="369"/>
      </w:pPr>
      <w:r>
        <w:t>3. 已持续无有效朗读进展达到设置时长。</w:t>
      </w:r>
    </w:p>
    <w:p>
      <w:pPr>
        <w:spacing w:after="60"/>
        <w:ind w:left="369"/>
      </w:pPr>
      <w:r>
        <w:t>4. 用户当前未在说话，麦克风信号没有正在进行的语音活动。</w:t>
      </w:r>
    </w:p>
    <w:p>
      <w:pPr>
        <w:spacing w:after="60"/>
        <w:ind w:left="369"/>
      </w:pPr>
      <w:r>
        <w:t>5. 当前目标位置本轮还没有自动提示过。</w:t>
      </w:r>
    </w:p>
    <w:p>
      <w:pPr>
        <w:spacing w:after="60"/>
        <w:ind w:left="369"/>
      </w:pPr>
      <w:r>
        <w:t>6. 系统自身参考音频或提示音未在播放。</w:t>
      </w:r>
    </w:p>
    <w:p>
      <w:pPr>
        <w:pStyle w:val="Heading3"/>
        <w:ind w:left="0"/>
      </w:pPr>
      <w:r>
        <w:t>执行动作</w:t>
      </w:r>
    </w:p>
    <w:p>
      <w:pPr>
        <w:ind w:left="0"/>
      </w:pPr>
      <w:r>
        <w:t>当前词轻微呼吸 → 可见简短音标/中文提示 → 低干扰播放一次当前词标准音频 → 继续等待用户自己说。</w:t>
      </w:r>
    </w:p>
    <w:p>
      <w:pPr>
        <w:pStyle w:val="Heading3"/>
        <w:ind w:left="0"/>
      </w:pPr>
      <w:r>
        <w:t>取消与失败</w:t>
      </w:r>
    </w:p>
    <w:p>
      <w:pPr>
        <w:pStyle w:val="ListBullet"/>
        <w:spacing w:after="60"/>
        <w:ind w:left="369"/>
      </w:pPr>
      <w:r>
        <w:t>一旦用户继续说话，取消尚未播放的提示。</w:t>
      </w:r>
    </w:p>
    <w:p>
      <w:pPr>
        <w:pStyle w:val="ListBullet"/>
        <w:spacing w:after="60"/>
        <w:ind w:left="369"/>
      </w:pPr>
      <w:r>
        <w:t>识别进度变化，立即重新计算当前目标。</w:t>
      </w:r>
    </w:p>
    <w:p>
      <w:pPr>
        <w:pStyle w:val="ListBullet"/>
        <w:spacing w:after="60"/>
        <w:ind w:left="369"/>
      </w:pPr>
      <w:r>
        <w:t>找不到确切待读词，不要乱提示；改为中性提示“可以慢慢来”。</w:t>
      </w:r>
    </w:p>
    <w:p>
      <w:pPr>
        <w:pStyle w:val="ListBullet"/>
        <w:spacing w:after="60"/>
        <w:ind w:left="369"/>
      </w:pPr>
      <w:r>
        <w:t>不自动修改用户已完成进度，也不把自己的示范当成学习者发音。</w:t>
      </w:r>
    </w:p>
    <w:p>
      <w:pPr>
        <w:pStyle w:val="Heading2"/>
        <w:ind w:left="0"/>
      </w:pPr>
      <w:r>
        <w:t>S004｜专业发音纠正（候选 V1.1+）</w:t>
      </w:r>
    </w:p>
    <w:p>
      <w:pPr>
        <w:ind w:left="0"/>
      </w:pPr>
      <w:r>
        <w:t>这是与三大特色相关但更高风险的能力：需要经过验证的发音评估模型，才允许标红某个单词或 IPA 音素。普通 ASR 的“文字匹配”不能推导“音标发对了”。不能公平评价不同合法口音时，优先不给分，而不是误判。若未来能实测可靠，可通过独立特性开关上线。</w:t>
      </w:r>
    </w:p>
    <w:p>
      <w:pPr>
        <w:pStyle w:val="Heading2"/>
        <w:ind w:left="0"/>
      </w:pPr>
      <w:r>
        <w:t>V1.0 核心场景测试</w:t>
      </w:r>
    </w:p>
    <w:p>
      <w:pPr>
        <w:spacing w:after="60"/>
        <w:ind w:left="369"/>
      </w:pPr>
      <w:r>
        <w:t xml:space="preserve">1. 用户只说 </w:t>
      </w:r>
      <w:r>
        <w:rPr>
          <w:rFonts w:ascii="Noto Sans Mono CJK SC" w:hAnsi="Noto Sans Mono CJK SC"/>
          <w:color w:val="15574B"/>
          <w:sz w:val="17"/>
        </w:rPr>
        <w:t>I want to</w:t>
      </w:r>
      <w:r>
        <w:t>，后两个词保持未完成。</w:t>
      </w:r>
    </w:p>
    <w:p>
      <w:pPr>
        <w:spacing w:after="60"/>
        <w:ind w:left="369"/>
      </w:pPr>
      <w:r>
        <w:t xml:space="preserve">2. 用户说 </w:t>
      </w:r>
      <w:r>
        <w:rPr>
          <w:rFonts w:ascii="Noto Sans Mono CJK SC" w:hAnsi="Noto Sans Mono CJK SC"/>
          <w:color w:val="15574B"/>
          <w:sz w:val="17"/>
        </w:rPr>
        <w:t>I want to...</w:t>
      </w:r>
      <w:r>
        <w:t xml:space="preserve"> 停顿 5 秒：开启智能接话时仅示范 </w:t>
      </w:r>
      <w:r>
        <w:rPr>
          <w:rFonts w:ascii="Noto Sans Mono CJK SC" w:hAnsi="Noto Sans Mono CJK SC"/>
          <w:color w:val="15574B"/>
          <w:sz w:val="17"/>
        </w:rPr>
        <w:t>learn</w:t>
      </w:r>
      <w:r>
        <w:t>；关闭时安静等待。</w:t>
      </w:r>
    </w:p>
    <w:p>
      <w:pPr>
        <w:spacing w:after="60"/>
        <w:ind w:left="369"/>
      </w:pPr>
      <w:r>
        <w:t>3. 用户在 4.9 秒继续说话：不得突然播放提示盖住人声。</w:t>
      </w:r>
    </w:p>
    <w:p>
      <w:pPr>
        <w:spacing w:after="60"/>
        <w:ind w:left="369"/>
      </w:pPr>
      <w:r>
        <w:t xml:space="preserve">4. 用户重复 </w:t>
      </w:r>
      <w:r>
        <w:rPr>
          <w:rFonts w:ascii="Noto Sans Mono CJK SC" w:hAnsi="Noto Sans Mono CJK SC"/>
          <w:color w:val="15574B"/>
          <w:sz w:val="17"/>
        </w:rPr>
        <w:t>want</w:t>
      </w:r>
      <w:r>
        <w:t>：对齐不应错误跳到后方同名词。</w:t>
      </w:r>
    </w:p>
    <w:p>
      <w:pPr>
        <w:spacing w:after="60"/>
        <w:ind w:left="369"/>
      </w:pPr>
      <w:r>
        <w:t>5. 切换短句时立刻停止旧句示范、录音会话及提示定时。</w:t>
      </w:r>
    </w:p>
    <w:p>
      <w:pPr>
        <w:spacing w:after="60"/>
        <w:ind w:left="369"/>
      </w:pPr>
      <w:r>
        <w:t>6. 用户麦克风静音或权限拒绝：保持可用后备模式，不能虚构绿色反馈。</w:t>
      </w:r>
    </w:p>
    <w:p>
      <w:pPr>
        <w:spacing w:after="60"/>
        <w:ind w:left="369"/>
      </w:pPr>
      <w:r>
        <w:t>7. AI 模型结果反复修订：活动态可变化，不引起页面剧烈闪动。</w:t>
      </w:r>
    </w:p>
    <w:p>
      <w:r>
        <w:br w:type="page"/>
      </w:r>
    </w:p>
    <w:p>
      <w:pPr>
        <w:pStyle w:val="Heading1"/>
        <w:ind w:left="0"/>
      </w:pPr>
      <w:r>
        <w:t>06｜桌面优先技术架构与数据设计</w:t>
      </w:r>
    </w:p>
    <w:p>
      <w:pPr>
        <w:pStyle w:val="Heading2"/>
        <w:ind w:left="0"/>
      </w:pPr>
      <w:r>
        <w:t>1. 技术原则</w:t>
      </w:r>
    </w:p>
    <w:p>
      <w:pPr>
        <w:ind w:left="0"/>
      </w:pPr>
      <w:r>
        <w:t>技术选型服务产品，不追求框架名字越新越好。</w:t>
      </w:r>
      <w:r>
        <w:rPr>
          <w:b/>
        </w:rPr>
        <w:t>桌面端优先、共享 React UI、核心逻辑可在 Web/移动端复用、未来语音引擎可替换。</w:t>
      </w:r>
      <w:r>
        <w:t xml:space="preserve"> 首发无需服务端、登录系统和大模型。</w:t>
      </w:r>
    </w:p>
    <w:p>
      <w:pPr>
        <w:pStyle w:val="Heading3"/>
        <w:ind w:left="0"/>
      </w:pPr>
      <w:r>
        <w:t>建议技术栈（开发启动时锁定兼容版本）</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层次</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推荐</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备注</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UI</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React 19.x + TypeScript strict</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使用稳定兼容版本</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构建</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Rsbuild/Rspack</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若 Electron 集成插件存在兼容性问题，可分离主/渲染进程构建</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桌面</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Electron</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Windows、macOS、Linux</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UI / 样式</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Tailwind CSS 4 + 按需 shadcn/ui</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避免过度组件化</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状态</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Zustand + 显式学习/录音状态机</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避免录音、音频和换句竞态</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存储</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IndexedDB / Dexie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用户本地历史与收藏</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音频</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MediaDevices / MediaRecorder / Web Audio API</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实机检查权限与格式差异</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动效</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Motion 或 CSS transitions</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第一版轻量，未来扩展 Karaoke</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校验</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Zod</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内容、存档与 IPC</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测试</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Vitest + Playwright</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纯逻辑 / 真实交互</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发布</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electron-builder + GitHub Actions</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每系统需独立构建验证</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Monorepo</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pnpm workspace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避免首发时抽出过多空包</w:t>
            </w:r>
          </w:p>
        </w:tc>
      </w:tr>
    </w:tbl>
    <w:p>
      <w:pPr>
        <w:spacing w:after="0"/>
      </w:pPr>
    </w:p>
    <w:p>
      <w:pPr>
        <w:pStyle w:val="VoxCaption"/>
        <w:ind w:left="198"/>
      </w:pPr>
      <w:r>
        <w:t>具体“2026 最新”小版本必须在创建工程时核对发布说明与兼容矩阵；不强行捆绑尚未验证的版本号。</w:t>
      </w:r>
    </w:p>
    <w:p>
      <w:pPr>
        <w:pStyle w:val="Heading2"/>
        <w:ind w:left="0"/>
      </w:pPr>
      <w:r>
        <w:t>2. 推荐目录结构</w:t>
      </w:r>
    </w:p>
    <w:p>
      <w:pPr>
        <w:pStyle w:val="VoxCode"/>
        <w:spacing w:before="40" w:after="140"/>
        <w:ind w:left="255" w:right="227"/>
      </w:pPr>
      <w:r>
        <w:rPr>
          <w:rFonts w:ascii="Noto Sans Mono CJK SC" w:hAnsi="Noto Sans Mono CJK SC"/>
          <w:sz w:val="16"/>
        </w:rPr>
        <w:t>voxnelo/                         # 仓库名候选，品牌确认后再定</w:t>
        <w:br/>
        <w:t>├── apps/</w:t>
        <w:br/>
        <w:t>│   ├── desktop/                # Electron main, preload, renderer</w:t>
        <w:br/>
        <w:t>│   └── web/                    # 可复用的 Web 构建（后续发布）</w:t>
        <w:br/>
        <w:t>├── packages/</w:t>
        <w:br/>
        <w:t>│   ├── learning-core/          # 课程与复习的纯 TS 逻辑</w:t>
        <w:br/>
        <w:t>│   ├── content/                # 语言方向、句子、审核后的素材</w:t>
        <w:br/>
        <w:t>│   ├── audio/                  # 播放与录音端口</w:t>
        <w:br/>
        <w:t>│   ├── storage/                # 存储接口及迁移</w:t>
        <w:br/>
        <w:t>│   └── speech/                 # V0.9 接入 ASR 的适配器（先不实现）</w:t>
        <w:br/>
        <w:t>├── assets/audio/               # 已授权参考音频</w:t>
        <w:br/>
        <w:t>├── docs/</w:t>
        <w:br/>
        <w:t>├── tests/</w:t>
        <w:br/>
        <w:t>└── .github/workflows/</w:t>
      </w:r>
    </w:p>
    <w:p>
      <w:pPr>
        <w:ind w:left="0"/>
      </w:pPr>
      <w:r>
        <w:t>V0.1 如果还没有多端消费者，可先将模块置于 apps/desktop/src/modules，保留清晰接口，避免早期拆成大量独立 npm 包。</w:t>
      </w:r>
    </w:p>
    <w:p>
      <w:pPr>
        <w:pStyle w:val="Heading2"/>
        <w:ind w:left="0"/>
      </w:pPr>
      <w:r>
        <w:t>3. 模块边界</w:t>
      </w:r>
    </w:p>
    <w:p>
      <w:pPr>
        <w:pStyle w:val="ListBullet"/>
        <w:spacing w:after="60"/>
        <w:ind w:left="369"/>
      </w:pPr>
      <w:r>
        <w:rPr>
          <w:b/>
        </w:rPr>
        <w:t>ContentRepository</w:t>
      </w:r>
      <w:r>
        <w:t>：提供按语言/难度/主题筛选的高质量短句，禁止 UI 写死课程。</w:t>
      </w:r>
    </w:p>
    <w:p>
      <w:pPr>
        <w:pStyle w:val="ListBullet"/>
        <w:spacing w:after="60"/>
        <w:ind w:left="369"/>
      </w:pPr>
      <w:r>
        <w:rPr>
          <w:b/>
        </w:rPr>
        <w:t>PracticeSession</w:t>
      </w:r>
      <w:r>
        <w:t>：控制当前句、音频播放、录音、回听、切句事件。</w:t>
      </w:r>
    </w:p>
    <w:p>
      <w:pPr>
        <w:pStyle w:val="ListBullet"/>
        <w:spacing w:after="60"/>
        <w:ind w:left="369"/>
      </w:pPr>
      <w:r>
        <w:rPr>
          <w:b/>
        </w:rPr>
        <w:t>AudioPort</w:t>
      </w:r>
      <w:r>
        <w:t>：音频播放、录音和权限查询；后续平台独立适配。</w:t>
      </w:r>
    </w:p>
    <w:p>
      <w:pPr>
        <w:pStyle w:val="ListBullet"/>
        <w:spacing w:after="60"/>
        <w:ind w:left="369"/>
      </w:pPr>
      <w:r>
        <w:rPr>
          <w:b/>
        </w:rPr>
        <w:t>ProgressRepository</w:t>
      </w:r>
      <w:r>
        <w:t>：区分 viewed / listened / practiced / completed / selfMarkedMastered。</w:t>
      </w:r>
    </w:p>
    <w:p>
      <w:pPr>
        <w:pStyle w:val="ListBullet"/>
        <w:spacing w:after="60"/>
        <w:ind w:left="369"/>
      </w:pPr>
      <w:r>
        <w:rPr>
          <w:b/>
        </w:rPr>
        <w:t>ReviewService</w:t>
      </w:r>
      <w:r>
        <w:t>：计算到期复习；第一版规则可很简单。</w:t>
      </w:r>
    </w:p>
    <w:p>
      <w:pPr>
        <w:pStyle w:val="ListBullet"/>
        <w:spacing w:after="60"/>
        <w:ind w:left="369"/>
      </w:pPr>
      <w:r>
        <w:rPr>
          <w:b/>
        </w:rPr>
        <w:t>SpeechProvider（未来）</w:t>
      </w:r>
      <w:r>
        <w:t>：统一流式 ASR 事件输出；不存在时软件基础功能不受影响。</w:t>
      </w:r>
    </w:p>
    <w:p>
      <w:pPr>
        <w:pStyle w:val="ListBullet"/>
        <w:spacing w:after="60"/>
        <w:ind w:left="369"/>
      </w:pPr>
      <w:r>
        <w:rPr>
          <w:b/>
        </w:rPr>
        <w:t>KaraokeAligner（未来）</w:t>
      </w:r>
      <w:r>
        <w:t>：独立词级对齐算法，不直接依赖 React 组件。</w:t>
      </w:r>
    </w:p>
    <w:p>
      <w:pPr>
        <w:pStyle w:val="ListBullet"/>
        <w:spacing w:after="60"/>
        <w:ind w:left="369"/>
      </w:pPr>
      <w:r>
        <w:rPr>
          <w:b/>
        </w:rPr>
        <w:t>SmartPromptScheduler（未来）</w:t>
      </w:r>
      <w:r>
        <w:t>：会话/语音活动/位置/开关全部满足后才提示。</w:t>
      </w:r>
    </w:p>
    <w:p>
      <w:pPr>
        <w:pStyle w:val="Heading2"/>
        <w:ind w:left="0"/>
      </w:pPr>
      <w:r>
        <w:t>4. 核心数据表/对象（概念）</w:t>
      </w:r>
    </w:p>
    <w:p>
      <w:pPr>
        <w:pStyle w:val="Heading3"/>
        <w:ind w:left="0"/>
      </w:pPr>
      <w:r>
        <w:t>Sentence</w:t>
      </w:r>
    </w:p>
    <w:p>
      <w:pPr>
        <w:ind w:left="0"/>
      </w:pPr>
      <w:r>
        <w:rPr>
          <w:rFonts w:ascii="Noto Sans Mono CJK SC" w:hAnsi="Noto Sans Mono CJK SC"/>
          <w:color w:val="15574B"/>
          <w:sz w:val="17"/>
        </w:rPr>
        <w:t>id, sourceLanguage, targetLanguage, text, translation, ipa?, pinyin?, difficulty, topic, tags[], audioAsset, segments[], contentVersion</w:t>
      </w:r>
    </w:p>
    <w:p>
      <w:pPr>
        <w:pStyle w:val="Heading3"/>
        <w:ind w:left="0"/>
      </w:pPr>
      <w:r>
        <w:t>UserSentenceProgress</w:t>
      </w:r>
    </w:p>
    <w:p>
      <w:pPr>
        <w:ind w:left="0"/>
      </w:pPr>
      <w:r>
        <w:rPr>
          <w:rFonts w:ascii="Noto Sans Mono CJK SC" w:hAnsi="Noto Sans Mono CJK SC"/>
          <w:color w:val="15574B"/>
          <w:sz w:val="17"/>
        </w:rPr>
        <w:t>sentenceId, firstSeenAt, lastSeenAt, lastListenedAt, lastPracticedAt, listenCount, speakingAttemptCount, userMarkedStatus, reviewDueAt</w:t>
      </w:r>
    </w:p>
    <w:p>
      <w:pPr>
        <w:pStyle w:val="Heading3"/>
        <w:ind w:left="0"/>
      </w:pPr>
      <w:r>
        <w:t>FeedHistory</w:t>
      </w:r>
    </w:p>
    <w:p>
      <w:pPr>
        <w:ind w:left="0"/>
      </w:pPr>
      <w:r>
        <w:rPr>
          <w:rFonts w:ascii="Noto Sans Mono CJK SC" w:hAnsi="Noto Sans Mono CJK SC"/>
          <w:color w:val="15574B"/>
          <w:sz w:val="17"/>
        </w:rPr>
        <w:t>id, sentenceId, viewedAt, entrySource, sessionId</w:t>
      </w:r>
    </w:p>
    <w:p>
      <w:pPr>
        <w:pStyle w:val="Heading3"/>
        <w:ind w:left="0"/>
      </w:pPr>
      <w:r>
        <w:t>Favorite</w:t>
      </w:r>
    </w:p>
    <w:p>
      <w:pPr>
        <w:ind w:left="0"/>
      </w:pPr>
      <w:r>
        <w:rPr>
          <w:rFonts w:ascii="Noto Sans Mono CJK SC" w:hAnsi="Noto Sans Mono CJK SC"/>
          <w:color w:val="15574B"/>
          <w:sz w:val="17"/>
        </w:rPr>
        <w:t>sentenceId, createdAt</w:t>
      </w:r>
    </w:p>
    <w:p>
      <w:pPr>
        <w:pStyle w:val="Heading3"/>
        <w:ind w:left="0"/>
      </w:pPr>
      <w:r>
        <w:t>Settings</w:t>
      </w:r>
    </w:p>
    <w:p>
      <w:pPr>
        <w:ind w:left="0"/>
      </w:pPr>
      <w:r>
        <w:rPr>
          <w:rFonts w:ascii="Noto Sans Mono CJK SC" w:hAnsi="Noto Sans Mono CJK SC"/>
          <w:color w:val="15574B"/>
          <w:sz w:val="17"/>
        </w:rPr>
        <w:t>interfaceLanguage, learningDirection, playbackSpeed, showTranscription, smartPromptEnabled, smartPromptDelaySeconds, theme, reduceMotionPreference</w:t>
      </w:r>
    </w:p>
    <w:p>
      <w:pPr>
        <w:pStyle w:val="ListBullet"/>
        <w:spacing w:after="60"/>
        <w:ind w:left="369"/>
      </w:pPr>
      <w:r>
        <w:rPr>
          <w:rFonts w:ascii="Noto Sans Mono CJK SC" w:hAnsi="Noto Sans Mono CJK SC"/>
          <w:color w:val="15574B"/>
          <w:sz w:val="17"/>
        </w:rPr>
        <w:t>smartPromptEnabled</w:t>
      </w:r>
      <w:r>
        <w:t xml:space="preserve"> 与 </w:t>
      </w:r>
      <w:r>
        <w:rPr>
          <w:rFonts w:ascii="Noto Sans Mono CJK SC" w:hAnsi="Noto Sans Mono CJK SC"/>
          <w:color w:val="15574B"/>
          <w:sz w:val="17"/>
        </w:rPr>
        <w:t>smartPromptDelaySeconds</w:t>
      </w:r>
      <w:r>
        <w:t xml:space="preserve"> 提前预留，但 V0.1 不展示无效开关。</w:t>
      </w:r>
    </w:p>
    <w:p>
      <w:pPr>
        <w:pStyle w:val="ListBullet"/>
        <w:spacing w:after="60"/>
        <w:ind w:left="369"/>
      </w:pPr>
      <w:r>
        <w:t>学习方向作为用户档案的一部分，英语与普通话数据不混用。</w:t>
      </w:r>
    </w:p>
    <w:p>
      <w:pPr>
        <w:pStyle w:val="Heading2"/>
        <w:ind w:left="0"/>
      </w:pPr>
      <w:r>
        <w:t>5. 学习状态设计</w:t>
      </w:r>
    </w:p>
    <w:p>
      <w:pPr>
        <w:ind w:left="0"/>
      </w:pPr>
      <w:r>
        <w:t>明确区分：</w:t>
      </w:r>
    </w:p>
    <w:p>
      <w:pPr>
        <w:pStyle w:val="ListBullet"/>
        <w:spacing w:after="60"/>
        <w:ind w:left="369"/>
      </w:pPr>
      <w:r>
        <w:rPr>
          <w:b/>
        </w:rPr>
        <w:t>seen</w:t>
      </w:r>
      <w:r>
        <w:t>：看过句子；</w:t>
      </w:r>
    </w:p>
    <w:p>
      <w:pPr>
        <w:pStyle w:val="ListBullet"/>
        <w:spacing w:after="60"/>
        <w:ind w:left="369"/>
      </w:pPr>
      <w:r>
        <w:rPr>
          <w:b/>
        </w:rPr>
        <w:t>listened</w:t>
      </w:r>
      <w:r>
        <w:t>：听过示范音频；</w:t>
      </w:r>
    </w:p>
    <w:p>
      <w:pPr>
        <w:pStyle w:val="ListBullet"/>
        <w:spacing w:after="60"/>
        <w:ind w:left="369"/>
      </w:pPr>
      <w:r>
        <w:rPr>
          <w:b/>
        </w:rPr>
        <w:t>attempted</w:t>
      </w:r>
      <w:r>
        <w:t>：实际开始过跟读录音；</w:t>
      </w:r>
    </w:p>
    <w:p>
      <w:pPr>
        <w:pStyle w:val="ListBullet"/>
        <w:spacing w:after="60"/>
        <w:ind w:left="369"/>
      </w:pPr>
      <w:r>
        <w:rPr>
          <w:b/>
        </w:rPr>
        <w:t>completed</w:t>
      </w:r>
      <w:r>
        <w:t>：完成本版本要求的学习流程；</w:t>
      </w:r>
    </w:p>
    <w:p>
      <w:pPr>
        <w:pStyle w:val="ListBullet"/>
        <w:spacing w:after="60"/>
        <w:ind w:left="369"/>
      </w:pPr>
      <w:r>
        <w:rPr>
          <w:b/>
        </w:rPr>
        <w:t>masteredSelfReported</w:t>
      </w:r>
      <w:r>
        <w:t>：用户自评熟悉；</w:t>
      </w:r>
    </w:p>
    <w:p>
      <w:pPr>
        <w:pStyle w:val="ListBullet"/>
        <w:spacing w:after="60"/>
        <w:ind w:left="369"/>
      </w:pPr>
      <w:r>
        <w:rPr>
          <w:b/>
        </w:rPr>
        <w:t>assessedPronunciation</w:t>
      </w:r>
      <w:r>
        <w:t>：未来真正经可靠模型评估得到的结果，不能用前五项代替。</w:t>
      </w:r>
    </w:p>
    <w:p>
      <w:pPr>
        <w:pStyle w:val="Heading2"/>
        <w:ind w:left="0"/>
      </w:pPr>
      <w:r>
        <w:t>6. 状态机与竞态处理</w:t>
      </w:r>
    </w:p>
    <w:p>
      <w:pPr>
        <w:ind w:left="0"/>
      </w:pPr>
      <w:r>
        <w:t>V0.1 最小状态：</w:t>
      </w:r>
      <w:r>
        <w:rPr>
          <w:rFonts w:ascii="Noto Sans Mono CJK SC" w:hAnsi="Noto Sans Mono CJK SC"/>
          <w:color w:val="15574B"/>
          <w:sz w:val="17"/>
        </w:rPr>
        <w:t>idle → playingReference → readyToRecord → recording → playbackAvailable → idle</w:t>
      </w:r>
      <w:r>
        <w:t xml:space="preserve">，并处理 </w:t>
      </w:r>
      <w:r>
        <w:rPr>
          <w:rFonts w:ascii="Noto Sans Mono CJK SC" w:hAnsi="Noto Sans Mono CJK SC"/>
          <w:color w:val="15574B"/>
          <w:sz w:val="17"/>
        </w:rPr>
        <w:t>paused</w:t>
      </w:r>
      <w:r>
        <w:t>、</w:t>
      </w:r>
      <w:r>
        <w:rPr>
          <w:rFonts w:ascii="Noto Sans Mono CJK SC" w:hAnsi="Noto Sans Mono CJK SC"/>
          <w:color w:val="15574B"/>
          <w:sz w:val="17"/>
        </w:rPr>
        <w:t>error</w:t>
      </w:r>
      <w:r>
        <w:t xml:space="preserve"> 和 </w:t>
      </w:r>
      <w:r>
        <w:rPr>
          <w:rFonts w:ascii="Noto Sans Mono CJK SC" w:hAnsi="Noto Sans Mono CJK SC"/>
          <w:color w:val="15574B"/>
          <w:sz w:val="17"/>
        </w:rPr>
        <w:t>sentenceChanging</w:t>
      </w:r>
      <w:r>
        <w:t>。</w:t>
      </w:r>
    </w:p>
    <w:p>
      <w:pPr>
        <w:pStyle w:val="ListBullet"/>
        <w:spacing w:after="60"/>
        <w:ind w:left="369"/>
      </w:pPr>
      <w:r>
        <w:t>每次播放/录音都关联会话 ID，切句后旧事件必须失效。</w:t>
      </w:r>
    </w:p>
    <w:p>
      <w:pPr>
        <w:pStyle w:val="ListBullet"/>
        <w:spacing w:after="60"/>
        <w:ind w:left="369"/>
      </w:pPr>
      <w:r>
        <w:t>设备权限被撤销时中止录音、提示并恢复稳定 UI。</w:t>
      </w:r>
    </w:p>
    <w:p>
      <w:pPr>
        <w:pStyle w:val="ListBullet"/>
        <w:spacing w:after="60"/>
        <w:ind w:left="369"/>
      </w:pPr>
      <w:r>
        <w:t>必须拦截同一音频多次同时播放。</w:t>
      </w:r>
    </w:p>
    <w:p>
      <w:pPr>
        <w:pStyle w:val="ListBullet"/>
        <w:spacing w:after="60"/>
        <w:ind w:left="369"/>
      </w:pPr>
      <w:r>
        <w:t xml:space="preserve">未来 V0.9 再新增 </w:t>
      </w:r>
      <w:r>
        <w:rPr>
          <w:rFonts w:ascii="Noto Sans Mono CJK SC" w:hAnsi="Noto Sans Mono CJK SC"/>
          <w:color w:val="15574B"/>
          <w:sz w:val="17"/>
        </w:rPr>
        <w:t>asrInterim / asrStable / awaitingPrompt / prompting</w:t>
      </w:r>
      <w:r>
        <w:t>，不把这些空状态强塞进 V0.1。</w:t>
      </w:r>
    </w:p>
    <w:p>
      <w:pPr>
        <w:pStyle w:val="Heading2"/>
        <w:ind w:left="0"/>
      </w:pPr>
      <w:r>
        <w:t>7. 参考音频和隐私</w:t>
      </w:r>
    </w:p>
    <w:p>
      <w:pPr>
        <w:pStyle w:val="ListBullet"/>
        <w:spacing w:after="60"/>
        <w:ind w:left="369"/>
      </w:pPr>
      <w:r>
        <w:t>参考音频必须能合法分发；首版关键句不依赖在线 TTS。</w:t>
      </w:r>
    </w:p>
    <w:p>
      <w:pPr>
        <w:pStyle w:val="ListBullet"/>
        <w:spacing w:after="60"/>
        <w:ind w:left="369"/>
      </w:pPr>
      <w:r>
        <w:t>用户跟读录音默认临时存储，切句或关闭应用后按策略清理。</w:t>
      </w:r>
    </w:p>
    <w:p>
      <w:pPr>
        <w:pStyle w:val="ListBullet"/>
        <w:spacing w:after="60"/>
        <w:ind w:left="369"/>
      </w:pPr>
      <w:r>
        <w:t>本地历史不包含原始麦克风 PCM，除非未来用户明确要求保存。</w:t>
      </w:r>
    </w:p>
    <w:p>
      <w:pPr>
        <w:pStyle w:val="ListBullet"/>
        <w:spacing w:after="60"/>
        <w:ind w:left="369"/>
      </w:pPr>
      <w:r>
        <w:t>Electron：</w:t>
      </w:r>
      <w:r>
        <w:rPr>
          <w:rFonts w:ascii="Noto Sans Mono CJK SC" w:hAnsi="Noto Sans Mono CJK SC"/>
          <w:color w:val="15574B"/>
          <w:sz w:val="17"/>
        </w:rPr>
        <w:t>contextIsolation=true</w:t>
      </w:r>
      <w:r>
        <w:t>、沙盒、受限 IPC、对消息类型/字段校验。</w:t>
      </w:r>
    </w:p>
    <w:p>
      <w:pPr>
        <w:pStyle w:val="ListBullet"/>
        <w:spacing w:after="60"/>
        <w:ind w:left="369"/>
      </w:pPr>
      <w:r>
        <w:t>本地和云端识别须分别告知；用户音频未经授权不得上传。</w:t>
      </w:r>
    </w:p>
    <w:p>
      <w:pPr>
        <w:pStyle w:val="ListBullet"/>
        <w:spacing w:after="60"/>
        <w:ind w:left="369"/>
      </w:pPr>
      <w:r>
        <w:t>未来离线模型须核查模型许可证、文件尺寸、CPU/RAM 与更新机制。</w:t>
      </w:r>
    </w:p>
    <w:p>
      <w:pPr>
        <w:pStyle w:val="Heading2"/>
        <w:ind w:left="0"/>
      </w:pPr>
      <w:r>
        <w:t>8. 双向语言与移动端适配预留</w:t>
      </w:r>
    </w:p>
    <w:p>
      <w:pPr>
        <w:ind w:left="0"/>
      </w:pPr>
      <w:r>
        <w:t>英语教学：IPA、单词重音、英语声学模型与英语课程。</w:t>
      </w:r>
    </w:p>
    <w:p>
      <w:pPr>
        <w:ind w:left="0"/>
      </w:pPr>
      <w:r>
        <w:t>普通话教学：拼音、声调/变调、汉字/词组切分、中文语音模型与专门课程。</w:t>
      </w:r>
    </w:p>
    <w:p>
      <w:pPr>
        <w:ind w:left="0"/>
      </w:pPr>
      <w:r>
        <w:t xml:space="preserve">语音接口建议将 </w:t>
      </w:r>
      <w:r>
        <w:rPr>
          <w:rFonts w:ascii="Noto Sans Mono CJK SC" w:hAnsi="Noto Sans Mono CJK SC"/>
          <w:color w:val="15574B"/>
          <w:sz w:val="17"/>
        </w:rPr>
        <w:t>languageTag</w:t>
      </w:r>
      <w:r>
        <w:t xml:space="preserve">, </w:t>
      </w:r>
      <w:r>
        <w:rPr>
          <w:rFonts w:ascii="Noto Sans Mono CJK SC" w:hAnsi="Noto Sans Mono CJK SC"/>
          <w:color w:val="15574B"/>
          <w:sz w:val="17"/>
        </w:rPr>
        <w:t>readingUnits</w:t>
      </w:r>
      <w:r>
        <w:t xml:space="preserve">, </w:t>
      </w:r>
      <w:r>
        <w:rPr>
          <w:rFonts w:ascii="Noto Sans Mono CJK SC" w:hAnsi="Noto Sans Mono CJK SC"/>
          <w:color w:val="15574B"/>
          <w:sz w:val="17"/>
        </w:rPr>
        <w:t>phoneticNotationType</w:t>
      </w:r>
      <w:r>
        <w:t xml:space="preserve"> 作为显式参数，避免所有逻辑写死 </w:t>
      </w:r>
      <w:r>
        <w:rPr>
          <w:rFonts w:ascii="Noto Sans Mono CJK SC" w:hAnsi="Noto Sans Mono CJK SC"/>
          <w:color w:val="15574B"/>
          <w:sz w:val="17"/>
        </w:rPr>
        <w:t>en-US</w:t>
      </w:r>
      <w:r>
        <w:t xml:space="preserve">。但首版只实现 </w:t>
      </w:r>
      <w:r>
        <w:rPr>
          <w:rFonts w:ascii="Noto Sans Mono CJK SC" w:hAnsi="Noto Sans Mono CJK SC"/>
          <w:color w:val="15574B"/>
          <w:sz w:val="17"/>
        </w:rPr>
        <w:t>zh-CN 界面 → en-US 学习</w:t>
      </w:r>
      <w:r>
        <w:t>。</w:t>
      </w:r>
    </w:p>
    <w:p>
      <w:pPr>
        <w:ind w:left="0"/>
      </w:pPr>
      <w:r>
        <w:t>Android/iOS 后续评估 Capacitor 或 React Native；共享业务逻辑可行，但音频和语音原生能力需独立做适配与测试。</w:t>
      </w:r>
    </w:p>
    <w:p>
      <w:r>
        <w:br w:type="page"/>
      </w:r>
    </w:p>
    <w:p>
      <w:pPr>
        <w:pStyle w:val="Heading1"/>
        <w:ind w:left="0"/>
      </w:pPr>
      <w:r>
        <w:t>07｜语言教学与首批内容策略</w:t>
      </w:r>
    </w:p>
    <w:p>
      <w:pPr>
        <w:pStyle w:val="Heading2"/>
        <w:ind w:left="0"/>
      </w:pPr>
      <w:r>
        <w:t>1. 教学指导原则</w:t>
      </w:r>
    </w:p>
    <w:p>
      <w:pPr>
        <w:pStyle w:val="ListBullet"/>
        <w:spacing w:after="60"/>
        <w:ind w:left="369"/>
      </w:pPr>
      <w:r>
        <w:t>英语小白不是先背完整 IPA 表再开口，而是先从生活里用得上的短句开始，遇到难音时局部解释音标。</w:t>
      </w:r>
    </w:p>
    <w:p>
      <w:pPr>
        <w:pStyle w:val="ListBullet"/>
        <w:spacing w:after="60"/>
        <w:ind w:left="369"/>
      </w:pPr>
      <w:r>
        <w:t>先听 → 模仿 → 尝试独立说 → 自评/必要时重听。</w:t>
      </w:r>
    </w:p>
    <w:p>
      <w:pPr>
        <w:pStyle w:val="ListBullet"/>
        <w:spacing w:after="60"/>
        <w:ind w:left="369"/>
      </w:pPr>
      <w:r>
        <w:t>句子尽可能简短、真实、适合口头说出，而不是书面化翻译句。</w:t>
      </w:r>
    </w:p>
    <w:p>
      <w:pPr>
        <w:pStyle w:val="ListBullet"/>
        <w:spacing w:after="60"/>
        <w:ind w:left="369"/>
      </w:pPr>
      <w:r>
        <w:t>一节课围绕一条主要表达，不强行塞入大量语法术语。</w:t>
      </w:r>
    </w:p>
    <w:p>
      <w:pPr>
        <w:pStyle w:val="ListBullet"/>
        <w:spacing w:after="60"/>
        <w:ind w:left="369"/>
      </w:pPr>
      <w:r>
        <w:t>V0.1 中“完成练习”不代表已经真正掌握。</w:t>
      </w:r>
    </w:p>
    <w:p>
      <w:pPr>
        <w:pStyle w:val="Heading2"/>
        <w:ind w:left="0"/>
      </w:pPr>
      <w:r>
        <w:t>2. 首发内容数量和结构</w:t>
      </w:r>
    </w:p>
    <w:p>
      <w:pPr>
        <w:ind w:left="0"/>
      </w:pPr>
      <w:r>
        <w:t xml:space="preserve">V0.1 准备 </w:t>
      </w:r>
      <w:r>
        <w:rPr>
          <w:b/>
        </w:rPr>
        <w:t>30–50 句原创/合法授权高质量短句</w:t>
      </w:r>
      <w:r>
        <w:t>。这里先提供 36 条内容种子，正式发布前需要发音专家、母语者或可靠资料进行翻译、音标、音频校验。</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类别</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英文短句</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简体中文</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问候</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Hello!</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你好！</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问候</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Good morning.</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早上好。</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问候</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How are you?</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你好吗？</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问候</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I'm good, thanks.</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我很好，谢谢。</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问候</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Nice to meet you.</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很高兴认识你。</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问候</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See you later.</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回头见。</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介绍</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My name is Alex.</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我叫 Alex。</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介绍</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I'm learning English.</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我正在学英语。</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介绍</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I'm from China.</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我来自中国。</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介绍</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I'm a beginner.</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我是初学者。</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介绍</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I like music.</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我喜欢音乐。</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介绍</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What is your name?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你叫什么名字？</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求助</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Can you help me?</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你能帮帮我吗？</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求助</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 don't understand.</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我没听懂。</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求助</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Please say that again.</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请再说一遍。</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求助</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Can you speak slowly?</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你能说慢一点吗？</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求助</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How do you say this?</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这个用英语怎么说？</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求助</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What does it mean?</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这是什么意思？</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日常</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Thank you very much.</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非常感谢。</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日常</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You're welcome.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不客气。</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日常</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I'm sorry.</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对不起。</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日常</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That's okay.</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没关系。</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日常</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Excuse me.</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不好意思，打扰一下。</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日常</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 need a break.</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我需要休息一下。</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需求</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I want some water.</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我想要一点水。</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需求</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I'd like a coffee.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我想要一杯咖啡。</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需求</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How much is it?</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这个多少钱？</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需求</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Where is the bathroom?</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洗手间在哪里？</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需求</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I need more time.</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我需要多一点时间。</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需求</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Is this available?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这个有吗？</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学习</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Let's try again.</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我们再试一次。</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学习</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 can do it.</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我能做到。</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学习</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This word is hard.</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这个单词很难。</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学习</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I want to practice.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我想练习。</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学习</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I'm ready.</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我准备好了。</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学习</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One more time, please.</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请再来一次。</w:t>
            </w:r>
          </w:p>
        </w:tc>
      </w:tr>
    </w:tbl>
    <w:p>
      <w:pPr>
        <w:spacing w:after="0"/>
      </w:pPr>
    </w:p>
    <w:p>
      <w:pPr>
        <w:pStyle w:val="VoxCaption"/>
        <w:ind w:left="198"/>
      </w:pPr>
      <w:r>
        <w:t>内容种子不是直接可商用的完整教学资产。音标、口音、断句、真人音频、文化适用性都应进行发布前审核。</w:t>
      </w:r>
    </w:p>
    <w:p>
      <w:pPr>
        <w:pStyle w:val="Heading2"/>
        <w:ind w:left="0"/>
      </w:pPr>
      <w:r>
        <w:t>3. 内容数据要求</w:t>
      </w:r>
    </w:p>
    <w:p>
      <w:pPr>
        <w:ind w:left="0"/>
      </w:pPr>
      <w:r>
        <w:t>每句至少包括：</w:t>
      </w:r>
      <w:r>
        <w:rPr>
          <w:rFonts w:ascii="Noto Sans Mono CJK SC" w:hAnsi="Noto Sans Mono CJK SC"/>
          <w:color w:val="15574B"/>
          <w:sz w:val="17"/>
        </w:rPr>
        <w:t>id / english / zhTranslation / targetAccent / difficulty / topic / tags / referenceAudioId / lessonVersion</w:t>
      </w:r>
      <w:r>
        <w:t>。</w:t>
      </w:r>
    </w:p>
    <w:p>
      <w:pPr>
        <w:ind w:left="0"/>
      </w:pPr>
      <w:r>
        <w:t xml:space="preserve">未来可增加 </w:t>
      </w:r>
      <w:r>
        <w:rPr>
          <w:rFonts w:ascii="Noto Sans Mono CJK SC" w:hAnsi="Noto Sans Mono CJK SC"/>
          <w:color w:val="15574B"/>
          <w:sz w:val="17"/>
        </w:rPr>
        <w:t>ipa</w:t>
      </w:r>
      <w:r>
        <w:t xml:space="preserve">, </w:t>
      </w:r>
      <w:r>
        <w:rPr>
          <w:rFonts w:ascii="Noto Sans Mono CJK SC" w:hAnsi="Noto Sans Mono CJK SC"/>
          <w:color w:val="15574B"/>
          <w:sz w:val="17"/>
        </w:rPr>
        <w:t>syllableHints</w:t>
      </w:r>
      <w:r>
        <w:t xml:space="preserve">, </w:t>
      </w:r>
      <w:r>
        <w:rPr>
          <w:rFonts w:ascii="Noto Sans Mono CJK SC" w:hAnsi="Noto Sans Mono CJK SC"/>
          <w:color w:val="15574B"/>
          <w:sz w:val="17"/>
        </w:rPr>
        <w:t>segmentAudioIds</w:t>
      </w:r>
      <w:r>
        <w:t xml:space="preserve">, </w:t>
      </w:r>
      <w:r>
        <w:rPr>
          <w:rFonts w:ascii="Noto Sans Mono CJK SC" w:hAnsi="Noto Sans Mono CJK SC"/>
          <w:color w:val="15574B"/>
          <w:sz w:val="17"/>
        </w:rPr>
        <w:t>grammaticalPattern</w:t>
      </w:r>
      <w:r>
        <w:t xml:space="preserve"> 等字段；不能在缺少可靠 IPA 校验时伪造音标字段。</w:t>
      </w:r>
    </w:p>
    <w:p>
      <w:pPr>
        <w:ind w:left="0"/>
      </w:pPr>
      <w:r>
        <w:t>首版参考音频优先使用统一口音（建议美式 en-US）、清晰正常速度，慢速播放可通过音频变速或另录慢速版本实现，但需要避免明显的变调失真。</w:t>
      </w:r>
    </w:p>
    <w:p>
      <w:pPr>
        <w:pStyle w:val="Heading2"/>
        <w:ind w:left="0"/>
      </w:pPr>
      <w:r>
        <w:t>4. 复习策略</w:t>
      </w:r>
    </w:p>
    <w:p>
      <w:pPr>
        <w:pStyle w:val="ListBullet"/>
        <w:spacing w:after="60"/>
        <w:ind w:left="369"/>
      </w:pPr>
      <w:r>
        <w:t>V0.1：最近练过、用户标记需要再练、收藏。</w:t>
      </w:r>
    </w:p>
    <w:p>
      <w:pPr>
        <w:pStyle w:val="ListBullet"/>
        <w:spacing w:after="60"/>
        <w:ind w:left="369"/>
      </w:pPr>
      <w:r>
        <w:t>V0.2：简化间隔复习，例如“需要练习”尽快出现，“熟悉”适当延后。</w:t>
      </w:r>
    </w:p>
    <w:p>
      <w:pPr>
        <w:pStyle w:val="ListBullet"/>
        <w:spacing w:after="60"/>
        <w:ind w:left="369"/>
      </w:pPr>
      <w:r>
        <w:t>V0.3：根据练习频次、复习到期与主动兴趣调整推荐；不需要 AI 生成内容。</w:t>
      </w:r>
    </w:p>
    <w:p>
      <w:pPr>
        <w:pStyle w:val="ListBullet"/>
        <w:spacing w:after="60"/>
        <w:ind w:left="369"/>
      </w:pPr>
      <w:r>
        <w:t>真正的口语能力测量优先通过独立表达与真实对话任务，而非音频音量或浏览次数。</w:t>
      </w:r>
    </w:p>
    <w:p>
      <w:pPr>
        <w:pStyle w:val="Heading2"/>
        <w:ind w:left="0"/>
      </w:pPr>
      <w:r>
        <w:t>5. 从零基础到进阶的长期路线</w:t>
      </w:r>
    </w:p>
    <w:p>
      <w:pPr>
        <w:pStyle w:val="ListBullet"/>
        <w:spacing w:after="60"/>
        <w:ind w:left="369"/>
      </w:pPr>
      <w:r>
        <w:t>Pre-A1：发音听辨、简单问候、第一批高频句子。</w:t>
      </w:r>
    </w:p>
    <w:p>
      <w:pPr>
        <w:pStyle w:val="ListBullet"/>
        <w:spacing w:after="60"/>
        <w:ind w:left="369"/>
      </w:pPr>
      <w:r>
        <w:t>A1：介绍、需求、购物、时间、地点、简单问答。</w:t>
      </w:r>
    </w:p>
    <w:p>
      <w:pPr>
        <w:pStyle w:val="ListBullet"/>
        <w:spacing w:after="60"/>
        <w:ind w:left="369"/>
      </w:pPr>
      <w:r>
        <w:t>A2：讲述经历、计划、熟悉场景互动。</w:t>
      </w:r>
    </w:p>
    <w:p>
      <w:pPr>
        <w:pStyle w:val="ListBullet"/>
        <w:spacing w:after="60"/>
        <w:ind w:left="369"/>
      </w:pPr>
      <w:r>
        <w:t>B1：连贯表达原因、描述问题、简单讨论。</w:t>
      </w:r>
    </w:p>
    <w:p>
      <w:pPr>
        <w:pStyle w:val="ListBullet"/>
        <w:spacing w:after="60"/>
        <w:ind w:left="369"/>
      </w:pPr>
      <w:r>
        <w:t>B2：较流利的观点讨论、即兴应答。</w:t>
      </w:r>
    </w:p>
    <w:p>
      <w:pPr>
        <w:pStyle w:val="ListBullet"/>
        <w:spacing w:after="60"/>
        <w:ind w:left="369"/>
      </w:pPr>
      <w:r>
        <w:t>C1：深入讨论、语气和表达细微差别。</w:t>
      </w:r>
    </w:p>
    <w:p>
      <w:pPr>
        <w:ind w:left="0"/>
      </w:pPr>
      <w:r>
        <w:t>分级参考 CEFR 能力描述，不因完成若干句自动授予水平认证。</w:t>
      </w:r>
    </w:p>
    <w:p>
      <w:pPr>
        <w:pStyle w:val="Heading2"/>
        <w:ind w:left="0"/>
      </w:pPr>
      <w:r>
        <w:t>6. 外国用户学普通话</w:t>
      </w:r>
    </w:p>
    <w:p>
      <w:pPr>
        <w:ind w:left="0"/>
      </w:pPr>
      <w:r>
        <w:t>作为单独语言方向实施：英文指导 + 普通话示范 + 拼音声调 + 汉字词组跟读。英语与普通话课程共用学习会话、历史、收藏与内容流引擎；</w:t>
      </w:r>
      <w:r>
        <w:rPr>
          <w:b/>
        </w:rPr>
        <w:t>声调判断必须独立验证</w:t>
      </w:r>
      <w:r>
        <w:t xml:space="preserve">。未来可以按 </w:t>
      </w:r>
      <w:r>
        <w:rPr>
          <w:rFonts w:ascii="Noto Sans Mono CJK SC" w:hAnsi="Noto Sans Mono CJK SC"/>
          <w:color w:val="15574B"/>
          <w:sz w:val="17"/>
        </w:rPr>
        <w:t>learningDirection</w:t>
      </w:r>
      <w:r>
        <w:t xml:space="preserve"> 分开学习记录。</w:t>
      </w:r>
    </w:p>
    <w:p>
      <w:pPr>
        <w:pStyle w:val="Heading2"/>
        <w:ind w:left="0"/>
      </w:pPr>
      <w:r>
        <w:t>7. 授权与内容合规</w:t>
      </w:r>
    </w:p>
    <w:p>
      <w:pPr>
        <w:pStyle w:val="ListBullet"/>
        <w:spacing w:after="60"/>
        <w:ind w:left="369"/>
      </w:pPr>
      <w:r>
        <w:t>开源代码协议与课程/录音资源授权分开声明。</w:t>
      </w:r>
    </w:p>
    <w:p>
      <w:pPr>
        <w:pStyle w:val="ListBullet"/>
        <w:spacing w:after="60"/>
        <w:ind w:left="369"/>
      </w:pPr>
      <w:r>
        <w:t>不直接抓取或打包商业词典音频、受保护的课程视频和教材。</w:t>
      </w:r>
    </w:p>
    <w:p>
      <w:pPr>
        <w:pStyle w:val="ListBullet"/>
        <w:spacing w:after="60"/>
        <w:ind w:left="369"/>
      </w:pPr>
      <w:r>
        <w:t>每个音频资源记录授权来源与分发范围。</w:t>
      </w:r>
    </w:p>
    <w:p>
      <w:pPr>
        <w:pStyle w:val="ListBullet"/>
        <w:spacing w:after="60"/>
        <w:ind w:left="369"/>
      </w:pPr>
      <w:r>
        <w:t>大模型生成的课程必须经过人工审核，不能直接发布为标准发音教学材料。</w:t>
      </w:r>
    </w:p>
    <w:p>
      <w:r>
        <w:br w:type="page"/>
      </w:r>
    </w:p>
    <w:p>
      <w:pPr>
        <w:pStyle w:val="Heading1"/>
        <w:ind w:left="0"/>
      </w:pPr>
      <w:r>
        <w:t>08｜测试、验收与市场发布</w:t>
      </w:r>
    </w:p>
    <w:p>
      <w:pPr>
        <w:pStyle w:val="Heading2"/>
        <w:ind w:left="0"/>
      </w:pPr>
      <w:r>
        <w:t>1. 核心测试结构</w:t>
      </w:r>
    </w:p>
    <w:tbl>
      <w:tblPr>
        <w:tblW w:type="auto" w:w="0"/>
        <w:jc w:val="center"/>
        <w:tblLayout w:type="autofit"/>
        <w:tblLook w:firstColumn="1" w:firstRow="1" w:lastColumn="0" w:lastRow="0" w:noHBand="0" w:noVBand="1" w:val="04A0"/>
      </w:tblPr>
      <w:tblGrid>
        <w:gridCol w:w="4762"/>
        <w:gridCol w:w="4762"/>
      </w:tblGrid>
      <w:tr>
        <w:trPr>
          <w:cantSplit/>
          <w:tblHeader/>
        </w:trPr>
        <w:tc>
          <w:tcPr>
            <w:tcW w:type="dxa" w:w="4762"/>
            <w:shd w:fill="DDEDE6"/>
            <w:tcMar>
              <w:top w:w="80" w:type="dxa"/>
              <w:start w:w="80" w:type="dxa"/>
              <w:bottom w:w="80" w:type="dxa"/>
              <w:end w:w="80" w:type="dxa"/>
            </w:tcMar>
            <w:vAlign w:val="center"/>
          </w:tcPr>
          <w:p>
            <w:pPr>
              <w:spacing w:after="0"/>
            </w:pPr>
            <w:r/>
            <w:r>
              <w:rPr>
                <w:rFonts w:ascii="Noto Sans CJK SC" w:hAnsi="Noto Sans CJK SC"/>
                <w:b/>
                <w:color w:val="15574B"/>
                <w:sz w:val="16"/>
              </w:rPr>
              <w:t>类型</w:t>
            </w:r>
          </w:p>
        </w:tc>
        <w:tc>
          <w:tcPr>
            <w:tcW w:type="dxa" w:w="4762"/>
            <w:shd w:fill="DDEDE6"/>
            <w:tcMar>
              <w:top w:w="80" w:type="dxa"/>
              <w:start w:w="80" w:type="dxa"/>
              <w:bottom w:w="80" w:type="dxa"/>
              <w:end w:w="80" w:type="dxa"/>
            </w:tcMar>
            <w:vAlign w:val="center"/>
          </w:tcPr>
          <w:p>
            <w:pPr>
              <w:spacing w:after="0"/>
            </w:pPr>
            <w:r/>
            <w:r>
              <w:rPr>
                <w:rFonts w:ascii="Noto Sans CJK SC" w:hAnsi="Noto Sans CJK SC"/>
                <w:b/>
                <w:color w:val="15574B"/>
                <w:sz w:val="16"/>
              </w:rPr>
              <w:t>验证重点</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内容单测</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短句 ID、标签、翻译、关联音频与数据结构合法</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学习逻辑单测</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浏览/听过/尝试/自评状态不会串改</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存储单测</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历史、收藏、备份、迁移、异常恢复</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UI 自动化</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播放、换句、录音授权提示、返回历史</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实机录音</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麦克风权限、输入设备、录制格式、系统休眠恢复</w:t>
            </w:r>
          </w:p>
        </w:tc>
      </w:tr>
      <w:tr>
        <w:trPr>
          <w:cantSplit/>
        </w:trPr>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可访问性</w:t>
            </w:r>
          </w:p>
        </w:tc>
        <w:tc>
          <w:tcPr>
            <w:tcW w:type="dxa" w:w="4762"/>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键盘、焦点、对比度、减少动态效果、字号缩放</w:t>
            </w:r>
          </w:p>
        </w:tc>
      </w:tr>
      <w:tr>
        <w:trPr>
          <w:cantSplit/>
        </w:trPr>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真实学习者</w:t>
            </w:r>
          </w:p>
        </w:tc>
        <w:tc>
          <w:tcPr>
            <w:tcW w:type="dxa" w:w="4762"/>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独立开始、能否理解、是否愿意继续练习</w:t>
            </w:r>
          </w:p>
        </w:tc>
      </w:tr>
    </w:tbl>
    <w:p>
      <w:pPr>
        <w:spacing w:after="0"/>
      </w:pPr>
    </w:p>
    <w:p>
      <w:pPr>
        <w:pStyle w:val="Heading2"/>
        <w:ind w:left="0"/>
      </w:pPr>
      <w:r>
        <w:t>2. V0.1 发布阻断条件（必须全部解决）</w:t>
      </w:r>
    </w:p>
    <w:p>
      <w:pPr>
        <w:pStyle w:val="ListBullet"/>
        <w:spacing w:after="60"/>
        <w:ind w:left="369"/>
      </w:pPr>
      <w:r>
        <w:t>使用主要目标桌面系统，完整跑通一次真实麦克风跟读回放。</w:t>
      </w:r>
    </w:p>
    <w:p>
      <w:pPr>
        <w:pStyle w:val="ListBullet"/>
        <w:spacing w:after="60"/>
        <w:ind w:left="369"/>
      </w:pPr>
      <w:r>
        <w:t>播放和录音不会在切句后残留到下一句。</w:t>
      </w:r>
    </w:p>
    <w:p>
      <w:pPr>
        <w:pStyle w:val="ListBullet"/>
        <w:spacing w:after="60"/>
        <w:ind w:left="369"/>
      </w:pPr>
      <w:r>
        <w:t>关闭/重开后，历史收藏仍完整。</w:t>
      </w:r>
    </w:p>
    <w:p>
      <w:pPr>
        <w:pStyle w:val="ListBullet"/>
        <w:spacing w:after="60"/>
        <w:ind w:left="369"/>
      </w:pPr>
      <w:r>
        <w:t>录音授权拒绝和麦克风断开有明确提示，不崩溃。</w:t>
      </w:r>
    </w:p>
    <w:p>
      <w:pPr>
        <w:pStyle w:val="ListBullet"/>
        <w:spacing w:after="60"/>
        <w:ind w:left="369"/>
      </w:pPr>
      <w:r>
        <w:t>未经许可不保留原始音频、不上传录音。</w:t>
      </w:r>
    </w:p>
    <w:p>
      <w:pPr>
        <w:pStyle w:val="ListBullet"/>
        <w:spacing w:after="60"/>
        <w:ind w:left="369"/>
      </w:pPr>
      <w:r>
        <w:t>首批内容的版权/音频授权明确。</w:t>
      </w:r>
    </w:p>
    <w:p>
      <w:pPr>
        <w:pStyle w:val="ListBullet"/>
        <w:spacing w:after="60"/>
        <w:ind w:left="369"/>
      </w:pPr>
      <w:r>
        <w:t>不出现虚假的 AI 发音分数、词级跟踪及误导性描述。</w:t>
      </w:r>
    </w:p>
    <w:p>
      <w:pPr>
        <w:pStyle w:val="ListBullet"/>
        <w:spacing w:after="60"/>
        <w:ind w:left="369"/>
      </w:pPr>
      <w:r>
        <w:t>发行包经过平台实测，无阻断性安全问题。</w:t>
      </w:r>
    </w:p>
    <w:p>
      <w:pPr>
        <w:pStyle w:val="Heading2"/>
        <w:ind w:left="0"/>
      </w:pPr>
      <w:r>
        <w:t>3. 桌面平台发布包</w:t>
      </w:r>
    </w:p>
    <w:p>
      <w:pPr>
        <w:pStyle w:val="ListBullet"/>
        <w:spacing w:after="60"/>
        <w:ind w:left="369"/>
      </w:pPr>
      <w:r>
        <w:rPr>
          <w:b/>
        </w:rPr>
        <w:t>Windows</w:t>
      </w:r>
      <w:r>
        <w:t>：</w:t>
      </w:r>
      <w:r>
        <w:rPr>
          <w:rFonts w:ascii="Noto Sans Mono CJK SC" w:hAnsi="Noto Sans Mono CJK SC"/>
          <w:color w:val="15574B"/>
          <w:sz w:val="17"/>
        </w:rPr>
        <w:t>.exe</w:t>
      </w:r>
      <w:r>
        <w:t xml:space="preserve"> 安装包，Windows 11 实机验收。</w:t>
      </w:r>
    </w:p>
    <w:p>
      <w:pPr>
        <w:pStyle w:val="ListBullet"/>
        <w:spacing w:after="60"/>
        <w:ind w:left="369"/>
      </w:pPr>
      <w:r>
        <w:rPr>
          <w:b/>
        </w:rPr>
        <w:t>macOS</w:t>
      </w:r>
      <w:r>
        <w:t>：</w:t>
      </w:r>
      <w:r>
        <w:rPr>
          <w:rFonts w:ascii="Noto Sans Mono CJK SC" w:hAnsi="Noto Sans Mono CJK SC"/>
          <w:color w:val="15574B"/>
          <w:sz w:val="17"/>
        </w:rPr>
        <w:t>.dmg</w:t>
      </w:r>
      <w:r>
        <w:t xml:space="preserve"> 或 </w:t>
      </w:r>
      <w:r>
        <w:rPr>
          <w:rFonts w:ascii="Noto Sans Mono CJK SC" w:hAnsi="Noto Sans Mono CJK SC"/>
          <w:color w:val="15574B"/>
          <w:sz w:val="17"/>
        </w:rPr>
        <w:t>.pkg</w:t>
      </w:r>
      <w:r>
        <w:t>，需 macOS 构建环境，考虑签名/公证及麦克风权限。</w:t>
      </w:r>
    </w:p>
    <w:p>
      <w:pPr>
        <w:pStyle w:val="ListBullet"/>
        <w:spacing w:after="60"/>
        <w:ind w:left="369"/>
      </w:pPr>
      <w:r>
        <w:rPr>
          <w:b/>
        </w:rPr>
        <w:t>Ubuntu/Debian</w:t>
      </w:r>
      <w:r>
        <w:t>：</w:t>
      </w:r>
      <w:r>
        <w:rPr>
          <w:rFonts w:ascii="Noto Sans Mono CJK SC" w:hAnsi="Noto Sans Mono CJK SC"/>
          <w:color w:val="15574B"/>
          <w:sz w:val="17"/>
        </w:rPr>
        <w:t>.deb</w:t>
      </w:r>
      <w:r>
        <w:t xml:space="preserve">，用户可通过 </w:t>
      </w:r>
      <w:r>
        <w:rPr>
          <w:rFonts w:ascii="Noto Sans Mono CJK SC" w:hAnsi="Noto Sans Mono CJK SC"/>
          <w:color w:val="15574B"/>
          <w:sz w:val="17"/>
        </w:rPr>
        <w:t>sudo apt install ./&lt;package&gt;.deb</w:t>
      </w:r>
      <w:r>
        <w:t xml:space="preserve"> 本地安装。</w:t>
      </w:r>
    </w:p>
    <w:p>
      <w:pPr>
        <w:pStyle w:val="ListBullet"/>
        <w:spacing w:after="60"/>
        <w:ind w:left="369"/>
      </w:pPr>
      <w:r>
        <w:rPr>
          <w:b/>
        </w:rPr>
        <w:t>其他 Linux</w:t>
      </w:r>
      <w:r>
        <w:t>：按需 AppImage；真实发行版和桌面会话（包括 X11/Wayland）需验证。</w:t>
      </w:r>
    </w:p>
    <w:p>
      <w:pPr>
        <w:ind w:left="0"/>
      </w:pPr>
      <w:r>
        <w:t>跨平台工程不意味着一台机器上就能可靠完成所有系统的正式签名/打包。推荐 CI 对应系统 runner，实机完成音频验收。</w:t>
      </w:r>
    </w:p>
    <w:p>
      <w:pPr>
        <w:pStyle w:val="Heading2"/>
        <w:ind w:left="0"/>
      </w:pPr>
      <w:r>
        <w:t>4. V1.0 三大特色技术验收</w:t>
      </w:r>
    </w:p>
    <w:p>
      <w:pPr>
        <w:pStyle w:val="Heading3"/>
        <w:ind w:left="0"/>
      </w:pPr>
      <w:r>
        <w:t>SpeakFeed</w:t>
      </w:r>
    </w:p>
    <w:p>
      <w:pPr>
        <w:pStyle w:val="ListBullet"/>
        <w:spacing w:after="60"/>
        <w:ind w:left="369"/>
      </w:pPr>
      <w:r>
        <w:t>一次触控板/滚轮滑动只触发预期的一次切句。</w:t>
      </w:r>
    </w:p>
    <w:p>
      <w:pPr>
        <w:pStyle w:val="ListBullet"/>
        <w:spacing w:after="60"/>
        <w:ind w:left="369"/>
      </w:pPr>
      <w:r>
        <w:t>上下方向固定，上=下一句，下=上一句；有键盘/按钮后备。</w:t>
      </w:r>
    </w:p>
    <w:p>
      <w:pPr>
        <w:pStyle w:val="ListBullet"/>
        <w:spacing w:after="60"/>
        <w:ind w:left="369"/>
      </w:pPr>
      <w:r>
        <w:t>中断中的录音/提示不泄漏到下一句。</w:t>
      </w:r>
    </w:p>
    <w:p>
      <w:pPr>
        <w:pStyle w:val="Heading3"/>
        <w:ind w:left="0"/>
      </w:pPr>
      <w:r>
        <w:t>Speak Karaoke</w:t>
      </w:r>
    </w:p>
    <w:p>
      <w:pPr>
        <w:pStyle w:val="ListBullet"/>
        <w:spacing w:after="60"/>
        <w:ind w:left="369"/>
      </w:pPr>
      <w:r>
        <w:t>读半句不点亮全句。</w:t>
      </w:r>
    </w:p>
    <w:p>
      <w:pPr>
        <w:pStyle w:val="ListBullet"/>
        <w:spacing w:after="60"/>
        <w:ind w:left="369"/>
      </w:pPr>
      <w:r>
        <w:t>停顿后不自动判错，重复词不乱跳。</w:t>
      </w:r>
    </w:p>
    <w:p>
      <w:pPr>
        <w:pStyle w:val="ListBullet"/>
        <w:spacing w:after="60"/>
        <w:ind w:left="369"/>
      </w:pPr>
      <w:r>
        <w:t>临时识别结果变化时无明显高亮抖动。</w:t>
      </w:r>
    </w:p>
    <w:p>
      <w:pPr>
        <w:pStyle w:val="ListBullet"/>
        <w:spacing w:after="60"/>
        <w:ind w:left="369"/>
      </w:pPr>
      <w:r>
        <w:t>系统示范音不会被误识别成用户声音。</w:t>
      </w:r>
    </w:p>
    <w:p>
      <w:pPr>
        <w:pStyle w:val="ListBullet"/>
        <w:spacing w:after="60"/>
        <w:ind w:left="369"/>
      </w:pPr>
      <w:r>
        <w:t>非确定结果不会标成“发音正确”。</w:t>
      </w:r>
    </w:p>
    <w:p>
      <w:pPr>
        <w:pStyle w:val="Heading3"/>
        <w:ind w:left="0"/>
      </w:pPr>
      <w:r>
        <w:t>Smart Prompt</w:t>
      </w:r>
    </w:p>
    <w:p>
      <w:pPr>
        <w:pStyle w:val="ListBullet"/>
        <w:spacing w:after="60"/>
        <w:ind w:left="369"/>
      </w:pPr>
      <w:r>
        <w:t>关闭后不会主动播放提示。</w:t>
      </w:r>
    </w:p>
    <w:p>
      <w:pPr>
        <w:pStyle w:val="ListBullet"/>
        <w:spacing w:after="60"/>
        <w:ind w:left="369"/>
      </w:pPr>
      <w:r>
        <w:t>开启后只有真实停顿且有可靠当前位置才触发。</w:t>
      </w:r>
    </w:p>
    <w:p>
      <w:pPr>
        <w:pStyle w:val="ListBullet"/>
        <w:spacing w:after="60"/>
        <w:ind w:left="369"/>
      </w:pPr>
      <w:r>
        <w:t>用户重新讲话时不插话，同词最多自动提醒一次。</w:t>
      </w:r>
    </w:p>
    <w:p>
      <w:pPr>
        <w:pStyle w:val="ListBullet"/>
        <w:spacing w:after="60"/>
        <w:ind w:left="369"/>
      </w:pPr>
      <w:r>
        <w:t>提示音频不能替用户完成单词。</w:t>
      </w:r>
    </w:p>
    <w:p>
      <w:pPr>
        <w:pStyle w:val="Heading2"/>
        <w:ind w:left="0"/>
      </w:pPr>
      <w:r>
        <w:t>5. 产品验证指标（初期指标是目标，不是现有事实）</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指标</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测量方式</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建议初始判断</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首次任务成功率</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测试者独立完成听/录/回听</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目标 ≥ 80%</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首次到成功开口</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观察中位时间和卡点</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逐版减少步骤</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7 日内回访</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自愿参与者匿名反馈/本地日志</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观察趋势，不预设虚假数字</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复练率</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再次录音的句子占比</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用于判断学习而非纯浏览</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麦克风异常率</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设备层异常/录音尝试</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持续降低</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V1.0 识别错位率</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人工对照短句音频与高亮</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内测设阈值后才能开放</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自动接话误触发</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用户实际在说话却插入提示</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内测达标前不开放</w:t>
            </w:r>
          </w:p>
        </w:tc>
      </w:tr>
    </w:tbl>
    <w:p>
      <w:pPr>
        <w:spacing w:after="0"/>
      </w:pPr>
    </w:p>
    <w:p>
      <w:pPr>
        <w:ind w:left="0"/>
      </w:pPr>
      <w:r>
        <w:t>隐私原则：不以不透明的远程音频上传作为埋点前提。优先采用本地统计、主动用户反馈与匿名汇总。</w:t>
      </w:r>
    </w:p>
    <w:p>
      <w:pPr>
        <w:pStyle w:val="Heading2"/>
        <w:ind w:left="0"/>
      </w:pPr>
      <w:r>
        <w:t>6. 上线步骤</w:t>
      </w:r>
    </w:p>
    <w:p>
      <w:pPr>
        <w:spacing w:after="60"/>
        <w:ind w:left="369"/>
      </w:pPr>
      <w:r>
        <w:t>1. 锁定品牌可用性、内容授权与技术版本。</w:t>
      </w:r>
    </w:p>
    <w:p>
      <w:pPr>
        <w:spacing w:after="60"/>
        <w:ind w:left="369"/>
      </w:pPr>
      <w:r>
        <w:t>2. 创建测试发布渠道，仅邀请小范围试用。</w:t>
      </w:r>
    </w:p>
    <w:p>
      <w:pPr>
        <w:spacing w:after="60"/>
        <w:ind w:left="369"/>
      </w:pPr>
      <w:r>
        <w:t>3. 执行自动化和真实设备录音验证。</w:t>
      </w:r>
    </w:p>
    <w:p>
      <w:pPr>
        <w:spacing w:after="60"/>
        <w:ind w:left="369"/>
      </w:pPr>
      <w:r>
        <w:t>4. 写清楚功能边界、已知平台限制和隐私政策。</w:t>
      </w:r>
    </w:p>
    <w:p>
      <w:pPr>
        <w:spacing w:after="60"/>
        <w:ind w:left="369"/>
      </w:pPr>
      <w:r>
        <w:t>5. 发布桌面 Early Access，记录问题和改进优先级。</w:t>
      </w:r>
    </w:p>
    <w:p>
      <w:pPr>
        <w:spacing w:after="60"/>
        <w:ind w:left="369"/>
      </w:pPr>
      <w:r>
        <w:t>6. 根据真实用户练习与回访结果决定 V0.2/0.3 投入。</w:t>
      </w:r>
    </w:p>
    <w:p>
      <w:pPr>
        <w:spacing w:after="60"/>
        <w:ind w:left="369"/>
      </w:pPr>
      <w:r>
        <w:t>7. V0.9 内部测三大特色，质量达标再推出 V1.0。</w:t>
      </w:r>
    </w:p>
    <w:p>
      <w:pPr>
        <w:pStyle w:val="Heading2"/>
        <w:ind w:left="0"/>
      </w:pPr>
      <w:r>
        <w:t>7. 用户支持与文档</w:t>
      </w:r>
    </w:p>
    <w:p>
      <w:pPr>
        <w:ind w:left="0"/>
      </w:pPr>
      <w:r>
        <w:t>README（安装、更新、卸载、权限帮助）、隐私说明、声音无法播放/无法录音的排障、错误反馈入口、更新日志、音频资源授权目录。</w:t>
      </w:r>
    </w:p>
    <w:p>
      <w:r>
        <w:br w:type="page"/>
      </w:r>
    </w:p>
    <w:p>
      <w:pPr>
        <w:pStyle w:val="Heading1"/>
        <w:ind w:left="0"/>
      </w:pPr>
      <w:r>
        <w:t>09｜品牌与市场竞争评估</w:t>
      </w:r>
    </w:p>
    <w:p>
      <w:pPr>
        <w:pStyle w:val="VoxCaption"/>
        <w:ind w:left="198"/>
      </w:pPr>
      <w:r>
        <w:t>本文总结此前讨论与初步公开信息，</w:t>
      </w:r>
      <w:r>
        <w:rPr>
          <w:b/>
        </w:rPr>
        <w:t>不构成商标法律意见，也不宣称已完成最新全渠道排他检索</w:t>
      </w:r>
      <w:r>
        <w:t>。品牌上线前应以目标地区的官方商标数据库及人工复核为准。</w:t>
      </w:r>
    </w:p>
    <w:p>
      <w:pPr>
        <w:pStyle w:val="Heading2"/>
        <w:ind w:left="0"/>
      </w:pPr>
      <w:r>
        <w:t>1. 当前工作名称</w:t>
      </w:r>
    </w:p>
    <w:p>
      <w:pPr>
        <w:pStyle w:val="ListBullet"/>
        <w:spacing w:after="60"/>
        <w:ind w:left="369"/>
      </w:pPr>
      <w:r>
        <w:rPr>
          <w:b/>
        </w:rPr>
        <w:t>英文工作品牌</w:t>
      </w:r>
      <w:r>
        <w:t>：Voxnelo。</w:t>
      </w:r>
    </w:p>
    <w:p>
      <w:pPr>
        <w:pStyle w:val="ListBullet"/>
        <w:spacing w:after="60"/>
        <w:ind w:left="369"/>
      </w:pPr>
      <w:r>
        <w:rPr>
          <w:b/>
        </w:rPr>
        <w:t>中文候选</w:t>
      </w:r>
      <w:r>
        <w:t>：声语跃动。</w:t>
      </w:r>
    </w:p>
    <w:p>
      <w:pPr>
        <w:pStyle w:val="ListBullet"/>
        <w:spacing w:after="60"/>
        <w:ind w:left="369"/>
      </w:pPr>
      <w:r>
        <w:rPr>
          <w:b/>
        </w:rPr>
        <w:t>历史项目名</w:t>
      </w:r>
      <w:r>
        <w:t>：SpeakSeed；因已经出现相近教育场景中的同名使用线索，不建议继续作为首选对外品牌。</w:t>
      </w:r>
    </w:p>
    <w:p>
      <w:pPr>
        <w:pStyle w:val="ListBullet"/>
        <w:spacing w:after="60"/>
        <w:ind w:left="369"/>
      </w:pPr>
      <w:r>
        <w:rPr>
          <w:b/>
        </w:rPr>
        <w:t>推荐副标题（首发）</w:t>
      </w:r>
      <w:r>
        <w:t>：英语口语陪练。</w:t>
      </w:r>
    </w:p>
    <w:p>
      <w:pPr>
        <w:pStyle w:val="ListBullet"/>
        <w:spacing w:after="60"/>
        <w:ind w:left="369"/>
      </w:pPr>
      <w:r>
        <w:rPr>
          <w:b/>
        </w:rPr>
        <w:t>正式版副标题（具备实际 AI 能力后）</w:t>
      </w:r>
      <w:r>
        <w:t>：AI 口语教练（不得先于功能宣传）。</w:t>
      </w:r>
    </w:p>
    <w:p>
      <w:pPr>
        <w:pStyle w:val="ListBullet"/>
        <w:spacing w:after="60"/>
        <w:ind w:left="369"/>
      </w:pPr>
      <w:r>
        <w:rPr>
          <w:b/>
        </w:rPr>
        <w:t>建议口号</w:t>
      </w:r>
      <w:r>
        <w:t>：从第一句开始，自信开口。</w:t>
      </w:r>
    </w:p>
    <w:p>
      <w:pPr>
        <w:ind w:left="0"/>
      </w:pPr>
      <w:r>
        <w:rPr>
          <w:b/>
        </w:rPr>
        <w:t>品牌状态：未最终锁定。</w:t>
      </w:r>
      <w:r>
        <w:t xml:space="preserve"> Voxnelo、声语跃动都需要检查完全相同及近似名称、汉字音义相近、跨行业声音软件商标、域名/App Store/Google Play/GitHub 名称使用情况。</w:t>
      </w:r>
    </w:p>
    <w:p>
      <w:pPr>
        <w:pStyle w:val="Heading2"/>
        <w:ind w:left="0"/>
      </w:pPr>
      <w:r>
        <w:t>2. “加 AI”命名策略</w:t>
      </w:r>
    </w:p>
    <w:p>
      <w:pPr>
        <w:ind w:left="0"/>
      </w:pPr>
      <w:r>
        <w:t>正式商标建议保持短而独立：</w:t>
      </w:r>
      <w:r>
        <w:rPr>
          <w:rFonts w:ascii="Noto Sans Mono CJK SC" w:hAnsi="Noto Sans Mono CJK SC"/>
          <w:color w:val="15574B"/>
          <w:sz w:val="17"/>
        </w:rPr>
        <w:t>Voxnelo</w:t>
      </w:r>
      <w:r>
        <w:t>，不默认加 AI 后缀。AI 是能力而非产品唯一价值；V0.1 无 AI 功能时不能以 AI 教练宣传。V1.0 若真正实现可靠 AI 发音跟踪，可在描述语里使用“AI 口语教练”。</w:t>
      </w:r>
    </w:p>
    <w:p>
      <w:pPr>
        <w:pStyle w:val="Heading2"/>
        <w:ind w:left="0"/>
      </w:pPr>
      <w:r>
        <w:t>3. 竞争格局（需在上市时复核）</w:t>
      </w:r>
    </w:p>
    <w:tbl>
      <w:tblPr>
        <w:tblW w:type="auto" w:w="0"/>
        <w:jc w:val="center"/>
        <w:tblLayout w:type="autofit"/>
        <w:tblLook w:firstColumn="1" w:firstRow="1" w:lastColumn="0" w:lastRow="0" w:noHBand="0" w:noVBand="1" w:val="04A0"/>
      </w:tblPr>
      <w:tblGrid>
        <w:gridCol w:w="2381"/>
        <w:gridCol w:w="2381"/>
        <w:gridCol w:w="2381"/>
        <w:gridCol w:w="2381"/>
      </w:tblGrid>
      <w:tr>
        <w:trPr>
          <w:cantSplit/>
          <w:tblHeader/>
        </w:trPr>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竞品类型</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常见产品案例</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已有能力</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我们的机会</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发音评分 / 教练</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ELSA Speak、BoldVoice</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录音评分、针对性纠音或 AI 练习</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中文零基础易用性、免费核心练习、本地隐私</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口语 AI 陪练</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Speak 等</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场景对话、生成式反馈</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先练一句、不强迫自由对话</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朗读跟踪与卡壳辅助</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Google Read Along 等</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跟读检测、阅读提示，部分免费/离线</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成人实用口语、桌面场景、零基础中文引导</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短句/短视频式语言流</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市场已有语言刷卡/滑动工具</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上下翻页、内容推荐</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推荐与实际开口、历史复练结合，而不是单纯刷内容</w:t>
            </w:r>
          </w:p>
        </w:tc>
      </w:tr>
    </w:tbl>
    <w:p>
      <w:pPr>
        <w:spacing w:after="0"/>
      </w:pPr>
    </w:p>
    <w:p>
      <w:pPr>
        <w:ind w:left="0"/>
      </w:pPr>
      <w:r>
        <w:rPr>
          <w:b/>
        </w:rPr>
        <w:t>结论</w:t>
      </w:r>
      <w:r>
        <w:t>：SpeakFeed 的上下滑本身容易复制；Speak Karaoke 的“真实词级跟读”也不是全球首创。最值得竞争的是</w:t>
      </w:r>
      <w:r>
        <w:rPr>
          <w:b/>
        </w:rPr>
        <w:t>顺滑、可靠、低压力、可回溯且基础免费</w:t>
      </w:r>
      <w:r>
        <w:t>的完整学习体验。</w:t>
      </w:r>
    </w:p>
    <w:p>
      <w:pPr>
        <w:pStyle w:val="Heading2"/>
        <w:ind w:left="0"/>
      </w:pPr>
      <w:r>
        <w:t>4. 初步目标受众和渠道</w:t>
      </w:r>
    </w:p>
    <w:p>
      <w:pPr>
        <w:pStyle w:val="ListBullet"/>
        <w:spacing w:after="60"/>
        <w:ind w:left="369"/>
      </w:pPr>
      <w:r>
        <w:t>首批种子用户：中文英语零基础、希望练习口语的电脑使用者。</w:t>
      </w:r>
    </w:p>
    <w:p>
      <w:pPr>
        <w:pStyle w:val="ListBullet"/>
        <w:spacing w:after="60"/>
        <w:ind w:left="369"/>
      </w:pPr>
      <w:r>
        <w:t>首发：GitHub Releases、开源社区、英语初学者社区，桌面安装包与简单演示视频。</w:t>
      </w:r>
    </w:p>
    <w:p>
      <w:pPr>
        <w:pStyle w:val="ListBullet"/>
        <w:spacing w:after="60"/>
        <w:ind w:left="369"/>
      </w:pPr>
      <w:r>
        <w:t>优先看真实跟读次数、复练率和反馈，不靠“下载数”判断教学成功。</w:t>
      </w:r>
    </w:p>
    <w:p>
      <w:pPr>
        <w:pStyle w:val="ListBullet"/>
        <w:spacing w:after="60"/>
        <w:ind w:left="369"/>
      </w:pPr>
      <w:r>
        <w:t>移动端未来更适合随时练口语，需在桌面阶段同步搜集是否需要手机的证据。</w:t>
      </w:r>
    </w:p>
    <w:p>
      <w:pPr>
        <w:pStyle w:val="Heading2"/>
        <w:ind w:left="0"/>
      </w:pPr>
      <w:r>
        <w:t>5. 品牌正式落地待办</w:t>
      </w:r>
    </w:p>
    <w:p>
      <w:pPr>
        <w:spacing w:after="60"/>
        <w:ind w:left="369"/>
      </w:pPr>
      <w:r>
        <w:t>1. 在 USPTO、WIPO、目标市场商标库检索英文完全同名、近似读音/拼写、相关教育和软件类别；中国市场另查国家知识产权局。</w:t>
      </w:r>
    </w:p>
    <w:p>
      <w:pPr>
        <w:spacing w:after="60"/>
        <w:ind w:left="369"/>
      </w:pPr>
      <w:r>
        <w:t>2. 逐一核查“声语跃动”中文商标及与“语言跳动”等现有名称的混淆风险。</w:t>
      </w:r>
    </w:p>
    <w:p>
      <w:pPr>
        <w:spacing w:after="60"/>
        <w:ind w:left="369"/>
      </w:pPr>
      <w:r>
        <w:t>3. 检查目标域名的当前注册状态；检索 GitHub 组织/仓库名及应用商店近似名称。</w:t>
      </w:r>
    </w:p>
    <w:p>
      <w:pPr>
        <w:spacing w:after="60"/>
        <w:ind w:left="369"/>
      </w:pPr>
      <w:r>
        <w:t>4. 在取得适当结论后，统一产品显示名称、软件包 ID、网站、开源仓库与 Logo。</w:t>
      </w:r>
    </w:p>
    <w:p>
      <w:pPr>
        <w:spacing w:after="60"/>
        <w:ind w:left="369"/>
      </w:pPr>
      <w:r>
        <w:t>5. 避免使用与已有“字节跳动/TikTok”相似的 Logo、商标元素或明显混淆性设计。</w:t>
      </w:r>
    </w:p>
    <w:p>
      <w:pPr>
        <w:pStyle w:val="Heading2"/>
        <w:ind w:left="0"/>
      </w:pPr>
      <w:r>
        <w:t>6. 正式宣传边界</w:t>
      </w:r>
    </w:p>
    <w:p>
      <w:pPr>
        <w:pStyle w:val="ListBullet"/>
        <w:spacing w:after="60"/>
        <w:ind w:left="369"/>
      </w:pPr>
      <w:r>
        <w:t>V0.1 可宣传：免费英语短句听读、录音回听、收藏、历史、桌面版。</w:t>
      </w:r>
    </w:p>
    <w:p>
      <w:pPr>
        <w:pStyle w:val="ListBullet"/>
        <w:spacing w:after="60"/>
        <w:ind w:left="369"/>
      </w:pPr>
      <w:r>
        <w:t>V0.1 不可宣传：AI 发音纠错、实时卡拉 OK 跟读、自动卡壳帮助、手机端已经上线。</w:t>
      </w:r>
    </w:p>
    <w:p>
      <w:pPr>
        <w:pStyle w:val="ListBullet"/>
        <w:spacing w:after="60"/>
        <w:ind w:left="369"/>
      </w:pPr>
      <w:r>
        <w:t>V1.0 仅宣传通过测试且真实可用的特色功能。</w:t>
      </w:r>
    </w:p>
    <w:p>
      <w:pPr>
        <w:pStyle w:val="Heading2"/>
        <w:ind w:left="0"/>
      </w:pPr>
      <w:r>
        <w:t>7. 官方核验入口（供执行团队使用）</w:t>
      </w:r>
    </w:p>
    <w:p>
      <w:pPr>
        <w:pStyle w:val="ListBullet"/>
        <w:spacing w:after="60"/>
        <w:ind w:left="369"/>
      </w:pPr>
      <w:r>
        <w:t>美国商标检索：https://tmsearch.uspto.gov/</w:t>
      </w:r>
    </w:p>
    <w:p>
      <w:pPr>
        <w:pStyle w:val="ListBullet"/>
        <w:spacing w:after="60"/>
        <w:ind w:left="369"/>
      </w:pPr>
      <w:r>
        <w:t>WIPO 全球品牌数据库：https://branddb.wipo.int/</w:t>
      </w:r>
    </w:p>
    <w:p>
      <w:pPr>
        <w:pStyle w:val="ListBullet"/>
        <w:spacing w:after="60"/>
        <w:ind w:left="369"/>
      </w:pPr>
      <w:r>
        <w:t>ICANN 域名信息查询：https://lookup.icann.org/en</w:t>
      </w:r>
    </w:p>
    <w:p>
      <w:pPr>
        <w:pStyle w:val="ListBullet"/>
        <w:spacing w:after="60"/>
        <w:ind w:left="369"/>
      </w:pPr>
      <w:r>
        <w:t>中国国家知识产权局：https://www.cnipa.gov.cn/</w:t>
      </w:r>
    </w:p>
    <w:p>
      <w:pPr>
        <w:ind w:left="0"/>
      </w:pPr>
      <w:r>
        <w:t>这些网址只是核验入口，不代表已经完成了官方审查。</w:t>
      </w:r>
    </w:p>
    <w:p>
      <w:r>
        <w:br w:type="page"/>
      </w:r>
    </w:p>
    <w:p>
      <w:pPr>
        <w:pStyle w:val="Heading1"/>
        <w:ind w:left="0"/>
      </w:pPr>
      <w:r>
        <w:t>10｜研发拆解、工时与资源估算</w:t>
      </w:r>
    </w:p>
    <w:p>
      <w:pPr>
        <w:ind w:left="0"/>
      </w:pPr>
      <w:r>
        <w:rPr>
          <w:b/>
        </w:rPr>
        <w:t>估算口径</w:t>
      </w:r>
      <w:r>
        <w:t>：1 名熟悉 React/TypeScript 的开发者，有 AI 编码助手；工时包含主要开发与基本测试。若需要真正可上线的跨平台发行、内容制作和复杂模型验证，工时显著增加。以下是规划范围，不是工期承诺。</w:t>
      </w:r>
    </w:p>
    <w:p>
      <w:pPr>
        <w:pStyle w:val="Heading2"/>
        <w:ind w:left="0"/>
      </w:pPr>
      <w:r>
        <w:t>1. V0.1 建议开发任务</w:t>
      </w:r>
    </w:p>
    <w:tbl>
      <w:tblPr>
        <w:tblW w:type="auto" w:w="0"/>
        <w:jc w:val="center"/>
        <w:tblLayout w:type="autofit"/>
        <w:tblLook w:firstColumn="1" w:firstRow="1" w:lastColumn="0" w:lastRow="0" w:noHBand="0" w:noVBand="1" w:val="04A0"/>
      </w:tblPr>
      <w:tblGrid>
        <w:gridCol w:w="2381"/>
        <w:gridCol w:w="2381"/>
        <w:gridCol w:w="2381"/>
        <w:gridCol w:w="2381"/>
      </w:tblGrid>
      <w:tr>
        <w:trPr>
          <w:cantSplit/>
          <w:tblHeader/>
        </w:trPr>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编号</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任务</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预计工时</w:t>
            </w:r>
          </w:p>
        </w:tc>
        <w:tc>
          <w:tcPr>
            <w:tcW w:type="dxa" w:w="2381"/>
            <w:shd w:fill="DDEDE6"/>
            <w:tcMar>
              <w:top w:w="80" w:type="dxa"/>
              <w:start w:w="80" w:type="dxa"/>
              <w:bottom w:w="80" w:type="dxa"/>
              <w:end w:w="80" w:type="dxa"/>
            </w:tcMar>
            <w:vAlign w:val="center"/>
          </w:tcPr>
          <w:p>
            <w:pPr>
              <w:spacing w:after="0"/>
            </w:pPr>
            <w:r/>
            <w:r>
              <w:rPr>
                <w:rFonts w:ascii="Noto Sans CJK SC" w:hAnsi="Noto Sans CJK SC"/>
                <w:b/>
                <w:color w:val="15574B"/>
                <w:sz w:val="16"/>
              </w:rPr>
              <w:t>依赖</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T01</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项目初始化、质量脚本、Electron main/preload</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5–9h</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无</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T02</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桌面单句页面、布局、基础微动效</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5–8h</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T01</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T03</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内容 JSON、校验、首批音频映射</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5–8h</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T01、可授权音频</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T04</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英语示范播放、慢速/重播</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4–7h</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T03</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T05</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麦克风授权、录音、停止、回听</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7–12h</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T01</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T06</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换句、历史、收藏、基础复习标记</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7–12h</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T02、T03</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T07</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持久化、错误处理、基础测试</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6–12h</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T04–T06</w:t>
            </w:r>
          </w:p>
        </w:tc>
      </w:tr>
      <w:tr>
        <w:trPr>
          <w:cantSplit/>
        </w:trPr>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T08</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打包、平台验证、发布文档</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6–12h</w:t>
            </w:r>
          </w:p>
        </w:tc>
        <w:tc>
          <w:tcPr>
            <w:tcW w:type="dxa" w:w="2381"/>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T07</w:t>
            </w:r>
          </w:p>
        </w:tc>
      </w:tr>
      <w:tr>
        <w:trPr>
          <w:cantSplit/>
        </w:trPr>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b/>
                <w:sz w:val="16"/>
              </w:rPr>
              <w:t>合计</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b/>
                <w:sz w:val="16"/>
              </w:rPr>
              <w:t>可交付 Early Access 的粗略基准</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b/>
                <w:sz w:val="16"/>
              </w:rPr>
              <w:t>45–80h</w:t>
            </w:r>
          </w:p>
        </w:tc>
        <w:tc>
          <w:tcPr>
            <w:tcW w:type="dxa" w:w="2381"/>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b/>
                <w:sz w:val="16"/>
              </w:rPr>
              <w:t>不含跨平台签名和全面实测</w:t>
            </w:r>
          </w:p>
        </w:tc>
      </w:tr>
    </w:tbl>
    <w:p>
      <w:pPr>
        <w:spacing w:after="0"/>
      </w:pPr>
    </w:p>
    <w:p>
      <w:pPr>
        <w:ind w:left="0"/>
      </w:pPr>
      <w:r>
        <w:t>如果仅做一台开发机上可演示的原型，约 20–35h；如果要求三个桌面系统的安装包、真实麦克风兼容性和签名/公证均完成，需视资源额外增加约 20–60h 或更多。</w:t>
      </w:r>
    </w:p>
    <w:p>
      <w:pPr>
        <w:pStyle w:val="Heading2"/>
        <w:ind w:left="0"/>
      </w:pPr>
      <w:r>
        <w:t>2. 后续版本粗略投入（新增工时）</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版本</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工时范围</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最大风险</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V0.2</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25–50h</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内容分段和无障碍教学体验</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V0.3</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35–70h</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数据迁移、推荐质量、内容审核</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V0.9</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100–220h</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流式 ASR、目标句对齐、低配机器性能</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V1.0</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60–150h</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三大特色集成、异常处理、平台验收</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音素级纠音研发（后续）</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高度不确定，可超过 100–250h</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算法评估与误判、公平性问题</w:t>
            </w:r>
          </w:p>
        </w:tc>
      </w:tr>
    </w:tbl>
    <w:p>
      <w:pPr>
        <w:spacing w:after="0"/>
      </w:pPr>
    </w:p>
    <w:p>
      <w:pPr>
        <w:ind w:left="0"/>
      </w:pPr>
      <w:r>
        <w:t>不要误把普通 ASR 接通 1 小时视为“高质量实时跟读完成”；模型评估与多设备调试占比很高。</w:t>
      </w:r>
    </w:p>
    <w:p>
      <w:pPr>
        <w:pStyle w:val="Heading2"/>
        <w:ind w:left="0"/>
      </w:pPr>
      <w:r>
        <w:t>3. 最快发布的任务顺序</w:t>
      </w:r>
    </w:p>
    <w:p>
      <w:pPr>
        <w:spacing w:after="60"/>
        <w:ind w:left="369"/>
      </w:pPr>
      <w:r>
        <w:t>1. 锁定首发系统及音频资源授权。</w:t>
      </w:r>
    </w:p>
    <w:p>
      <w:pPr>
        <w:spacing w:after="60"/>
        <w:ind w:left="369"/>
      </w:pPr>
      <w:r>
        <w:t>2. 初始化工程，先让一条句子有正确示范音频。</w:t>
      </w:r>
    </w:p>
    <w:p>
      <w:pPr>
        <w:spacing w:after="60"/>
        <w:ind w:left="369"/>
      </w:pPr>
      <w:r>
        <w:t>3. 完成真实麦克风录音回听。</w:t>
      </w:r>
    </w:p>
    <w:p>
      <w:pPr>
        <w:spacing w:after="60"/>
        <w:ind w:left="369"/>
      </w:pPr>
      <w:r>
        <w:t>4. 加入切句、收藏、历史；所有状态可恢复。</w:t>
      </w:r>
    </w:p>
    <w:p>
      <w:pPr>
        <w:spacing w:after="60"/>
        <w:ind w:left="369"/>
      </w:pPr>
      <w:r>
        <w:t>5. 完成 30–50 句内容质检。</w:t>
      </w:r>
    </w:p>
    <w:p>
      <w:pPr>
        <w:spacing w:after="60"/>
        <w:ind w:left="369"/>
      </w:pPr>
      <w:r>
        <w:t>6. 自动化测试和一个系统的真实设备验收。</w:t>
      </w:r>
    </w:p>
    <w:p>
      <w:pPr>
        <w:spacing w:after="60"/>
        <w:ind w:left="369"/>
      </w:pPr>
      <w:r>
        <w:t>7. 小范围对外发布 Early Access，收集卡点和回访。</w:t>
      </w:r>
    </w:p>
    <w:p>
      <w:pPr>
        <w:pStyle w:val="Heading3"/>
        <w:ind w:left="0"/>
      </w:pPr>
      <w:r>
        <w:t>推荐首轮迭代</w:t>
      </w:r>
    </w:p>
    <w:p>
      <w:pPr>
        <w:ind w:left="0"/>
      </w:pPr>
      <w:r>
        <w:rPr>
          <w:b/>
        </w:rPr>
        <w:t>第一个里程碑</w:t>
      </w:r>
      <w:r>
        <w:t>：一条短句完整流程；</w:t>
      </w:r>
      <w:r>
        <w:rPr>
          <w:b/>
        </w:rPr>
        <w:t>第二个里程碑</w:t>
      </w:r>
      <w:r>
        <w:t>：30–50 句内容 + 历史收藏；</w:t>
      </w:r>
      <w:r>
        <w:rPr>
          <w:b/>
        </w:rPr>
        <w:t>第三个里程碑</w:t>
      </w:r>
      <w:r>
        <w:t>：安装包与小范围实测。</w:t>
      </w:r>
    </w:p>
    <w:p>
      <w:pPr>
        <w:pStyle w:val="Heading2"/>
        <w:ind w:left="0"/>
      </w:pPr>
      <w:r>
        <w:t>4. 依赖与风险缓冲</w:t>
      </w:r>
    </w:p>
    <w:p>
      <w:pPr>
        <w:pStyle w:val="ListBullet"/>
        <w:spacing w:after="60"/>
        <w:ind w:left="369"/>
      </w:pPr>
      <w:r>
        <w:t>麦克风权限/录音格式：不同 OS 行为差异，不承诺无需调试。</w:t>
      </w:r>
    </w:p>
    <w:p>
      <w:pPr>
        <w:pStyle w:val="ListBullet"/>
        <w:spacing w:after="60"/>
        <w:ind w:left="369"/>
      </w:pPr>
      <w:r>
        <w:t>英文参考音频：版权和语音准确性可能比 UI 工作量更关键。</w:t>
      </w:r>
    </w:p>
    <w:p>
      <w:pPr>
        <w:pStyle w:val="ListBullet"/>
        <w:spacing w:after="60"/>
        <w:ind w:left="369"/>
      </w:pPr>
      <w:r>
        <w:t>品牌：未核验前使用开发代号与占位 Logo，避免大量返工。</w:t>
      </w:r>
    </w:p>
    <w:p>
      <w:pPr>
        <w:pStyle w:val="ListBullet"/>
        <w:spacing w:after="60"/>
        <w:ind w:left="369"/>
      </w:pPr>
      <w:r>
        <w:t>V0.9：本地 ASR 许可证、模型体积、CPU 实时性、临时转写修订是主要风险。</w:t>
      </w:r>
    </w:p>
    <w:p>
      <w:pPr>
        <w:pStyle w:val="ListBullet"/>
        <w:spacing w:after="60"/>
        <w:ind w:left="369"/>
      </w:pPr>
      <w:r>
        <w:t>用户体验：零基础用户的误触、焦虑、无法跟读，需要真人验证。</w:t>
      </w:r>
    </w:p>
    <w:p>
      <w:pPr>
        <w:pStyle w:val="Heading2"/>
        <w:ind w:left="0"/>
      </w:pPr>
      <w:r>
        <w:t>5. 任务状态约定</w:t>
      </w:r>
    </w:p>
    <w:p>
      <w:pPr>
        <w:ind w:left="0"/>
      </w:pPr>
      <w:r>
        <w:t>本包是</w:t>
      </w:r>
      <w:r>
        <w:rPr>
          <w:b/>
        </w:rPr>
        <w:t>需求、设计与开发计划</w:t>
      </w:r>
      <w:r>
        <w:t>，不包含新建源码、不代表构建成功或发布完成。进入开发时再创建 issues、定义技术选型的精确小版本与 CI。</w:t>
      </w:r>
    </w:p>
    <w:p>
      <w:r>
        <w:br w:type="page"/>
      </w:r>
    </w:p>
    <w:p>
      <w:pPr>
        <w:pStyle w:val="Heading1"/>
        <w:ind w:left="0"/>
      </w:pPr>
      <w:r>
        <w:t>11｜风险登记、发布限制和需求冻结规则</w:t>
      </w:r>
    </w:p>
    <w:p>
      <w:pPr>
        <w:pStyle w:val="Heading2"/>
        <w:ind w:left="0"/>
      </w:pPr>
      <w:r>
        <w:t>1. 主要风险登记</w:t>
      </w:r>
    </w:p>
    <w:tbl>
      <w:tblPr>
        <w:tblW w:type="auto" w:w="0"/>
        <w:jc w:val="center"/>
        <w:tblLayout w:type="autofit"/>
        <w:tblLook w:firstColumn="1" w:firstRow="1" w:lastColumn="0" w:lastRow="0" w:noHBand="0" w:noVBand="1" w:val="04A0"/>
      </w:tblPr>
      <w:tblGrid>
        <w:gridCol w:w="3175"/>
        <w:gridCol w:w="3175"/>
        <w:gridCol w:w="3175"/>
      </w:tblGrid>
      <w:tr>
        <w:trPr>
          <w:cantSplit/>
          <w:tblHeader/>
        </w:trPr>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风险</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影响</w:t>
            </w:r>
          </w:p>
        </w:tc>
        <w:tc>
          <w:tcPr>
            <w:tcW w:type="dxa" w:w="3175"/>
            <w:shd w:fill="DDEDE6"/>
            <w:tcMar>
              <w:top w:w="80" w:type="dxa"/>
              <w:start w:w="80" w:type="dxa"/>
              <w:bottom w:w="80" w:type="dxa"/>
              <w:end w:w="80" w:type="dxa"/>
            </w:tcMar>
            <w:vAlign w:val="center"/>
          </w:tcPr>
          <w:p>
            <w:pPr>
              <w:spacing w:after="0"/>
            </w:pPr>
            <w:r/>
            <w:r>
              <w:rPr>
                <w:rFonts w:ascii="Noto Sans CJK SC" w:hAnsi="Noto Sans CJK SC"/>
                <w:b/>
                <w:color w:val="15574B"/>
                <w:sz w:val="16"/>
              </w:rPr>
              <w:t>优先应对</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品牌近似或已有商标</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法律/营销返工</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正式发布前商标与域名核验，名称暂用候选</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音频素材无分发授权</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无法合法发布</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建立资源来源、授权清单，替换不合规内容</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Mac/Linux 麦克风兼容</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用户无法跟读</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系统权限与实机矩阵验收，不虚称全端稳定</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录音/播放器切换竞态</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串音、误保存</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显式状态机、会话 ID、取消旧任务</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ASR 对零基础发音错位</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绿色误点亮、挫败感</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V0.9 强制音频对照验证，低置信保持中性</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自己播放的示范被识别</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错误自动完成</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分离播放与录制窗口、抑制扬声器回授</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Smart Prompt 误触发</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打断用户思考或说话</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可关闭、可调时间、语音活动与进度双判断</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音素标红误判</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误导学习者</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专业评估独立上线条件，默认不显示</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过度推荐与无尽刷动</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用户只刷不练</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结合待复习、按需结束、分开浏览与练习</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中文模式直接套英语模型</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声调/词组跟踪错误</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独立中文内容、拼音和 ASR 验收</w:t>
            </w:r>
          </w:p>
        </w:tc>
      </w:tr>
      <w:tr>
        <w:trPr>
          <w:cantSplit/>
        </w:trPr>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过早上移动端</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拖慢桌面首发</w:t>
            </w:r>
          </w:p>
        </w:tc>
        <w:tc>
          <w:tcPr>
            <w:tcW w:type="dxa" w:w="3175"/>
            <w:tcMar>
              <w:top w:w="80" w:type="dxa"/>
              <w:start w:w="80" w:type="dxa"/>
              <w:bottom w:w="80" w:type="dxa"/>
              <w:end w:w="80" w:type="dxa"/>
            </w:tcMar>
            <w:vAlign w:val="center"/>
          </w:tcPr>
          <w:p>
            <w:pPr>
              <w:spacing w:after="0" w:line="266" w:lineRule="auto"/>
            </w:pPr>
            <w:r>
              <w:rPr>
                <w:rFonts w:ascii="Noto Sans CJK SC" w:hAnsi="Noto Sans CJK SC" w:eastAsia="Noto Sans CJK SC"/>
                <w:sz w:val="16"/>
              </w:rPr>
            </w:r>
            <w:r>
              <w:rPr>
                <w:rFonts w:ascii="Noto Sans CJK SC" w:hAnsi="Noto Sans CJK SC" w:eastAsia="Noto Sans CJK SC"/>
                <w:sz w:val="16"/>
              </w:rPr>
              <w:t>保持移动方向但明确版本优先级</w:t>
            </w:r>
          </w:p>
        </w:tc>
      </w:tr>
      <w:tr>
        <w:trPr>
          <w:cantSplit/>
        </w:trPr>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“AI”标签过度承诺</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失去信任</w:t>
            </w:r>
          </w:p>
        </w:tc>
        <w:tc>
          <w:tcPr>
            <w:tcW w:type="dxa" w:w="3175"/>
            <w:tcMar>
              <w:top w:w="80" w:type="dxa"/>
              <w:start w:w="80" w:type="dxa"/>
              <w:bottom w:w="80" w:type="dxa"/>
              <w:end w:w="80" w:type="dxa"/>
            </w:tcMar>
            <w:vAlign w:val="center"/>
            <w:shd w:fill="F6F9F8"/>
          </w:tcPr>
          <w:p>
            <w:pPr>
              <w:spacing w:after="0" w:line="266" w:lineRule="auto"/>
            </w:pPr>
            <w:r>
              <w:rPr>
                <w:rFonts w:ascii="Noto Sans CJK SC" w:hAnsi="Noto Sans CJK SC" w:eastAsia="Noto Sans CJK SC"/>
                <w:sz w:val="16"/>
              </w:rPr>
            </w:r>
            <w:r>
              <w:rPr>
                <w:rFonts w:ascii="Noto Sans CJK SC" w:hAnsi="Noto Sans CJK SC" w:eastAsia="Noto Sans CJK SC"/>
                <w:sz w:val="16"/>
              </w:rPr>
              <w:t>只有真实上线 AI 功能才使用描述语</w:t>
            </w:r>
          </w:p>
        </w:tc>
      </w:tr>
    </w:tbl>
    <w:p>
      <w:pPr>
        <w:spacing w:after="0"/>
      </w:pPr>
    </w:p>
    <w:p>
      <w:pPr>
        <w:pStyle w:val="Heading2"/>
        <w:ind w:left="0"/>
      </w:pPr>
      <w:r>
        <w:t>2. 发布不可越过的红线</w:t>
      </w:r>
    </w:p>
    <w:p>
      <w:pPr>
        <w:pStyle w:val="ListBullet"/>
        <w:spacing w:after="60"/>
        <w:ind w:left="369"/>
      </w:pPr>
      <w:r>
        <w:t>未真正识别用户声音时，不得自动把文字按时间变绿。</w:t>
      </w:r>
    </w:p>
    <w:p>
      <w:pPr>
        <w:pStyle w:val="ListBullet"/>
        <w:spacing w:after="60"/>
        <w:ind w:left="369"/>
      </w:pPr>
      <w:r>
        <w:t>未经过专业发音评估时，不得说某个音素发错或标红。</w:t>
      </w:r>
    </w:p>
    <w:p>
      <w:pPr>
        <w:pStyle w:val="ListBullet"/>
        <w:spacing w:after="60"/>
        <w:ind w:left="369"/>
      </w:pPr>
      <w:r>
        <w:t>用户关闭自动接话时，不能自动发出示范音。</w:t>
      </w:r>
    </w:p>
    <w:p>
      <w:pPr>
        <w:pStyle w:val="ListBullet"/>
        <w:spacing w:after="60"/>
        <w:ind w:left="369"/>
      </w:pPr>
      <w:r>
        <w:t>录音/音频上传必须经过清楚告知和许可。</w:t>
      </w:r>
    </w:p>
    <w:p>
      <w:pPr>
        <w:pStyle w:val="ListBullet"/>
        <w:spacing w:after="60"/>
        <w:ind w:left="369"/>
      </w:pPr>
      <w:r>
        <w:t>没有测试过的平台不能写“全面兼容”。</w:t>
      </w:r>
    </w:p>
    <w:p>
      <w:pPr>
        <w:pStyle w:val="ListBullet"/>
        <w:spacing w:after="60"/>
        <w:ind w:left="369"/>
      </w:pPr>
      <w:r>
        <w:t>没有完成核验的名称不能声称“商标无冲突”。</w:t>
      </w:r>
    </w:p>
    <w:p>
      <w:pPr>
        <w:pStyle w:val="Heading2"/>
        <w:ind w:left="0"/>
      </w:pPr>
      <w:r>
        <w:t>3. 需求变更控制</w:t>
      </w:r>
    </w:p>
    <w:p>
      <w:pPr>
        <w:ind w:left="0"/>
      </w:pPr>
      <w:r>
        <w:t>任何新想法须回答四个问题：</w:t>
      </w:r>
    </w:p>
    <w:p>
      <w:pPr>
        <w:spacing w:after="60"/>
        <w:ind w:left="369"/>
      </w:pPr>
      <w:r>
        <w:t>1. 它解决真实用户的哪一个问题？</w:t>
      </w:r>
    </w:p>
    <w:p>
      <w:pPr>
        <w:spacing w:after="60"/>
        <w:ind w:left="369"/>
      </w:pPr>
      <w:r>
        <w:t>2. 它属于哪个版本？是否抢占当期 P0？</w:t>
      </w:r>
    </w:p>
    <w:p>
      <w:pPr>
        <w:spacing w:after="60"/>
        <w:ind w:left="369"/>
      </w:pPr>
      <w:r>
        <w:t>3. 需要哪些数据、音频、授权和权限？</w:t>
      </w:r>
    </w:p>
    <w:p>
      <w:pPr>
        <w:spacing w:after="60"/>
        <w:ind w:left="369"/>
      </w:pPr>
      <w:r>
        <w:t>4. 如何在真实设备上验收？</w:t>
      </w:r>
    </w:p>
    <w:p>
      <w:pPr>
        <w:ind w:left="0"/>
      </w:pPr>
      <w:r>
        <w:t>V0.1 的 P0 一旦锁定，新增功能默认为 V0.2+；只有阻断基础使用的缺陷可以进入当前版本。</w:t>
      </w:r>
    </w:p>
    <w:p>
      <w:pPr>
        <w:pStyle w:val="Heading2"/>
        <w:ind w:left="0"/>
      </w:pPr>
      <w:r>
        <w:t>4. 决策日志</w:t>
      </w:r>
    </w:p>
    <w:p>
      <w:pPr>
        <w:pStyle w:val="ListBullet"/>
        <w:spacing w:after="60"/>
        <w:ind w:left="369"/>
      </w:pPr>
      <w:r>
        <w:rPr>
          <w:b/>
        </w:rPr>
        <w:t>2026-10-15</w:t>
      </w:r>
      <w:r>
        <w:t>：桌面端优先，移动端长期必做。</w:t>
      </w:r>
    </w:p>
    <w:p>
      <w:pPr>
        <w:pStyle w:val="ListBullet"/>
        <w:spacing w:after="60"/>
        <w:ind w:left="369"/>
      </w:pPr>
      <w:r>
        <w:rPr>
          <w:b/>
        </w:rPr>
        <w:t>2026-10-15</w:t>
      </w:r>
      <w:r>
        <w:t>：现阶段中文用户学英语；以后提供外国用户学普通话。</w:t>
      </w:r>
    </w:p>
    <w:p>
      <w:pPr>
        <w:pStyle w:val="ListBullet"/>
        <w:spacing w:after="60"/>
        <w:ind w:left="369"/>
      </w:pPr>
      <w:r>
        <w:rPr>
          <w:b/>
        </w:rPr>
        <w:t>2026-10-15</w:t>
      </w:r>
      <w:r>
        <w:t>：基础免费、本地优先、不强制注册。</w:t>
      </w:r>
    </w:p>
    <w:p>
      <w:pPr>
        <w:pStyle w:val="ListBullet"/>
        <w:spacing w:after="60"/>
        <w:ind w:left="369"/>
      </w:pPr>
      <w:r>
        <w:rPr>
          <w:b/>
        </w:rPr>
        <w:t>2026-10-15</w:t>
      </w:r>
      <w:r>
        <w:t>：SpeakFeed、Speak Karaoke、Smart Prompt 三大特色延期至 V1.0（V0.9 内测）。</w:t>
      </w:r>
    </w:p>
    <w:p>
      <w:pPr>
        <w:pStyle w:val="ListBullet"/>
        <w:spacing w:after="60"/>
        <w:ind w:left="369"/>
      </w:pPr>
      <w:r>
        <w:rPr>
          <w:b/>
        </w:rPr>
        <w:t>2026-10-15</w:t>
      </w:r>
      <w:r>
        <w:t>：音素级自动标红必须独立验证；若不可用则 V1.1+。</w:t>
      </w:r>
    </w:p>
    <w:p>
      <w:pPr>
        <w:pStyle w:val="ListBullet"/>
        <w:spacing w:after="60"/>
        <w:ind w:left="369"/>
      </w:pPr>
      <w:r>
        <w:rPr>
          <w:b/>
        </w:rPr>
        <w:t>2026-10-15</w:t>
      </w:r>
      <w:r>
        <w:t>：Voxnelo / 声语跃动为品牌候选，不视为最终商标。</w:t>
      </w:r>
    </w:p>
    <w:p>
      <w:pPr>
        <w:pStyle w:val="ListBullet"/>
        <w:spacing w:after="60"/>
        <w:ind w:left="369"/>
      </w:pPr>
      <w:r>
        <w:rPr>
          <w:b/>
        </w:rPr>
        <w:t>2026-10-15</w:t>
      </w:r>
      <w:r>
        <w:t>：先定文档再建代码，不抢先创建仓库。</w:t>
      </w:r>
    </w:p>
    <w:p>
      <w:pPr>
        <w:pStyle w:val="Heading2"/>
        <w:ind w:left="0"/>
      </w:pPr>
      <w:r>
        <w:t>5. 下一步执行建议</w:t>
      </w:r>
    </w:p>
    <w:p>
      <w:pPr>
        <w:ind w:left="0"/>
      </w:pPr>
      <w:r>
        <w:t>先完成品牌检索与授权清单，再从 02 PRD 的 F001–F012 创建开发任务。V0.1 验收后再决定发布范围与后续投入；正式宣传三大特色之前，先以真实录音验证其可用性。</w:t>
      </w:r>
    </w:p>
    <w:sectPr w:rsidR="00FC693F" w:rsidRPr="0006063C" w:rsidSect="00034616">
      <w:headerReference w:type="default" r:id="rId9"/>
      <w:footerReference w:type="default" r:id="rId10"/>
      <w:pgSz w:w="11906" w:h="16838"/>
      <w:pgMar w:top="1191" w:right="1191" w:bottom="1106" w:left="119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xSmall"/>
      <w:jc w:val="center"/>
    </w:pPr>
    <w:r>
      <w:t xml:space="preserve">Voxnelo · 产品文档基线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xSmall"/>
      <w:jc w:val="right"/>
    </w:pPr>
    <w:r>
      <w:t>V O X N E L O   /   PRODUCT DOCS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oto Sans CJK SC" w:hAnsi="Noto Sans CJK SC" w:eastAsia="Noto Sans CJK SC"/>
      <w:color w:val="1C2C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5574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SC" w:hAnsi="Noto Sans CJK SC" w:eastAsia="Noto Sans CJK SC"/>
      <w:b/>
      <w:bCs/>
      <w:color w:val="1C2C3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1557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Noto Sans CJK SC" w:hAnsi="Noto Sans CJK SC" w:eastAsia="Noto Sans CJK SC"/>
      <w:b/>
      <w:color w:val="1557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xSmall">
    <w:name w:val="Vox Small"/>
    <w:rPr>
      <w:rFonts w:ascii="Noto Sans CJK SC" w:hAnsi="Noto Sans CJK SC"/>
      <w:color w:val="566971"/>
      <w:sz w:val="16"/>
    </w:rPr>
  </w:style>
  <w:style w:type="paragraph" w:customStyle="1" w:styleId="VoxCode">
    <w:name w:val="Vox Code"/>
    <w:rPr>
      <w:rFonts w:ascii="Noto Sans Mono CJK SC" w:hAnsi="Noto Sans Mono CJK SC"/>
      <w:color w:val="1C2C34"/>
      <w:sz w:val="16"/>
    </w:rPr>
  </w:style>
  <w:style w:type="paragraph" w:customStyle="1" w:styleId="VoxCaption">
    <w:name w:val="Vox Caption"/>
    <w:rPr>
      <w:rFonts w:ascii="Noto Sans CJK SC" w:hAnsi="Noto Sans CJK SC"/>
      <w:color w:val="56697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Voxnelo 完整产品文档 V1.0</dc:title>
  <dc:subject>英语口语学习产品需求与版本规划</dc:subject>
  <dc:creator>Product Planning</dc:creator>
  <cp:keywords>Voxnelo,PRD,英语口语,SpeakFeed,Speak Karaoke,Smart Prompt</cp:keywords>
  <dc:description>generated by python-docx</dc:description>
  <cp:lastModifiedBy/>
  <cp:revision>1</cp:revision>
  <dcterms:created xsi:type="dcterms:W3CDTF">2013-12-23T23:15:00Z</dcterms:created>
  <dcterms:modified xsi:type="dcterms:W3CDTF">2013-12-23T23:15:00Z</dcterms:modified>
  <cp:category/>
</cp:coreProperties>
</file>