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/>
          <w:rFonts w:eastAsia="標楷體"/>
          <w:b/>
          <w:sz w:val="32"/>
        </w:rPr>
        <w:t>國中九年級國文科新試卷（教師答案卷）</w:t>
      </w:r>
    </w:p>
    <w:p>
      <w:pPr>
        <w:jc w:val="left"/>
      </w:pPr>
      <w:r>
        <w:rPr>
          <w:rFonts w:ascii="標楷體" w:hAnsi="標楷體"/>
          <w:rFonts w:eastAsia="標楷體"/>
          <w:b w:val="0"/>
          <w:sz w:val="24"/>
        </w:rPr>
        <w:t>班級：＿＿＿＿＿    座號：＿＿＿＿＿    姓名：＿＿＿＿＿＿＿＿＿</w:t>
      </w:r>
    </w:p>
    <w:p>
      <w:r>
        <w:rPr>
          <w:rFonts w:ascii="Arial" w:hAnsi="Arial"/>
          <w:rFonts w:eastAsia="Arial"/>
          <w:b w:val="0"/>
          <w:sz w:val="20"/>
        </w:rPr>
        <w:t>============================================================</w:t>
      </w:r>
    </w:p>
    <w:p>
      <w:r>
        <w:rPr>
          <w:rFonts w:ascii="標楷體" w:hAnsi="標楷體"/>
          <w:rFonts w:eastAsia="標楷體"/>
          <w:b w:val="0"/>
          <w:sz w:val="24"/>
        </w:rPr>
        <w:t>（ ）1. 下列引號中的字，字音相同的是哪一組？</w:t>
      </w:r>
    </w:p>
    <w:p>
      <w:r>
        <w:rPr>
          <w:rFonts w:ascii="標楷體" w:hAnsi="標楷體"/>
          <w:rFonts w:eastAsia="標楷體"/>
          <w:b w:val="0"/>
          <w:sz w:val="24"/>
        </w:rPr>
        <w:t xml:space="preserve">       （Ａ）暖「和」／「和」煦</w:t>
        <w:br/>
        <w:t xml:space="preserve">       （Ｂ）隨聲附「和」／曲高「和」寡</w:t>
        <w:br/>
        <w:t xml:space="preserve">       （Ｃ）「和」稀泥／「和」平</w:t>
        <w:br/>
        <w:t xml:space="preserve">       （Ｄ）溫「和」／「和」藥</w:t>
      </w:r>
    </w:p>
    <w:p>
      <w:r>
        <w:rPr>
          <w:rFonts w:ascii="標楷體" w:hAnsi="標楷體"/>
          <w:rFonts w:eastAsia="標楷體"/>
          <w:b w:val="0"/>
          <w:sz w:val="22"/>
        </w:rPr>
        <w:t xml:space="preserve">       ✅ 答案：Ｂ</w:t>
        <w:br/>
        <w:t xml:space="preserve">       解析：隨聲附「和」與曲高「和」寡的「和」皆讀ㄏㄜˋ。其餘選項字音皆不相同（暖和ㄏㄨㄛ˙ / 和煦ㄏㄜˊ；和稀泥ㄏㄨㄛˋ / 和平ㄏㄜˊ；溫和ㄏㄜˊ / 和藥ㄏㄨㄛˋ）。</w:t>
      </w:r>
    </w:p>
    <w:p>
      <w:r>
        <w:rPr>
          <w:rFonts w:ascii="標楷體" w:hAnsi="標楷體"/>
          <w:rFonts w:eastAsia="標楷體"/>
          <w:b w:val="0"/>
          <w:sz w:val="24"/>
        </w:rPr>
        <w:t>（ ）2. 老師常告誡我們：「求學的過程需要持之以恆，切忌□□□□，否則終將難以學有所成。」□□□□中最適合填入的詞語是？</w:t>
      </w:r>
    </w:p>
    <w:p>
      <w:r>
        <w:rPr>
          <w:rFonts w:ascii="標楷體" w:hAnsi="標楷體"/>
          <w:rFonts w:eastAsia="標楷體"/>
          <w:b w:val="0"/>
          <w:sz w:val="24"/>
        </w:rPr>
        <w:t xml:space="preserve">       （Ａ）鍥而不捨</w:t>
        <w:br/>
        <w:t xml:space="preserve">       （Ｂ）一暴十寒</w:t>
        <w:br/>
        <w:t xml:space="preserve">       （Ｃ）專心致志</w:t>
        <w:br/>
        <w:t xml:space="preserve">       （Ｄ）循序漸進</w:t>
      </w:r>
    </w:p>
    <w:p>
      <w:r>
        <w:rPr>
          <w:rFonts w:ascii="標楷體" w:hAnsi="標楷體"/>
          <w:rFonts w:eastAsia="標楷體"/>
          <w:b w:val="0"/>
          <w:sz w:val="22"/>
        </w:rPr>
        <w:t xml:space="preserve">       ✅ 答案：Ｂ</w:t>
        <w:br/>
        <w:t xml:space="preserve">       解析：根據上下文「持之以恆」與「切忌」可推知，此處指「一暴十寒」（比喻修行或做事沒有恆心，時而勤奮，時而懈怠）。</w:t>
      </w:r>
    </w:p>
    <w:p>
      <w:r>
        <w:rPr>
          <w:rFonts w:ascii="標楷體" w:hAnsi="標楷體"/>
          <w:rFonts w:eastAsia="標楷體"/>
          <w:b w:val="0"/>
          <w:sz w:val="24"/>
        </w:rPr>
        <w:t>（ ）3. 「春天是一本色彩斑斕的畫冊，翻開每一頁都有驚喜」這句話將「春天」比作「畫冊」，使用了譬喻修辭中的「隱喻」（本體與喻體用「是」連結）。下列哪一個選項也使用了相同的修辭法？</w:t>
      </w:r>
    </w:p>
    <w:p>
      <w:r>
        <w:rPr>
          <w:rFonts w:ascii="標楷體" w:hAnsi="標楷體"/>
          <w:rFonts w:eastAsia="標楷體"/>
          <w:b w:val="0"/>
          <w:sz w:val="24"/>
        </w:rPr>
        <w:t xml:space="preserve">       （Ａ）小弟弟的臉蛋紅通通的，像個大蘋果</w:t>
        <w:br/>
        <w:t xml:space="preserve">       （Ｂ）父親的雙手，是一座沉默卻溫暖的靠山</w:t>
        <w:br/>
        <w:t xml:space="preserve">       （Ｃ）看見那滿地落花，我的淚水流了三千丈</w:t>
        <w:br/>
        <w:t xml:space="preserve">       （Ｄ）微風輕輕拂過，喚醒了沉睡中的大地</w:t>
      </w:r>
    </w:p>
    <w:p>
      <w:r>
        <w:rPr>
          <w:rFonts w:ascii="標楷體" w:hAnsi="標楷體"/>
          <w:rFonts w:eastAsia="標楷體"/>
          <w:b w:val="0"/>
          <w:sz w:val="22"/>
        </w:rPr>
        <w:t xml:space="preserve">       ✅ 答案：Ｂ</w:t>
        <w:br/>
        <w:t xml:space="preserve">       解析：題幹為譬喻（隱喻，把春天比作畫冊）。（Ｂ）「父親的雙手，是一座沉默卻溫暖的靠山」為譬喻（隱喻，把雙手比作靠山，使用聯繫詞「是」）；（Ａ）為明喻（使用聯繫詞「像」）；（Ｃ）為誇張；（Ｄ）為擬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