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CB7A" w14:textId="77777777" w:rsidR="00CA7A83" w:rsidRDefault="006B5943">
      <w:pPr>
        <w:rPr>
          <w:rFonts w:ascii="Consolas" w:hAnsi="Consolas"/>
          <w:sz w:val="24"/>
          <w:szCs w:val="24"/>
        </w:rPr>
      </w:pPr>
      <w:r w:rsidRPr="006B5943">
        <w:rPr>
          <w:rFonts w:ascii="Consolas" w:hAnsi="Consolas"/>
          <w:sz w:val="24"/>
          <w:szCs w:val="24"/>
        </w:rPr>
        <w:t>Kunal Mukherjee</w:t>
      </w:r>
      <w:r>
        <w:rPr>
          <w:rFonts w:ascii="Consolas" w:hAnsi="Consolas"/>
          <w:sz w:val="24"/>
          <w:szCs w:val="24"/>
        </w:rPr>
        <w:t>]</w:t>
      </w:r>
    </w:p>
    <w:p w14:paraId="3CC6E2BC" w14:textId="35FFB718" w:rsidR="006B5943" w:rsidRDefault="006B59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EE-356</w:t>
      </w:r>
    </w:p>
    <w:p w14:paraId="2E1FDDAD" w14:textId="42DE06D5" w:rsidR="006B5943" w:rsidRDefault="006B59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Project 1</w:t>
      </w:r>
    </w:p>
    <w:p w14:paraId="7763BB5C" w14:textId="5AB8FD68" w:rsidR="006B5943" w:rsidRDefault="006B59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Project Title-ASCII Art</w:t>
      </w:r>
    </w:p>
    <w:p w14:paraId="05DE6B6E" w14:textId="2E4AC08C" w:rsidR="006B5943" w:rsidRDefault="006B59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9/5/2018</w:t>
      </w:r>
    </w:p>
    <w:p w14:paraId="04C995C0" w14:textId="39A9B4D6" w:rsidR="006B5943" w:rsidRDefault="006B5943" w:rsidP="006B5943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Description</w:t>
      </w:r>
    </w:p>
    <w:p w14:paraId="3E8B4B89" w14:textId="662A5416" w:rsidR="006B5943" w:rsidRDefault="006B5943" w:rsidP="006B59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My program works the same way, it was described in class. First the user selects a bitmap image to convert to ascii art. Then the user selects the font type and size and its bitmap image. Now, my programs </w:t>
      </w:r>
      <w:proofErr w:type="gramStart"/>
      <w:r>
        <w:rPr>
          <w:rFonts w:ascii="Consolas" w:hAnsi="Consolas"/>
          <w:sz w:val="24"/>
          <w:szCs w:val="24"/>
        </w:rPr>
        <w:t>goes</w:t>
      </w:r>
      <w:proofErr w:type="gramEnd"/>
      <w:r>
        <w:rPr>
          <w:rFonts w:ascii="Consolas" w:hAnsi="Consolas"/>
          <w:sz w:val="24"/>
          <w:szCs w:val="24"/>
        </w:rPr>
        <w:t xml:space="preserve"> and calculates the weight of each letters and puts it in an list. Then, I partition the image into the size of letters and replace each row of bitmap image with ascii letters and print them on the screen. </w:t>
      </w:r>
    </w:p>
    <w:p w14:paraId="00E8AE8E" w14:textId="5E92D863" w:rsidR="006B5943" w:rsidRPr="006B5943" w:rsidRDefault="006B5943" w:rsidP="006B59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Special feature, I added a help me and an info button. The user and get some info from the project and use the help me to see how to use the program. </w:t>
      </w:r>
      <w:bookmarkStart w:id="0" w:name="_GoBack"/>
      <w:bookmarkEnd w:id="0"/>
    </w:p>
    <w:sectPr w:rsidR="006B5943" w:rsidRPr="006B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43"/>
    <w:rsid w:val="005D285C"/>
    <w:rsid w:val="006B5943"/>
    <w:rsid w:val="00CA7A83"/>
    <w:rsid w:val="00D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187E"/>
  <w15:chartTrackingRefBased/>
  <w15:docId w15:val="{5A3555B9-2A73-4744-A5EF-A7D832B3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</cp:revision>
  <dcterms:created xsi:type="dcterms:W3CDTF">2018-09-05T07:06:00Z</dcterms:created>
  <dcterms:modified xsi:type="dcterms:W3CDTF">2018-09-05T07:13:00Z</dcterms:modified>
</cp:coreProperties>
</file>