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folder contains the data used in repeated simulations. The sub-folder 'Single' contains six incomplete time series as well as the associated formal errors, which contains different percentage of missing data (10% - 60%). The sub-folder 'Repeated' contains 50 sets of incomplete time series as well as the associated formal errors, which contains different percentage of missing data (10% - 60%). The sub-folder 'DifferNoise' contains 50 sets of incomplete time series contaminated with pure white noise (WN) and WN plus flicker noise (FN). The data 'signal_true.mat' is the simulated true signals and 't.mat' is the time epochs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RlZGM2ZWQ1ZGJmYTE0ZDk0YzM5NmNjYzY0YWRkYjcifQ=="/>
  </w:docVars>
  <w:rsids>
    <w:rsidRoot w:val="007F175C"/>
    <w:rsid w:val="000626E4"/>
    <w:rsid w:val="00327AA1"/>
    <w:rsid w:val="005B545E"/>
    <w:rsid w:val="005D2800"/>
    <w:rsid w:val="007139BA"/>
    <w:rsid w:val="007C335F"/>
    <w:rsid w:val="007F175C"/>
    <w:rsid w:val="00801AC5"/>
    <w:rsid w:val="00891776"/>
    <w:rsid w:val="00EA78C8"/>
    <w:rsid w:val="00F32842"/>
    <w:rsid w:val="6B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669</Characters>
  <Lines>6</Lines>
  <Paragraphs>1</Paragraphs>
  <TotalTime>13</TotalTime>
  <ScaleCrop>false</ScaleCrop>
  <LinksUpToDate>false</LinksUpToDate>
  <CharactersWithSpaces>785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2023-02-05T14:50:00Z</dcterms:created>
  <dc:creator>Kunpu Ji</dc:creator>
  <cp:lastModifiedBy>与未知相似</cp:lastModifiedBy>
  <dcterms:modified xsi:type="dcterms:W3CDTF">2023-03-22T04:55:11Z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45B849D3D1984256ADBD921795A6E1AE</vt:lpwstr>
  </property>
</Properties>
</file>