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84" w:type="dxa"/>
        <w:jc w:val="center"/>
        <w:tblLook w:val="04A0" w:firstRow="1" w:lastRow="0" w:firstColumn="1" w:lastColumn="0" w:noHBand="0" w:noVBand="1"/>
      </w:tblPr>
      <w:tblGrid>
        <w:gridCol w:w="640"/>
        <w:gridCol w:w="875"/>
        <w:gridCol w:w="1045"/>
        <w:gridCol w:w="633"/>
        <w:gridCol w:w="1210"/>
        <w:gridCol w:w="1071"/>
        <w:gridCol w:w="875"/>
        <w:gridCol w:w="940"/>
        <w:gridCol w:w="1242"/>
        <w:gridCol w:w="904"/>
        <w:gridCol w:w="1282"/>
        <w:gridCol w:w="967"/>
      </w:tblGrid>
      <w:tr w:rsidR="005874F4" w:rsidRPr="00363D9A" w:rsidTr="005874F4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5874F4" w:rsidRPr="00363D9A" w:rsidTr="005874F4">
        <w:trPr>
          <w:trHeight w:val="402"/>
          <w:jc w:val="center"/>
        </w:trPr>
        <w:tc>
          <w:tcPr>
            <w:tcW w:w="64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17CD8B6DD4804B398004EFABA463A27E"/>
          </w:placeholder>
        </w:sdtPr>
        <w:sdtEndPr/>
        <w:sdtContent>
          <w:tr w:rsidR="005874F4" w:rsidRPr="00363D9A" w:rsidTr="005874F4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5BB0406F5542474697DF4A08447986DB"/>
                </w:placeholder>
                <w:text/>
              </w:sdtPr>
              <w:sdtEndPr/>
              <w:sdtContent>
                <w:tc>
                  <w:tcPr>
                    <w:tcW w:w="106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17385885D1814647BEB1105B9A04BDFF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B0E22C842B645C39F5B8176A4E59317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33D4E54E88B942D6A1911A901145F60E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51C8E69702D547C2BB62D5761C58C26A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8737713C3D4D467F99424A4B01BDC387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C483DF2F02144471844C3429B0731C01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A265FB899ED84E9489ECDA6EDB2099C4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416C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8ABE7603340C470FA75DD6DF12F3C0C1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5874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3776E2C0DBB642339FC2D434BC8818CD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89446E" w:rsidRPr="009F069B" w:rsidRDefault="0089446E" w:rsidP="0089446E">
      <w:pPr>
        <w:rPr>
          <w:sz w:val="20"/>
          <w:szCs w:val="20"/>
        </w:rPr>
      </w:pPr>
      <w:r w:rsidRPr="009F069B">
        <w:rPr>
          <w:sz w:val="20"/>
          <w:szCs w:val="20"/>
        </w:rPr>
        <w:t xml:space="preserve">Total </w:t>
      </w:r>
      <w:proofErr w:type="gramStart"/>
      <w:r w:rsidRPr="009F069B">
        <w:rPr>
          <w:sz w:val="20"/>
          <w:szCs w:val="20"/>
        </w:rPr>
        <w:t>area of films submitted</w:t>
      </w:r>
      <w:r>
        <w:rPr>
          <w:sz w:val="20"/>
          <w:szCs w:val="20"/>
        </w:rPr>
        <w:t xml:space="preserve"> with retake</w:t>
      </w:r>
      <w:proofErr w:type="gramEnd"/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WithRetake"/>
          <w:tag w:val="TotalAreaWithRetake"/>
          <w:id w:val="1343355766"/>
          <w:placeholder>
            <w:docPart w:val="4DFD4215EE824CE7B24706D11867EBF8"/>
          </w:placeholder>
          <w:text/>
        </w:sdtPr>
        <w:sdtContent>
          <w:r>
            <w:rPr>
              <w:sz w:val="20"/>
              <w:szCs w:val="20"/>
            </w:rPr>
            <w:t>[total area]</w:t>
          </w:r>
        </w:sdtContent>
      </w:sdt>
    </w:p>
    <w:p w:rsidR="0089446E" w:rsidRPr="003036CD" w:rsidRDefault="0089446E" w:rsidP="00951E84">
      <w:pPr>
        <w:rPr>
          <w:sz w:val="20"/>
          <w:szCs w:val="20"/>
        </w:rPr>
      </w:pPr>
      <w:bookmarkStart w:id="0" w:name="_GoBack"/>
      <w:bookmarkEnd w:id="0"/>
    </w:p>
    <w:sectPr w:rsidR="0089446E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22C" w:rsidRDefault="001E022C" w:rsidP="00CB253A">
      <w:pPr>
        <w:spacing w:after="0" w:line="240" w:lineRule="auto"/>
      </w:pPr>
      <w:r>
        <w:separator/>
      </w:r>
    </w:p>
  </w:endnote>
  <w:endnote w:type="continuationSeparator" w:id="0">
    <w:p w:rsidR="001E022C" w:rsidRDefault="001E022C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22C" w:rsidRDefault="001E022C" w:rsidP="00CB253A">
      <w:pPr>
        <w:spacing w:after="0" w:line="240" w:lineRule="auto"/>
      </w:pPr>
      <w:r>
        <w:separator/>
      </w:r>
    </w:p>
  </w:footnote>
  <w:footnote w:type="continuationSeparator" w:id="0">
    <w:p w:rsidR="001E022C" w:rsidRDefault="001E022C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EndPr/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EndPr/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EE0A74" w:rsidRDefault="00EE0A74" w:rsidP="00AA6C6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E0A74" w:rsidRDefault="004901E3" w:rsidP="00983340">
              <w:r>
                <w:t xml:space="preserve">Page </w:t>
              </w:r>
              <w:r w:rsidR="00CD779D">
                <w:fldChar w:fldCharType="begin"/>
              </w:r>
              <w:r w:rsidR="00CD779D">
                <w:instrText xml:space="preserve"> PAGE </w:instrText>
              </w:r>
              <w:r w:rsidR="00CD779D">
                <w:fldChar w:fldCharType="separate"/>
              </w:r>
              <w:r w:rsidR="0089446E">
                <w:rPr>
                  <w:noProof/>
                </w:rPr>
                <w:t>1</w:t>
              </w:r>
              <w:r w:rsidR="00CD779D"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89446E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E022C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6CE7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4F4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446E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D779D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CD8B6DD4804B398004EFABA463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620F-BB1D-4B7D-924B-323A9E1855CA}"/>
      </w:docPartPr>
      <w:docPartBody>
        <w:p w:rsidR="000113E5" w:rsidRDefault="00533776" w:rsidP="00533776">
          <w:pPr>
            <w:pStyle w:val="17CD8B6DD4804B398004EFABA463A27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B0406F5542474697DF4A084479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2A03-021C-4962-BBDE-1CFBA5DCA435}"/>
      </w:docPartPr>
      <w:docPartBody>
        <w:p w:rsidR="000113E5" w:rsidRDefault="00533776" w:rsidP="00533776">
          <w:pPr>
            <w:pStyle w:val="5BB0406F5542474697DF4A08447986D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385885D1814647BEB1105B9A04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B3B9-995A-4DF5-BA52-B25DA668EEC6}"/>
      </w:docPartPr>
      <w:docPartBody>
        <w:p w:rsidR="000113E5" w:rsidRDefault="00533776" w:rsidP="00533776">
          <w:pPr>
            <w:pStyle w:val="17385885D1814647BEB1105B9A04BD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0E22C842B645C39F5B8176A4E5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2813-96EA-4F00-A53D-7C1F250BB410}"/>
      </w:docPartPr>
      <w:docPartBody>
        <w:p w:rsidR="000113E5" w:rsidRDefault="00533776" w:rsidP="00533776">
          <w:pPr>
            <w:pStyle w:val="CB0E22C842B645C39F5B8176A4E593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D4E54E88B942D6A1911A901145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175-765F-4A48-BF34-A68B3AD6CCFD}"/>
      </w:docPartPr>
      <w:docPartBody>
        <w:p w:rsidR="000113E5" w:rsidRDefault="00533776" w:rsidP="00533776">
          <w:pPr>
            <w:pStyle w:val="33D4E54E88B942D6A1911A901145F60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C8E69702D547C2BB62D5761C5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56A-EC1F-40C1-AD9D-EA195C871C94}"/>
      </w:docPartPr>
      <w:docPartBody>
        <w:p w:rsidR="000113E5" w:rsidRDefault="00533776" w:rsidP="00533776">
          <w:pPr>
            <w:pStyle w:val="51C8E69702D547C2BB62D5761C58C2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37713C3D4D467F99424A4B01BD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8B82-7704-410C-8D6D-6DCB96ACF42C}"/>
      </w:docPartPr>
      <w:docPartBody>
        <w:p w:rsidR="000113E5" w:rsidRDefault="00533776" w:rsidP="00533776">
          <w:pPr>
            <w:pStyle w:val="8737713C3D4D467F99424A4B01BDC3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483DF2F02144471844C3429B073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E877-734D-46F4-A2D3-DD1A01E7CBB6}"/>
      </w:docPartPr>
      <w:docPartBody>
        <w:p w:rsidR="000113E5" w:rsidRDefault="00533776" w:rsidP="00533776">
          <w:pPr>
            <w:pStyle w:val="C483DF2F02144471844C3429B0731C0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65FB899ED84E9489ECDA6EDB20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855D-1E7F-46E2-A3AB-659F019B3E5E}"/>
      </w:docPartPr>
      <w:docPartBody>
        <w:p w:rsidR="000113E5" w:rsidRDefault="00533776" w:rsidP="00533776">
          <w:pPr>
            <w:pStyle w:val="A265FB899ED84E9489ECDA6EDB2099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776E2C0DBB642339FC2D434BC88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13F9-CB04-4E84-9C94-D20DFC650EBB}"/>
      </w:docPartPr>
      <w:docPartBody>
        <w:p w:rsidR="000113E5" w:rsidRDefault="00533776" w:rsidP="00533776">
          <w:pPr>
            <w:pStyle w:val="3776E2C0DBB642339FC2D434BC8818C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ABE7603340C470FA75DD6DF12F3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09D-5480-41F8-8FB0-6D82846FB7BC}"/>
      </w:docPartPr>
      <w:docPartBody>
        <w:p w:rsidR="000113E5" w:rsidRDefault="00533776" w:rsidP="00533776">
          <w:pPr>
            <w:pStyle w:val="8ABE7603340C470FA75DD6DF12F3C0C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DFD4215EE824CE7B24706D11867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85FE-5D10-4885-A075-D1081A738024}"/>
      </w:docPartPr>
      <w:docPartBody>
        <w:p w:rsidR="00000000" w:rsidRDefault="000113E5" w:rsidP="000113E5">
          <w:pPr>
            <w:pStyle w:val="4DFD4215EE824CE7B24706D11867EBF8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113E5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33776"/>
    <w:rsid w:val="005934FA"/>
    <w:rsid w:val="00610516"/>
    <w:rsid w:val="00684873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41E8A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3E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0AD654327C32413699C171E20C3BB453">
    <w:name w:val="0AD654327C32413699C171E20C3BB453"/>
    <w:rsid w:val="00533776"/>
    <w:rPr>
      <w:lang w:val="en-IN" w:eastAsia="en-IN"/>
    </w:rPr>
  </w:style>
  <w:style w:type="paragraph" w:customStyle="1" w:styleId="140CB0610EB74991B777C5C376626FCD">
    <w:name w:val="140CB0610EB74991B777C5C376626FCD"/>
    <w:rsid w:val="00533776"/>
    <w:rPr>
      <w:lang w:val="en-IN" w:eastAsia="en-IN"/>
    </w:rPr>
  </w:style>
  <w:style w:type="paragraph" w:customStyle="1" w:styleId="62C5473B1D6F498EB86831986C5F3E92">
    <w:name w:val="62C5473B1D6F498EB86831986C5F3E92"/>
    <w:rsid w:val="00533776"/>
    <w:rPr>
      <w:lang w:val="en-IN" w:eastAsia="en-IN"/>
    </w:rPr>
  </w:style>
  <w:style w:type="paragraph" w:customStyle="1" w:styleId="D25F91D73D2C47DDA535B14B6C8E29D9">
    <w:name w:val="D25F91D73D2C47DDA535B14B6C8E29D9"/>
    <w:rsid w:val="00533776"/>
    <w:rPr>
      <w:lang w:val="en-IN" w:eastAsia="en-IN"/>
    </w:rPr>
  </w:style>
  <w:style w:type="paragraph" w:customStyle="1" w:styleId="525CF141D92E4A4E8AB202DC4FFC0B01">
    <w:name w:val="525CF141D92E4A4E8AB202DC4FFC0B01"/>
    <w:rsid w:val="00533776"/>
    <w:rPr>
      <w:lang w:val="en-IN" w:eastAsia="en-IN"/>
    </w:rPr>
  </w:style>
  <w:style w:type="paragraph" w:customStyle="1" w:styleId="9724FACD117042CDBB84420D05E16812">
    <w:name w:val="9724FACD117042CDBB84420D05E16812"/>
    <w:rsid w:val="00533776"/>
    <w:rPr>
      <w:lang w:val="en-IN" w:eastAsia="en-IN"/>
    </w:rPr>
  </w:style>
  <w:style w:type="paragraph" w:customStyle="1" w:styleId="87457D744F06496C9D2B073C84FEA5E0">
    <w:name w:val="87457D744F06496C9D2B073C84FEA5E0"/>
    <w:rsid w:val="00533776"/>
    <w:rPr>
      <w:lang w:val="en-IN" w:eastAsia="en-IN"/>
    </w:rPr>
  </w:style>
  <w:style w:type="paragraph" w:customStyle="1" w:styleId="30047B70247E4F6494593CF7F823FDEA">
    <w:name w:val="30047B70247E4F6494593CF7F823FDEA"/>
    <w:rsid w:val="00533776"/>
    <w:rPr>
      <w:lang w:val="en-IN" w:eastAsia="en-IN"/>
    </w:rPr>
  </w:style>
  <w:style w:type="paragraph" w:customStyle="1" w:styleId="504E820A1E634F6FB840392F6C39FA86">
    <w:name w:val="504E820A1E634F6FB840392F6C39FA86"/>
    <w:rsid w:val="00533776"/>
    <w:rPr>
      <w:lang w:val="en-IN" w:eastAsia="en-IN"/>
    </w:rPr>
  </w:style>
  <w:style w:type="paragraph" w:customStyle="1" w:styleId="99EA31CD87F3432BAB0A7B63DF72316F">
    <w:name w:val="99EA31CD87F3432BAB0A7B63DF72316F"/>
    <w:rsid w:val="00533776"/>
    <w:rPr>
      <w:lang w:val="en-IN" w:eastAsia="en-IN"/>
    </w:rPr>
  </w:style>
  <w:style w:type="paragraph" w:customStyle="1" w:styleId="17CD8B6DD4804B398004EFABA463A27E">
    <w:name w:val="17CD8B6DD4804B398004EFABA463A27E"/>
    <w:rsid w:val="00533776"/>
    <w:rPr>
      <w:lang w:val="en-IN" w:eastAsia="en-IN"/>
    </w:rPr>
  </w:style>
  <w:style w:type="paragraph" w:customStyle="1" w:styleId="5BB0406F5542474697DF4A08447986DB">
    <w:name w:val="5BB0406F5542474697DF4A08447986DB"/>
    <w:rsid w:val="00533776"/>
    <w:rPr>
      <w:lang w:val="en-IN" w:eastAsia="en-IN"/>
    </w:rPr>
  </w:style>
  <w:style w:type="paragraph" w:customStyle="1" w:styleId="17385885D1814647BEB1105B9A04BDFF">
    <w:name w:val="17385885D1814647BEB1105B9A04BDFF"/>
    <w:rsid w:val="00533776"/>
    <w:rPr>
      <w:lang w:val="en-IN" w:eastAsia="en-IN"/>
    </w:rPr>
  </w:style>
  <w:style w:type="paragraph" w:customStyle="1" w:styleId="CB0E22C842B645C39F5B8176A4E59317">
    <w:name w:val="CB0E22C842B645C39F5B8176A4E59317"/>
    <w:rsid w:val="00533776"/>
    <w:rPr>
      <w:lang w:val="en-IN" w:eastAsia="en-IN"/>
    </w:rPr>
  </w:style>
  <w:style w:type="paragraph" w:customStyle="1" w:styleId="33D4E54E88B942D6A1911A901145F60E">
    <w:name w:val="33D4E54E88B942D6A1911A901145F60E"/>
    <w:rsid w:val="00533776"/>
    <w:rPr>
      <w:lang w:val="en-IN" w:eastAsia="en-IN"/>
    </w:rPr>
  </w:style>
  <w:style w:type="paragraph" w:customStyle="1" w:styleId="51C8E69702D547C2BB62D5761C58C26A">
    <w:name w:val="51C8E69702D547C2BB62D5761C58C26A"/>
    <w:rsid w:val="00533776"/>
    <w:rPr>
      <w:lang w:val="en-IN" w:eastAsia="en-IN"/>
    </w:rPr>
  </w:style>
  <w:style w:type="paragraph" w:customStyle="1" w:styleId="8737713C3D4D467F99424A4B01BDC387">
    <w:name w:val="8737713C3D4D467F99424A4B01BDC387"/>
    <w:rsid w:val="00533776"/>
    <w:rPr>
      <w:lang w:val="en-IN" w:eastAsia="en-IN"/>
    </w:rPr>
  </w:style>
  <w:style w:type="paragraph" w:customStyle="1" w:styleId="C483DF2F02144471844C3429B0731C01">
    <w:name w:val="C483DF2F02144471844C3429B0731C01"/>
    <w:rsid w:val="00533776"/>
    <w:rPr>
      <w:lang w:val="en-IN" w:eastAsia="en-IN"/>
    </w:rPr>
  </w:style>
  <w:style w:type="paragraph" w:customStyle="1" w:styleId="A265FB899ED84E9489ECDA6EDB2099C4">
    <w:name w:val="A265FB899ED84E9489ECDA6EDB2099C4"/>
    <w:rsid w:val="00533776"/>
    <w:rPr>
      <w:lang w:val="en-IN" w:eastAsia="en-IN"/>
    </w:rPr>
  </w:style>
  <w:style w:type="paragraph" w:customStyle="1" w:styleId="3776E2C0DBB642339FC2D434BC8818CD">
    <w:name w:val="3776E2C0DBB642339FC2D434BC8818CD"/>
    <w:rsid w:val="00533776"/>
    <w:rPr>
      <w:lang w:val="en-IN" w:eastAsia="en-IN"/>
    </w:rPr>
  </w:style>
  <w:style w:type="paragraph" w:customStyle="1" w:styleId="60CE023742794156BE09929336421647">
    <w:name w:val="60CE023742794156BE09929336421647"/>
    <w:rsid w:val="00533776"/>
    <w:rPr>
      <w:lang w:val="en-IN" w:eastAsia="en-IN"/>
    </w:rPr>
  </w:style>
  <w:style w:type="paragraph" w:customStyle="1" w:styleId="8ABE7603340C470FA75DD6DF12F3C0C1">
    <w:name w:val="8ABE7603340C470FA75DD6DF12F3C0C1"/>
    <w:rsid w:val="00533776"/>
    <w:rPr>
      <w:lang w:val="en-IN" w:eastAsia="en-IN"/>
    </w:rPr>
  </w:style>
  <w:style w:type="paragraph" w:customStyle="1" w:styleId="4DFD4215EE824CE7B24706D11867EBF8">
    <w:name w:val="4DFD4215EE824CE7B24706D11867EBF8"/>
    <w:rsid w:val="000113E5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0F0A2-2E91-43D0-8AEF-B8E7DDD1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204</cp:revision>
  <dcterms:created xsi:type="dcterms:W3CDTF">2012-02-02T10:47:00Z</dcterms:created>
  <dcterms:modified xsi:type="dcterms:W3CDTF">2013-01-28T15:32:00Z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