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D41A44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4626F4">
              <w:rPr>
                <w:rFonts w:asciiTheme="majorHAnsi" w:eastAsiaTheme="majorHAnsi" w:hAnsiTheme="majorHAnsi" w:cs="바탕" w:hint="eastAsia"/>
              </w:rPr>
              <w:t>9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685380">
              <w:rPr>
                <w:rFonts w:asciiTheme="majorHAnsi" w:eastAsiaTheme="majorHAnsi" w:hAnsiTheme="majorHAnsi" w:hint="eastAsia"/>
              </w:rPr>
              <w:t>1</w:t>
            </w:r>
            <w:r w:rsidR="0078407F">
              <w:rPr>
                <w:rFonts w:asciiTheme="majorHAnsi" w:eastAsiaTheme="majorHAnsi" w:hAnsiTheme="majorHAnsi" w:hint="eastAsia"/>
              </w:rPr>
              <w:t>8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1E52CC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94DD0" w:rsidRDefault="004626F4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C5F85">
              <w:rPr>
                <w:rFonts w:asciiTheme="majorHAnsi" w:eastAsiaTheme="majorHAnsi" w:hAnsiTheme="majorHAnsi" w:hint="eastAsia"/>
              </w:rPr>
              <w:t xml:space="preserve">. </w:t>
            </w:r>
            <w:r w:rsidR="00B0035B">
              <w:rPr>
                <w:rFonts w:asciiTheme="majorHAnsi" w:eastAsiaTheme="majorHAnsi" w:hAnsiTheme="majorHAnsi" w:hint="eastAsia"/>
              </w:rPr>
              <w:t>앞으로 할 것 정리</w:t>
            </w:r>
          </w:p>
          <w:p w:rsidR="00B0035B" w:rsidRPr="00D41A44" w:rsidRDefault="00B0035B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다음 프로젝트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B0C51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1. 앞으로 할 것 정리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뒤로 가기, 앞으로 가기 처리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승모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로그 삭제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건태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언어지원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동희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[완료] 프로그램 창 이동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승모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[완료] 아이콘 모</w:t>
            </w: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 xml:space="preserve">양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승모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다음 프로젝트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주제: 등산에 도움이 되는 정보를 제공하는 어플리케이션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상세 기능: 산 정보, 등산 코스, GPS 위치를 이용해 경로 추적, 가까이에 있는 재난 신고센터에 전화연결, 나의 등산 기록 저장, SNS에 각 정보를 공유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공모전: 공공데이터를 활용한 창업경진대회(2th)</w:t>
            </w:r>
          </w:p>
          <w:p w:rsidR="00B0035B" w:rsidRDefault="00B0035B" w:rsidP="006B0C51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hyperlink r:id="rId8" w:history="1">
              <w:r w:rsidRPr="00195A61">
                <w:rPr>
                  <w:rStyle w:val="aa"/>
                  <w:rFonts w:asciiTheme="majorHAnsi" w:eastAsiaTheme="majorHAnsi" w:hAnsiTheme="majorHAnsi"/>
                </w:rPr>
                <w:t>http://startupidea.kr/board/detail_notice.html</w:t>
              </w:r>
            </w:hyperlink>
            <w:r>
              <w:rPr>
                <w:rFonts w:asciiTheme="majorHAnsi" w:eastAsiaTheme="majorHAnsi" w:hAnsiTheme="majorHAnsi" w:hint="eastAsia"/>
              </w:rPr>
              <w:t>)</w:t>
            </w:r>
          </w:p>
          <w:p w:rsidR="00B0035B" w:rsidRPr="00B0035B" w:rsidRDefault="00B0035B" w:rsidP="006B0C51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마감: 2014.11.04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B0035B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AC5F85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일정 :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</w:t>
            </w:r>
            <w:r w:rsidR="00685380">
              <w:rPr>
                <w:rFonts w:asciiTheme="majorHAnsi" w:eastAsiaTheme="majorHAnsi" w:hAnsiTheme="majorHAnsi" w:hint="eastAsia"/>
                <w:b/>
              </w:rPr>
              <w:t>9</w:t>
            </w:r>
            <w:r w:rsidR="0078407F">
              <w:rPr>
                <w:rFonts w:asciiTheme="majorHAnsi" w:eastAsiaTheme="majorHAnsi" w:hAnsiTheme="majorHAnsi" w:hint="eastAsia"/>
                <w:b/>
              </w:rPr>
              <w:t>.23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2CC" w:rsidRDefault="001E52CC" w:rsidP="00E83FF5">
      <w:r>
        <w:separator/>
      </w:r>
    </w:p>
  </w:endnote>
  <w:endnote w:type="continuationSeparator" w:id="0">
    <w:p w:rsidR="001E52CC" w:rsidRDefault="001E52C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015A4F17-AB00-4C0D-9B59-BD1C0DA48689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C153A9AC-5963-426C-A3DF-F41902B9DB82}"/>
    <w:embedBold r:id="rId3" w:subsetted="1" w:fontKey="{4198B4DA-4E3C-4E00-8B2E-522FCFCD9CE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2CC" w:rsidRDefault="001E52CC" w:rsidP="00E83FF5">
      <w:r>
        <w:separator/>
      </w:r>
    </w:p>
  </w:footnote>
  <w:footnote w:type="continuationSeparator" w:id="0">
    <w:p w:rsidR="001E52CC" w:rsidRDefault="001E52C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1E52CC"/>
    <w:rsid w:val="002048A8"/>
    <w:rsid w:val="00294DD0"/>
    <w:rsid w:val="002B43FF"/>
    <w:rsid w:val="002E0273"/>
    <w:rsid w:val="002F1B15"/>
    <w:rsid w:val="002F5EC2"/>
    <w:rsid w:val="00350CF7"/>
    <w:rsid w:val="003867EF"/>
    <w:rsid w:val="003A77F2"/>
    <w:rsid w:val="003D6226"/>
    <w:rsid w:val="003F6184"/>
    <w:rsid w:val="003F7782"/>
    <w:rsid w:val="00441346"/>
    <w:rsid w:val="00447E53"/>
    <w:rsid w:val="004626F4"/>
    <w:rsid w:val="00493102"/>
    <w:rsid w:val="004E1317"/>
    <w:rsid w:val="0051019A"/>
    <w:rsid w:val="00562B47"/>
    <w:rsid w:val="005642A6"/>
    <w:rsid w:val="00583ADB"/>
    <w:rsid w:val="005D7A1B"/>
    <w:rsid w:val="0063505D"/>
    <w:rsid w:val="006421B2"/>
    <w:rsid w:val="006635EA"/>
    <w:rsid w:val="00682684"/>
    <w:rsid w:val="00685380"/>
    <w:rsid w:val="00690C6F"/>
    <w:rsid w:val="00693A4F"/>
    <w:rsid w:val="006B0C51"/>
    <w:rsid w:val="006B2451"/>
    <w:rsid w:val="006E4CA7"/>
    <w:rsid w:val="00734E40"/>
    <w:rsid w:val="00735BA2"/>
    <w:rsid w:val="007657E5"/>
    <w:rsid w:val="007746E3"/>
    <w:rsid w:val="0078407F"/>
    <w:rsid w:val="0078539E"/>
    <w:rsid w:val="007A55C5"/>
    <w:rsid w:val="007C43CC"/>
    <w:rsid w:val="007E4E96"/>
    <w:rsid w:val="008024A3"/>
    <w:rsid w:val="008073DF"/>
    <w:rsid w:val="00815DF6"/>
    <w:rsid w:val="00856F3A"/>
    <w:rsid w:val="00914765"/>
    <w:rsid w:val="009551CD"/>
    <w:rsid w:val="009619ED"/>
    <w:rsid w:val="00963A48"/>
    <w:rsid w:val="00980CD0"/>
    <w:rsid w:val="00997F58"/>
    <w:rsid w:val="009A76D6"/>
    <w:rsid w:val="009E2A2C"/>
    <w:rsid w:val="009E610C"/>
    <w:rsid w:val="00A17B1A"/>
    <w:rsid w:val="00A266F8"/>
    <w:rsid w:val="00A332FF"/>
    <w:rsid w:val="00AB5E01"/>
    <w:rsid w:val="00AB62F2"/>
    <w:rsid w:val="00AC5F85"/>
    <w:rsid w:val="00AF5F56"/>
    <w:rsid w:val="00B0035B"/>
    <w:rsid w:val="00B0083C"/>
    <w:rsid w:val="00B14E8E"/>
    <w:rsid w:val="00B6497B"/>
    <w:rsid w:val="00B950F7"/>
    <w:rsid w:val="00BA7ABF"/>
    <w:rsid w:val="00BD7F80"/>
    <w:rsid w:val="00C001B0"/>
    <w:rsid w:val="00C235B0"/>
    <w:rsid w:val="00C24CE6"/>
    <w:rsid w:val="00C361A6"/>
    <w:rsid w:val="00C64A58"/>
    <w:rsid w:val="00C8262F"/>
    <w:rsid w:val="00D350BF"/>
    <w:rsid w:val="00D41A44"/>
    <w:rsid w:val="00D72A2A"/>
    <w:rsid w:val="00DA3A77"/>
    <w:rsid w:val="00DA622F"/>
    <w:rsid w:val="00DA6BD0"/>
    <w:rsid w:val="00DB7FB9"/>
    <w:rsid w:val="00DC5132"/>
    <w:rsid w:val="00DD5B19"/>
    <w:rsid w:val="00DE24AC"/>
    <w:rsid w:val="00E63B88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C7266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upidea.kr/board/detail_not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19</cp:revision>
  <cp:lastPrinted>2011-09-21T14:42:00Z</cp:lastPrinted>
  <dcterms:created xsi:type="dcterms:W3CDTF">2014-04-04T10:28:00Z</dcterms:created>
  <dcterms:modified xsi:type="dcterms:W3CDTF">2014-09-19T04:49:00Z</dcterms:modified>
</cp:coreProperties>
</file>