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27" w:rsidRDefault="00DD67C4" w:rsidP="00FD305A">
      <w:pPr>
        <w:jc w:val="center"/>
        <w:rPr>
          <w:color w:val="FF0000"/>
          <w:sz w:val="44"/>
          <w:szCs w:val="44"/>
        </w:rPr>
      </w:pPr>
      <w:r w:rsidRPr="00DD67C4">
        <w:rPr>
          <w:color w:val="FF0000"/>
          <w:sz w:val="44"/>
          <w:szCs w:val="44"/>
        </w:rPr>
        <w:t>Predictive Analysis for Big Mart Sales Using Machine Learning Algorithms</w:t>
      </w:r>
    </w:p>
    <w:p w:rsidR="00E96CFC" w:rsidRDefault="00E96CFC" w:rsidP="00A1482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022012" w:rsidRDefault="00FA20A8" w:rsidP="00022012">
      <w:pPr>
        <w:spacing w:line="360" w:lineRule="auto"/>
        <w:jc w:val="both"/>
        <w:rPr>
          <w:color w:val="FF0000"/>
          <w:sz w:val="28"/>
          <w:szCs w:val="28"/>
        </w:rPr>
      </w:pPr>
    </w:p>
    <w:p w:rsidR="007F4677" w:rsidRPr="00B84C99" w:rsidRDefault="009911BC" w:rsidP="00B84C99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B84C99">
        <w:rPr>
          <w:bCs/>
          <w:sz w:val="28"/>
          <w:szCs w:val="28"/>
        </w:rPr>
        <w:t>Currently, supermarket run-centres, Big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Marts keep track of each individual item's sales data in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order to anticipate potential consumer demand and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update inventory management. Anomalies and general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trends are often discovered by mining the data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warehouse's data store. For retailers like Big Mart, the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resulting data can be used to forecast future sales volume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using various machine learning techniques like big mart.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A predictive model was developed using Xgboost, Linear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regression, Polynomial regression, and Ridge regression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techniques for forecasting the sales of a business such as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Big -Mart, and it was discovered that the model</w:t>
      </w:r>
      <w:r w:rsidR="00B84C99">
        <w:rPr>
          <w:bCs/>
          <w:sz w:val="28"/>
          <w:szCs w:val="28"/>
        </w:rPr>
        <w:t xml:space="preserve"> </w:t>
      </w:r>
      <w:r w:rsidRPr="00B84C99">
        <w:rPr>
          <w:bCs/>
          <w:sz w:val="28"/>
          <w:szCs w:val="28"/>
        </w:rPr>
        <w:t>outperforms existing models.</w:t>
      </w:r>
    </w:p>
    <w:p w:rsidR="007F4677" w:rsidRDefault="007F4677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CB69AF" w:rsidRDefault="007B7307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5EB0">
        <w:rPr>
          <w:sz w:val="28"/>
          <w:szCs w:val="28"/>
        </w:rPr>
        <w:t>A great deal of work having been gotten really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intended to date the territory of deals foreseeing. A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concise audit of the important work in the field of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big_mart deals is depicted in this part. Numerous other</w:t>
      </w:r>
      <w:r w:rsidR="000E49ED" w:rsidRPr="002E5EB0">
        <w:rPr>
          <w:sz w:val="28"/>
          <w:szCs w:val="28"/>
        </w:rPr>
        <w:t xml:space="preserve"> </w:t>
      </w:r>
      <w:r w:rsidR="00BA7517">
        <w:rPr>
          <w:sz w:val="28"/>
          <w:szCs w:val="28"/>
        </w:rPr>
        <w:t xml:space="preserve">Measurable methodologies, </w:t>
      </w:r>
      <w:r w:rsidR="00CB69AF" w:rsidRPr="002E5EB0">
        <w:rPr>
          <w:sz w:val="28"/>
          <w:szCs w:val="28"/>
        </w:rPr>
        <w:t>for example, with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regression, (ARIMA) Auto-Regressive Integrated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Moving Average, (ARMA) Auto-Regressive Moving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Average, have been utilized to develop a few deals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forecast standards. Be that as it may, deals anticipating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is a refined issue and is influenced by both outer and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inside factors, and there are two significant detriments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to the measurable technique as set out in A. S. Weigend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et A mixture occasional quantum relapse approach and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(ARIMA) Auto-Regressive Integrated Moving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Average way to deal with every day food deals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anticipating were recommend by N. S. Arunraj and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furthermore found that the exhibition of the individual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model was moderately lower than that of the crossover</w:t>
      </w:r>
      <w:r w:rsidR="00BA7517">
        <w:rPr>
          <w:sz w:val="28"/>
          <w:szCs w:val="28"/>
        </w:rPr>
        <w:t xml:space="preserve"> </w:t>
      </w:r>
      <w:r w:rsidR="00CB69AF" w:rsidRPr="002E5EB0">
        <w:rPr>
          <w:sz w:val="28"/>
          <w:szCs w:val="28"/>
        </w:rPr>
        <w:t>model.</w:t>
      </w:r>
    </w:p>
    <w:p w:rsidR="00BA7517" w:rsidRPr="002E5EB0" w:rsidRDefault="00BA7517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A7517" w:rsidRDefault="00BA7517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A7517" w:rsidRDefault="00BA7517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B69AF" w:rsidRPr="002E5EB0" w:rsidRDefault="00CB69AF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5EB0">
        <w:rPr>
          <w:sz w:val="28"/>
          <w:szCs w:val="28"/>
        </w:rPr>
        <w:lastRenderedPageBreak/>
        <w:t>E. Hadavandi utilized the incorporation of “Genetic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Fuzzy Systems (GFS)” and information gathering to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conjecture the deals of the printed circuit board. In their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paper, K-means bunching delivered K groups of all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information records. At that point, all bunches were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taken care of into autonomous with a data set tuning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and rule-based extraction ability. Perceived work in the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field of deals gauging was done by P.A. Castillo, Sales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estimating of new distributed books was done in a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publication market the executives setting utilizing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computational techniques. “Artificial neural</w:t>
      </w:r>
    </w:p>
    <w:p w:rsidR="00CB69AF" w:rsidRPr="002E5EB0" w:rsidRDefault="00CB69AF" w:rsidP="002E5EB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5EB0">
        <w:rPr>
          <w:sz w:val="28"/>
          <w:szCs w:val="28"/>
        </w:rPr>
        <w:t>organizations” are additionally utilized nearby income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estimating. Fluffy Neural Networks have been created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with the objective of improving prescient effectiveness,</w:t>
      </w:r>
    </w:p>
    <w:p w:rsidR="00F85E30" w:rsidRPr="00BA7517" w:rsidRDefault="00CB69AF" w:rsidP="00BA751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5EB0">
        <w:rPr>
          <w:sz w:val="28"/>
          <w:szCs w:val="28"/>
        </w:rPr>
        <w:t>and the Radial “Base Function Neural Network</w:t>
      </w:r>
      <w:r w:rsidR="00BA7517">
        <w:rPr>
          <w:sz w:val="28"/>
          <w:szCs w:val="28"/>
        </w:rPr>
        <w:t xml:space="preserve"> </w:t>
      </w:r>
      <w:r w:rsidRPr="002E5EB0">
        <w:rPr>
          <w:sz w:val="28"/>
          <w:szCs w:val="28"/>
        </w:rPr>
        <w:t>(RBFN)” is required to have an incredible potential for</w:t>
      </w:r>
      <w:r w:rsidR="00BA7517">
        <w:rPr>
          <w:sz w:val="28"/>
          <w:szCs w:val="28"/>
        </w:rPr>
        <w:t xml:space="preserve">  </w:t>
      </w:r>
      <w:r w:rsidRPr="002E5EB0">
        <w:rPr>
          <w:sz w:val="28"/>
          <w:szCs w:val="28"/>
        </w:rPr>
        <w:t>anticipating deals.</w:t>
      </w:r>
    </w:p>
    <w:p w:rsidR="00F85E30" w:rsidRDefault="00F85E30" w:rsidP="00F85E30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F85E30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B817CE" w:rsidRDefault="006B3D47" w:rsidP="00B817CE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7935B0">
        <w:rPr>
          <w:sz w:val="28"/>
          <w:szCs w:val="28"/>
        </w:rPr>
        <w:t xml:space="preserve">the system doesn’t have </w:t>
      </w:r>
      <w:r w:rsidR="004F15A0">
        <w:rPr>
          <w:sz w:val="28"/>
          <w:szCs w:val="28"/>
        </w:rPr>
        <w:t>techniques</w:t>
      </w:r>
      <w:r w:rsidR="007935B0">
        <w:rPr>
          <w:sz w:val="28"/>
          <w:szCs w:val="28"/>
        </w:rPr>
        <w:t xml:space="preserve"> to analyze large scale data sets</w:t>
      </w:r>
      <w:r w:rsidR="00B817CE">
        <w:rPr>
          <w:sz w:val="28"/>
          <w:szCs w:val="28"/>
        </w:rPr>
        <w:t>.</w:t>
      </w:r>
    </w:p>
    <w:p w:rsidR="007E6A53" w:rsidRPr="00DC16BD" w:rsidRDefault="00CC54D7" w:rsidP="007E6A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</w:t>
      </w:r>
      <w:r w:rsidR="00A755AC">
        <w:rPr>
          <w:sz w:val="28"/>
          <w:szCs w:val="28"/>
        </w:rPr>
        <w:t>of</w:t>
      </w:r>
      <w:r w:rsidR="00090F80" w:rsidRPr="00090F80">
        <w:rPr>
          <w:sz w:val="28"/>
          <w:szCs w:val="28"/>
        </w:rPr>
        <w:t xml:space="preserve"> </w:t>
      </w:r>
      <w:r w:rsidR="007E6A53" w:rsidRPr="00DC16BD">
        <w:rPr>
          <w:sz w:val="28"/>
          <w:szCs w:val="28"/>
        </w:rPr>
        <w:t>Linear Regression and Ridge Regression models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23DFF" w:rsidRDefault="00E23DFF" w:rsidP="00B26C0B">
      <w:pPr>
        <w:spacing w:before="71"/>
        <w:ind w:right="7087"/>
        <w:jc w:val="both"/>
        <w:rPr>
          <w:b/>
          <w:sz w:val="24"/>
          <w:szCs w:val="24"/>
        </w:rPr>
      </w:pPr>
    </w:p>
    <w:p w:rsidR="00E23DFF" w:rsidRDefault="00E23DFF" w:rsidP="00B26C0B">
      <w:pPr>
        <w:spacing w:before="71"/>
        <w:ind w:right="7087"/>
        <w:jc w:val="both"/>
        <w:rPr>
          <w:b/>
          <w:sz w:val="24"/>
          <w:szCs w:val="24"/>
        </w:rPr>
      </w:pPr>
    </w:p>
    <w:p w:rsidR="002645DE" w:rsidRPr="00682A69" w:rsidRDefault="008534FE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The system implemented</w:t>
      </w:r>
      <w:r w:rsidR="000B4C28" w:rsidRPr="00682A69">
        <w:rPr>
          <w:sz w:val="28"/>
          <w:szCs w:val="28"/>
        </w:rPr>
        <w:t xml:space="preserve"> the architecture Diagram of the proposed</w:t>
      </w:r>
      <w:r w:rsidR="00584C1E">
        <w:rPr>
          <w:sz w:val="28"/>
          <w:szCs w:val="28"/>
        </w:rPr>
        <w:t xml:space="preserve"> </w:t>
      </w:r>
      <w:r w:rsidR="000B4C28" w:rsidRPr="00682A69">
        <w:rPr>
          <w:sz w:val="28"/>
          <w:szCs w:val="28"/>
        </w:rPr>
        <w:t>model where they focus on the different algorithm</w:t>
      </w:r>
      <w:r w:rsidR="00584C1E">
        <w:rPr>
          <w:sz w:val="28"/>
          <w:szCs w:val="28"/>
        </w:rPr>
        <w:t xml:space="preserve"> </w:t>
      </w:r>
      <w:r w:rsidR="000B4C28" w:rsidRPr="00682A69">
        <w:rPr>
          <w:sz w:val="28"/>
          <w:szCs w:val="28"/>
        </w:rPr>
        <w:t>application to the dataset. Where we are calculating the</w:t>
      </w:r>
      <w:r w:rsidR="00F64BDD" w:rsidRPr="00682A69">
        <w:rPr>
          <w:sz w:val="28"/>
          <w:szCs w:val="28"/>
        </w:rPr>
        <w:t xml:space="preserve"> </w:t>
      </w:r>
      <w:r w:rsidR="00113777" w:rsidRPr="00682A69">
        <w:rPr>
          <w:sz w:val="28"/>
          <w:szCs w:val="28"/>
        </w:rPr>
        <w:t>Accuracy, MAE, MSE, RMSE and final concluding the</w:t>
      </w:r>
      <w:r w:rsidR="00584C1E">
        <w:rPr>
          <w:sz w:val="28"/>
          <w:szCs w:val="28"/>
        </w:rPr>
        <w:t xml:space="preserve"> </w:t>
      </w:r>
      <w:r w:rsidR="00113777" w:rsidRPr="00682A69">
        <w:rPr>
          <w:sz w:val="28"/>
          <w:szCs w:val="28"/>
        </w:rPr>
        <w:t>best yield algorithm. Here are the following Algorithm</w:t>
      </w:r>
      <w:r w:rsidR="00584C1E">
        <w:rPr>
          <w:sz w:val="28"/>
          <w:szCs w:val="28"/>
        </w:rPr>
        <w:t xml:space="preserve"> </w:t>
      </w:r>
      <w:r w:rsidR="00113777" w:rsidRPr="00682A69">
        <w:rPr>
          <w:sz w:val="28"/>
          <w:szCs w:val="28"/>
        </w:rPr>
        <w:t>are used.</w:t>
      </w:r>
      <w:r w:rsidR="00804FC5" w:rsidRPr="00682A69">
        <w:rPr>
          <w:sz w:val="28"/>
          <w:szCs w:val="28"/>
        </w:rPr>
        <w:t xml:space="preserve"> </w:t>
      </w:r>
    </w:p>
    <w:p w:rsidR="009B750F" w:rsidRPr="00682A69" w:rsidRDefault="009B750F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B750F" w:rsidRPr="00682A69" w:rsidRDefault="009B750F" w:rsidP="00682A69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682A69">
        <w:rPr>
          <w:i/>
          <w:iCs/>
          <w:sz w:val="28"/>
          <w:szCs w:val="28"/>
        </w:rPr>
        <w:t>A. Linear Regression</w:t>
      </w:r>
    </w:p>
    <w:p w:rsidR="009B750F" w:rsidRPr="00682A69" w:rsidRDefault="009B750F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• Build a fragmented plot.1) a linear or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non-linear pattern of data and 2) a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variance (outliers). Consider a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transformation if the marking isn't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 xml:space="preserve">linear. If this is the case, </w:t>
      </w:r>
      <w:r w:rsidRPr="00682A69">
        <w:rPr>
          <w:sz w:val="28"/>
          <w:szCs w:val="28"/>
        </w:rPr>
        <w:lastRenderedPageBreak/>
        <w:t>outsiders, it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can suggest only eliminating them if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there is a non-statistical justification.</w:t>
      </w:r>
    </w:p>
    <w:p w:rsidR="009B750F" w:rsidRPr="00682A69" w:rsidRDefault="009B750F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• Link the data to the least squares line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and confirm the model assumptions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using the residual plot (for the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constant standard deviation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assumption) and the normal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probability plot (for the normal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probability assumption) A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transformation might be necessary if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the assumptions made do not appear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to be met.</w:t>
      </w:r>
    </w:p>
    <w:p w:rsidR="00317EE6" w:rsidRPr="00682A69" w:rsidRDefault="00317EE6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4428E" w:rsidRPr="00682A69" w:rsidRDefault="0014428E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• If required, convert the data to the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least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square using the transformed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data, construct a regression line.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• If a change has been completed,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return to the previous process 1. If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not, continue to phase 5.</w:t>
      </w:r>
    </w:p>
    <w:p w:rsidR="00317EE6" w:rsidRPr="00682A69" w:rsidRDefault="0014428E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• When a "good-fit" classic is defined,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write the least-square regression line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equation. Consist of normal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estimation, estimation, and Rsquared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errors.</w:t>
      </w:r>
    </w:p>
    <w:p w:rsidR="0014428E" w:rsidRPr="00682A69" w:rsidRDefault="0014428E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D5CED" w:rsidRPr="00682A69" w:rsidRDefault="00FA25A9" w:rsidP="00682A69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 w:rsidRPr="00682A69">
        <w:rPr>
          <w:i/>
          <w:iCs/>
          <w:sz w:val="28"/>
          <w:szCs w:val="28"/>
        </w:rPr>
        <w:t>B</w:t>
      </w:r>
      <w:r w:rsidR="001D5CED" w:rsidRPr="00682A69">
        <w:rPr>
          <w:i/>
          <w:iCs/>
          <w:sz w:val="28"/>
          <w:szCs w:val="28"/>
        </w:rPr>
        <w:t>. Ridge Regression</w:t>
      </w:r>
    </w:p>
    <w:p w:rsidR="001D5CED" w:rsidRPr="00682A69" w:rsidRDefault="001D5CED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Ridge regression is a model tuning tool used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to evaluate any data that suffers from</w:t>
      </w:r>
    </w:p>
    <w:p w:rsidR="001D5CED" w:rsidRPr="00682A69" w:rsidRDefault="001D5CED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multicollinearity. This method performs the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L2 regularization procedure. When</w:t>
      </w:r>
    </w:p>
    <w:p w:rsidR="0014428E" w:rsidRPr="00682A69" w:rsidRDefault="001D5CED" w:rsidP="00682A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82A69">
        <w:rPr>
          <w:sz w:val="28"/>
          <w:szCs w:val="28"/>
        </w:rPr>
        <w:t>multicollinearity issues arise, the least squares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are unbiased and the variances are high,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resulting in the expected values being far</w:t>
      </w:r>
      <w:r w:rsidR="00584C1E">
        <w:rPr>
          <w:sz w:val="28"/>
          <w:szCs w:val="28"/>
        </w:rPr>
        <w:t xml:space="preserve"> </w:t>
      </w:r>
      <w:r w:rsidRPr="00682A69">
        <w:rPr>
          <w:sz w:val="28"/>
          <w:szCs w:val="28"/>
        </w:rPr>
        <w:t>removed from the actual values.</w:t>
      </w:r>
    </w:p>
    <w:p w:rsidR="002645DE" w:rsidRPr="00970C2C" w:rsidRDefault="002645DE" w:rsidP="00970C2C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9E5083" w:rsidRPr="00851A82" w:rsidRDefault="009E5083" w:rsidP="00851A8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E5083" w:rsidRPr="00DC16BD" w:rsidRDefault="00642D7D" w:rsidP="00DC16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16BD">
        <w:rPr>
          <w:sz w:val="28"/>
          <w:szCs w:val="28"/>
        </w:rPr>
        <w:t xml:space="preserve">The system is </w:t>
      </w:r>
      <w:r w:rsidR="006B638B" w:rsidRPr="00DC16BD">
        <w:rPr>
          <w:sz w:val="28"/>
          <w:szCs w:val="28"/>
        </w:rPr>
        <w:t xml:space="preserve">more effective due to presence of </w:t>
      </w:r>
      <w:r w:rsidR="000E5359" w:rsidRPr="00DC16BD">
        <w:rPr>
          <w:sz w:val="28"/>
          <w:szCs w:val="28"/>
        </w:rPr>
        <w:t xml:space="preserve">Linear Regression and </w:t>
      </w:r>
      <w:r w:rsidR="00454D99" w:rsidRPr="00DC16BD">
        <w:rPr>
          <w:sz w:val="28"/>
          <w:szCs w:val="28"/>
        </w:rPr>
        <w:t>Ridge Regression models</w:t>
      </w:r>
    </w:p>
    <w:p w:rsidR="0066042C" w:rsidRPr="00DC16BD" w:rsidRDefault="00164859" w:rsidP="00DC16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16BD">
        <w:rPr>
          <w:sz w:val="28"/>
          <w:szCs w:val="28"/>
        </w:rPr>
        <w:t>The system is more comfortable in analyzing large scale of data sets.</w:t>
      </w:r>
    </w:p>
    <w:p w:rsidR="00B57DC7" w:rsidRDefault="00B57DC7" w:rsidP="00FF7A8A">
      <w:pPr>
        <w:spacing w:line="200" w:lineRule="exact"/>
        <w:rPr>
          <w:rFonts w:ascii="AdvTT599b2154" w:hAnsi="AdvTT599b2154" w:cs="AdvTT599b2154"/>
          <w:color w:val="231F20"/>
          <w:sz w:val="18"/>
          <w:szCs w:val="18"/>
        </w:rPr>
      </w:pPr>
    </w:p>
    <w:p w:rsidR="00B57DC7" w:rsidRDefault="00B57DC7" w:rsidP="00FF7A8A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59A" w:rsidRDefault="0020759A" w:rsidP="00E96CFC">
      <w:r>
        <w:separator/>
      </w:r>
    </w:p>
  </w:endnote>
  <w:endnote w:type="continuationSeparator" w:id="1">
    <w:p w:rsidR="0020759A" w:rsidRDefault="0020759A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TT599b215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59A" w:rsidRDefault="0020759A" w:rsidP="00E96CFC">
      <w:r>
        <w:separator/>
      </w:r>
    </w:p>
  </w:footnote>
  <w:footnote w:type="continuationSeparator" w:id="1">
    <w:p w:rsidR="0020759A" w:rsidRDefault="0020759A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F0EED"/>
    <w:multiLevelType w:val="hybridMultilevel"/>
    <w:tmpl w:val="B7E66A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02100"/>
    <w:multiLevelType w:val="hybridMultilevel"/>
    <w:tmpl w:val="6078333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A141C"/>
    <w:multiLevelType w:val="hybridMultilevel"/>
    <w:tmpl w:val="4440E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1C1D"/>
    <w:rsid w:val="00012027"/>
    <w:rsid w:val="0001249B"/>
    <w:rsid w:val="00012CA1"/>
    <w:rsid w:val="000133A0"/>
    <w:rsid w:val="000135BE"/>
    <w:rsid w:val="00013817"/>
    <w:rsid w:val="0001430B"/>
    <w:rsid w:val="00014ED1"/>
    <w:rsid w:val="00016E53"/>
    <w:rsid w:val="0001715B"/>
    <w:rsid w:val="00021BE9"/>
    <w:rsid w:val="00022012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00BF"/>
    <w:rsid w:val="0003196C"/>
    <w:rsid w:val="00032E2F"/>
    <w:rsid w:val="00035A8E"/>
    <w:rsid w:val="00036F32"/>
    <w:rsid w:val="00037688"/>
    <w:rsid w:val="00037D2E"/>
    <w:rsid w:val="000417D2"/>
    <w:rsid w:val="00042F47"/>
    <w:rsid w:val="00044B10"/>
    <w:rsid w:val="00044E9F"/>
    <w:rsid w:val="000458B8"/>
    <w:rsid w:val="00046FFE"/>
    <w:rsid w:val="00050079"/>
    <w:rsid w:val="00050441"/>
    <w:rsid w:val="000510F1"/>
    <w:rsid w:val="00054651"/>
    <w:rsid w:val="0005486B"/>
    <w:rsid w:val="00056A85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3C9D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F80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20D1"/>
    <w:rsid w:val="000A3E50"/>
    <w:rsid w:val="000A779C"/>
    <w:rsid w:val="000A7AA2"/>
    <w:rsid w:val="000B07FB"/>
    <w:rsid w:val="000B0DE9"/>
    <w:rsid w:val="000B0F09"/>
    <w:rsid w:val="000B2551"/>
    <w:rsid w:val="000B2A9D"/>
    <w:rsid w:val="000B331B"/>
    <w:rsid w:val="000B4C28"/>
    <w:rsid w:val="000B5B2A"/>
    <w:rsid w:val="000B660C"/>
    <w:rsid w:val="000B6F7D"/>
    <w:rsid w:val="000B7705"/>
    <w:rsid w:val="000B7806"/>
    <w:rsid w:val="000B7F98"/>
    <w:rsid w:val="000C0A72"/>
    <w:rsid w:val="000C1459"/>
    <w:rsid w:val="000C155B"/>
    <w:rsid w:val="000C1B2C"/>
    <w:rsid w:val="000C2587"/>
    <w:rsid w:val="000C2FFA"/>
    <w:rsid w:val="000C49E8"/>
    <w:rsid w:val="000C4D1E"/>
    <w:rsid w:val="000C5E46"/>
    <w:rsid w:val="000C735B"/>
    <w:rsid w:val="000C76B4"/>
    <w:rsid w:val="000D0EC1"/>
    <w:rsid w:val="000D2A5E"/>
    <w:rsid w:val="000D4C9C"/>
    <w:rsid w:val="000D4D43"/>
    <w:rsid w:val="000D79EE"/>
    <w:rsid w:val="000E4979"/>
    <w:rsid w:val="000E49ED"/>
    <w:rsid w:val="000E5359"/>
    <w:rsid w:val="000E6089"/>
    <w:rsid w:val="000E7FD6"/>
    <w:rsid w:val="000F0D21"/>
    <w:rsid w:val="000F1DBE"/>
    <w:rsid w:val="000F28F3"/>
    <w:rsid w:val="000F3232"/>
    <w:rsid w:val="000F777E"/>
    <w:rsid w:val="00101E70"/>
    <w:rsid w:val="00104E1C"/>
    <w:rsid w:val="0010512C"/>
    <w:rsid w:val="00105AE8"/>
    <w:rsid w:val="00105B45"/>
    <w:rsid w:val="00106FE3"/>
    <w:rsid w:val="0011008F"/>
    <w:rsid w:val="00110AE4"/>
    <w:rsid w:val="00110B28"/>
    <w:rsid w:val="001119B7"/>
    <w:rsid w:val="00111ABA"/>
    <w:rsid w:val="00111D7D"/>
    <w:rsid w:val="001125B4"/>
    <w:rsid w:val="00112BD7"/>
    <w:rsid w:val="0011377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2638"/>
    <w:rsid w:val="00123431"/>
    <w:rsid w:val="0012491E"/>
    <w:rsid w:val="00124DAE"/>
    <w:rsid w:val="00125FD5"/>
    <w:rsid w:val="001277E4"/>
    <w:rsid w:val="00130313"/>
    <w:rsid w:val="001316B0"/>
    <w:rsid w:val="001359B2"/>
    <w:rsid w:val="001360D8"/>
    <w:rsid w:val="0013617C"/>
    <w:rsid w:val="00137ABD"/>
    <w:rsid w:val="00140E2F"/>
    <w:rsid w:val="001421FD"/>
    <w:rsid w:val="00143600"/>
    <w:rsid w:val="0014404E"/>
    <w:rsid w:val="0014428E"/>
    <w:rsid w:val="00145473"/>
    <w:rsid w:val="00146CD5"/>
    <w:rsid w:val="00147CE0"/>
    <w:rsid w:val="00152BA5"/>
    <w:rsid w:val="001535AD"/>
    <w:rsid w:val="0015380D"/>
    <w:rsid w:val="00154546"/>
    <w:rsid w:val="0015566E"/>
    <w:rsid w:val="00155DE7"/>
    <w:rsid w:val="001560BA"/>
    <w:rsid w:val="00156EE2"/>
    <w:rsid w:val="00157CF7"/>
    <w:rsid w:val="00160AFD"/>
    <w:rsid w:val="00160B88"/>
    <w:rsid w:val="00160C39"/>
    <w:rsid w:val="001613A0"/>
    <w:rsid w:val="0016288A"/>
    <w:rsid w:val="00163301"/>
    <w:rsid w:val="00163589"/>
    <w:rsid w:val="001636E6"/>
    <w:rsid w:val="00164859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061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58DE"/>
    <w:rsid w:val="001D5CED"/>
    <w:rsid w:val="001D771E"/>
    <w:rsid w:val="001E19AF"/>
    <w:rsid w:val="001E1D65"/>
    <w:rsid w:val="001E57A6"/>
    <w:rsid w:val="001F151B"/>
    <w:rsid w:val="001F1904"/>
    <w:rsid w:val="001F29EB"/>
    <w:rsid w:val="001F318D"/>
    <w:rsid w:val="001F4F04"/>
    <w:rsid w:val="001F5A08"/>
    <w:rsid w:val="002009CF"/>
    <w:rsid w:val="0020228E"/>
    <w:rsid w:val="0020278A"/>
    <w:rsid w:val="0020282A"/>
    <w:rsid w:val="00203AF4"/>
    <w:rsid w:val="0020445D"/>
    <w:rsid w:val="0020759A"/>
    <w:rsid w:val="002110C5"/>
    <w:rsid w:val="002114D7"/>
    <w:rsid w:val="00213241"/>
    <w:rsid w:val="0021480B"/>
    <w:rsid w:val="002167FD"/>
    <w:rsid w:val="00216A5E"/>
    <w:rsid w:val="00220682"/>
    <w:rsid w:val="00220A43"/>
    <w:rsid w:val="002225B3"/>
    <w:rsid w:val="00223A36"/>
    <w:rsid w:val="00224BB3"/>
    <w:rsid w:val="00224D87"/>
    <w:rsid w:val="0022536F"/>
    <w:rsid w:val="00226B7E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1990"/>
    <w:rsid w:val="0025267E"/>
    <w:rsid w:val="00253522"/>
    <w:rsid w:val="00253A94"/>
    <w:rsid w:val="0025445D"/>
    <w:rsid w:val="00254F93"/>
    <w:rsid w:val="00256CC5"/>
    <w:rsid w:val="00257202"/>
    <w:rsid w:val="002602EF"/>
    <w:rsid w:val="00260DF9"/>
    <w:rsid w:val="00260F4B"/>
    <w:rsid w:val="002611B7"/>
    <w:rsid w:val="00261410"/>
    <w:rsid w:val="00261573"/>
    <w:rsid w:val="00261581"/>
    <w:rsid w:val="002617F6"/>
    <w:rsid w:val="00261B56"/>
    <w:rsid w:val="002626AA"/>
    <w:rsid w:val="00262889"/>
    <w:rsid w:val="00262906"/>
    <w:rsid w:val="002645DE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302"/>
    <w:rsid w:val="00280C7B"/>
    <w:rsid w:val="002849AC"/>
    <w:rsid w:val="00284B43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659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2675"/>
    <w:rsid w:val="002C30EB"/>
    <w:rsid w:val="002C4CC3"/>
    <w:rsid w:val="002C549E"/>
    <w:rsid w:val="002D2D07"/>
    <w:rsid w:val="002D33C1"/>
    <w:rsid w:val="002D39A1"/>
    <w:rsid w:val="002D49E7"/>
    <w:rsid w:val="002D4FF3"/>
    <w:rsid w:val="002E163F"/>
    <w:rsid w:val="002E2732"/>
    <w:rsid w:val="002E2FEB"/>
    <w:rsid w:val="002E40BD"/>
    <w:rsid w:val="002E5EB0"/>
    <w:rsid w:val="002E605E"/>
    <w:rsid w:val="002E6139"/>
    <w:rsid w:val="002E6495"/>
    <w:rsid w:val="002E67FB"/>
    <w:rsid w:val="002E7DB1"/>
    <w:rsid w:val="002F089D"/>
    <w:rsid w:val="002F2524"/>
    <w:rsid w:val="002F79E3"/>
    <w:rsid w:val="00300089"/>
    <w:rsid w:val="00302FA0"/>
    <w:rsid w:val="003032BD"/>
    <w:rsid w:val="00304153"/>
    <w:rsid w:val="00305B75"/>
    <w:rsid w:val="00306435"/>
    <w:rsid w:val="003067EA"/>
    <w:rsid w:val="00306972"/>
    <w:rsid w:val="00307975"/>
    <w:rsid w:val="00310069"/>
    <w:rsid w:val="003105AB"/>
    <w:rsid w:val="0031078C"/>
    <w:rsid w:val="00310CCD"/>
    <w:rsid w:val="00311AF7"/>
    <w:rsid w:val="00311D19"/>
    <w:rsid w:val="0031252B"/>
    <w:rsid w:val="00313CBA"/>
    <w:rsid w:val="003149D9"/>
    <w:rsid w:val="00317EE6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4DE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1829"/>
    <w:rsid w:val="00362292"/>
    <w:rsid w:val="00362E21"/>
    <w:rsid w:val="00363D5F"/>
    <w:rsid w:val="003678DE"/>
    <w:rsid w:val="0037001F"/>
    <w:rsid w:val="00372234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042A"/>
    <w:rsid w:val="003813A9"/>
    <w:rsid w:val="00381C6E"/>
    <w:rsid w:val="003828DE"/>
    <w:rsid w:val="00382A25"/>
    <w:rsid w:val="00382C20"/>
    <w:rsid w:val="0038347F"/>
    <w:rsid w:val="003845A0"/>
    <w:rsid w:val="00385228"/>
    <w:rsid w:val="0038584F"/>
    <w:rsid w:val="00390CA4"/>
    <w:rsid w:val="00392538"/>
    <w:rsid w:val="00393058"/>
    <w:rsid w:val="0039469C"/>
    <w:rsid w:val="00394D32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5E70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3B67"/>
    <w:rsid w:val="003E4670"/>
    <w:rsid w:val="003E5C8C"/>
    <w:rsid w:val="003E5D65"/>
    <w:rsid w:val="003E5E57"/>
    <w:rsid w:val="003E7869"/>
    <w:rsid w:val="003F37E0"/>
    <w:rsid w:val="003F4DCF"/>
    <w:rsid w:val="00401B03"/>
    <w:rsid w:val="00401F82"/>
    <w:rsid w:val="0040270E"/>
    <w:rsid w:val="004049FB"/>
    <w:rsid w:val="00406032"/>
    <w:rsid w:val="004117B7"/>
    <w:rsid w:val="00411927"/>
    <w:rsid w:val="0041289D"/>
    <w:rsid w:val="004140D7"/>
    <w:rsid w:val="004142A8"/>
    <w:rsid w:val="00414C21"/>
    <w:rsid w:val="00414EFF"/>
    <w:rsid w:val="0041613F"/>
    <w:rsid w:val="00416C07"/>
    <w:rsid w:val="0042249E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1FB8"/>
    <w:rsid w:val="004421F4"/>
    <w:rsid w:val="0044294E"/>
    <w:rsid w:val="00444569"/>
    <w:rsid w:val="00445157"/>
    <w:rsid w:val="0044751F"/>
    <w:rsid w:val="00450A66"/>
    <w:rsid w:val="00450F8F"/>
    <w:rsid w:val="00451D9A"/>
    <w:rsid w:val="00453295"/>
    <w:rsid w:val="0045493C"/>
    <w:rsid w:val="00454BA7"/>
    <w:rsid w:val="00454D99"/>
    <w:rsid w:val="004558E4"/>
    <w:rsid w:val="00457BB7"/>
    <w:rsid w:val="00460DA7"/>
    <w:rsid w:val="00461169"/>
    <w:rsid w:val="0046176E"/>
    <w:rsid w:val="00461894"/>
    <w:rsid w:val="00462617"/>
    <w:rsid w:val="00462C27"/>
    <w:rsid w:val="0046400D"/>
    <w:rsid w:val="00465513"/>
    <w:rsid w:val="00465516"/>
    <w:rsid w:val="004673B7"/>
    <w:rsid w:val="00467EAE"/>
    <w:rsid w:val="004702A8"/>
    <w:rsid w:val="0047068D"/>
    <w:rsid w:val="00471572"/>
    <w:rsid w:val="00471D58"/>
    <w:rsid w:val="00471DA2"/>
    <w:rsid w:val="004725C9"/>
    <w:rsid w:val="00473C8A"/>
    <w:rsid w:val="00474259"/>
    <w:rsid w:val="004773E1"/>
    <w:rsid w:val="0049019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228"/>
    <w:rsid w:val="004B358F"/>
    <w:rsid w:val="004B35DF"/>
    <w:rsid w:val="004B4BB0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15A0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1D4E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A36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0700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26D"/>
    <w:rsid w:val="00584C1E"/>
    <w:rsid w:val="00584D4E"/>
    <w:rsid w:val="00584D5D"/>
    <w:rsid w:val="005853EA"/>
    <w:rsid w:val="00586B85"/>
    <w:rsid w:val="0058781C"/>
    <w:rsid w:val="00587E3A"/>
    <w:rsid w:val="00590C21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647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037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1C43"/>
    <w:rsid w:val="005F1EB6"/>
    <w:rsid w:val="005F22E2"/>
    <w:rsid w:val="005F3E01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F20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1B7F"/>
    <w:rsid w:val="006330DC"/>
    <w:rsid w:val="00633688"/>
    <w:rsid w:val="006349C7"/>
    <w:rsid w:val="00637E5A"/>
    <w:rsid w:val="00640B09"/>
    <w:rsid w:val="00640DC7"/>
    <w:rsid w:val="00641CD6"/>
    <w:rsid w:val="00642D7D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7BE"/>
    <w:rsid w:val="00657540"/>
    <w:rsid w:val="00657E85"/>
    <w:rsid w:val="0066042C"/>
    <w:rsid w:val="00661619"/>
    <w:rsid w:val="006617FF"/>
    <w:rsid w:val="0066185A"/>
    <w:rsid w:val="00662135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2A69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638B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11C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77B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13B9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30C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468EA"/>
    <w:rsid w:val="007511CA"/>
    <w:rsid w:val="007517FA"/>
    <w:rsid w:val="007525D5"/>
    <w:rsid w:val="00752C1E"/>
    <w:rsid w:val="007541C3"/>
    <w:rsid w:val="007558A0"/>
    <w:rsid w:val="00756343"/>
    <w:rsid w:val="00757AD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0F0F"/>
    <w:rsid w:val="0079225E"/>
    <w:rsid w:val="00792664"/>
    <w:rsid w:val="0079306B"/>
    <w:rsid w:val="0079349A"/>
    <w:rsid w:val="007935B0"/>
    <w:rsid w:val="00794983"/>
    <w:rsid w:val="00795E8F"/>
    <w:rsid w:val="00797501"/>
    <w:rsid w:val="007A2FE6"/>
    <w:rsid w:val="007A3080"/>
    <w:rsid w:val="007A47B7"/>
    <w:rsid w:val="007A5160"/>
    <w:rsid w:val="007A7D10"/>
    <w:rsid w:val="007B172D"/>
    <w:rsid w:val="007B1901"/>
    <w:rsid w:val="007B1AFE"/>
    <w:rsid w:val="007B1F68"/>
    <w:rsid w:val="007B23BB"/>
    <w:rsid w:val="007B35AE"/>
    <w:rsid w:val="007B468E"/>
    <w:rsid w:val="007B7307"/>
    <w:rsid w:val="007C25E7"/>
    <w:rsid w:val="007C2F12"/>
    <w:rsid w:val="007C3F94"/>
    <w:rsid w:val="007C4B94"/>
    <w:rsid w:val="007C582C"/>
    <w:rsid w:val="007C689D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4C9"/>
    <w:rsid w:val="007E35D8"/>
    <w:rsid w:val="007E5369"/>
    <w:rsid w:val="007E5C2E"/>
    <w:rsid w:val="007E6A53"/>
    <w:rsid w:val="007F06EF"/>
    <w:rsid w:val="007F1635"/>
    <w:rsid w:val="007F17A3"/>
    <w:rsid w:val="007F4677"/>
    <w:rsid w:val="007F4EF4"/>
    <w:rsid w:val="007F5E54"/>
    <w:rsid w:val="007F7704"/>
    <w:rsid w:val="007F7A8F"/>
    <w:rsid w:val="007F7B6C"/>
    <w:rsid w:val="008037C2"/>
    <w:rsid w:val="008039C5"/>
    <w:rsid w:val="00804F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3C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3519"/>
    <w:rsid w:val="008441DB"/>
    <w:rsid w:val="00844724"/>
    <w:rsid w:val="00846101"/>
    <w:rsid w:val="0084778E"/>
    <w:rsid w:val="00847900"/>
    <w:rsid w:val="00851A82"/>
    <w:rsid w:val="00851C77"/>
    <w:rsid w:val="00852B81"/>
    <w:rsid w:val="008534FE"/>
    <w:rsid w:val="00854398"/>
    <w:rsid w:val="00855EEA"/>
    <w:rsid w:val="00856E78"/>
    <w:rsid w:val="00860161"/>
    <w:rsid w:val="008614F8"/>
    <w:rsid w:val="00862597"/>
    <w:rsid w:val="00863821"/>
    <w:rsid w:val="00864425"/>
    <w:rsid w:val="00864CA2"/>
    <w:rsid w:val="00865078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5557"/>
    <w:rsid w:val="008762C3"/>
    <w:rsid w:val="00876678"/>
    <w:rsid w:val="00876D3C"/>
    <w:rsid w:val="00881981"/>
    <w:rsid w:val="008821B9"/>
    <w:rsid w:val="008826DB"/>
    <w:rsid w:val="008842E7"/>
    <w:rsid w:val="00884F96"/>
    <w:rsid w:val="00885052"/>
    <w:rsid w:val="008854AD"/>
    <w:rsid w:val="008859B2"/>
    <w:rsid w:val="0088652B"/>
    <w:rsid w:val="00886D2C"/>
    <w:rsid w:val="00887B1D"/>
    <w:rsid w:val="00887DF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1E3"/>
    <w:rsid w:val="008A55F7"/>
    <w:rsid w:val="008A65F4"/>
    <w:rsid w:val="008A7EE3"/>
    <w:rsid w:val="008B055B"/>
    <w:rsid w:val="008B2DD7"/>
    <w:rsid w:val="008B31DA"/>
    <w:rsid w:val="008B4BA2"/>
    <w:rsid w:val="008B5AE9"/>
    <w:rsid w:val="008C0ED4"/>
    <w:rsid w:val="008C346D"/>
    <w:rsid w:val="008C5237"/>
    <w:rsid w:val="008C593B"/>
    <w:rsid w:val="008C5C15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2FE3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67B2A"/>
    <w:rsid w:val="00970C2C"/>
    <w:rsid w:val="009710F3"/>
    <w:rsid w:val="009712BF"/>
    <w:rsid w:val="00971C51"/>
    <w:rsid w:val="009725D0"/>
    <w:rsid w:val="0097284B"/>
    <w:rsid w:val="009735DE"/>
    <w:rsid w:val="009742AD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1BC"/>
    <w:rsid w:val="00991EBF"/>
    <w:rsid w:val="00995A95"/>
    <w:rsid w:val="00997DDC"/>
    <w:rsid w:val="009A14BF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6219"/>
    <w:rsid w:val="009B750F"/>
    <w:rsid w:val="009B7A9F"/>
    <w:rsid w:val="009C0BF2"/>
    <w:rsid w:val="009C10B0"/>
    <w:rsid w:val="009C230E"/>
    <w:rsid w:val="009C2A8D"/>
    <w:rsid w:val="009C3CF6"/>
    <w:rsid w:val="009C4030"/>
    <w:rsid w:val="009C4542"/>
    <w:rsid w:val="009C4DF9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E5083"/>
    <w:rsid w:val="009E6626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1402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B"/>
    <w:rsid w:val="00A1478F"/>
    <w:rsid w:val="00A14827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08CF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373C"/>
    <w:rsid w:val="00A44F9D"/>
    <w:rsid w:val="00A44FCC"/>
    <w:rsid w:val="00A45A3B"/>
    <w:rsid w:val="00A46FDF"/>
    <w:rsid w:val="00A47449"/>
    <w:rsid w:val="00A47634"/>
    <w:rsid w:val="00A47F64"/>
    <w:rsid w:val="00A50FCE"/>
    <w:rsid w:val="00A516A9"/>
    <w:rsid w:val="00A5437D"/>
    <w:rsid w:val="00A54776"/>
    <w:rsid w:val="00A54A84"/>
    <w:rsid w:val="00A55741"/>
    <w:rsid w:val="00A567C4"/>
    <w:rsid w:val="00A569AC"/>
    <w:rsid w:val="00A577E9"/>
    <w:rsid w:val="00A6002D"/>
    <w:rsid w:val="00A616A9"/>
    <w:rsid w:val="00A61E27"/>
    <w:rsid w:val="00A62535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755AC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5033"/>
    <w:rsid w:val="00B1678F"/>
    <w:rsid w:val="00B16964"/>
    <w:rsid w:val="00B16D2A"/>
    <w:rsid w:val="00B16F93"/>
    <w:rsid w:val="00B17542"/>
    <w:rsid w:val="00B1786B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6E5B"/>
    <w:rsid w:val="00B3782C"/>
    <w:rsid w:val="00B4100B"/>
    <w:rsid w:val="00B41D9E"/>
    <w:rsid w:val="00B4675E"/>
    <w:rsid w:val="00B46E12"/>
    <w:rsid w:val="00B475A4"/>
    <w:rsid w:val="00B508D8"/>
    <w:rsid w:val="00B51288"/>
    <w:rsid w:val="00B51B7F"/>
    <w:rsid w:val="00B51EDA"/>
    <w:rsid w:val="00B524EE"/>
    <w:rsid w:val="00B52620"/>
    <w:rsid w:val="00B52B0E"/>
    <w:rsid w:val="00B53FDE"/>
    <w:rsid w:val="00B5513F"/>
    <w:rsid w:val="00B55C00"/>
    <w:rsid w:val="00B57BAB"/>
    <w:rsid w:val="00B57DC7"/>
    <w:rsid w:val="00B611B4"/>
    <w:rsid w:val="00B614D1"/>
    <w:rsid w:val="00B62BA5"/>
    <w:rsid w:val="00B6525D"/>
    <w:rsid w:val="00B70136"/>
    <w:rsid w:val="00B708AA"/>
    <w:rsid w:val="00B70E7A"/>
    <w:rsid w:val="00B71E73"/>
    <w:rsid w:val="00B7203E"/>
    <w:rsid w:val="00B72822"/>
    <w:rsid w:val="00B7391B"/>
    <w:rsid w:val="00B74848"/>
    <w:rsid w:val="00B74BDD"/>
    <w:rsid w:val="00B76064"/>
    <w:rsid w:val="00B7624A"/>
    <w:rsid w:val="00B76317"/>
    <w:rsid w:val="00B77CB2"/>
    <w:rsid w:val="00B8092E"/>
    <w:rsid w:val="00B80A8D"/>
    <w:rsid w:val="00B80DA3"/>
    <w:rsid w:val="00B81508"/>
    <w:rsid w:val="00B817CE"/>
    <w:rsid w:val="00B81ACC"/>
    <w:rsid w:val="00B81D2E"/>
    <w:rsid w:val="00B82409"/>
    <w:rsid w:val="00B8300F"/>
    <w:rsid w:val="00B84C99"/>
    <w:rsid w:val="00B85CD4"/>
    <w:rsid w:val="00B86A62"/>
    <w:rsid w:val="00B9089B"/>
    <w:rsid w:val="00B911C1"/>
    <w:rsid w:val="00B91689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A7517"/>
    <w:rsid w:val="00BB2D6A"/>
    <w:rsid w:val="00BB3311"/>
    <w:rsid w:val="00BB393E"/>
    <w:rsid w:val="00BB457D"/>
    <w:rsid w:val="00BB47C7"/>
    <w:rsid w:val="00BB6625"/>
    <w:rsid w:val="00BB6F73"/>
    <w:rsid w:val="00BC0F30"/>
    <w:rsid w:val="00BC2610"/>
    <w:rsid w:val="00BC52A2"/>
    <w:rsid w:val="00BC610E"/>
    <w:rsid w:val="00BC724D"/>
    <w:rsid w:val="00BD020E"/>
    <w:rsid w:val="00BD040B"/>
    <w:rsid w:val="00BD0B69"/>
    <w:rsid w:val="00BD20E8"/>
    <w:rsid w:val="00BD29DB"/>
    <w:rsid w:val="00BD315E"/>
    <w:rsid w:val="00BD3E39"/>
    <w:rsid w:val="00BD67C5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505B"/>
    <w:rsid w:val="00BE67E2"/>
    <w:rsid w:val="00BF39F2"/>
    <w:rsid w:val="00C0135E"/>
    <w:rsid w:val="00C0309A"/>
    <w:rsid w:val="00C03238"/>
    <w:rsid w:val="00C033F7"/>
    <w:rsid w:val="00C04188"/>
    <w:rsid w:val="00C044C4"/>
    <w:rsid w:val="00C04CE9"/>
    <w:rsid w:val="00C05657"/>
    <w:rsid w:val="00C1038D"/>
    <w:rsid w:val="00C13FF0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16B4"/>
    <w:rsid w:val="00C43E72"/>
    <w:rsid w:val="00C44875"/>
    <w:rsid w:val="00C44913"/>
    <w:rsid w:val="00C44A81"/>
    <w:rsid w:val="00C44ABC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87B3F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A7F5C"/>
    <w:rsid w:val="00CA7F67"/>
    <w:rsid w:val="00CB0B0C"/>
    <w:rsid w:val="00CB1407"/>
    <w:rsid w:val="00CB2AD2"/>
    <w:rsid w:val="00CB34FD"/>
    <w:rsid w:val="00CB49DE"/>
    <w:rsid w:val="00CB5151"/>
    <w:rsid w:val="00CB5F13"/>
    <w:rsid w:val="00CB69AF"/>
    <w:rsid w:val="00CB6B43"/>
    <w:rsid w:val="00CB6F75"/>
    <w:rsid w:val="00CB7230"/>
    <w:rsid w:val="00CC35C2"/>
    <w:rsid w:val="00CC5176"/>
    <w:rsid w:val="00CC54D7"/>
    <w:rsid w:val="00CC5762"/>
    <w:rsid w:val="00CC720F"/>
    <w:rsid w:val="00CC793C"/>
    <w:rsid w:val="00CD3D80"/>
    <w:rsid w:val="00CD4073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48A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38D0"/>
    <w:rsid w:val="00D044B7"/>
    <w:rsid w:val="00D04C63"/>
    <w:rsid w:val="00D066F2"/>
    <w:rsid w:val="00D06FE7"/>
    <w:rsid w:val="00D07B8F"/>
    <w:rsid w:val="00D07ED1"/>
    <w:rsid w:val="00D11117"/>
    <w:rsid w:val="00D112D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24D9D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0B1"/>
    <w:rsid w:val="00D62F54"/>
    <w:rsid w:val="00D6397C"/>
    <w:rsid w:val="00D657EE"/>
    <w:rsid w:val="00D664E4"/>
    <w:rsid w:val="00D676C1"/>
    <w:rsid w:val="00D73068"/>
    <w:rsid w:val="00D73F14"/>
    <w:rsid w:val="00D7529A"/>
    <w:rsid w:val="00D76DBF"/>
    <w:rsid w:val="00D7780E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246"/>
    <w:rsid w:val="00DA2B8B"/>
    <w:rsid w:val="00DA3636"/>
    <w:rsid w:val="00DA497F"/>
    <w:rsid w:val="00DA725B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881"/>
    <w:rsid w:val="00DC1065"/>
    <w:rsid w:val="00DC16BD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67C4"/>
    <w:rsid w:val="00DD6BF5"/>
    <w:rsid w:val="00DD7456"/>
    <w:rsid w:val="00DE0381"/>
    <w:rsid w:val="00DE0533"/>
    <w:rsid w:val="00DE11EA"/>
    <w:rsid w:val="00DE21E7"/>
    <w:rsid w:val="00DE2AF3"/>
    <w:rsid w:val="00DE39BC"/>
    <w:rsid w:val="00DE4BCA"/>
    <w:rsid w:val="00DE7058"/>
    <w:rsid w:val="00DE7D51"/>
    <w:rsid w:val="00DF0364"/>
    <w:rsid w:val="00DF4157"/>
    <w:rsid w:val="00DF4A65"/>
    <w:rsid w:val="00DF6F2F"/>
    <w:rsid w:val="00DF75FA"/>
    <w:rsid w:val="00E06A15"/>
    <w:rsid w:val="00E06D56"/>
    <w:rsid w:val="00E07500"/>
    <w:rsid w:val="00E07681"/>
    <w:rsid w:val="00E116FE"/>
    <w:rsid w:val="00E11CD3"/>
    <w:rsid w:val="00E1448B"/>
    <w:rsid w:val="00E14BE1"/>
    <w:rsid w:val="00E179F0"/>
    <w:rsid w:val="00E202E7"/>
    <w:rsid w:val="00E23DFF"/>
    <w:rsid w:val="00E24405"/>
    <w:rsid w:val="00E256D7"/>
    <w:rsid w:val="00E26E03"/>
    <w:rsid w:val="00E27AF1"/>
    <w:rsid w:val="00E31BC9"/>
    <w:rsid w:val="00E32265"/>
    <w:rsid w:val="00E32899"/>
    <w:rsid w:val="00E33C6D"/>
    <w:rsid w:val="00E3466E"/>
    <w:rsid w:val="00E34BDD"/>
    <w:rsid w:val="00E3586F"/>
    <w:rsid w:val="00E37492"/>
    <w:rsid w:val="00E37819"/>
    <w:rsid w:val="00E424D3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3F87"/>
    <w:rsid w:val="00E5418D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6D12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A792D"/>
    <w:rsid w:val="00EB1AFD"/>
    <w:rsid w:val="00EB2296"/>
    <w:rsid w:val="00EB2C8A"/>
    <w:rsid w:val="00EB4072"/>
    <w:rsid w:val="00EB5305"/>
    <w:rsid w:val="00EB5B7C"/>
    <w:rsid w:val="00EB7555"/>
    <w:rsid w:val="00EC0338"/>
    <w:rsid w:val="00EC30CF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0824"/>
    <w:rsid w:val="00EE1686"/>
    <w:rsid w:val="00EE1B9E"/>
    <w:rsid w:val="00EE2C1E"/>
    <w:rsid w:val="00EE607F"/>
    <w:rsid w:val="00EE6BF7"/>
    <w:rsid w:val="00EE7195"/>
    <w:rsid w:val="00EE7D03"/>
    <w:rsid w:val="00EF0248"/>
    <w:rsid w:val="00EF0D29"/>
    <w:rsid w:val="00EF229E"/>
    <w:rsid w:val="00EF294B"/>
    <w:rsid w:val="00EF30E2"/>
    <w:rsid w:val="00EF3692"/>
    <w:rsid w:val="00EF47D2"/>
    <w:rsid w:val="00EF597F"/>
    <w:rsid w:val="00EF77CE"/>
    <w:rsid w:val="00F0092B"/>
    <w:rsid w:val="00F0242E"/>
    <w:rsid w:val="00F03865"/>
    <w:rsid w:val="00F041F5"/>
    <w:rsid w:val="00F068A5"/>
    <w:rsid w:val="00F07EC9"/>
    <w:rsid w:val="00F1001B"/>
    <w:rsid w:val="00F10680"/>
    <w:rsid w:val="00F11900"/>
    <w:rsid w:val="00F126C0"/>
    <w:rsid w:val="00F127FA"/>
    <w:rsid w:val="00F12CBC"/>
    <w:rsid w:val="00F13326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825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0319"/>
    <w:rsid w:val="00F63C1C"/>
    <w:rsid w:val="00F64BDD"/>
    <w:rsid w:val="00F65C78"/>
    <w:rsid w:val="00F66075"/>
    <w:rsid w:val="00F6683B"/>
    <w:rsid w:val="00F67585"/>
    <w:rsid w:val="00F67743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5E30"/>
    <w:rsid w:val="00F86854"/>
    <w:rsid w:val="00F86F04"/>
    <w:rsid w:val="00F87F65"/>
    <w:rsid w:val="00F902DB"/>
    <w:rsid w:val="00F9072C"/>
    <w:rsid w:val="00F91806"/>
    <w:rsid w:val="00F92052"/>
    <w:rsid w:val="00F9364F"/>
    <w:rsid w:val="00F93BB4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25A9"/>
    <w:rsid w:val="00FA37D1"/>
    <w:rsid w:val="00FA3CB9"/>
    <w:rsid w:val="00FA4088"/>
    <w:rsid w:val="00FA44B8"/>
    <w:rsid w:val="00FA4CD6"/>
    <w:rsid w:val="00FA5240"/>
    <w:rsid w:val="00FA5D61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34E"/>
    <w:rsid w:val="00FC747D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574A"/>
    <w:rsid w:val="00FF6454"/>
    <w:rsid w:val="00FF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2610</cp:revision>
  <dcterms:created xsi:type="dcterms:W3CDTF">2017-11-15T06:59:00Z</dcterms:created>
  <dcterms:modified xsi:type="dcterms:W3CDTF">2021-11-13T07:41:00Z</dcterms:modified>
</cp:coreProperties>
</file>