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DB887D">
      <w:pPr>
        <w:pStyle w:val="36"/>
      </w:pPr>
      <w:r>
        <w:t>PHISHING EMAIL DETECTION REPORT</w:t>
      </w:r>
    </w:p>
    <w:p w14:paraId="654AE892">
      <w:r>
        <w:t>Name: Vennela Kunuku</w:t>
      </w:r>
    </w:p>
    <w:p w14:paraId="71DD1041">
      <w:r>
        <w:t>Internship: Cyber Security Internship</w:t>
      </w:r>
    </w:p>
    <w:p w14:paraId="05AEDFA9">
      <w:pPr>
        <w:rPr>
          <w:rFonts w:hint="default"/>
          <w:lang w:val="en-US"/>
        </w:rPr>
      </w:pPr>
      <w:r>
        <w:t xml:space="preserve">Date: </w:t>
      </w:r>
      <w:r>
        <w:rPr>
          <w:rFonts w:hint="default"/>
          <w:lang w:val="en-US"/>
        </w:rPr>
        <w:t>01/04/2026</w:t>
      </w:r>
    </w:p>
    <w:p w14:paraId="27CE3BD0">
      <w:pPr>
        <w:pStyle w:val="2"/>
      </w:pPr>
      <w:r>
        <w:t>1. Introduction</w:t>
      </w:r>
    </w:p>
    <w:p w14:paraId="4055C627">
      <w:r>
        <w:t>This report analyzes different email examples to identify phishing attacks. The objective is to understand how to detect fake emails.</w:t>
      </w:r>
    </w:p>
    <w:p w14:paraId="513ACF03">
      <w:pPr>
        <w:pStyle w:val="2"/>
      </w:pPr>
      <w:r>
        <w:t>2. Email Analysis</w:t>
      </w:r>
    </w:p>
    <w:p w14:paraId="5BD16B09">
      <w:pPr>
        <w:pStyle w:val="3"/>
      </w:pPr>
      <w:r>
        <w:t>Email 1</w:t>
      </w:r>
    </w:p>
    <w:p w14:paraId="4A3C45E8">
      <w:r>
        <w:t>Type: Phishing</w:t>
      </w:r>
      <w:r>
        <w:br w:type="textWrapping"/>
      </w:r>
      <w:r>
        <w:t>Reason:</w:t>
      </w:r>
      <w:r>
        <w:br w:type="textWrapping"/>
      </w:r>
      <w:r>
        <w:t>- Urgent message</w:t>
      </w:r>
      <w:r>
        <w:br w:type="textWrapping"/>
      </w:r>
      <w:r>
        <w:t>- Suspicious link</w:t>
      </w:r>
      <w:r>
        <w:br w:type="textWrapping"/>
      </w:r>
      <w:r>
        <w:t>- Fake sender</w:t>
      </w:r>
    </w:p>
    <w:p w14:paraId="594754AD">
      <w:pPr>
        <w:pStyle w:val="3"/>
      </w:pPr>
      <w:r>
        <w:t>Email 2</w:t>
      </w:r>
    </w:p>
    <w:p w14:paraId="6DA8AD52">
      <w:r>
        <w:t>Type: Phishing</w:t>
      </w:r>
      <w:r>
        <w:br w:type="textWrapping"/>
      </w:r>
      <w:r>
        <w:t>Reason:</w:t>
      </w:r>
      <w:r>
        <w:br w:type="textWrapping"/>
      </w:r>
      <w:r>
        <w:t>- Fake IT message</w:t>
      </w:r>
      <w:r>
        <w:br w:type="textWrapping"/>
      </w:r>
      <w:r>
        <w:t>- Password request</w:t>
      </w:r>
      <w:r>
        <w:br w:type="textWrapping"/>
      </w:r>
      <w:r>
        <w:t>- Unknown sender</w:t>
      </w:r>
    </w:p>
    <w:p w14:paraId="65BB5BED">
      <w:pPr>
        <w:pStyle w:val="3"/>
      </w:pPr>
      <w:r>
        <w:t>Email 3</w:t>
      </w:r>
    </w:p>
    <w:p w14:paraId="7B9F4ED2">
      <w:r>
        <w:t>Type: Phishing</w:t>
      </w:r>
      <w:r>
        <w:br w:type="textWrapping"/>
      </w:r>
      <w:r>
        <w:t>Reason:</w:t>
      </w:r>
      <w:r>
        <w:br w:type="textWrapping"/>
      </w:r>
      <w:r>
        <w:t>- Fake bank message</w:t>
      </w:r>
      <w:r>
        <w:br w:type="textWrapping"/>
      </w:r>
      <w:r>
        <w:t>- Asking personal details</w:t>
      </w:r>
      <w:r>
        <w:br w:type="textWrapping"/>
      </w:r>
      <w:r>
        <w:t>- Urgent tone</w:t>
      </w:r>
    </w:p>
    <w:p w14:paraId="56E4D868">
      <w:pPr>
        <w:pStyle w:val="2"/>
      </w:pPr>
      <w:r>
        <w:t>3. Common Signs of Phishing</w:t>
      </w:r>
    </w:p>
    <w:p w14:paraId="15E3F16D">
      <w:r>
        <w:t>- Fake email addresses</w:t>
      </w:r>
      <w:r>
        <w:br w:type="textWrapping"/>
      </w:r>
      <w:r>
        <w:t>- Urgent messages</w:t>
      </w:r>
      <w:r>
        <w:br w:type="textWrapping"/>
      </w:r>
      <w:r>
        <w:t>- Suspicious links</w:t>
      </w:r>
      <w:r>
        <w:br w:type="textWrapping"/>
      </w:r>
      <w:r>
        <w:t>- Grammar mistakes</w:t>
      </w:r>
    </w:p>
    <w:p w14:paraId="488F31A3">
      <w:pPr>
        <w:pStyle w:val="2"/>
      </w:pPr>
      <w:r>
        <w:t>4. Prevention Tips</w:t>
      </w:r>
    </w:p>
    <w:p w14:paraId="606807B8">
      <w:r>
        <w:t>- Do not click unknown links</w:t>
      </w:r>
      <w:r>
        <w:br w:type="textWrapping"/>
      </w:r>
      <w:r>
        <w:t>- Verify sender email</w:t>
      </w:r>
      <w:r>
        <w:br w:type="textWrapping"/>
      </w:r>
      <w:r>
        <w:t>- Use antivirus</w:t>
      </w:r>
      <w:r>
        <w:br w:type="textWrapping"/>
      </w:r>
      <w:r>
        <w:t>- Enable two-factor authentication</w:t>
      </w:r>
    </w:p>
    <w:p w14:paraId="66CBFD1D">
      <w:pPr>
        <w:pStyle w:val="2"/>
      </w:pPr>
      <w:r>
        <w:t>5. Conclusion</w:t>
      </w:r>
    </w:p>
    <w:p w14:paraId="22BC19EE">
      <w:r>
        <w:t>Phishing emails are dangerous and can steal personal information. Users must be careful while checking emails.</w:t>
      </w:r>
    </w:p>
    <w:p w14:paraId="16DCB726">
      <w:pPr>
        <w:pStyle w:val="2"/>
      </w:pPr>
      <w:r>
        <w:t>6. Screenshots</w:t>
      </w:r>
    </w:p>
    <w:p w14:paraId="1EC0A8F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5765" cy="4369435"/>
            <wp:effectExtent l="0" t="0" r="635" b="12065"/>
            <wp:docPr id="2" name="Picture 2" descr="Screenshot 2026-04-07 212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4-07 2124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913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9415" cy="3883025"/>
            <wp:effectExtent l="0" t="0" r="6985" b="3175"/>
            <wp:docPr id="5" name="Picture 5" descr="Screenshot 2026-04-07 212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4-07 2123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B27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157</Words>
  <Characters>857</Characters>
  <Lines>0</Lines>
  <Paragraphs>0</Paragraphs>
  <TotalTime>5</TotalTime>
  <ScaleCrop>false</ScaleCrop>
  <LinksUpToDate>false</LinksUpToDate>
  <CharactersWithSpaces>972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Kunuku vennela Kunuku</cp:lastModifiedBy>
  <dcterms:modified xsi:type="dcterms:W3CDTF">2026-04-07T15:57:09Z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eyJoZGlkIjoiMGU0YzBhMjdhNTY0MTQ3NzE0YmY4ODc4NzYyYjkzZjIiLCJ1c2VySWQiOiI1Njc1ODM0Mzk2NjcifQ==</vt:lpwstr>
  </property>
  <property fmtid="{D5CDD505-2E9C-101B-9397-08002B2CF9AE}" pid="3" name="KSOProductBuildVer">
    <vt:lpwstr>1033-12.1.0.25830</vt:lpwstr>
  </property>
  <property fmtid="{D5CDD505-2E9C-101B-9397-08002B2CF9AE}" pid="4" name="ICV">
    <vt:lpwstr>5B7B7BB6C4944EBC87A5B85F6CB1B9A9_13</vt:lpwstr>
  </property>
</Properties>
</file>