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6E6F26">
      <w:pPr>
        <w:rPr>
          <w:rFonts w:ascii="Times New Roman" w:hAnsi="Times New Roman" w:cs="Times New Roman"/>
          <w:sz w:val="24"/>
          <w:szCs w:val="24"/>
        </w:rPr>
      </w:pPr>
      <w:proofErr w:type="gramStart"/>
      <w:r>
        <w:rPr>
          <w:rFonts w:ascii="Times New Roman" w:hAnsi="Times New Roman" w:cs="Times New Roman"/>
          <w:sz w:val="24"/>
          <w:szCs w:val="24"/>
        </w:rPr>
        <w:t>Yang, Kun.</w:t>
      </w:r>
      <w:proofErr w:type="gramEnd"/>
      <w:r>
        <w:rPr>
          <w:rFonts w:ascii="Times New Roman" w:hAnsi="Times New Roman" w:cs="Times New Roman"/>
          <w:sz w:val="24"/>
          <w:szCs w:val="24"/>
        </w:rPr>
        <w:t xml:space="preserve">  “We Mean to Be Counted: White Women &amp; Politics in Antebellum Virginia.” </w:t>
      </w:r>
      <w:r w:rsidRPr="00365C7A">
        <w:rPr>
          <w:rFonts w:ascii="Times New Roman" w:hAnsi="Times New Roman" w:cs="Times New Roman"/>
          <w:i/>
          <w:sz w:val="24"/>
          <w:szCs w:val="24"/>
        </w:rPr>
        <w:t>Journal of American History</w:t>
      </w:r>
      <w:r>
        <w:rPr>
          <w:rFonts w:ascii="Times New Roman" w:hAnsi="Times New Roman" w:cs="Times New Roman"/>
          <w:sz w:val="24"/>
          <w:szCs w:val="24"/>
        </w:rPr>
        <w:t>, 85:4(1995 March):1595-1596</w:t>
      </w:r>
    </w:p>
    <w:p w:rsidR="003C0CD4" w:rsidRPr="006E6F26" w:rsidRDefault="003C0CD4">
      <w:pPr>
        <w:rPr>
          <w:rFonts w:ascii="Times New Roman" w:hAnsi="Times New Roman" w:cs="Times New Roman"/>
          <w:sz w:val="24"/>
          <w:szCs w:val="24"/>
        </w:rPr>
      </w:pPr>
      <w:r>
        <w:rPr>
          <w:rFonts w:ascii="Times New Roman" w:hAnsi="Times New Roman" w:cs="Times New Roman"/>
          <w:sz w:val="24"/>
          <w:szCs w:val="24"/>
        </w:rPr>
        <w:t>Article adjusted mainly on the topic of middle-class Virginian women’s role in the antebellum period, from the early 1820s to 1865 after the civil war. The author importantly stated the early role of the Virginian women during the late colonial period 1820s, when the women supposed to present the inferiority to men</w:t>
      </w:r>
      <w:r w:rsidR="002D2A82">
        <w:rPr>
          <w:rFonts w:ascii="Times New Roman" w:hAnsi="Times New Roman" w:cs="Times New Roman"/>
          <w:sz w:val="24"/>
          <w:szCs w:val="24"/>
        </w:rPr>
        <w:t xml:space="preserve">. After the colonial period 1830s, the Virginian women had became a group of people who were known as the “opinion maker”, however they had not accomplished with the goal of ending slavery. At the post evolutionary period 1840, the Virginian women started acquiring public expression like joining the Whig party, by following the Whig party’s principle, the women were supposed to educate the families. </w:t>
      </w:r>
      <w:r w:rsidR="00374264">
        <w:rPr>
          <w:rFonts w:ascii="Times New Roman" w:hAnsi="Times New Roman" w:cs="Times New Roman"/>
          <w:sz w:val="24"/>
          <w:szCs w:val="24"/>
        </w:rPr>
        <w:t xml:space="preserve">The author stated that the book “we mean to be counted” was demonstrated the changing of society role as race and gender </w:t>
      </w:r>
      <w:r w:rsidR="00C92EBC">
        <w:rPr>
          <w:rFonts w:ascii="Times New Roman" w:hAnsi="Times New Roman" w:cs="Times New Roman"/>
          <w:sz w:val="24"/>
          <w:szCs w:val="24"/>
        </w:rPr>
        <w:t>in the antebellum of southern America.</w:t>
      </w:r>
    </w:p>
    <w:sectPr w:rsidR="003C0CD4" w:rsidRPr="006E6F26"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E6F26"/>
    <w:rsid w:val="002D2A82"/>
    <w:rsid w:val="00365C7A"/>
    <w:rsid w:val="00374264"/>
    <w:rsid w:val="003C0CD4"/>
    <w:rsid w:val="006E6F26"/>
    <w:rsid w:val="00746E0C"/>
    <w:rsid w:val="00800B2D"/>
    <w:rsid w:val="00AD5D2B"/>
    <w:rsid w:val="00B9502A"/>
    <w:rsid w:val="00C92EBC"/>
    <w:rsid w:val="00E6336B"/>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5</cp:revision>
  <dcterms:created xsi:type="dcterms:W3CDTF">2014-11-13T17:03:00Z</dcterms:created>
  <dcterms:modified xsi:type="dcterms:W3CDTF">2014-11-13T18:06:00Z</dcterms:modified>
</cp:coreProperties>
</file>