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E6A" w:rsidRDefault="00F27E6A" w:rsidP="00F27E6A">
      <w:pPr>
        <w:spacing w:line="480" w:lineRule="auto"/>
        <w:jc w:val="center"/>
        <w:rPr>
          <w:rFonts w:ascii="Times New Roman" w:hAnsi="Times New Roman" w:cs="Times New Roman"/>
          <w:sz w:val="24"/>
          <w:szCs w:val="24"/>
        </w:rPr>
      </w:pPr>
      <w:r>
        <w:rPr>
          <w:rFonts w:ascii="Times New Roman" w:hAnsi="Times New Roman" w:cs="Times New Roman"/>
          <w:sz w:val="24"/>
          <w:szCs w:val="24"/>
        </w:rPr>
        <w:t>Simplicity analysis of “Uncle Sam”</w:t>
      </w:r>
    </w:p>
    <w:p w:rsidR="00C232F9" w:rsidRDefault="00C232F9" w:rsidP="00C232F9">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C232F9" w:rsidRDefault="00C232F9" w:rsidP="00C232F9">
      <w:pPr>
        <w:spacing w:line="480" w:lineRule="auto"/>
        <w:rPr>
          <w:rFonts w:ascii="Times New Roman" w:hAnsi="Times New Roman" w:cs="Times New Roman"/>
          <w:sz w:val="24"/>
          <w:szCs w:val="24"/>
        </w:rPr>
      </w:pPr>
      <w:r>
        <w:rPr>
          <w:rFonts w:ascii="Times New Roman" w:hAnsi="Times New Roman" w:cs="Times New Roman"/>
          <w:sz w:val="24"/>
          <w:szCs w:val="24"/>
        </w:rPr>
        <w:t>ENG 112-100</w:t>
      </w:r>
    </w:p>
    <w:p w:rsidR="00C232F9" w:rsidRDefault="00C232F9" w:rsidP="00C232F9">
      <w:pPr>
        <w:spacing w:line="480" w:lineRule="auto"/>
        <w:rPr>
          <w:rFonts w:ascii="Times New Roman" w:hAnsi="Times New Roman" w:cs="Times New Roman"/>
          <w:sz w:val="24"/>
          <w:szCs w:val="24"/>
        </w:rPr>
      </w:pPr>
      <w:r>
        <w:rPr>
          <w:rFonts w:ascii="Times New Roman" w:hAnsi="Times New Roman" w:cs="Times New Roman"/>
          <w:sz w:val="24"/>
          <w:szCs w:val="24"/>
        </w:rPr>
        <w:t>Marg</w:t>
      </w:r>
      <w:r w:rsidR="00F47229">
        <w:rPr>
          <w:rFonts w:ascii="Times New Roman" w:hAnsi="Times New Roman" w:cs="Times New Roman"/>
          <w:sz w:val="24"/>
          <w:szCs w:val="24"/>
        </w:rPr>
        <w:t>a</w:t>
      </w:r>
      <w:r>
        <w:rPr>
          <w:rFonts w:ascii="Times New Roman" w:hAnsi="Times New Roman" w:cs="Times New Roman"/>
          <w:sz w:val="24"/>
          <w:szCs w:val="24"/>
        </w:rPr>
        <w:t>ret Neff</w:t>
      </w:r>
    </w:p>
    <w:p w:rsidR="00C232F9" w:rsidRDefault="00FF7EC0" w:rsidP="00C232F9">
      <w:pPr>
        <w:spacing w:line="480" w:lineRule="auto"/>
        <w:rPr>
          <w:rFonts w:ascii="Times New Roman" w:hAnsi="Times New Roman" w:cs="Times New Roman"/>
          <w:sz w:val="24"/>
          <w:szCs w:val="24"/>
        </w:rPr>
      </w:pPr>
      <w:r>
        <w:rPr>
          <w:rFonts w:ascii="Times New Roman" w:hAnsi="Times New Roman" w:cs="Times New Roman"/>
          <w:sz w:val="24"/>
          <w:szCs w:val="24"/>
        </w:rPr>
        <w:t>Due</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/10</w:t>
      </w:r>
      <w:r w:rsidR="00C232F9">
        <w:rPr>
          <w:rFonts w:ascii="Times New Roman" w:hAnsi="Times New Roman" w:cs="Times New Roman"/>
          <w:sz w:val="24"/>
          <w:szCs w:val="24"/>
        </w:rPr>
        <w:t>/2015</w:t>
      </w:r>
    </w:p>
    <w:p w:rsidR="00877A72" w:rsidRDefault="00877A72" w:rsidP="00877A72">
      <w:pPr>
        <w:spacing w:line="480" w:lineRule="auto"/>
        <w:jc w:val="center"/>
        <w:rPr>
          <w:rFonts w:ascii="Times New Roman" w:hAnsi="Times New Roman" w:cs="Times New Roman"/>
          <w:sz w:val="24"/>
          <w:szCs w:val="24"/>
        </w:rPr>
      </w:pPr>
      <w:r>
        <w:rPr>
          <w:noProof/>
        </w:rPr>
        <w:lastRenderedPageBreak/>
        <w:drawing>
          <wp:inline distT="0" distB="0" distL="0" distR="0">
            <wp:extent cx="5086350" cy="6667500"/>
            <wp:effectExtent l="19050" t="0" r="0" b="0"/>
            <wp:docPr id="1" name="Picture 1" descr="http://www.loc.gov/exhibits/treasures/images/tlc0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c.gov/exhibits/treasures/images/tlc0090.jpg"/>
                    <pic:cNvPicPr>
                      <a:picLocks noChangeAspect="1" noChangeArrowheads="1"/>
                    </pic:cNvPicPr>
                  </pic:nvPicPr>
                  <pic:blipFill>
                    <a:blip r:embed="rId6" cstate="print"/>
                    <a:srcRect/>
                    <a:stretch>
                      <a:fillRect/>
                    </a:stretch>
                  </pic:blipFill>
                  <pic:spPr bwMode="auto">
                    <a:xfrm>
                      <a:off x="0" y="0"/>
                      <a:ext cx="5086350" cy="6667500"/>
                    </a:xfrm>
                    <a:prstGeom prst="rect">
                      <a:avLst/>
                    </a:prstGeom>
                    <a:noFill/>
                    <a:ln w="9525">
                      <a:noFill/>
                      <a:miter lim="800000"/>
                      <a:headEnd/>
                      <a:tailEnd/>
                    </a:ln>
                  </pic:spPr>
                </pic:pic>
              </a:graphicData>
            </a:graphic>
          </wp:inline>
        </w:drawing>
      </w:r>
    </w:p>
    <w:p w:rsidR="00877A72" w:rsidRDefault="00C232F9" w:rsidP="00877A72">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r w:rsidR="001D5089">
        <w:rPr>
          <w:rFonts w:ascii="Times New Roman" w:hAnsi="Times New Roman" w:cs="Times New Roman"/>
          <w:sz w:val="24"/>
          <w:szCs w:val="24"/>
        </w:rPr>
        <w:t xml:space="preserve"> </w:t>
      </w:r>
      <w:r w:rsidR="00F47229">
        <w:rPr>
          <w:rFonts w:ascii="Times New Roman" w:hAnsi="Times New Roman" w:cs="Times New Roman"/>
          <w:sz w:val="24"/>
          <w:szCs w:val="24"/>
        </w:rPr>
        <w:t>“</w:t>
      </w:r>
      <w:r>
        <w:rPr>
          <w:rFonts w:ascii="Times New Roman" w:hAnsi="Times New Roman" w:cs="Times New Roman"/>
          <w:sz w:val="24"/>
          <w:szCs w:val="24"/>
        </w:rPr>
        <w:t>Jam</w:t>
      </w:r>
      <w:r w:rsidR="00F47229">
        <w:rPr>
          <w:rFonts w:ascii="Times New Roman" w:hAnsi="Times New Roman" w:cs="Times New Roman"/>
          <w:sz w:val="24"/>
          <w:szCs w:val="24"/>
        </w:rPr>
        <w:t xml:space="preserve">es Montgomery </w:t>
      </w:r>
      <w:proofErr w:type="gramStart"/>
      <w:r w:rsidR="00F47229">
        <w:rPr>
          <w:rFonts w:ascii="Times New Roman" w:hAnsi="Times New Roman" w:cs="Times New Roman"/>
          <w:sz w:val="24"/>
          <w:szCs w:val="24"/>
        </w:rPr>
        <w:t>Flagg(</w:t>
      </w:r>
      <w:proofErr w:type="gramEnd"/>
      <w:r w:rsidR="00F47229">
        <w:rPr>
          <w:rFonts w:ascii="Times New Roman" w:hAnsi="Times New Roman" w:cs="Times New Roman"/>
          <w:sz w:val="24"/>
          <w:szCs w:val="24"/>
        </w:rPr>
        <w:t>1877-1960) ‘I Want You for the U.S. Army’</w:t>
      </w:r>
      <w:r>
        <w:rPr>
          <w:rFonts w:ascii="Times New Roman" w:hAnsi="Times New Roman" w:cs="Times New Roman"/>
          <w:sz w:val="24"/>
          <w:szCs w:val="24"/>
        </w:rPr>
        <w:t xml:space="preserve"> Lithograph,1917</w:t>
      </w:r>
      <w:r w:rsidR="00F47229">
        <w:rPr>
          <w:rFonts w:ascii="Times New Roman" w:hAnsi="Times New Roman" w:cs="Times New Roman"/>
          <w:sz w:val="24"/>
          <w:szCs w:val="24"/>
        </w:rPr>
        <w:t>”</w:t>
      </w:r>
    </w:p>
    <w:p w:rsidR="00877A72" w:rsidRDefault="00877A72" w:rsidP="00877A72">
      <w:pPr>
        <w:spacing w:line="480" w:lineRule="auto"/>
        <w:jc w:val="center"/>
        <w:rPr>
          <w:rFonts w:ascii="Times New Roman" w:hAnsi="Times New Roman" w:cs="Times New Roman"/>
          <w:sz w:val="24"/>
          <w:szCs w:val="24"/>
        </w:rPr>
      </w:pPr>
    </w:p>
    <w:p w:rsidR="00877A72" w:rsidRDefault="00877A72" w:rsidP="00877A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F47229">
        <w:rPr>
          <w:rFonts w:ascii="Times New Roman" w:hAnsi="Times New Roman" w:cs="Times New Roman"/>
          <w:sz w:val="24"/>
          <w:szCs w:val="24"/>
        </w:rPr>
        <w:t>Originally painted by James Montgomery Flagg on July 6</w:t>
      </w:r>
      <w:r w:rsidR="00F47229" w:rsidRPr="00F47229">
        <w:rPr>
          <w:rFonts w:ascii="Times New Roman" w:hAnsi="Times New Roman" w:cs="Times New Roman"/>
          <w:sz w:val="24"/>
          <w:szCs w:val="24"/>
          <w:vertAlign w:val="superscript"/>
        </w:rPr>
        <w:t>th</w:t>
      </w:r>
      <w:r w:rsidR="00F47229">
        <w:rPr>
          <w:rFonts w:ascii="Times New Roman" w:hAnsi="Times New Roman" w:cs="Times New Roman"/>
          <w:sz w:val="24"/>
          <w:szCs w:val="24"/>
        </w:rPr>
        <w:t xml:space="preserve">, 1916, this now-famous poster first </w:t>
      </w:r>
      <w:proofErr w:type="spellStart"/>
      <w:r w:rsidR="00F47229">
        <w:rPr>
          <w:rFonts w:ascii="Times New Roman" w:hAnsi="Times New Roman" w:cs="Times New Roman"/>
          <w:sz w:val="24"/>
          <w:szCs w:val="24"/>
        </w:rPr>
        <w:t>appearedin</w:t>
      </w:r>
      <w:proofErr w:type="spellEnd"/>
      <w:r w:rsidR="00F47229">
        <w:rPr>
          <w:rFonts w:ascii="Times New Roman" w:hAnsi="Times New Roman" w:cs="Times New Roman"/>
          <w:sz w:val="24"/>
          <w:szCs w:val="24"/>
        </w:rPr>
        <w:t xml:space="preserve"> Leslie’s Weekly “What Are You Doing for Preparedness?”</w:t>
      </w:r>
      <w:proofErr w:type="gramEnd"/>
      <w:r w:rsidR="00F47229">
        <w:rPr>
          <w:rFonts w:ascii="Times New Roman" w:hAnsi="Times New Roman" w:cs="Times New Roman"/>
          <w:sz w:val="24"/>
          <w:szCs w:val="24"/>
        </w:rPr>
        <w:t xml:space="preserve"> Over four million copies of “Uncle Sam” were printed between 1917 and 1918 to recruit American soldiers for the U.S </w:t>
      </w:r>
      <w:proofErr w:type="spellStart"/>
      <w:r w:rsidR="00F47229">
        <w:rPr>
          <w:rFonts w:ascii="Times New Roman" w:hAnsi="Times New Roman" w:cs="Times New Roman"/>
          <w:sz w:val="24"/>
          <w:szCs w:val="24"/>
        </w:rPr>
        <w:t>Amry</w:t>
      </w:r>
      <w:proofErr w:type="spellEnd"/>
      <w:r w:rsidR="00F47229">
        <w:rPr>
          <w:rFonts w:ascii="Times New Roman" w:hAnsi="Times New Roman" w:cs="Times New Roman"/>
          <w:sz w:val="24"/>
          <w:szCs w:val="24"/>
        </w:rPr>
        <w:t xml:space="preserve"> in World War I and then again in World War II. </w:t>
      </w:r>
    </w:p>
    <w:p w:rsidR="00B83DFF" w:rsidRDefault="00B83DFF" w:rsidP="00877A72">
      <w:pPr>
        <w:spacing w:line="480" w:lineRule="auto"/>
        <w:rPr>
          <w:rFonts w:ascii="Times New Roman" w:hAnsi="Times New Roman" w:cs="Times New Roman"/>
          <w:sz w:val="24"/>
          <w:szCs w:val="24"/>
        </w:rPr>
      </w:pPr>
      <w:r>
        <w:rPr>
          <w:rFonts w:ascii="Times New Roman" w:hAnsi="Times New Roman" w:cs="Times New Roman"/>
          <w:sz w:val="24"/>
          <w:szCs w:val="24"/>
        </w:rPr>
        <w:tab/>
        <w:t>The “Uncle</w:t>
      </w:r>
      <w:r w:rsidR="00F47229">
        <w:rPr>
          <w:rFonts w:ascii="Times New Roman" w:hAnsi="Times New Roman" w:cs="Times New Roman"/>
          <w:sz w:val="24"/>
          <w:szCs w:val="24"/>
        </w:rPr>
        <w:t xml:space="preserve"> Sam” image was intended to appeal to</w:t>
      </w:r>
      <w:r>
        <w:rPr>
          <w:rFonts w:ascii="Times New Roman" w:hAnsi="Times New Roman" w:cs="Times New Roman"/>
          <w:sz w:val="24"/>
          <w:szCs w:val="24"/>
        </w:rPr>
        <w:t xml:space="preserve"> American citizen</w:t>
      </w:r>
      <w:r w:rsidR="00F47229">
        <w:rPr>
          <w:rFonts w:ascii="Times New Roman" w:hAnsi="Times New Roman" w:cs="Times New Roman"/>
          <w:sz w:val="24"/>
          <w:szCs w:val="24"/>
        </w:rPr>
        <w:t>s</w:t>
      </w:r>
      <w:r>
        <w:rPr>
          <w:rFonts w:ascii="Times New Roman" w:hAnsi="Times New Roman" w:cs="Times New Roman"/>
          <w:sz w:val="24"/>
          <w:szCs w:val="24"/>
        </w:rPr>
        <w:t xml:space="preserve">, </w:t>
      </w:r>
      <w:r w:rsidR="00F47229">
        <w:rPr>
          <w:rFonts w:ascii="Times New Roman" w:hAnsi="Times New Roman" w:cs="Times New Roman"/>
          <w:sz w:val="24"/>
          <w:szCs w:val="24"/>
        </w:rPr>
        <w:t xml:space="preserve">Even Though its </w:t>
      </w:r>
      <w:r w:rsidR="00DF1C86">
        <w:rPr>
          <w:rFonts w:ascii="Times New Roman" w:hAnsi="Times New Roman" w:cs="Times New Roman"/>
          <w:sz w:val="24"/>
          <w:szCs w:val="24"/>
        </w:rPr>
        <w:t xml:space="preserve">slogan </w:t>
      </w:r>
      <w:r w:rsidR="00F47229">
        <w:rPr>
          <w:rFonts w:ascii="Times New Roman" w:hAnsi="Times New Roman" w:cs="Times New Roman"/>
          <w:sz w:val="24"/>
          <w:szCs w:val="24"/>
        </w:rPr>
        <w:t>specifies the Army, it’s clear the poster is intended</w:t>
      </w:r>
      <w:r w:rsidR="00DF1C86">
        <w:rPr>
          <w:rFonts w:ascii="Times New Roman" w:hAnsi="Times New Roman" w:cs="Times New Roman"/>
          <w:sz w:val="24"/>
          <w:szCs w:val="24"/>
        </w:rPr>
        <w:t xml:space="preserve"> for the USA military in general, </w:t>
      </w:r>
      <w:r w:rsidR="00F47229">
        <w:rPr>
          <w:rFonts w:ascii="Times New Roman" w:hAnsi="Times New Roman" w:cs="Times New Roman"/>
          <w:sz w:val="24"/>
          <w:szCs w:val="24"/>
        </w:rPr>
        <w:t>with its patriotic colors, its depiction of a paternalistic uncle embodying the entire country, and its individualized appeal with the term, you.</w:t>
      </w:r>
    </w:p>
    <w:p w:rsidR="00FD57EC" w:rsidRDefault="00B83DFF" w:rsidP="00877A72">
      <w:pPr>
        <w:spacing w:line="480" w:lineRule="auto"/>
        <w:rPr>
          <w:rFonts w:ascii="Times New Roman" w:hAnsi="Times New Roman" w:cs="Times New Roman"/>
          <w:sz w:val="24"/>
          <w:szCs w:val="24"/>
        </w:rPr>
      </w:pPr>
      <w:r>
        <w:rPr>
          <w:rFonts w:ascii="Times New Roman" w:hAnsi="Times New Roman" w:cs="Times New Roman"/>
          <w:sz w:val="24"/>
          <w:szCs w:val="24"/>
        </w:rPr>
        <w:tab/>
      </w:r>
      <w:r w:rsidR="00904D0D">
        <w:rPr>
          <w:rFonts w:ascii="Times New Roman" w:hAnsi="Times New Roman" w:cs="Times New Roman"/>
          <w:sz w:val="24"/>
          <w:szCs w:val="24"/>
        </w:rPr>
        <w:t>The red, white and blue patriotic color out frame directly gave such image that it was made for the American audiences. Another piece of ev</w:t>
      </w:r>
      <w:r w:rsidR="00A95375">
        <w:rPr>
          <w:rFonts w:ascii="Times New Roman" w:hAnsi="Times New Roman" w:cs="Times New Roman"/>
          <w:sz w:val="24"/>
          <w:szCs w:val="24"/>
        </w:rPr>
        <w:t xml:space="preserve">idence where the white American </w:t>
      </w:r>
      <w:r w:rsidR="00E85F82">
        <w:rPr>
          <w:rFonts w:ascii="Times New Roman" w:hAnsi="Times New Roman" w:cs="Times New Roman"/>
          <w:sz w:val="24"/>
          <w:szCs w:val="24"/>
        </w:rPr>
        <w:t xml:space="preserve">elderly </w:t>
      </w:r>
      <w:r w:rsidR="00B733E3">
        <w:rPr>
          <w:rFonts w:ascii="Times New Roman" w:hAnsi="Times New Roman" w:cs="Times New Roman"/>
          <w:sz w:val="24"/>
          <w:szCs w:val="24"/>
        </w:rPr>
        <w:t>m</w:t>
      </w:r>
      <w:r w:rsidR="00A95375">
        <w:rPr>
          <w:rFonts w:ascii="Times New Roman" w:hAnsi="Times New Roman" w:cs="Times New Roman"/>
          <w:sz w:val="24"/>
          <w:szCs w:val="24"/>
        </w:rPr>
        <w:t>ale figure pointing at the read</w:t>
      </w:r>
      <w:r w:rsidR="00EC780F">
        <w:rPr>
          <w:rFonts w:ascii="Times New Roman" w:hAnsi="Times New Roman" w:cs="Times New Roman"/>
          <w:sz w:val="24"/>
          <w:szCs w:val="24"/>
        </w:rPr>
        <w:t>ers</w:t>
      </w:r>
      <w:r w:rsidR="00A95375">
        <w:rPr>
          <w:rFonts w:ascii="Times New Roman" w:hAnsi="Times New Roman" w:cs="Times New Roman"/>
          <w:sz w:val="24"/>
          <w:szCs w:val="24"/>
        </w:rPr>
        <w:t>, where the male figure is wearing a blue jacket</w:t>
      </w:r>
      <w:r w:rsidR="00CC243B">
        <w:rPr>
          <w:rFonts w:ascii="Times New Roman" w:hAnsi="Times New Roman" w:cs="Times New Roman"/>
          <w:sz w:val="24"/>
          <w:szCs w:val="24"/>
        </w:rPr>
        <w:t>, white 1890s tal</w:t>
      </w:r>
      <w:r w:rsidR="00C232F9">
        <w:rPr>
          <w:rFonts w:ascii="Times New Roman" w:hAnsi="Times New Roman" w:cs="Times New Roman"/>
          <w:sz w:val="24"/>
          <w:szCs w:val="24"/>
        </w:rPr>
        <w:t>l</w:t>
      </w:r>
      <w:r w:rsidR="00CC243B">
        <w:rPr>
          <w:rFonts w:ascii="Times New Roman" w:hAnsi="Times New Roman" w:cs="Times New Roman"/>
          <w:sz w:val="24"/>
          <w:szCs w:val="24"/>
        </w:rPr>
        <w:t xml:space="preserve"> patriotic white hat, red bowt</w:t>
      </w:r>
      <w:r w:rsidR="00E85F82">
        <w:rPr>
          <w:rFonts w:ascii="Times New Roman" w:hAnsi="Times New Roman" w:cs="Times New Roman"/>
          <w:sz w:val="24"/>
          <w:szCs w:val="24"/>
        </w:rPr>
        <w:t xml:space="preserve">ie, and a white shirt, the image intended him </w:t>
      </w:r>
      <w:r w:rsidR="00CC243B">
        <w:rPr>
          <w:rFonts w:ascii="Times New Roman" w:hAnsi="Times New Roman" w:cs="Times New Roman"/>
          <w:sz w:val="24"/>
          <w:szCs w:val="24"/>
        </w:rPr>
        <w:t>to be someone who was a boss or political figure from</w:t>
      </w:r>
      <w:r w:rsidR="00A95375">
        <w:rPr>
          <w:rFonts w:ascii="Times New Roman" w:hAnsi="Times New Roman" w:cs="Times New Roman"/>
          <w:sz w:val="24"/>
          <w:szCs w:val="24"/>
        </w:rPr>
        <w:t xml:space="preserve"> the industrial revolution period, </w:t>
      </w:r>
      <w:r w:rsidR="00CC243B">
        <w:rPr>
          <w:rFonts w:ascii="Times New Roman" w:hAnsi="Times New Roman" w:cs="Times New Roman"/>
          <w:sz w:val="24"/>
          <w:szCs w:val="24"/>
        </w:rPr>
        <w:t xml:space="preserve">which in a sense that the </w:t>
      </w:r>
      <w:r w:rsidR="00215971">
        <w:rPr>
          <w:rFonts w:ascii="Times New Roman" w:hAnsi="Times New Roman" w:cs="Times New Roman"/>
          <w:sz w:val="24"/>
          <w:szCs w:val="24"/>
        </w:rPr>
        <w:t>higher</w:t>
      </w:r>
      <w:r w:rsidR="00CC243B">
        <w:rPr>
          <w:rFonts w:ascii="Times New Roman" w:hAnsi="Times New Roman" w:cs="Times New Roman"/>
          <w:sz w:val="24"/>
          <w:szCs w:val="24"/>
        </w:rPr>
        <w:t xml:space="preserve"> class of America also need</w:t>
      </w:r>
      <w:r w:rsidR="00215971">
        <w:rPr>
          <w:rFonts w:ascii="Times New Roman" w:hAnsi="Times New Roman" w:cs="Times New Roman"/>
          <w:sz w:val="24"/>
          <w:szCs w:val="24"/>
        </w:rPr>
        <w:t xml:space="preserve"> “you” who were the readers to join the Army, in order to keep the peace around the world.</w:t>
      </w:r>
      <w:r w:rsidR="00EC780F">
        <w:rPr>
          <w:rFonts w:ascii="Times New Roman" w:hAnsi="Times New Roman" w:cs="Times New Roman"/>
          <w:sz w:val="24"/>
          <w:szCs w:val="24"/>
        </w:rPr>
        <w:t xml:space="preserve"> The Uncle Sam figure was based on the model of Samuel Wilson, a meat packer from Troy, New York</w:t>
      </w:r>
      <w:r w:rsidR="00523858">
        <w:rPr>
          <w:rFonts w:ascii="Times New Roman" w:hAnsi="Times New Roman" w:cs="Times New Roman"/>
          <w:sz w:val="24"/>
          <w:szCs w:val="24"/>
        </w:rPr>
        <w:t xml:space="preserve">. </w:t>
      </w:r>
      <w:proofErr w:type="gramStart"/>
      <w:r w:rsidR="00523858">
        <w:rPr>
          <w:rFonts w:ascii="Times New Roman" w:hAnsi="Times New Roman" w:cs="Times New Roman"/>
          <w:sz w:val="24"/>
          <w:szCs w:val="24"/>
        </w:rPr>
        <w:t>“Samuel</w:t>
      </w:r>
      <w:r w:rsidR="00E85F82">
        <w:rPr>
          <w:rFonts w:ascii="Times New Roman" w:hAnsi="Times New Roman" w:cs="Times New Roman"/>
          <w:sz w:val="24"/>
          <w:szCs w:val="24"/>
        </w:rPr>
        <w:t xml:space="preserve"> Wilson…</w:t>
      </w:r>
      <w:r w:rsidR="00523858">
        <w:rPr>
          <w:rFonts w:ascii="Times New Roman" w:hAnsi="Times New Roman" w:cs="Times New Roman"/>
          <w:sz w:val="24"/>
          <w:szCs w:val="24"/>
        </w:rPr>
        <w:t>Who supplied barrels of beef to the United States Army during the War of 1812.</w:t>
      </w:r>
      <w:proofErr w:type="gramEnd"/>
      <w:r w:rsidR="00523858">
        <w:rPr>
          <w:rFonts w:ascii="Times New Roman" w:hAnsi="Times New Roman" w:cs="Times New Roman"/>
          <w:sz w:val="24"/>
          <w:szCs w:val="24"/>
        </w:rPr>
        <w:t xml:space="preserve"> Wilson stamped the barrels with U.S. for United States, but soldiers began referring to the grub as Uncle Sam’s.”(Hisotry.Com)</w:t>
      </w:r>
    </w:p>
    <w:p w:rsidR="00215971" w:rsidRDefault="00215971" w:rsidP="00877A72">
      <w:pPr>
        <w:spacing w:line="480" w:lineRule="auto"/>
        <w:rPr>
          <w:rFonts w:ascii="Times New Roman" w:hAnsi="Times New Roman" w:cs="Times New Roman"/>
          <w:sz w:val="24"/>
          <w:szCs w:val="24"/>
        </w:rPr>
      </w:pPr>
      <w:r>
        <w:rPr>
          <w:rFonts w:ascii="Times New Roman" w:hAnsi="Times New Roman" w:cs="Times New Roman"/>
          <w:sz w:val="24"/>
          <w:szCs w:val="24"/>
        </w:rPr>
        <w:tab/>
        <w:t>This image used both Logos and Pathos from the r</w:t>
      </w:r>
      <w:r w:rsidR="00EC780F">
        <w:rPr>
          <w:rFonts w:ascii="Times New Roman" w:hAnsi="Times New Roman" w:cs="Times New Roman"/>
          <w:sz w:val="24"/>
          <w:szCs w:val="24"/>
        </w:rPr>
        <w:t xml:space="preserve">hetorical triangle, </w:t>
      </w:r>
      <w:r w:rsidR="00E85F82">
        <w:rPr>
          <w:rFonts w:ascii="Times New Roman" w:hAnsi="Times New Roman" w:cs="Times New Roman"/>
          <w:sz w:val="24"/>
          <w:szCs w:val="24"/>
        </w:rPr>
        <w:t>with</w:t>
      </w:r>
      <w:r w:rsidR="00EC780F">
        <w:rPr>
          <w:rFonts w:ascii="Times New Roman" w:hAnsi="Times New Roman" w:cs="Times New Roman"/>
          <w:sz w:val="24"/>
          <w:szCs w:val="24"/>
        </w:rPr>
        <w:t xml:space="preserve"> the text “I Want You </w:t>
      </w:r>
      <w:proofErr w:type="gramStart"/>
      <w:r w:rsidR="00EC780F">
        <w:rPr>
          <w:rFonts w:ascii="Times New Roman" w:hAnsi="Times New Roman" w:cs="Times New Roman"/>
          <w:sz w:val="24"/>
          <w:szCs w:val="24"/>
        </w:rPr>
        <w:t>For</w:t>
      </w:r>
      <w:proofErr w:type="gramEnd"/>
      <w:r w:rsidR="00EC780F">
        <w:rPr>
          <w:rFonts w:ascii="Times New Roman" w:hAnsi="Times New Roman" w:cs="Times New Roman"/>
          <w:sz w:val="24"/>
          <w:szCs w:val="24"/>
        </w:rPr>
        <w:t xml:space="preserve"> U.S.ARMY” as the central expressive idea of this image, which is connected to the Logos From the rhetorical triangle. Meanwhile the White American Male figure in the background where he was pointing at the readers as a meaning that USA had chosen the readers </w:t>
      </w:r>
      <w:r w:rsidR="00EC780F">
        <w:rPr>
          <w:rFonts w:ascii="Times New Roman" w:hAnsi="Times New Roman" w:cs="Times New Roman"/>
          <w:sz w:val="24"/>
          <w:szCs w:val="24"/>
        </w:rPr>
        <w:lastRenderedPageBreak/>
        <w:t xml:space="preserve">who was the American citizen at the time as the candidates of the purpose of such image, </w:t>
      </w:r>
      <w:r w:rsidR="00E85F82">
        <w:rPr>
          <w:rFonts w:ascii="Times New Roman" w:hAnsi="Times New Roman" w:cs="Times New Roman"/>
          <w:sz w:val="24"/>
          <w:szCs w:val="24"/>
        </w:rPr>
        <w:t xml:space="preserve">as intended that </w:t>
      </w:r>
      <w:r w:rsidR="00EC780F">
        <w:rPr>
          <w:rFonts w:ascii="Times New Roman" w:hAnsi="Times New Roman" w:cs="Times New Roman"/>
          <w:sz w:val="24"/>
          <w:szCs w:val="24"/>
        </w:rPr>
        <w:t>the white American male focused on the audience</w:t>
      </w:r>
      <w:r w:rsidR="00E85F82">
        <w:rPr>
          <w:rFonts w:ascii="Times New Roman" w:hAnsi="Times New Roman" w:cs="Times New Roman"/>
          <w:sz w:val="24"/>
          <w:szCs w:val="24"/>
        </w:rPr>
        <w:t>; “Uncle Sam’s eyes” were heavily emphasized as symbolic of trust, where the eyes were heavily focused in the middle of the page. Two appeals combine as</w:t>
      </w:r>
      <w:r w:rsidR="00EC780F">
        <w:rPr>
          <w:rFonts w:ascii="Times New Roman" w:hAnsi="Times New Roman" w:cs="Times New Roman"/>
          <w:sz w:val="24"/>
          <w:szCs w:val="24"/>
        </w:rPr>
        <w:t xml:space="preserve"> the equivalence of the Pathos from</w:t>
      </w:r>
      <w:r w:rsidR="00E85F82">
        <w:rPr>
          <w:rFonts w:ascii="Times New Roman" w:hAnsi="Times New Roman" w:cs="Times New Roman"/>
          <w:sz w:val="24"/>
          <w:szCs w:val="24"/>
        </w:rPr>
        <w:t xml:space="preserve"> the rhetorical triangle. This image was</w:t>
      </w:r>
      <w:r w:rsidR="00EC780F">
        <w:rPr>
          <w:rFonts w:ascii="Times New Roman" w:hAnsi="Times New Roman" w:cs="Times New Roman"/>
          <w:sz w:val="24"/>
          <w:szCs w:val="24"/>
        </w:rPr>
        <w:t xml:space="preserve"> effective, </w:t>
      </w:r>
      <w:r w:rsidR="00E85F82">
        <w:rPr>
          <w:rFonts w:ascii="Times New Roman" w:hAnsi="Times New Roman" w:cs="Times New Roman"/>
          <w:sz w:val="24"/>
          <w:szCs w:val="24"/>
        </w:rPr>
        <w:t>as verified by</w:t>
      </w:r>
      <w:r w:rsidR="00523858">
        <w:rPr>
          <w:rFonts w:ascii="Times New Roman" w:hAnsi="Times New Roman" w:cs="Times New Roman"/>
          <w:sz w:val="24"/>
          <w:szCs w:val="24"/>
        </w:rPr>
        <w:t xml:space="preserve"> the American Treasures of the Library of Congress, “over four million copies were printed between 1917 and 1918</w:t>
      </w:r>
      <w:proofErr w:type="gramStart"/>
      <w:r w:rsidR="00523858">
        <w:rPr>
          <w:rFonts w:ascii="Times New Roman" w:hAnsi="Times New Roman" w:cs="Times New Roman"/>
          <w:sz w:val="24"/>
          <w:szCs w:val="24"/>
        </w:rPr>
        <w:t>”(</w:t>
      </w:r>
      <w:proofErr w:type="gramEnd"/>
      <w:r w:rsidR="00523858">
        <w:rPr>
          <w:rFonts w:ascii="Times New Roman" w:hAnsi="Times New Roman" w:cs="Times New Roman"/>
          <w:sz w:val="24"/>
          <w:szCs w:val="24"/>
        </w:rPr>
        <w:t>loc.gov)</w:t>
      </w:r>
      <w:r w:rsidR="00F904E3">
        <w:rPr>
          <w:rFonts w:ascii="Times New Roman" w:hAnsi="Times New Roman" w:cs="Times New Roman"/>
          <w:sz w:val="24"/>
          <w:szCs w:val="24"/>
        </w:rPr>
        <w:t>which emphasizes the massive numbers of to attest to</w:t>
      </w:r>
      <w:r w:rsidR="00523858">
        <w:rPr>
          <w:rFonts w:ascii="Times New Roman" w:hAnsi="Times New Roman" w:cs="Times New Roman"/>
          <w:sz w:val="24"/>
          <w:szCs w:val="24"/>
        </w:rPr>
        <w:t xml:space="preserve"> the effectiveness of the image as a whole.</w:t>
      </w:r>
    </w:p>
    <w:p w:rsidR="0042194E" w:rsidRDefault="00523858" w:rsidP="00877A72">
      <w:pPr>
        <w:spacing w:line="480" w:lineRule="auto"/>
        <w:rPr>
          <w:rFonts w:ascii="Times New Roman" w:hAnsi="Times New Roman" w:cs="Times New Roman"/>
          <w:sz w:val="24"/>
          <w:szCs w:val="24"/>
        </w:rPr>
      </w:pPr>
      <w:r>
        <w:rPr>
          <w:rFonts w:ascii="Times New Roman" w:hAnsi="Times New Roman" w:cs="Times New Roman"/>
          <w:sz w:val="24"/>
          <w:szCs w:val="24"/>
        </w:rPr>
        <w:tab/>
        <w:t>This image had impressed me as</w:t>
      </w:r>
      <w:r w:rsidR="00C232F9">
        <w:rPr>
          <w:rFonts w:ascii="Times New Roman" w:hAnsi="Times New Roman" w:cs="Times New Roman"/>
          <w:sz w:val="24"/>
          <w:szCs w:val="24"/>
        </w:rPr>
        <w:t xml:space="preserve"> motivation of joining the military</w:t>
      </w:r>
      <w:r w:rsidR="00F904E3">
        <w:rPr>
          <w:rFonts w:ascii="Times New Roman" w:hAnsi="Times New Roman" w:cs="Times New Roman"/>
          <w:sz w:val="24"/>
          <w:szCs w:val="24"/>
        </w:rPr>
        <w:t>; however figure-</w:t>
      </w:r>
      <w:r w:rsidR="00C232F9">
        <w:rPr>
          <w:rFonts w:ascii="Times New Roman" w:hAnsi="Times New Roman" w:cs="Times New Roman"/>
          <w:sz w:val="24"/>
          <w:szCs w:val="24"/>
        </w:rPr>
        <w:t>one has its shortcoming</w:t>
      </w:r>
      <w:r w:rsidR="00F904E3">
        <w:rPr>
          <w:rFonts w:ascii="Times New Roman" w:hAnsi="Times New Roman" w:cs="Times New Roman"/>
          <w:sz w:val="24"/>
          <w:szCs w:val="24"/>
        </w:rPr>
        <w:t>s</w:t>
      </w:r>
      <w:r w:rsidR="00C232F9">
        <w:rPr>
          <w:rFonts w:ascii="Times New Roman" w:hAnsi="Times New Roman" w:cs="Times New Roman"/>
          <w:sz w:val="24"/>
          <w:szCs w:val="24"/>
        </w:rPr>
        <w:t>, for example</w:t>
      </w:r>
      <w:r w:rsidR="00F904E3">
        <w:rPr>
          <w:rFonts w:ascii="Times New Roman" w:hAnsi="Times New Roman" w:cs="Times New Roman"/>
          <w:sz w:val="24"/>
          <w:szCs w:val="24"/>
        </w:rPr>
        <w:t>s</w:t>
      </w:r>
      <w:r w:rsidR="00C232F9">
        <w:rPr>
          <w:rFonts w:ascii="Times New Roman" w:hAnsi="Times New Roman" w:cs="Times New Roman"/>
          <w:sz w:val="24"/>
          <w:szCs w:val="24"/>
        </w:rPr>
        <w:t xml:space="preserve"> it strike</w:t>
      </w:r>
      <w:r w:rsidR="00F904E3">
        <w:rPr>
          <w:rFonts w:ascii="Times New Roman" w:hAnsi="Times New Roman" w:cs="Times New Roman"/>
          <w:sz w:val="24"/>
          <w:szCs w:val="24"/>
        </w:rPr>
        <w:t>s</w:t>
      </w:r>
      <w:r w:rsidR="00C232F9">
        <w:rPr>
          <w:rFonts w:ascii="Times New Roman" w:hAnsi="Times New Roman" w:cs="Times New Roman"/>
          <w:sz w:val="24"/>
          <w:szCs w:val="24"/>
        </w:rPr>
        <w:t xml:space="preserve"> readers that such image has included racist ideas,</w:t>
      </w:r>
      <w:r>
        <w:rPr>
          <w:rFonts w:ascii="Times New Roman" w:hAnsi="Times New Roman" w:cs="Times New Roman"/>
          <w:sz w:val="24"/>
          <w:szCs w:val="24"/>
        </w:rPr>
        <w:t xml:space="preserve"> because at such period, the African American minorities were not </w:t>
      </w:r>
      <w:r w:rsidR="00F904E3">
        <w:rPr>
          <w:rFonts w:ascii="Times New Roman" w:hAnsi="Times New Roman" w:cs="Times New Roman"/>
          <w:sz w:val="24"/>
          <w:szCs w:val="24"/>
        </w:rPr>
        <w:t xml:space="preserve">fully incorporated into </w:t>
      </w:r>
      <w:r>
        <w:rPr>
          <w:rFonts w:ascii="Times New Roman" w:hAnsi="Times New Roman" w:cs="Times New Roman"/>
          <w:sz w:val="24"/>
          <w:szCs w:val="24"/>
        </w:rPr>
        <w:t>the American soci</w:t>
      </w:r>
      <w:r w:rsidR="00F904E3">
        <w:rPr>
          <w:rFonts w:ascii="Times New Roman" w:hAnsi="Times New Roman" w:cs="Times New Roman"/>
          <w:sz w:val="24"/>
          <w:szCs w:val="24"/>
        </w:rPr>
        <w:t xml:space="preserve">ety; therefore, </w:t>
      </w:r>
      <w:r w:rsidR="0042194E">
        <w:rPr>
          <w:rFonts w:ascii="Times New Roman" w:hAnsi="Times New Roman" w:cs="Times New Roman"/>
          <w:sz w:val="24"/>
          <w:szCs w:val="24"/>
        </w:rPr>
        <w:t>I think the image would had be</w:t>
      </w:r>
      <w:r w:rsidR="00F904E3">
        <w:rPr>
          <w:rFonts w:ascii="Times New Roman" w:hAnsi="Times New Roman" w:cs="Times New Roman"/>
          <w:sz w:val="24"/>
          <w:szCs w:val="24"/>
        </w:rPr>
        <w:t>en better, if the image would i</w:t>
      </w:r>
      <w:r w:rsidR="0042194E">
        <w:rPr>
          <w:rFonts w:ascii="Times New Roman" w:hAnsi="Times New Roman" w:cs="Times New Roman"/>
          <w:sz w:val="24"/>
          <w:szCs w:val="24"/>
        </w:rPr>
        <w:t xml:space="preserve">nclude </w:t>
      </w:r>
      <w:r w:rsidR="00F904E3">
        <w:rPr>
          <w:rFonts w:ascii="Times New Roman" w:hAnsi="Times New Roman" w:cs="Times New Roman"/>
          <w:sz w:val="24"/>
          <w:szCs w:val="24"/>
        </w:rPr>
        <w:t xml:space="preserve">a </w:t>
      </w:r>
      <w:r w:rsidR="0042194E">
        <w:rPr>
          <w:rFonts w:ascii="Times New Roman" w:hAnsi="Times New Roman" w:cs="Times New Roman"/>
          <w:sz w:val="24"/>
          <w:szCs w:val="24"/>
        </w:rPr>
        <w:t xml:space="preserve">few different versions, </w:t>
      </w:r>
      <w:r w:rsidR="00F904E3">
        <w:rPr>
          <w:rFonts w:ascii="Times New Roman" w:hAnsi="Times New Roman" w:cs="Times New Roman"/>
          <w:sz w:val="24"/>
          <w:szCs w:val="24"/>
        </w:rPr>
        <w:t>with the central</w:t>
      </w:r>
      <w:r w:rsidR="0042194E">
        <w:rPr>
          <w:rFonts w:ascii="Times New Roman" w:hAnsi="Times New Roman" w:cs="Times New Roman"/>
          <w:sz w:val="24"/>
          <w:szCs w:val="24"/>
        </w:rPr>
        <w:t xml:space="preserve"> </w:t>
      </w:r>
      <w:r w:rsidR="00F904E3">
        <w:rPr>
          <w:rFonts w:ascii="Times New Roman" w:hAnsi="Times New Roman" w:cs="Times New Roman"/>
          <w:sz w:val="24"/>
          <w:szCs w:val="24"/>
        </w:rPr>
        <w:t>character having various,</w:t>
      </w:r>
      <w:r w:rsidR="0042194E">
        <w:rPr>
          <w:rFonts w:ascii="Times New Roman" w:hAnsi="Times New Roman" w:cs="Times New Roman"/>
          <w:sz w:val="24"/>
          <w:szCs w:val="24"/>
        </w:rPr>
        <w:t xml:space="preserve"> multi-racial</w:t>
      </w:r>
      <w:r w:rsidR="00F904E3">
        <w:rPr>
          <w:rFonts w:ascii="Times New Roman" w:hAnsi="Times New Roman" w:cs="Times New Roman"/>
          <w:sz w:val="24"/>
          <w:szCs w:val="24"/>
        </w:rPr>
        <w:t xml:space="preserve"> versions</w:t>
      </w:r>
      <w:r w:rsidR="0042194E">
        <w:rPr>
          <w:rFonts w:ascii="Times New Roman" w:hAnsi="Times New Roman" w:cs="Times New Roman"/>
          <w:sz w:val="24"/>
          <w:szCs w:val="24"/>
        </w:rPr>
        <w:t xml:space="preserve">. It would have been perfect if the </w:t>
      </w:r>
      <w:r w:rsidR="00F904E3">
        <w:rPr>
          <w:rFonts w:ascii="Times New Roman" w:hAnsi="Times New Roman" w:cs="Times New Roman"/>
          <w:sz w:val="24"/>
          <w:szCs w:val="24"/>
        </w:rPr>
        <w:t>poster also appealed to females, too.</w:t>
      </w:r>
    </w:p>
    <w:p w:rsidR="0042194E" w:rsidRDefault="0042194E" w:rsidP="00877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first </w:t>
      </w:r>
      <w:r w:rsidR="00F904E3">
        <w:rPr>
          <w:rFonts w:ascii="Times New Roman" w:hAnsi="Times New Roman" w:cs="Times New Roman"/>
          <w:sz w:val="24"/>
          <w:szCs w:val="24"/>
        </w:rPr>
        <w:t>response to the image was motivated by Uncle Sam pointing</w:t>
      </w:r>
      <w:r>
        <w:rPr>
          <w:rFonts w:ascii="Times New Roman" w:hAnsi="Times New Roman" w:cs="Times New Roman"/>
          <w:sz w:val="24"/>
          <w:szCs w:val="24"/>
        </w:rPr>
        <w:t xml:space="preserve"> straight at me; I felt</w:t>
      </w:r>
      <w:r w:rsidR="00F904E3">
        <w:rPr>
          <w:rFonts w:ascii="Times New Roman" w:hAnsi="Times New Roman" w:cs="Times New Roman"/>
          <w:sz w:val="24"/>
          <w:szCs w:val="24"/>
        </w:rPr>
        <w:t xml:space="preserve"> personally</w:t>
      </w:r>
      <w:r>
        <w:rPr>
          <w:rFonts w:ascii="Times New Roman" w:hAnsi="Times New Roman" w:cs="Times New Roman"/>
          <w:sz w:val="24"/>
          <w:szCs w:val="24"/>
        </w:rPr>
        <w:t xml:space="preserve"> motivated </w:t>
      </w:r>
      <w:r w:rsidR="00F904E3">
        <w:rPr>
          <w:rFonts w:ascii="Times New Roman" w:hAnsi="Times New Roman" w:cs="Times New Roman"/>
          <w:sz w:val="24"/>
          <w:szCs w:val="24"/>
        </w:rPr>
        <w:t xml:space="preserve">because he seems to be singling me out and because I agreed with the </w:t>
      </w:r>
      <w:proofErr w:type="gramStart"/>
      <w:r w:rsidR="00F904E3">
        <w:rPr>
          <w:rFonts w:ascii="Times New Roman" w:hAnsi="Times New Roman" w:cs="Times New Roman"/>
          <w:sz w:val="24"/>
          <w:szCs w:val="24"/>
        </w:rPr>
        <w:t>image’s</w:t>
      </w:r>
      <w:proofErr w:type="gramEnd"/>
      <w:r w:rsidR="00F904E3">
        <w:rPr>
          <w:rFonts w:ascii="Times New Roman" w:hAnsi="Times New Roman" w:cs="Times New Roman"/>
          <w:sz w:val="24"/>
          <w:szCs w:val="24"/>
        </w:rPr>
        <w:t xml:space="preserve"> implicit message which emphasized my obligation to serve my</w:t>
      </w:r>
      <w:r>
        <w:rPr>
          <w:rFonts w:ascii="Times New Roman" w:hAnsi="Times New Roman" w:cs="Times New Roman"/>
          <w:sz w:val="24"/>
          <w:szCs w:val="24"/>
        </w:rPr>
        <w:t xml:space="preserve"> country.</w:t>
      </w:r>
    </w:p>
    <w:p w:rsidR="0042194E" w:rsidRDefault="0042194E" w:rsidP="00877A72">
      <w:pPr>
        <w:spacing w:line="480" w:lineRule="auto"/>
        <w:rPr>
          <w:rFonts w:ascii="Times New Roman" w:hAnsi="Times New Roman" w:cs="Times New Roman"/>
          <w:sz w:val="24"/>
          <w:szCs w:val="24"/>
        </w:rPr>
      </w:pPr>
    </w:p>
    <w:p w:rsidR="0042194E" w:rsidRDefault="0042194E" w:rsidP="00877A72">
      <w:pPr>
        <w:spacing w:line="480" w:lineRule="auto"/>
        <w:rPr>
          <w:rFonts w:ascii="Times New Roman" w:hAnsi="Times New Roman" w:cs="Times New Roman"/>
          <w:sz w:val="24"/>
          <w:szCs w:val="24"/>
        </w:rPr>
      </w:pPr>
    </w:p>
    <w:p w:rsidR="0042194E" w:rsidRDefault="0042194E" w:rsidP="00877A72">
      <w:pPr>
        <w:spacing w:line="480" w:lineRule="auto"/>
        <w:rPr>
          <w:rFonts w:ascii="Times New Roman" w:hAnsi="Times New Roman" w:cs="Times New Roman"/>
          <w:sz w:val="24"/>
          <w:szCs w:val="24"/>
        </w:rPr>
      </w:pPr>
    </w:p>
    <w:p w:rsidR="0042194E" w:rsidRDefault="0042194E" w:rsidP="00877A72">
      <w:pPr>
        <w:spacing w:line="480" w:lineRule="auto"/>
        <w:rPr>
          <w:rFonts w:ascii="Times New Roman" w:hAnsi="Times New Roman" w:cs="Times New Roman"/>
          <w:sz w:val="24"/>
          <w:szCs w:val="24"/>
        </w:rPr>
      </w:pPr>
    </w:p>
    <w:p w:rsidR="00F904E3" w:rsidRDefault="00F904E3" w:rsidP="0042194E">
      <w:pPr>
        <w:spacing w:line="480" w:lineRule="auto"/>
        <w:jc w:val="center"/>
        <w:rPr>
          <w:rFonts w:ascii="Times New Roman" w:hAnsi="Times New Roman" w:cs="Times New Roman"/>
          <w:sz w:val="24"/>
          <w:szCs w:val="24"/>
        </w:rPr>
      </w:pPr>
    </w:p>
    <w:p w:rsidR="0042194E" w:rsidRDefault="00C232F9" w:rsidP="0042194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w:t>
      </w:r>
      <w:r w:rsidR="00F904E3">
        <w:rPr>
          <w:rFonts w:ascii="Times New Roman" w:hAnsi="Times New Roman" w:cs="Times New Roman"/>
          <w:sz w:val="24"/>
          <w:szCs w:val="24"/>
        </w:rPr>
        <w:t>s</w:t>
      </w:r>
      <w:r>
        <w:rPr>
          <w:rFonts w:ascii="Times New Roman" w:hAnsi="Times New Roman" w:cs="Times New Roman"/>
          <w:sz w:val="24"/>
          <w:szCs w:val="24"/>
        </w:rPr>
        <w:t xml:space="preserve"> cited</w:t>
      </w:r>
    </w:p>
    <w:p w:rsidR="00F904E3" w:rsidRDefault="00F904E3" w:rsidP="0042194E">
      <w:pPr>
        <w:spacing w:line="480" w:lineRule="auto"/>
        <w:jc w:val="center"/>
        <w:rPr>
          <w:rFonts w:ascii="Times New Roman" w:hAnsi="Times New Roman" w:cs="Times New Roman"/>
          <w:sz w:val="24"/>
          <w:szCs w:val="24"/>
        </w:rPr>
      </w:pPr>
      <w:r>
        <w:rPr>
          <w:rFonts w:ascii="Times New Roman" w:hAnsi="Times New Roman" w:cs="Times New Roman"/>
          <w:sz w:val="24"/>
          <w:szCs w:val="24"/>
        </w:rPr>
        <w:t>“I Want You for the U.S Army” James Montgomery Flagg</w:t>
      </w:r>
      <w:proofErr w:type="gramStart"/>
      <w:r>
        <w:rPr>
          <w:rFonts w:ascii="Times New Roman" w:hAnsi="Times New Roman" w:cs="Times New Roman"/>
          <w:sz w:val="24"/>
          <w:szCs w:val="24"/>
        </w:rPr>
        <w:t>,1917</w:t>
      </w:r>
      <w:proofErr w:type="gramEnd"/>
    </w:p>
    <w:p w:rsidR="0042194E" w:rsidRDefault="00C232F9" w:rsidP="0042194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History.com Staff. “United States nicknamed Uncle Sam” A+E Networks. </w:t>
      </w:r>
      <w:r w:rsidR="00094FB7">
        <w:rPr>
          <w:rFonts w:ascii="Times New Roman" w:hAnsi="Times New Roman" w:cs="Times New Roman"/>
          <w:sz w:val="24"/>
          <w:szCs w:val="24"/>
        </w:rPr>
        <w:t>2009</w:t>
      </w:r>
    </w:p>
    <w:p w:rsidR="00094FB7" w:rsidRDefault="00094FB7" w:rsidP="00094FB7">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American Treasures of the Library</w:t>
      </w:r>
      <w:r w:rsidR="00F904E3">
        <w:rPr>
          <w:rFonts w:ascii="Times New Roman" w:hAnsi="Times New Roman" w:cs="Times New Roman"/>
          <w:sz w:val="24"/>
          <w:szCs w:val="24"/>
        </w:rPr>
        <w:t xml:space="preserve"> “The Most </w:t>
      </w:r>
      <w:proofErr w:type="spellStart"/>
      <w:r w:rsidR="00F904E3">
        <w:rPr>
          <w:rFonts w:ascii="Times New Roman" w:hAnsi="Times New Roman" w:cs="Times New Roman"/>
          <w:sz w:val="24"/>
          <w:szCs w:val="24"/>
        </w:rPr>
        <w:t>Famouse</w:t>
      </w:r>
      <w:proofErr w:type="spellEnd"/>
      <w:r w:rsidR="00F904E3">
        <w:rPr>
          <w:rFonts w:ascii="Times New Roman" w:hAnsi="Times New Roman" w:cs="Times New Roman"/>
          <w:sz w:val="24"/>
          <w:szCs w:val="24"/>
        </w:rPr>
        <w:t xml:space="preserve"> Poster” Library of Congress.</w:t>
      </w:r>
      <w:proofErr w:type="gramEnd"/>
      <w:r w:rsidR="00F904E3">
        <w:rPr>
          <w:rFonts w:ascii="Times New Roman" w:hAnsi="Times New Roman" w:cs="Times New Roman"/>
          <w:sz w:val="24"/>
          <w:szCs w:val="24"/>
        </w:rPr>
        <w:t xml:space="preserve"> July 27</w:t>
      </w:r>
      <w:r w:rsidR="00F904E3" w:rsidRPr="00F904E3">
        <w:rPr>
          <w:rFonts w:ascii="Times New Roman" w:hAnsi="Times New Roman" w:cs="Times New Roman"/>
          <w:sz w:val="24"/>
          <w:szCs w:val="24"/>
          <w:vertAlign w:val="superscript"/>
        </w:rPr>
        <w:t>th</w:t>
      </w:r>
      <w:proofErr w:type="gramStart"/>
      <w:r w:rsidR="00F904E3">
        <w:rPr>
          <w:rFonts w:ascii="Times New Roman" w:hAnsi="Times New Roman" w:cs="Times New Roman"/>
          <w:sz w:val="24"/>
          <w:szCs w:val="24"/>
        </w:rPr>
        <w:t>,2010</w:t>
      </w:r>
      <w:proofErr w:type="gramEnd"/>
      <w:r w:rsidR="00F904E3">
        <w:rPr>
          <w:rFonts w:ascii="Times New Roman" w:hAnsi="Times New Roman" w:cs="Times New Roman"/>
          <w:sz w:val="24"/>
          <w:szCs w:val="24"/>
        </w:rPr>
        <w:t xml:space="preserve"> </w:t>
      </w:r>
    </w:p>
    <w:p w:rsidR="0042194E" w:rsidRDefault="0042194E" w:rsidP="0042194E">
      <w:pPr>
        <w:spacing w:line="480" w:lineRule="auto"/>
        <w:jc w:val="center"/>
        <w:rPr>
          <w:rFonts w:ascii="Times New Roman" w:hAnsi="Times New Roman" w:cs="Times New Roman"/>
          <w:sz w:val="24"/>
          <w:szCs w:val="24"/>
        </w:rPr>
      </w:pPr>
    </w:p>
    <w:p w:rsidR="00523858" w:rsidRDefault="0042194E" w:rsidP="00877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rsidR="00EC780F" w:rsidRDefault="00EC780F" w:rsidP="00877A72">
      <w:pPr>
        <w:spacing w:line="480" w:lineRule="auto"/>
        <w:rPr>
          <w:rFonts w:ascii="Times New Roman" w:hAnsi="Times New Roman" w:cs="Times New Roman"/>
          <w:sz w:val="24"/>
          <w:szCs w:val="24"/>
        </w:rPr>
      </w:pPr>
      <w:r>
        <w:rPr>
          <w:rFonts w:ascii="Times New Roman" w:hAnsi="Times New Roman" w:cs="Times New Roman"/>
          <w:sz w:val="24"/>
          <w:szCs w:val="24"/>
        </w:rPr>
        <w:tab/>
      </w:r>
    </w:p>
    <w:p w:rsidR="00EC780F" w:rsidRPr="00877A72" w:rsidRDefault="00EC780F" w:rsidP="00877A72">
      <w:pPr>
        <w:spacing w:line="480" w:lineRule="auto"/>
        <w:rPr>
          <w:rFonts w:ascii="Times New Roman" w:hAnsi="Times New Roman" w:cs="Times New Roman"/>
          <w:sz w:val="24"/>
          <w:szCs w:val="24"/>
        </w:rPr>
      </w:pPr>
    </w:p>
    <w:sectPr w:rsidR="00EC780F" w:rsidRPr="00877A72" w:rsidSect="00E6336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B21" w:rsidRDefault="00C06B21" w:rsidP="00877A72">
      <w:pPr>
        <w:spacing w:after="0" w:line="240" w:lineRule="auto"/>
      </w:pPr>
      <w:r>
        <w:separator/>
      </w:r>
    </w:p>
  </w:endnote>
  <w:endnote w:type="continuationSeparator" w:id="0">
    <w:p w:rsidR="00C06B21" w:rsidRDefault="00C06B21" w:rsidP="00877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B21" w:rsidRDefault="00C06B21" w:rsidP="00877A72">
      <w:pPr>
        <w:spacing w:after="0" w:line="240" w:lineRule="auto"/>
      </w:pPr>
      <w:r>
        <w:separator/>
      </w:r>
    </w:p>
  </w:footnote>
  <w:footnote w:type="continuationSeparator" w:id="0">
    <w:p w:rsidR="00C06B21" w:rsidRDefault="00C06B21" w:rsidP="00877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8361047"/>
      <w:docPartObj>
        <w:docPartGallery w:val="Page Numbers (Top of Page)"/>
        <w:docPartUnique/>
      </w:docPartObj>
    </w:sdtPr>
    <w:sdtContent>
      <w:p w:rsidR="00FF7EC0" w:rsidRDefault="00FF7EC0">
        <w:pPr>
          <w:pStyle w:val="Header"/>
          <w:jc w:val="right"/>
        </w:pPr>
        <w:fldSimple w:instr=" PAGE   \* MERGEFORMAT ">
          <w:r w:rsidR="00F27E6A">
            <w:rPr>
              <w:noProof/>
            </w:rPr>
            <w:t>5</w:t>
          </w:r>
        </w:fldSimple>
      </w:p>
    </w:sdtContent>
  </w:sdt>
  <w:p w:rsidR="00FF7EC0" w:rsidRDefault="00FF7EC0" w:rsidP="00877A72">
    <w:pPr>
      <w:pStyle w:val="Header"/>
      <w:jc w:val="right"/>
    </w:pPr>
    <w:r>
      <w:t>Kun Yang</w:t>
    </w:r>
  </w:p>
  <w:p w:rsidR="00FF7EC0" w:rsidRDefault="00FF7EC0" w:rsidP="00877A72">
    <w:pPr>
      <w:pStyle w:val="Header"/>
      <w:jc w:val="right"/>
    </w:pPr>
    <w:r>
      <w:t>Eng 112-100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77A72"/>
    <w:rsid w:val="00094FB7"/>
    <w:rsid w:val="001D5089"/>
    <w:rsid w:val="00215971"/>
    <w:rsid w:val="00350E19"/>
    <w:rsid w:val="0042194E"/>
    <w:rsid w:val="00523858"/>
    <w:rsid w:val="005877FA"/>
    <w:rsid w:val="006208A8"/>
    <w:rsid w:val="00877A72"/>
    <w:rsid w:val="00904D0D"/>
    <w:rsid w:val="00A95375"/>
    <w:rsid w:val="00AC63D7"/>
    <w:rsid w:val="00AD5D2B"/>
    <w:rsid w:val="00B733E3"/>
    <w:rsid w:val="00B83DFF"/>
    <w:rsid w:val="00B9502A"/>
    <w:rsid w:val="00C03658"/>
    <w:rsid w:val="00C06B21"/>
    <w:rsid w:val="00C232F9"/>
    <w:rsid w:val="00CC243B"/>
    <w:rsid w:val="00D77EB6"/>
    <w:rsid w:val="00DF1C86"/>
    <w:rsid w:val="00DF5AA3"/>
    <w:rsid w:val="00E6336B"/>
    <w:rsid w:val="00E85F82"/>
    <w:rsid w:val="00EC780F"/>
    <w:rsid w:val="00EE6E5F"/>
    <w:rsid w:val="00F27E6A"/>
    <w:rsid w:val="00F47229"/>
    <w:rsid w:val="00F904E3"/>
    <w:rsid w:val="00FD57EC"/>
    <w:rsid w:val="00FF7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A72"/>
  </w:style>
  <w:style w:type="paragraph" w:styleId="Footer">
    <w:name w:val="footer"/>
    <w:basedOn w:val="Normal"/>
    <w:link w:val="FooterChar"/>
    <w:uiPriority w:val="99"/>
    <w:semiHidden/>
    <w:unhideWhenUsed/>
    <w:rsid w:val="00877A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7A72"/>
  </w:style>
  <w:style w:type="paragraph" w:styleId="BalloonText">
    <w:name w:val="Balloon Text"/>
    <w:basedOn w:val="Normal"/>
    <w:link w:val="BalloonTextChar"/>
    <w:uiPriority w:val="99"/>
    <w:semiHidden/>
    <w:unhideWhenUsed/>
    <w:rsid w:val="0087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A72"/>
    <w:rPr>
      <w:rFonts w:ascii="Tahoma" w:hAnsi="Tahoma" w:cs="Tahoma"/>
      <w:sz w:val="16"/>
      <w:szCs w:val="16"/>
    </w:rPr>
  </w:style>
  <w:style w:type="character" w:styleId="Hyperlink">
    <w:name w:val="Hyperlink"/>
    <w:basedOn w:val="DefaultParagraphFont"/>
    <w:uiPriority w:val="99"/>
    <w:unhideWhenUsed/>
    <w:rsid w:val="0042194E"/>
    <w:rPr>
      <w:color w:val="0563C1" w:themeColor="hyperlink"/>
      <w:u w:val="single"/>
    </w:rPr>
  </w:style>
  <w:style w:type="character" w:styleId="FollowedHyperlink">
    <w:name w:val="FollowedHyperlink"/>
    <w:basedOn w:val="DefaultParagraphFont"/>
    <w:uiPriority w:val="99"/>
    <w:semiHidden/>
    <w:unhideWhenUsed/>
    <w:rsid w:val="00C232F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5</cp:revision>
  <dcterms:created xsi:type="dcterms:W3CDTF">2015-06-01T17:44:00Z</dcterms:created>
  <dcterms:modified xsi:type="dcterms:W3CDTF">2015-06-10T19:41:00Z</dcterms:modified>
</cp:coreProperties>
</file>