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A1A"/>
          <w:sz w:val="44"/>
        </w:rPr>
        <w:t>Practical 8 — Hands-On</w:t>
      </w:r>
    </w:p>
    <w:p>
      <w:r>
        <w:rPr>
          <w:b/>
          <w:color w:val="1A1A1A"/>
          <w:sz w:val="44"/>
        </w:rPr>
        <w:t>Website Embedding Exercise</w:t>
      </w:r>
    </w:p>
    <w:p>
      <w:r>
        <w:rPr>
          <w:b/>
          <w:color w:val="02C39A"/>
          <w:sz w:val="24"/>
        </w:rPr>
        <w:t>COSPPac Regional ICT Workshop  ·  Thursday 27 August 2026  ·  Facilitator: SPC-Anuj</w:t>
      </w:r>
    </w:p>
    <w:p/>
    <w:p>
      <w:r>
        <w:rPr>
          <w:b w:val="0"/>
          <w:i w:val="0"/>
          <w:sz w:val="22"/>
        </w:rPr>
        <w:t>This handout is the hands-on companion to the Embedding Products into Websites session. You will choose a product, add it to a training web page, and check that it works on a small screen.</w:t>
      </w:r>
    </w:p>
    <w:p>
      <w:r>
        <w:rPr>
          <w:b w:val="0"/>
          <w:i w:val="0"/>
          <w:sz w:val="22"/>
        </w:rPr>
        <w:t>Work individually or in pairs - this is a short, focused exercise.</w:t>
      </w:r>
    </w:p>
    <w:p>
      <w:r>
        <w:rPr>
          <w:b/>
          <w:color w:val="02C39A"/>
          <w:sz w:val="30"/>
        </w:rPr>
        <w:t>What You Need</w:t>
      </w:r>
    </w:p>
    <w:p>
      <w:pPr>
        <w:pStyle w:val="ListBullet"/>
      </w:pPr>
      <w:r>
        <w:t>training_page_template.html - your starting page, with a marked spot to add your embed</w:t>
      </w:r>
    </w:p>
    <w:p>
      <w:pPr>
        <w:pStyle w:val="ListBullet"/>
      </w:pPr>
      <w:r>
        <w:t>embed_examples.html - three ready-made embed options to choose from</w:t>
      </w:r>
    </w:p>
    <w:p>
      <w:pPr>
        <w:pStyle w:val="ListBullet"/>
      </w:pPr>
      <w:r>
        <w:t>A web browser and a text editor (Notepad, VS Code, or similar)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A — Choose Your Product  (5 min)</w:t>
      </w:r>
    </w:p>
    <w:p>
      <w:r>
        <w:rPr>
          <w:b w:val="0"/>
          <w:i w:val="0"/>
          <w:sz w:val="22"/>
        </w:rPr>
        <w:t>Decide which type of product you want to embed:</w:t>
      </w:r>
    </w:p>
    <w:p>
      <w:pPr>
        <w:pStyle w:val="ListBullet"/>
      </w:pPr>
      <w:r>
        <w:t>A static image (e.g. a forecast map or climate graphic)</w:t>
      </w:r>
    </w:p>
    <w:p>
      <w:pPr>
        <w:pStyle w:val="ListBullet"/>
      </w:pPr>
      <w:r>
        <w:t>A live reading (e.g. today’s rainfall, or live sea level from a real Pacific tide gauge)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B — Look at the Examples  (10 min)</w:t>
      </w:r>
    </w:p>
    <w:p>
      <w:pPr>
        <w:pStyle w:val="ListNumber"/>
      </w:pPr>
      <w:r>
        <w:t>Open embed_examples.html in a web browser - all three options are live on the page.</w:t>
      </w:r>
    </w:p>
    <w:p>
      <w:pPr>
        <w:pStyle w:val="ListNumber"/>
      </w:pPr>
      <w:r>
        <w:t>Open the same file in a text editor and find the block that starts with function Product() { for the option you liked.</w:t>
      </w:r>
    </w:p>
    <w:p>
      <w:pPr>
        <w:pStyle w:val="ListNumber"/>
      </w:pPr>
      <w:r>
        <w:t>Pick the one closest to what you chose in Part A.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C — Add It to Your Page  (10 min)</w:t>
      </w:r>
    </w:p>
    <w:p>
      <w:pPr>
        <w:pStyle w:val="ListNumber"/>
      </w:pPr>
      <w:r>
        <w:t>Open training_page_template.html in a text editor.</w:t>
      </w:r>
    </w:p>
    <w:p>
      <w:pPr>
        <w:pStyle w:val="ListNumber"/>
      </w:pPr>
      <w:r>
        <w:t>Find the comment that says ADD YOUR EMBED CODE HERE.</w:t>
      </w:r>
    </w:p>
    <w:p>
      <w:pPr>
        <w:pStyle w:val="ListNumber"/>
      </w:pPr>
      <w:r>
        <w:t>Copy your chosen function Product() {...} block from embed_examples.html and paste it into that spot.</w:t>
      </w:r>
    </w:p>
    <w:p>
      <w:pPr>
        <w:pStyle w:val="ListNumber"/>
      </w:pPr>
      <w:r>
        <w:t>Edit the source link, label or station ID so it reflects your own country where possible.</w:t>
      </w:r>
    </w:p>
    <w:p>
      <w:pPr>
        <w:pStyle w:val="ListNumber"/>
      </w:pPr>
      <w:r>
        <w:t>Save the file.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Part D — Preview &amp; Check Mobile  (10 min)</w:t>
      </w:r>
    </w:p>
    <w:p>
      <w:pPr>
        <w:pStyle w:val="ListNumber"/>
      </w:pPr>
      <w:r>
        <w:t>Open training_page_template.html in your browser (double-click the file, or drag it into a browser window) to see your change.</w:t>
      </w:r>
    </w:p>
    <w:p>
      <w:pPr>
        <w:pStyle w:val="ListNumber"/>
      </w:pPr>
      <w:r>
        <w:t>Resize the browser window to be narrow, like a phone screen - or use your browser’s device toolbar (F12, then the phone/tablet icon) - and check the embed still looks good.</w:t>
      </w:r>
    </w:p>
    <w:p>
      <w:pPr>
        <w:pStyle w:val="ListNumber"/>
      </w:pPr>
      <w:r>
        <w:t>Add a short caption and today’s date near your embed, so visitors know what they’re looking at and how current it is.</w:t>
      </w:r>
    </w:p>
    <w:p>
      <w:r>
        <w:t>______________________________________________________________________</w:t>
      </w:r>
    </w:p>
    <w:p>
      <w:r>
        <w:rPr>
          <w:b/>
          <w:color w:val="02C39A"/>
          <w:sz w:val="30"/>
        </w:rPr>
        <w:t>Wrap-Up  (5 min)</w:t>
      </w:r>
    </w:p>
    <w:p>
      <w:pPr>
        <w:pStyle w:val="ListBullet"/>
      </w:pPr>
      <w:r>
        <w:t>Embedding means pointing, not copying - your page links to the live product, so it stays current.</w:t>
      </w:r>
    </w:p>
    <w:p>
      <w:pPr>
        <w:pStyle w:val="ListBullet"/>
      </w:pPr>
      <w:r>
        <w:t>A small, ready-made block of code goes a long way - no advanced web development needed to get started.</w:t>
      </w:r>
    </w:p>
    <w:p>
      <w:pPr>
        <w:pStyle w:val="ListBullet"/>
      </w:pPr>
      <w:r>
        <w:t>Always check the mobile view - many of your users will only ever see your site on a phone.</w:t>
      </w:r>
    </w:p>
    <w:p/>
    <w:p>
      <w:r>
        <w:rPr>
          <w:b w:val="0"/>
          <w:i/>
          <w:sz w:val="22"/>
        </w:rPr>
        <w:t>Embedding Products into Websites  ·  COSPPac Regional ICT Workshop  ·  SPC-Anuj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