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A836" w14:textId="5CD45A9C" w:rsidR="009323BD" w:rsidRPr="00685FA6" w:rsidRDefault="008F2B89" w:rsidP="00D22544">
      <w:pPr>
        <w:pStyle w:val="1"/>
        <w:rPr>
          <w:lang w:val="en-AU"/>
        </w:rPr>
      </w:pPr>
      <w:bookmarkStart w:id="0" w:name="equity-management-system"/>
      <w:r>
        <w:rPr>
          <w:rFonts w:hint="eastAsia"/>
          <w:lang w:eastAsia="zh-CN"/>
        </w:rPr>
        <w:t>My</w:t>
      </w:r>
      <w:r>
        <w:rPr>
          <w:lang w:eastAsia="zh-CN"/>
        </w:rPr>
        <w:t xml:space="preserve"> Blog</w:t>
      </w:r>
    </w:p>
    <w:p w14:paraId="58C28567" w14:textId="5F17B3C0" w:rsidR="00E3416A" w:rsidRPr="00996AFC" w:rsidRDefault="00B152CC" w:rsidP="00E3416A">
      <w:pPr>
        <w:rPr>
          <w:rFonts w:cstheme="majorHAnsi"/>
          <w:szCs w:val="22"/>
        </w:rPr>
      </w:pPr>
      <w:r w:rsidRPr="00B152CC">
        <w:t xml:space="preserve">This repository contains the source code for my </w:t>
      </w:r>
      <w:r>
        <w:t>personal blog</w:t>
      </w:r>
      <w:r w:rsidR="00E3416A">
        <w:t>, which</w:t>
      </w:r>
      <w:r w:rsidR="00E3416A" w:rsidRPr="00E3416A">
        <w:rPr>
          <w:rFonts w:cstheme="majorHAnsi"/>
          <w:szCs w:val="22"/>
          <w:lang w:eastAsia="zh-CN"/>
        </w:rPr>
        <w:t xml:space="preserve"> </w:t>
      </w:r>
      <w:r w:rsidR="00E3416A">
        <w:rPr>
          <w:rFonts w:cstheme="majorHAnsi"/>
          <w:szCs w:val="22"/>
          <w:lang w:eastAsia="zh-CN"/>
        </w:rPr>
        <w:t>uses</w:t>
      </w:r>
      <w:r w:rsidR="00E3416A" w:rsidRPr="00996AFC">
        <w:rPr>
          <w:rFonts w:cstheme="majorHAnsi"/>
          <w:szCs w:val="22"/>
        </w:rPr>
        <w:t xml:space="preserve"> ASP.NET Core </w:t>
      </w:r>
      <w:r w:rsidR="00E3416A">
        <w:rPr>
          <w:rFonts w:cstheme="majorHAnsi"/>
          <w:szCs w:val="22"/>
        </w:rPr>
        <w:t xml:space="preserve">as </w:t>
      </w:r>
      <w:r w:rsidR="00E3416A" w:rsidRPr="00996AFC">
        <w:rPr>
          <w:rFonts w:cstheme="majorHAnsi"/>
          <w:szCs w:val="22"/>
        </w:rPr>
        <w:t>backend</w:t>
      </w:r>
      <w:r w:rsidR="00E3416A">
        <w:rPr>
          <w:rFonts w:cstheme="majorHAnsi"/>
          <w:szCs w:val="22"/>
        </w:rPr>
        <w:t xml:space="preserve"> and</w:t>
      </w:r>
      <w:r w:rsidR="00E3416A" w:rsidRPr="00996AFC">
        <w:rPr>
          <w:rFonts w:cstheme="majorHAnsi"/>
          <w:szCs w:val="22"/>
        </w:rPr>
        <w:t xml:space="preserve"> React.js </w:t>
      </w:r>
      <w:r w:rsidR="00E3416A">
        <w:rPr>
          <w:rFonts w:cstheme="majorHAnsi"/>
          <w:szCs w:val="22"/>
        </w:rPr>
        <w:t xml:space="preserve">as </w:t>
      </w:r>
      <w:r w:rsidR="00E3416A" w:rsidRPr="00996AFC">
        <w:rPr>
          <w:rFonts w:cstheme="majorHAnsi"/>
          <w:szCs w:val="22"/>
        </w:rPr>
        <w:t>frontend</w:t>
      </w:r>
      <w:r w:rsidR="00E3416A">
        <w:rPr>
          <w:rFonts w:cstheme="majorHAnsi"/>
          <w:szCs w:val="22"/>
        </w:rPr>
        <w:t xml:space="preserve">. </w:t>
      </w:r>
      <w:r w:rsidR="008F2B89">
        <w:t xml:space="preserve"> </w:t>
      </w:r>
      <w:r w:rsidR="00E3416A">
        <w:t xml:space="preserve">The blog allows users to create an article </w:t>
      </w:r>
      <w:r w:rsidR="00602C82" w:rsidRPr="008F2B89">
        <w:t>writing it directly</w:t>
      </w:r>
      <w:r w:rsidR="00602C82">
        <w:t xml:space="preserve"> </w:t>
      </w:r>
      <w:r w:rsidR="00E3416A">
        <w:t xml:space="preserve">on the web page </w:t>
      </w:r>
      <w:r w:rsidR="00602C82">
        <w:t xml:space="preserve">in Markdown </w:t>
      </w:r>
      <w:r>
        <w:t xml:space="preserve">format, </w:t>
      </w:r>
      <w:r w:rsidRPr="008F2B89">
        <w:t>or</w:t>
      </w:r>
      <w:r w:rsidR="00602C82" w:rsidRPr="008F2B89">
        <w:t xml:space="preserve"> </w:t>
      </w:r>
      <w:r w:rsidR="00602C82">
        <w:t>by uploading an existing Markdown file</w:t>
      </w:r>
      <w:r w:rsidR="00602C82" w:rsidRPr="008F2B89">
        <w:t>.</w:t>
      </w:r>
      <w:r w:rsidR="00602C82">
        <w:t xml:space="preserve"> </w:t>
      </w:r>
      <w:r w:rsidR="00E3416A">
        <w:t xml:space="preserve"> </w:t>
      </w:r>
      <w:r w:rsidR="00E3416A" w:rsidRPr="00996AFC">
        <w:rPr>
          <w:rFonts w:cstheme="majorHAnsi"/>
          <w:szCs w:val="22"/>
        </w:rPr>
        <w:t xml:space="preserve">Access the website at </w:t>
      </w:r>
      <w:hyperlink r:id="rId8" w:history="1">
        <w:r w:rsidR="00E3416A" w:rsidRPr="00F64C9F">
          <w:rPr>
            <w:rStyle w:val="af0"/>
            <w:sz w:val="21"/>
            <w:szCs w:val="21"/>
          </w:rPr>
          <w:t>https://myblog20230101.azurewebsites.net/</w:t>
        </w:r>
      </w:hyperlink>
    </w:p>
    <w:p w14:paraId="59D0DC6A" w14:textId="3984B169" w:rsidR="00AA1071" w:rsidRDefault="00AA1071" w:rsidP="008F2B89"/>
    <w:p w14:paraId="65A73E2D" w14:textId="0B41D37A" w:rsidR="0060342E" w:rsidRDefault="00A67B31" w:rsidP="0060342E">
      <w:pPr>
        <w:jc w:val="center"/>
      </w:pPr>
      <w:r w:rsidRPr="00A67B31">
        <w:rPr>
          <w:noProof/>
        </w:rPr>
        <w:drawing>
          <wp:inline distT="0" distB="0" distL="0" distR="0" wp14:anchorId="775A9D8C" wp14:editId="28533386">
            <wp:extent cx="6400800" cy="350266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B3A" w14:textId="77777777" w:rsidR="00A67B31" w:rsidRDefault="00A67B31" w:rsidP="008F2B89"/>
    <w:p w14:paraId="2184EA71" w14:textId="77777777" w:rsidR="003D0AD2" w:rsidRDefault="003D0AD2" w:rsidP="00D22544">
      <w:pPr>
        <w:pStyle w:val="2"/>
        <w:rPr>
          <w:lang w:val="en-AU"/>
        </w:rPr>
      </w:pPr>
      <w:r>
        <w:rPr>
          <w:lang w:val="en-AU"/>
        </w:rPr>
        <w:t>Getting Started</w:t>
      </w:r>
    </w:p>
    <w:p w14:paraId="0322A461" w14:textId="77777777" w:rsidR="003D0AD2" w:rsidRPr="00572A6F" w:rsidRDefault="003D0AD2" w:rsidP="003D0AD2">
      <w:pPr>
        <w:rPr>
          <w:lang w:val="en-AU"/>
        </w:rPr>
      </w:pPr>
      <w:r w:rsidRPr="00572A6F">
        <w:rPr>
          <w:rFonts w:ascii="Segoe UI" w:hAnsi="Segoe UI" w:cs="Segoe UI"/>
          <w:color w:val="24292F"/>
          <w:shd w:val="clear" w:color="auto" w:fill="FFFFFF"/>
        </w:rPr>
        <w:t>Clone the reposit</w:t>
      </w:r>
      <w:r>
        <w:rPr>
          <w:rFonts w:ascii="Segoe UI" w:hAnsi="Segoe UI" w:cs="Segoe UI"/>
          <w:color w:val="24292F"/>
          <w:shd w:val="clear" w:color="auto" w:fill="FFFFFF"/>
        </w:rPr>
        <w:t>ory and run in development mode in Visual Studio.</w:t>
      </w:r>
    </w:p>
    <w:p w14:paraId="53B9B8E3" w14:textId="77777777" w:rsidR="00E3416A" w:rsidRDefault="00E3416A" w:rsidP="00D22544">
      <w:pPr>
        <w:pStyle w:val="3"/>
        <w:rPr>
          <w:lang w:val="en-AU"/>
        </w:rPr>
      </w:pPr>
      <w:r>
        <w:rPr>
          <w:lang w:val="en-AU"/>
        </w:rPr>
        <w:t>Testing Accounts</w:t>
      </w:r>
    </w:p>
    <w:p w14:paraId="16F6BACD" w14:textId="77777777" w:rsidR="00E3416A" w:rsidRPr="00996AFC" w:rsidRDefault="00E3416A" w:rsidP="00E3416A">
      <w:pPr>
        <w:rPr>
          <w:lang w:val="en-AU"/>
        </w:rPr>
      </w:pPr>
      <w:r>
        <w:rPr>
          <w:lang w:val="en-AU"/>
        </w:rPr>
        <w:t>Use the following accounts to log in. An administrator user can create or update products while a normal user cannot.</w:t>
      </w:r>
    </w:p>
    <w:tbl>
      <w:tblPr>
        <w:tblW w:w="0" w:type="auto"/>
        <w:tblInd w:w="1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623"/>
        <w:gridCol w:w="1263"/>
        <w:gridCol w:w="1441"/>
      </w:tblGrid>
      <w:tr w:rsidR="00E3416A" w:rsidRPr="00996AFC" w14:paraId="7C9FB199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184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Username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178E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Email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8874A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Password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B0084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Role</w:t>
            </w:r>
          </w:p>
        </w:tc>
      </w:tr>
      <w:tr w:rsidR="00E3416A" w:rsidRPr="00996AFC" w14:paraId="37C6F637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3F48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B02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CB0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9F96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User</w:t>
            </w:r>
          </w:p>
        </w:tc>
      </w:tr>
      <w:tr w:rsidR="00E3416A" w:rsidRPr="00996AFC" w14:paraId="26057620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062B6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7CBF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9EA2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DB4FF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Administrator</w:t>
            </w:r>
          </w:p>
        </w:tc>
      </w:tr>
    </w:tbl>
    <w:p w14:paraId="7C0AEBEB" w14:textId="77777777" w:rsidR="00F64C9F" w:rsidRDefault="00F64C9F" w:rsidP="00F64C9F"/>
    <w:p w14:paraId="6CF67651" w14:textId="1CCAE06E" w:rsidR="00F64C9F" w:rsidRDefault="00F64C9F" w:rsidP="00D22544">
      <w:pPr>
        <w:pStyle w:val="2"/>
      </w:pPr>
      <w:r>
        <w:lastRenderedPageBreak/>
        <w:t>Description</w:t>
      </w:r>
    </w:p>
    <w:p w14:paraId="72098FB6" w14:textId="07D35A5E" w:rsidR="001E66B7" w:rsidRDefault="00A67B31" w:rsidP="00D22544">
      <w:pPr>
        <w:pStyle w:val="3"/>
      </w:pPr>
      <w:r>
        <w:t>Create</w:t>
      </w:r>
      <w:r w:rsidR="00B152CC">
        <w:t xml:space="preserve"> and </w:t>
      </w:r>
      <w:r>
        <w:t>Edit Articles</w:t>
      </w:r>
    </w:p>
    <w:p w14:paraId="73DB3DAA" w14:textId="6B91CEB2" w:rsidR="001E66B7" w:rsidRDefault="001E66B7" w:rsidP="001E66B7">
      <w:r>
        <w:t xml:space="preserve">To </w:t>
      </w:r>
      <w:r w:rsidR="009A42CA">
        <w:t xml:space="preserve">easily </w:t>
      </w:r>
      <w:r>
        <w:t>create or edit an article, a user can follow the steps below:</w:t>
      </w:r>
    </w:p>
    <w:p w14:paraId="3CD98909" w14:textId="77777777" w:rsidR="001E66B7" w:rsidRDefault="001E66B7">
      <w:pPr>
        <w:pStyle w:val="afd"/>
        <w:numPr>
          <w:ilvl w:val="0"/>
          <w:numId w:val="1"/>
        </w:numPr>
      </w:pPr>
      <w:r>
        <w:t>Log into the application and go to Create</w:t>
      </w:r>
      <w:r>
        <w:rPr>
          <w:lang w:eastAsia="zh-CN"/>
        </w:rPr>
        <w:t xml:space="preserve"> or Edit page.</w:t>
      </w:r>
    </w:p>
    <w:p w14:paraId="006AF5DD" w14:textId="6B68F507" w:rsidR="001E66B7" w:rsidRDefault="001E66B7">
      <w:pPr>
        <w:pStyle w:val="afd"/>
        <w:numPr>
          <w:ilvl w:val="0"/>
          <w:numId w:val="1"/>
        </w:numPr>
      </w:pPr>
      <w:r>
        <w:t>Drag</w:t>
      </w:r>
      <w:r w:rsidR="0077702F">
        <w:t xml:space="preserve"> Markdown file</w:t>
      </w:r>
      <w:r>
        <w:t xml:space="preserve"> </w:t>
      </w:r>
      <w:r w:rsidR="00612A34">
        <w:t>AND images</w:t>
      </w:r>
      <w:r>
        <w:t xml:space="preserve"> folder together </w:t>
      </w:r>
      <w:r w:rsidR="00A67B31">
        <w:t xml:space="preserve">and drop </w:t>
      </w:r>
      <w:r>
        <w:t>onto the</w:t>
      </w:r>
      <w:r>
        <w:rPr>
          <w:lang w:eastAsia="zh-CN"/>
        </w:rPr>
        <w:t xml:space="preserve"> page.</w:t>
      </w:r>
    </w:p>
    <w:p w14:paraId="4D8D2633" w14:textId="312ECCCC" w:rsidR="00A67B31" w:rsidRDefault="00A67B31" w:rsidP="00A67B31">
      <w:pPr>
        <w:ind w:left="360"/>
      </w:pPr>
      <w:r w:rsidRPr="00A67B31">
        <w:rPr>
          <w:noProof/>
        </w:rPr>
        <w:drawing>
          <wp:inline distT="0" distB="0" distL="0" distR="0" wp14:anchorId="6B738433" wp14:editId="0527068B">
            <wp:extent cx="5197033" cy="279959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03" cy="2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CC1" w14:textId="413EFD10" w:rsidR="00A67B31" w:rsidRDefault="001E66B7">
      <w:pPr>
        <w:pStyle w:val="afd"/>
        <w:numPr>
          <w:ilvl w:val="0"/>
          <w:numId w:val="1"/>
        </w:numPr>
      </w:pPr>
      <w:r>
        <w:rPr>
          <w:lang w:eastAsia="zh-CN"/>
        </w:rPr>
        <w:t xml:space="preserve">When texts and images are uploaded, </w:t>
      </w:r>
      <w:r w:rsidR="009A42CA">
        <w:rPr>
          <w:lang w:eastAsia="zh-CN"/>
        </w:rPr>
        <w:t>click an image’s names, the corresponding markdown for inserting the image will be copied</w:t>
      </w:r>
      <w:r w:rsidR="00A67B31" w:rsidRPr="00A67B31">
        <w:t xml:space="preserve"> </w:t>
      </w:r>
      <w:r w:rsidR="009A42CA">
        <w:t>onto users’ clipboard.</w:t>
      </w:r>
    </w:p>
    <w:p w14:paraId="2266DFBA" w14:textId="65838A46" w:rsidR="001E66B7" w:rsidRDefault="00A67B31" w:rsidP="00A67B31">
      <w:pPr>
        <w:pStyle w:val="afd"/>
        <w:ind w:left="360"/>
      </w:pPr>
      <w:r w:rsidRPr="0060342E">
        <w:rPr>
          <w:noProof/>
        </w:rPr>
        <w:drawing>
          <wp:inline distT="0" distB="0" distL="0" distR="0" wp14:anchorId="06BE3BF0" wp14:editId="289CA1E4">
            <wp:extent cx="4930815" cy="293892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006" cy="29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44C" w14:textId="77777777" w:rsidR="00A67B31" w:rsidRDefault="00A67B31" w:rsidP="00A67B31"/>
    <w:p w14:paraId="7C130919" w14:textId="090B3849" w:rsidR="000F59E2" w:rsidRDefault="001E66B7" w:rsidP="00D22544">
      <w:pPr>
        <w:pStyle w:val="3"/>
      </w:pPr>
      <w:r>
        <w:lastRenderedPageBreak/>
        <w:t>Markdown Format</w:t>
      </w:r>
    </w:p>
    <w:p w14:paraId="31ADE5C1" w14:textId="1CC4D532" w:rsidR="001E66B7" w:rsidRDefault="000B6891" w:rsidP="001E66B7">
      <w:r>
        <w:t>GitHub Flavored Markdown (</w:t>
      </w:r>
      <w:proofErr w:type="spellStart"/>
      <w:r>
        <w:t>gfm</w:t>
      </w:r>
      <w:proofErr w:type="spellEnd"/>
      <w:r>
        <w:t xml:space="preserve">) is chosen as the dialect for Markdown format. </w:t>
      </w:r>
      <w:r w:rsidR="00F2692E">
        <w:t>Code snippets, m</w:t>
      </w:r>
      <w:r>
        <w:t>ath equations and raw html tags are also supported.</w:t>
      </w:r>
    </w:p>
    <w:p w14:paraId="2A936231" w14:textId="007A519D" w:rsidR="00A67B31" w:rsidRDefault="00A67B31" w:rsidP="004F49E9"/>
    <w:p w14:paraId="6F99B4B2" w14:textId="1CB47438" w:rsidR="00A67B31" w:rsidRDefault="00A67B31" w:rsidP="00D22544">
      <w:pPr>
        <w:pStyle w:val="3"/>
      </w:pPr>
      <w:r>
        <w:t>Other Features</w:t>
      </w:r>
    </w:p>
    <w:p w14:paraId="7041DEFD" w14:textId="77777777" w:rsidR="00F64C9F" w:rsidRPr="00612A34" w:rsidRDefault="00F64C9F" w:rsidP="00D16824">
      <w:pPr>
        <w:pStyle w:val="afd"/>
        <w:numPr>
          <w:ilvl w:val="0"/>
          <w:numId w:val="13"/>
        </w:numPr>
        <w:rPr>
          <w:rFonts w:cstheme="majorHAnsi"/>
          <w:szCs w:val="22"/>
          <w:lang w:eastAsia="zh-CN"/>
        </w:rPr>
      </w:pPr>
      <w:r w:rsidRPr="00612A34">
        <w:rPr>
          <w:rFonts w:cstheme="majorHAnsi"/>
          <w:szCs w:val="22"/>
          <w:lang w:eastAsia="zh-CN"/>
        </w:rPr>
        <w:t>Users can download written markdown text by clicking “Save” button.</w:t>
      </w:r>
    </w:p>
    <w:p w14:paraId="2D60A90B" w14:textId="39ECC977" w:rsidR="00F64C9F" w:rsidRPr="00612A34" w:rsidRDefault="00F64C9F" w:rsidP="00D16824">
      <w:pPr>
        <w:pStyle w:val="afd"/>
        <w:numPr>
          <w:ilvl w:val="0"/>
          <w:numId w:val="13"/>
        </w:numPr>
        <w:rPr>
          <w:rFonts w:cstheme="majorHAnsi"/>
          <w:szCs w:val="22"/>
          <w:lang w:eastAsia="zh-CN"/>
        </w:rPr>
      </w:pPr>
      <w:r w:rsidRPr="00612A34">
        <w:rPr>
          <w:rFonts w:cstheme="majorHAnsi"/>
          <w:szCs w:val="22"/>
          <w:lang w:eastAsia="zh-CN"/>
        </w:rPr>
        <w:t xml:space="preserve">Clicking image names copy image name in markdown format, such </w:t>
      </w:r>
      <w:proofErr w:type="gramStart"/>
      <w:r w:rsidRPr="00612A34">
        <w:rPr>
          <w:rFonts w:cstheme="majorHAnsi"/>
          <w:szCs w:val="22"/>
          <w:lang w:eastAsia="zh-CN"/>
        </w:rPr>
        <w:t xml:space="preserve">as </w:t>
      </w:r>
      <w:r w:rsidRPr="00612A34">
        <w:rPr>
          <w:rStyle w:val="VerbatimChar"/>
          <w:rFonts w:asciiTheme="majorHAnsi" w:hAnsiTheme="majorHAnsi" w:cstheme="majorHAnsi"/>
          <w:sz w:val="22"/>
          <w:szCs w:val="22"/>
        </w:rPr>
        <w:t>!</w:t>
      </w:r>
      <w:proofErr w:type="gramEnd"/>
      <w:r w:rsidRPr="00612A34">
        <w:rPr>
          <w:rStyle w:val="VerbatimChar"/>
          <w:rFonts w:asciiTheme="majorHAnsi" w:hAnsiTheme="majorHAnsi" w:cstheme="majorHAnsi"/>
          <w:sz w:val="22"/>
          <w:szCs w:val="22"/>
        </w:rPr>
        <w:t xml:space="preserve">[example_1]( example_1.png), </w:t>
      </w:r>
      <w:r w:rsidRPr="00612A34">
        <w:rPr>
          <w:rFonts w:cstheme="majorHAnsi"/>
          <w:szCs w:val="22"/>
        </w:rPr>
        <w:t>to clipboard.</w:t>
      </w:r>
    </w:p>
    <w:p w14:paraId="5719D7D9" w14:textId="272EB048" w:rsidR="00524597" w:rsidRPr="00612A34" w:rsidRDefault="00524597" w:rsidP="00D16824">
      <w:pPr>
        <w:pStyle w:val="afd"/>
        <w:numPr>
          <w:ilvl w:val="0"/>
          <w:numId w:val="13"/>
        </w:numPr>
        <w:rPr>
          <w:rFonts w:cstheme="majorHAnsi"/>
          <w:szCs w:val="22"/>
          <w:lang w:eastAsia="zh-CN"/>
        </w:rPr>
      </w:pPr>
      <w:r w:rsidRPr="00612A34">
        <w:rPr>
          <w:rFonts w:cstheme="majorHAnsi"/>
          <w:szCs w:val="22"/>
          <w:lang w:eastAsia="zh-CN"/>
        </w:rPr>
        <w:t>Abstract of articles are loaded and displayed initially, full articles can be fetched and displayed by clicking “more” button. The full articles can be collapsed.</w:t>
      </w:r>
    </w:p>
    <w:p w14:paraId="18695856" w14:textId="17F39E40" w:rsidR="00524597" w:rsidRPr="00612A34" w:rsidRDefault="00524597" w:rsidP="00D16824">
      <w:pPr>
        <w:pStyle w:val="afd"/>
        <w:numPr>
          <w:ilvl w:val="0"/>
          <w:numId w:val="13"/>
        </w:numPr>
        <w:rPr>
          <w:rFonts w:cstheme="majorHAnsi"/>
          <w:szCs w:val="22"/>
          <w:lang w:eastAsia="zh-CN"/>
        </w:rPr>
      </w:pPr>
      <w:r w:rsidRPr="00612A34">
        <w:rPr>
          <w:rFonts w:cstheme="majorHAnsi"/>
          <w:szCs w:val="22"/>
          <w:lang w:eastAsia="zh-CN"/>
        </w:rPr>
        <w:t>Clicking tags will filter articles by tags’ names.</w:t>
      </w:r>
    </w:p>
    <w:p w14:paraId="68AE0D81" w14:textId="137082A5" w:rsidR="00A67B31" w:rsidRPr="00612A34" w:rsidRDefault="00524597" w:rsidP="00D16824">
      <w:pPr>
        <w:pStyle w:val="afd"/>
        <w:numPr>
          <w:ilvl w:val="0"/>
          <w:numId w:val="13"/>
        </w:numPr>
        <w:rPr>
          <w:rFonts w:cstheme="majorHAnsi"/>
          <w:szCs w:val="22"/>
        </w:rPr>
      </w:pPr>
      <w:r w:rsidRPr="00612A34">
        <w:rPr>
          <w:rFonts w:cstheme="majorHAnsi"/>
          <w:szCs w:val="22"/>
          <w:lang w:eastAsia="zh-CN"/>
        </w:rPr>
        <w:t>Clicking sidebar’s email address will copy it to clipboard.</w:t>
      </w:r>
    </w:p>
    <w:p w14:paraId="5D7C3A0D" w14:textId="47D42FBB" w:rsidR="00F2692E" w:rsidRPr="00612A34" w:rsidRDefault="00524597" w:rsidP="00D16824">
      <w:pPr>
        <w:pStyle w:val="afd"/>
        <w:numPr>
          <w:ilvl w:val="0"/>
          <w:numId w:val="13"/>
        </w:numPr>
        <w:rPr>
          <w:rFonts w:cstheme="majorHAnsi"/>
          <w:szCs w:val="22"/>
        </w:rPr>
      </w:pPr>
      <w:r w:rsidRPr="00612A34">
        <w:rPr>
          <w:rFonts w:cstheme="majorHAnsi"/>
          <w:szCs w:val="22"/>
          <w:lang w:eastAsia="zh-CN"/>
        </w:rPr>
        <w:t>Users can choose to</w:t>
      </w:r>
      <w:r w:rsidR="002461C0" w:rsidRPr="00612A34">
        <w:rPr>
          <w:rFonts w:cstheme="majorHAnsi"/>
          <w:szCs w:val="22"/>
          <w:lang w:eastAsia="zh-CN"/>
        </w:rPr>
        <w:t xml:space="preserve"> be</w:t>
      </w:r>
      <w:r w:rsidRPr="00612A34">
        <w:rPr>
          <w:rFonts w:cstheme="majorHAnsi"/>
          <w:szCs w:val="22"/>
          <w:lang w:eastAsia="zh-CN"/>
        </w:rPr>
        <w:t xml:space="preserve"> “stayed logged </w:t>
      </w:r>
      <w:r w:rsidR="00F2692E" w:rsidRPr="00612A34">
        <w:rPr>
          <w:rFonts w:cstheme="majorHAnsi"/>
          <w:szCs w:val="22"/>
          <w:lang w:eastAsia="zh-CN"/>
        </w:rPr>
        <w:t>in.</w:t>
      </w:r>
      <w:r w:rsidRPr="00612A34">
        <w:rPr>
          <w:rFonts w:cstheme="majorHAnsi"/>
          <w:szCs w:val="22"/>
          <w:lang w:eastAsia="zh-CN"/>
        </w:rPr>
        <w:t>”</w:t>
      </w:r>
    </w:p>
    <w:p w14:paraId="47B9F374" w14:textId="77777777" w:rsidR="00A67B31" w:rsidRPr="003D0AD2" w:rsidRDefault="00A67B31" w:rsidP="004F49E9">
      <w:pPr>
        <w:rPr>
          <w:lang w:val="en-AU"/>
        </w:rPr>
      </w:pPr>
    </w:p>
    <w:bookmarkEnd w:id="0"/>
    <w:p w14:paraId="09DE102F" w14:textId="77777777" w:rsidR="00B152CC" w:rsidRPr="00B152CC" w:rsidRDefault="00B152CC" w:rsidP="00D22544">
      <w:pPr>
        <w:pStyle w:val="2"/>
        <w:rPr>
          <w:lang w:val="en-AU"/>
        </w:rPr>
      </w:pPr>
      <w:r w:rsidRPr="00B152CC">
        <w:rPr>
          <w:lang w:val="en-AU"/>
        </w:rPr>
        <w:t>Technologies Used</w:t>
      </w:r>
    </w:p>
    <w:p w14:paraId="496D4899" w14:textId="77777777" w:rsidR="00D16824" w:rsidRPr="00D16824" w:rsidRDefault="00D16824" w:rsidP="00D16824">
      <w:pPr>
        <w:spacing w:after="0" w:line="240" w:lineRule="auto"/>
        <w:rPr>
          <w:rFonts w:ascii="Calibri" w:eastAsia="Times New Roman" w:hAnsi="Calibri" w:cs="Calibri"/>
          <w:szCs w:val="22"/>
          <w:lang w:eastAsia="zh-CN"/>
        </w:rPr>
      </w:pPr>
      <w:r w:rsidRPr="00D16824">
        <w:rPr>
          <w:rFonts w:ascii="Calibri" w:eastAsia="Times New Roman" w:hAnsi="Calibri" w:cs="Calibri"/>
          <w:szCs w:val="22"/>
          <w:lang w:eastAsia="zh-CN"/>
        </w:rPr>
        <w:t>Backend - ASP.NET Core</w:t>
      </w:r>
    </w:p>
    <w:p w14:paraId="00870408" w14:textId="77777777" w:rsidR="00D16824" w:rsidRPr="00D16824" w:rsidRDefault="00D16824" w:rsidP="00D16824">
      <w:pPr>
        <w:spacing w:after="0" w:line="240" w:lineRule="auto"/>
        <w:rPr>
          <w:rFonts w:ascii="Calibri" w:eastAsia="Times New Roman" w:hAnsi="Calibri" w:cs="Calibri"/>
          <w:szCs w:val="22"/>
          <w:lang w:eastAsia="zh-CN"/>
        </w:rPr>
      </w:pPr>
      <w:r w:rsidRPr="00D16824">
        <w:rPr>
          <w:rFonts w:ascii="Calibri" w:eastAsia="Times New Roman" w:hAnsi="Calibri" w:cs="Calibri"/>
          <w:szCs w:val="22"/>
          <w:lang w:eastAsia="zh-CN"/>
        </w:rPr>
        <w:t>Frontend - React</w:t>
      </w:r>
    </w:p>
    <w:p w14:paraId="56B25057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proofErr w:type="spellStart"/>
      <w:r w:rsidRPr="00D16824">
        <w:rPr>
          <w:rFonts w:ascii="Calibri" w:eastAsia="Times New Roman" w:hAnsi="Calibri" w:cs="Calibri"/>
          <w:szCs w:val="22"/>
          <w:lang w:eastAsia="zh-CN"/>
        </w:rPr>
        <w:t>reactstrap</w:t>
      </w:r>
      <w:proofErr w:type="spellEnd"/>
    </w:p>
    <w:p w14:paraId="11C1049B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D16824">
        <w:rPr>
          <w:rFonts w:ascii="Calibri" w:eastAsia="Times New Roman" w:hAnsi="Calibri" w:cs="Calibri"/>
          <w:szCs w:val="22"/>
          <w:lang w:eastAsia="zh-CN"/>
        </w:rPr>
        <w:t>r</w:t>
      </w:r>
      <w:proofErr w:type="spellStart"/>
      <w:r w:rsidRPr="00D16824">
        <w:rPr>
          <w:rFonts w:ascii="Calibri" w:eastAsia="Times New Roman" w:hAnsi="Calibri" w:cs="Calibri"/>
          <w:szCs w:val="22"/>
          <w:lang w:val="en-AU" w:eastAsia="zh-CN"/>
        </w:rPr>
        <w:t>eact-</w:t>
      </w:r>
      <w:proofErr w:type="gramStart"/>
      <w:r w:rsidRPr="00D16824">
        <w:rPr>
          <w:rFonts w:ascii="Calibri" w:eastAsia="Times New Roman" w:hAnsi="Calibri" w:cs="Calibri"/>
          <w:szCs w:val="22"/>
          <w:lang w:val="en-AU" w:eastAsia="zh-CN"/>
        </w:rPr>
        <w:t>dropzone</w:t>
      </w:r>
      <w:proofErr w:type="spellEnd"/>
      <w:proofErr w:type="gramEnd"/>
    </w:p>
    <w:p w14:paraId="34DA7BEF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r w:rsidRPr="00D16824">
        <w:rPr>
          <w:rFonts w:ascii="Calibri" w:eastAsia="Times New Roman" w:hAnsi="Calibri" w:cs="Calibri"/>
          <w:szCs w:val="22"/>
          <w:lang w:eastAsia="zh-CN"/>
        </w:rPr>
        <w:t>React Router</w:t>
      </w:r>
    </w:p>
    <w:p w14:paraId="3CD1608F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D16824">
        <w:rPr>
          <w:rFonts w:ascii="Calibri" w:eastAsia="Times New Roman" w:hAnsi="Calibri" w:cs="Calibri"/>
          <w:szCs w:val="22"/>
          <w:lang w:val="en-AU" w:eastAsia="zh-CN"/>
        </w:rPr>
        <w:t>react-</w:t>
      </w:r>
      <w:proofErr w:type="gramStart"/>
      <w:r w:rsidRPr="00D16824">
        <w:rPr>
          <w:rFonts w:ascii="Calibri" w:eastAsia="Times New Roman" w:hAnsi="Calibri" w:cs="Calibri"/>
          <w:szCs w:val="22"/>
          <w:lang w:val="en-AU" w:eastAsia="zh-CN"/>
        </w:rPr>
        <w:t>markdown</w:t>
      </w:r>
      <w:proofErr w:type="gramEnd"/>
    </w:p>
    <w:p w14:paraId="47721488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 w:hint="eastAsia"/>
          <w:szCs w:val="22"/>
          <w:lang w:val="en-AU" w:eastAsia="zh-CN"/>
        </w:rPr>
      </w:pPr>
      <w:r w:rsidRPr="00D16824">
        <w:rPr>
          <w:rFonts w:ascii="Calibri" w:eastAsia="Times New Roman" w:hAnsi="Calibri" w:cs="Calibri"/>
          <w:szCs w:val="22"/>
          <w:lang w:val="en-AU" w:eastAsia="zh-CN"/>
        </w:rPr>
        <w:t xml:space="preserve">remark: transform markdown format to </w:t>
      </w:r>
      <w:proofErr w:type="gramStart"/>
      <w:r w:rsidRPr="00D16824">
        <w:rPr>
          <w:rFonts w:ascii="Calibri" w:eastAsia="Times New Roman" w:hAnsi="Calibri" w:cs="Calibri"/>
          <w:szCs w:val="22"/>
          <w:lang w:val="en-AU" w:eastAsia="zh-CN"/>
        </w:rPr>
        <w:t>HTML</w:t>
      </w:r>
      <w:proofErr w:type="gramEnd"/>
    </w:p>
    <w:p w14:paraId="7E8A834A" w14:textId="77777777" w:rsidR="00D16824" w:rsidRPr="00D16824" w:rsidRDefault="00D16824" w:rsidP="00D16824">
      <w:pPr>
        <w:pStyle w:val="afd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 w:hint="eastAsia"/>
          <w:szCs w:val="22"/>
          <w:lang w:val="en-AU" w:eastAsia="zh-CN"/>
        </w:rPr>
      </w:pPr>
      <w:proofErr w:type="spellStart"/>
      <w:r w:rsidRPr="00D16824">
        <w:rPr>
          <w:rFonts w:ascii="Calibri" w:eastAsia="Times New Roman" w:hAnsi="Calibri" w:cs="Calibri"/>
          <w:szCs w:val="22"/>
          <w:lang w:eastAsia="zh-CN"/>
        </w:rPr>
        <w:t>rehype</w:t>
      </w:r>
      <w:proofErr w:type="spellEnd"/>
      <w:r w:rsidRPr="00D16824">
        <w:rPr>
          <w:rFonts w:ascii="Calibri" w:eastAsia="Times New Roman" w:hAnsi="Calibri" w:cs="Calibri"/>
          <w:szCs w:val="22"/>
          <w:lang w:eastAsia="zh-CN"/>
        </w:rPr>
        <w:t xml:space="preserve">: </w:t>
      </w:r>
      <w:r w:rsidRPr="00D16824">
        <w:rPr>
          <w:rFonts w:ascii="Calibri" w:eastAsia="Times New Roman" w:hAnsi="Calibri" w:cs="Calibri"/>
          <w:szCs w:val="22"/>
          <w:lang w:val="en-AU" w:eastAsia="zh-CN"/>
        </w:rPr>
        <w:t xml:space="preserve">transform </w:t>
      </w:r>
      <w:r w:rsidRPr="00D16824">
        <w:rPr>
          <w:rFonts w:ascii="Calibri" w:eastAsia="Times New Roman" w:hAnsi="Calibri" w:cs="Calibri"/>
          <w:szCs w:val="22"/>
          <w:lang w:eastAsia="zh-CN"/>
        </w:rPr>
        <w:t xml:space="preserve">origin HTML </w:t>
      </w:r>
      <w:proofErr w:type="gramStart"/>
      <w:r w:rsidRPr="00D16824">
        <w:rPr>
          <w:rFonts w:ascii="Calibri" w:eastAsia="Times New Roman" w:hAnsi="Calibri" w:cs="Calibri"/>
          <w:szCs w:val="22"/>
          <w:lang w:eastAsia="zh-CN"/>
        </w:rPr>
        <w:t>to  modified</w:t>
      </w:r>
      <w:proofErr w:type="gramEnd"/>
      <w:r w:rsidRPr="00D16824">
        <w:rPr>
          <w:rFonts w:ascii="Calibri" w:eastAsia="Times New Roman" w:hAnsi="Calibri" w:cs="Calibri"/>
          <w:szCs w:val="22"/>
          <w:lang w:eastAsia="zh-CN"/>
        </w:rPr>
        <w:t xml:space="preserve"> HTML</w:t>
      </w:r>
    </w:p>
    <w:p w14:paraId="11340C71" w14:textId="3C0A07AD" w:rsidR="00F64C9F" w:rsidRPr="00D16824" w:rsidRDefault="00F64C9F" w:rsidP="00F64C9F">
      <w:pPr>
        <w:rPr>
          <w:lang w:val="en-AU"/>
        </w:rPr>
      </w:pPr>
    </w:p>
    <w:sectPr w:rsidR="00F64C9F" w:rsidRPr="00D16824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7502" w14:textId="77777777" w:rsidR="00517467" w:rsidRDefault="00517467">
      <w:pPr>
        <w:spacing w:after="0" w:line="240" w:lineRule="auto"/>
      </w:pPr>
      <w:r>
        <w:separator/>
      </w:r>
    </w:p>
  </w:endnote>
  <w:endnote w:type="continuationSeparator" w:id="0">
    <w:p w14:paraId="601A3789" w14:textId="77777777" w:rsidR="00517467" w:rsidRDefault="0051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3A4B" w14:textId="77777777" w:rsidR="00517467" w:rsidRDefault="00517467">
      <w:r>
        <w:separator/>
      </w:r>
    </w:p>
  </w:footnote>
  <w:footnote w:type="continuationSeparator" w:id="0">
    <w:p w14:paraId="4599B0D1" w14:textId="77777777" w:rsidR="00517467" w:rsidRDefault="0051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7EF"/>
    <w:multiLevelType w:val="hybridMultilevel"/>
    <w:tmpl w:val="AF9803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6013"/>
    <w:multiLevelType w:val="multilevel"/>
    <w:tmpl w:val="2738E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BE2CAD"/>
    <w:multiLevelType w:val="hybridMultilevel"/>
    <w:tmpl w:val="47F4AF5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02A0"/>
    <w:multiLevelType w:val="hybridMultilevel"/>
    <w:tmpl w:val="71A42BF0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A648F"/>
    <w:multiLevelType w:val="hybridMultilevel"/>
    <w:tmpl w:val="0B0409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CE2D53"/>
    <w:multiLevelType w:val="hybridMultilevel"/>
    <w:tmpl w:val="F5B4B1DA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4E76"/>
    <w:multiLevelType w:val="hybridMultilevel"/>
    <w:tmpl w:val="8A8CAF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96B8E"/>
    <w:multiLevelType w:val="hybridMultilevel"/>
    <w:tmpl w:val="DD405D8C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11CE4"/>
    <w:multiLevelType w:val="multilevel"/>
    <w:tmpl w:val="1D3C1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7B427AE"/>
    <w:multiLevelType w:val="hybridMultilevel"/>
    <w:tmpl w:val="D61EE742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5201">
    <w:abstractNumId w:val="10"/>
  </w:num>
  <w:num w:numId="2" w16cid:durableId="1040859581">
    <w:abstractNumId w:val="7"/>
  </w:num>
  <w:num w:numId="3" w16cid:durableId="399600028">
    <w:abstractNumId w:val="9"/>
  </w:num>
  <w:num w:numId="4" w16cid:durableId="1189947137">
    <w:abstractNumId w:val="0"/>
  </w:num>
  <w:num w:numId="5" w16cid:durableId="43718130">
    <w:abstractNumId w:val="3"/>
  </w:num>
  <w:num w:numId="6" w16cid:durableId="2076049463">
    <w:abstractNumId w:val="12"/>
  </w:num>
  <w:num w:numId="7" w16cid:durableId="1297834434">
    <w:abstractNumId w:val="11"/>
  </w:num>
  <w:num w:numId="8" w16cid:durableId="816842102">
    <w:abstractNumId w:val="5"/>
  </w:num>
  <w:num w:numId="9" w16cid:durableId="2019114569">
    <w:abstractNumId w:val="8"/>
  </w:num>
  <w:num w:numId="10" w16cid:durableId="621569428">
    <w:abstractNumId w:val="2"/>
  </w:num>
  <w:num w:numId="11" w16cid:durableId="409232952">
    <w:abstractNumId w:val="1"/>
  </w:num>
  <w:num w:numId="12" w16cid:durableId="1320378982">
    <w:abstractNumId w:val="4"/>
  </w:num>
  <w:num w:numId="13" w16cid:durableId="158094301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2215C"/>
    <w:rsid w:val="0003190F"/>
    <w:rsid w:val="00043E17"/>
    <w:rsid w:val="0004575F"/>
    <w:rsid w:val="00046A76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55AF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2EEB"/>
    <w:rsid w:val="002835CB"/>
    <w:rsid w:val="002C2593"/>
    <w:rsid w:val="002D1200"/>
    <w:rsid w:val="002D1C9D"/>
    <w:rsid w:val="00321DA6"/>
    <w:rsid w:val="0035512F"/>
    <w:rsid w:val="00363CA3"/>
    <w:rsid w:val="0037153B"/>
    <w:rsid w:val="003949C8"/>
    <w:rsid w:val="003C17EE"/>
    <w:rsid w:val="003D0AD2"/>
    <w:rsid w:val="003E0E53"/>
    <w:rsid w:val="00405D70"/>
    <w:rsid w:val="00430036"/>
    <w:rsid w:val="00450B86"/>
    <w:rsid w:val="004745C5"/>
    <w:rsid w:val="00497343"/>
    <w:rsid w:val="004C3E6F"/>
    <w:rsid w:val="004D0A78"/>
    <w:rsid w:val="004F49E9"/>
    <w:rsid w:val="0050437C"/>
    <w:rsid w:val="00517467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12A34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2B89"/>
    <w:rsid w:val="008F7D9F"/>
    <w:rsid w:val="00915610"/>
    <w:rsid w:val="009323BD"/>
    <w:rsid w:val="00945A70"/>
    <w:rsid w:val="00962AD7"/>
    <w:rsid w:val="00972F96"/>
    <w:rsid w:val="0097788F"/>
    <w:rsid w:val="00991C66"/>
    <w:rsid w:val="00995859"/>
    <w:rsid w:val="009A0DF8"/>
    <w:rsid w:val="009A1425"/>
    <w:rsid w:val="009A42CA"/>
    <w:rsid w:val="009B0ECB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4B99"/>
    <w:rsid w:val="00AE512C"/>
    <w:rsid w:val="00AF2637"/>
    <w:rsid w:val="00B152CC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BF6954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111DA"/>
    <w:rsid w:val="00D16824"/>
    <w:rsid w:val="00D22544"/>
    <w:rsid w:val="00D36A29"/>
    <w:rsid w:val="00D377D3"/>
    <w:rsid w:val="00D4377A"/>
    <w:rsid w:val="00D544F7"/>
    <w:rsid w:val="00DD523C"/>
    <w:rsid w:val="00DE74B7"/>
    <w:rsid w:val="00E3416A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0C3A"/>
    <w:rsid w:val="00F5645A"/>
    <w:rsid w:val="00F56968"/>
    <w:rsid w:val="00F56E56"/>
    <w:rsid w:val="00F57F58"/>
    <w:rsid w:val="00F64C9F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A34"/>
    <w:rPr>
      <w:rFonts w:asciiTheme="majorHAnsi" w:hAnsiTheme="maj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632423" w:themeColor="accent2" w:themeShade="80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632423" w:themeColor="accent2" w:themeShade="80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632423" w:themeColor="accent2" w:themeShade="8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D1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log20230101.azurewebsite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128</cp:revision>
  <dcterms:created xsi:type="dcterms:W3CDTF">2023-01-25T20:46:00Z</dcterms:created>
  <dcterms:modified xsi:type="dcterms:W3CDTF">2023-11-30T06:41:00Z</dcterms:modified>
</cp:coreProperties>
</file>