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15/08/2022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str(instance.customer.company_name), str(instance.customer.company_name), str(instance.customer.company_name),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11ss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5000DH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55000DH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55000DH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11000.0FH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66000.0DH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