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24B237">
      <w:pPr>
        <w:jc w:val="center"/>
        <w:rPr>
          <w:rFonts w:ascii="Arial Narrow" w:hAnsi="Arial Narrow" w:cstheme="minorHAnsi"/>
          <w:b/>
          <w:sz w:val="22"/>
          <w:szCs w:val="22"/>
        </w:rPr>
      </w:pPr>
      <w:r>
        <w:rPr>
          <w:rFonts w:ascii="Arial Narrow" w:hAnsi="Arial Narrow" w:cstheme="minorHAnsi"/>
        </w:rPr>
        <w:drawing>
          <wp:anchor distT="0" distB="0" distL="114300" distR="114300" simplePos="0" relativeHeight="251660288" behindDoc="1" locked="0" layoutInCell="1" allowOverlap="1">
            <wp:simplePos x="0" y="0"/>
            <wp:positionH relativeFrom="column">
              <wp:posOffset>5826760</wp:posOffset>
            </wp:positionH>
            <wp:positionV relativeFrom="paragraph">
              <wp:posOffset>-189865</wp:posOffset>
            </wp:positionV>
            <wp:extent cx="682625" cy="883285"/>
            <wp:effectExtent l="0" t="0" r="3810" b="0"/>
            <wp:wrapNone/>
            <wp:docPr id="3" name="Picture 3" descr="C:\Users\MONCHINGB\Documents\CIT19-2\logos\C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ONCHINGB\Documents\CIT19-2\logos\CIT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82388" cy="883090"/>
                    </a:xfrm>
                    <a:prstGeom prst="rect">
                      <a:avLst/>
                    </a:prstGeom>
                    <a:noFill/>
                    <a:ln>
                      <a:noFill/>
                    </a:ln>
                  </pic:spPr>
                </pic:pic>
              </a:graphicData>
            </a:graphic>
          </wp:anchor>
        </w:drawing>
      </w:r>
      <w:r>
        <w:rPr>
          <w:rFonts w:ascii="Arial Narrow" w:hAnsi="Arial Narrow" w:cstheme="minorHAnsi"/>
        </w:rPr>
        <w:drawing>
          <wp:anchor distT="0" distB="0" distL="114300" distR="114300" simplePos="0" relativeHeight="251659264" behindDoc="1" locked="0" layoutInCell="1" allowOverlap="1">
            <wp:simplePos x="0" y="0"/>
            <wp:positionH relativeFrom="column">
              <wp:posOffset>2526665</wp:posOffset>
            </wp:positionH>
            <wp:positionV relativeFrom="paragraph">
              <wp:posOffset>-72390</wp:posOffset>
            </wp:positionV>
            <wp:extent cx="809625" cy="662305"/>
            <wp:effectExtent l="0" t="0" r="0" b="4445"/>
            <wp:wrapNone/>
            <wp:docPr id="2" name="Picture 2" descr="C:\Users\MONCHINGB\Documents\CIT19-2\logos\NEW LOGO WITH INC 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ONCHINGB\Documents\CIT19-2\logos\NEW LOGO WITH INC or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09625" cy="662420"/>
                    </a:xfrm>
                    <a:prstGeom prst="rect">
                      <a:avLst/>
                    </a:prstGeom>
                    <a:noFill/>
                    <a:ln>
                      <a:noFill/>
                    </a:ln>
                  </pic:spPr>
                </pic:pic>
              </a:graphicData>
            </a:graphic>
          </wp:anchor>
        </w:drawing>
      </w:r>
      <w:r>
        <w:rPr>
          <w:rFonts w:hint="default" w:ascii="Arial Narrow" w:hAnsi="Arial Narrow" w:cstheme="minorHAnsi"/>
          <w:b/>
          <w:sz w:val="22"/>
          <w:szCs w:val="22"/>
          <w:lang w:val="en-US"/>
        </w:rPr>
        <w:t xml:space="preserve"> </w:t>
      </w:r>
      <w:r>
        <w:rPr>
          <w:rFonts w:ascii="Arial Narrow" w:hAnsi="Arial Narrow" w:cstheme="minorHAnsi"/>
          <w:b/>
          <w:sz w:val="22"/>
          <w:szCs w:val="22"/>
        </w:rPr>
        <w:t>UNIVERSITY OF LA SALETTE, INC.</w:t>
      </w:r>
    </w:p>
    <w:p w14:paraId="10309663">
      <w:pPr>
        <w:pStyle w:val="12"/>
        <w:jc w:val="center"/>
        <w:rPr>
          <w:rFonts w:ascii="Arial Narrow" w:hAnsi="Arial Narrow" w:cstheme="minorHAnsi"/>
        </w:rPr>
      </w:pPr>
      <w:r>
        <w:rPr>
          <w:rFonts w:ascii="Arial Narrow" w:hAnsi="Arial Narrow" w:cstheme="minorHAnsi"/>
        </w:rPr>
        <w:t>Santiago City, Isabela, Philippines</w:t>
      </w:r>
    </w:p>
    <w:p w14:paraId="0E77E016">
      <w:pPr>
        <w:pStyle w:val="12"/>
        <w:jc w:val="center"/>
        <w:rPr>
          <w:rFonts w:ascii="Arial Narrow" w:hAnsi="Arial Narrow" w:cstheme="minorHAnsi"/>
          <w:b/>
        </w:rPr>
      </w:pPr>
      <w:r>
        <w:rPr>
          <w:rFonts w:ascii="Arial Narrow" w:hAnsi="Arial Narrow" w:cstheme="minorHAnsi"/>
          <w:b/>
        </w:rPr>
        <w:t>COLLEGE OF INFORMATION TECHNOLOGY</w:t>
      </w:r>
    </w:p>
    <w:p w14:paraId="2ECE7D8A">
      <w:pPr>
        <w:pStyle w:val="12"/>
        <w:jc w:val="center"/>
        <w:rPr>
          <w:rFonts w:ascii="Arial Narrow" w:hAnsi="Arial Narrow" w:cstheme="minorHAnsi"/>
        </w:rPr>
      </w:pPr>
    </w:p>
    <w:p w14:paraId="46D8F565">
      <w:pPr>
        <w:pStyle w:val="12"/>
        <w:jc w:val="center"/>
        <w:rPr>
          <w:rFonts w:ascii="Arial Narrow" w:hAnsi="Arial Narrow" w:cstheme="minorHAnsi"/>
        </w:rPr>
      </w:pPr>
    </w:p>
    <w:p w14:paraId="750CAC6A">
      <w:pPr>
        <w:pStyle w:val="12"/>
        <w:jc w:val="center"/>
        <w:rPr>
          <w:rFonts w:ascii="Arial Narrow" w:hAnsi="Arial Narrow" w:cstheme="minorHAnsi"/>
          <w:b/>
        </w:rPr>
      </w:pPr>
      <w:r>
        <w:rPr>
          <w:rFonts w:ascii="Arial Narrow" w:hAnsi="Arial Narrow" w:cstheme="minorHAnsi"/>
          <w:b/>
        </w:rPr>
        <w:t xml:space="preserve">COURSE LEARNING PLAN </w:t>
      </w:r>
    </w:p>
    <w:p w14:paraId="1C7D497B">
      <w:pPr>
        <w:pStyle w:val="12"/>
        <w:jc w:val="center"/>
        <w:rPr>
          <w:rFonts w:hint="default" w:ascii="Arial Narrow" w:hAnsi="Arial Narrow" w:cstheme="minorHAnsi"/>
          <w:lang w:val="en-US"/>
        </w:rPr>
      </w:pPr>
      <w:r>
        <w:rPr>
          <w:rFonts w:ascii="Arial Narrow" w:hAnsi="Arial Narrow" w:cstheme="minorHAnsi"/>
          <w:lang w:val="en-US"/>
        </w:rPr>
        <w:t>Second</w:t>
      </w:r>
      <w:r>
        <w:rPr>
          <w:rFonts w:ascii="Arial Narrow" w:hAnsi="Arial Narrow" w:cstheme="minorHAnsi"/>
        </w:rPr>
        <w:t xml:space="preserve"> Semester, Academic Year 202</w:t>
      </w:r>
      <w:r>
        <w:rPr>
          <w:rFonts w:hint="default" w:ascii="Arial Narrow" w:hAnsi="Arial Narrow" w:cstheme="minorHAnsi"/>
          <w:lang w:val="en-US"/>
        </w:rPr>
        <w:t>4</w:t>
      </w:r>
      <w:r>
        <w:rPr>
          <w:rFonts w:ascii="Arial Narrow" w:hAnsi="Arial Narrow" w:cstheme="minorHAnsi"/>
        </w:rPr>
        <w:t>-202</w:t>
      </w:r>
      <w:r>
        <w:rPr>
          <w:rFonts w:hint="default" w:ascii="Arial Narrow" w:hAnsi="Arial Narrow" w:cstheme="minorHAnsi"/>
          <w:lang w:val="en-US"/>
        </w:rPr>
        <w:t>5</w:t>
      </w:r>
    </w:p>
    <w:p w14:paraId="1A93A5DA">
      <w:pPr>
        <w:pStyle w:val="12"/>
        <w:rPr>
          <w:rFonts w:ascii="Arial Narrow" w:hAnsi="Arial Narrow" w:cstheme="minorHAnsi"/>
        </w:rPr>
      </w:pPr>
    </w:p>
    <w:p w14:paraId="302B94CD">
      <w:pPr>
        <w:pStyle w:val="12"/>
        <w:ind w:firstLine="720"/>
        <w:rPr>
          <w:rFonts w:ascii="Arial Narrow" w:hAnsi="Arial Narrow" w:cstheme="minorHAnsi"/>
          <w:b/>
        </w:rPr>
      </w:pPr>
    </w:p>
    <w:p w14:paraId="26A42CA2">
      <w:pPr>
        <w:pStyle w:val="12"/>
        <w:spacing w:line="360" w:lineRule="auto"/>
        <w:ind w:firstLine="720"/>
        <w:rPr>
          <w:rFonts w:hint="default" w:ascii="Arial Narrow" w:hAnsi="Arial Narrow" w:cstheme="minorHAnsi"/>
          <w:b/>
          <w:lang w:val="en-US"/>
        </w:rPr>
      </w:pPr>
      <w:r>
        <w:rPr>
          <w:rFonts w:ascii="Arial Narrow" w:hAnsi="Arial Narrow" w:cstheme="minorHAnsi"/>
          <w:b/>
        </w:rPr>
        <w:t>Course Number</w:t>
      </w:r>
      <w:r>
        <w:rPr>
          <w:rFonts w:ascii="Arial Narrow" w:hAnsi="Arial Narrow" w:cstheme="minorHAnsi"/>
          <w:b/>
        </w:rPr>
        <w:tab/>
      </w:r>
      <w:r>
        <w:rPr>
          <w:rFonts w:ascii="Arial Narrow" w:hAnsi="Arial Narrow" w:cstheme="minorHAnsi"/>
          <w:b/>
        </w:rPr>
        <w:tab/>
      </w:r>
      <w:r>
        <w:rPr>
          <w:rFonts w:ascii="Arial Narrow" w:hAnsi="Arial Narrow" w:cstheme="minorHAnsi"/>
          <w:b/>
        </w:rPr>
        <w:t xml:space="preserve">: </w:t>
      </w:r>
      <w:r>
        <w:rPr>
          <w:rFonts w:hint="default" w:ascii="Arial Narrow" w:hAnsi="Arial Narrow" w:cstheme="minorHAnsi"/>
          <w:b/>
          <w:lang w:val="en-US"/>
        </w:rPr>
        <w:t xml:space="preserve">  course_number</w:t>
      </w:r>
    </w:p>
    <w:p w14:paraId="38DCB501">
      <w:pPr>
        <w:pStyle w:val="12"/>
        <w:spacing w:line="360" w:lineRule="auto"/>
        <w:ind w:firstLine="720"/>
        <w:rPr>
          <w:rFonts w:ascii="Arial Narrow" w:hAnsi="Arial Narrow" w:cstheme="minorHAnsi"/>
          <w:lang w:val="en-US"/>
        </w:rPr>
      </w:pPr>
      <w:r>
        <w:rPr>
          <w:rFonts w:ascii="Arial Narrow" w:hAnsi="Arial Narrow" w:cstheme="minorHAnsi"/>
          <w:b/>
        </w:rPr>
        <w:t>Descriptive Title</w:t>
      </w:r>
      <w:r>
        <w:rPr>
          <w:rFonts w:ascii="Arial Narrow" w:hAnsi="Arial Narrow" w:cstheme="minorHAnsi"/>
          <w:b/>
        </w:rPr>
        <w:tab/>
      </w:r>
      <w:r>
        <w:rPr>
          <w:rFonts w:ascii="Arial Narrow" w:hAnsi="Arial Narrow" w:cstheme="minorHAnsi"/>
          <w:b/>
        </w:rPr>
        <w:tab/>
      </w:r>
      <w:r>
        <w:rPr>
          <w:rFonts w:ascii="Arial Narrow" w:hAnsi="Arial Narrow" w:cstheme="minorHAnsi"/>
          <w:b/>
        </w:rPr>
        <w:t xml:space="preserve">: </w:t>
      </w:r>
      <w:r>
        <w:rPr>
          <w:rFonts w:hint="default" w:ascii="Arial Narrow" w:hAnsi="Arial Narrow" w:cstheme="minorHAnsi"/>
          <w:b/>
          <w:lang w:val="en-US"/>
        </w:rPr>
        <w:t xml:space="preserve">  descriptive_title </w:t>
      </w:r>
    </w:p>
    <w:p w14:paraId="08E24D4B">
      <w:pPr>
        <w:pStyle w:val="12"/>
        <w:spacing w:line="360" w:lineRule="auto"/>
        <w:ind w:firstLine="720"/>
        <w:rPr>
          <w:rFonts w:ascii="Arial Narrow" w:hAnsi="Arial Narrow" w:cstheme="minorHAnsi"/>
          <w:b/>
        </w:rPr>
      </w:pPr>
      <w:r>
        <w:rPr>
          <w:rFonts w:ascii="Arial Narrow" w:hAnsi="Arial Narrow" w:cstheme="minorHAnsi"/>
          <w:b/>
        </w:rPr>
        <w:t>Units</w:t>
      </w:r>
      <w:r>
        <w:rPr>
          <w:rFonts w:ascii="Arial Narrow" w:hAnsi="Arial Narrow" w:cstheme="minorHAnsi"/>
          <w:b/>
        </w:rPr>
        <w:tab/>
      </w:r>
      <w:r>
        <w:rPr>
          <w:rFonts w:ascii="Arial Narrow" w:hAnsi="Arial Narrow" w:cstheme="minorHAnsi"/>
          <w:b/>
        </w:rPr>
        <w:tab/>
      </w:r>
      <w:r>
        <w:rPr>
          <w:rFonts w:ascii="Arial Narrow" w:hAnsi="Arial Narrow" w:cstheme="minorHAnsi"/>
          <w:b/>
        </w:rPr>
        <w:tab/>
      </w:r>
      <w:r>
        <w:rPr>
          <w:rFonts w:ascii="Arial Narrow" w:hAnsi="Arial Narrow" w:cstheme="minorHAnsi"/>
          <w:b/>
        </w:rPr>
        <w:t xml:space="preserve">: </w:t>
      </w:r>
      <w:r>
        <w:rPr>
          <w:rFonts w:hint="default" w:ascii="Arial Narrow" w:hAnsi="Arial Narrow" w:cstheme="minorHAnsi"/>
          <w:b/>
          <w:lang w:val="en-US"/>
        </w:rPr>
        <w:t xml:space="preserve">  units  </w:t>
      </w:r>
    </w:p>
    <w:p w14:paraId="6FF96E4D">
      <w:pPr>
        <w:pStyle w:val="12"/>
        <w:spacing w:line="360" w:lineRule="auto"/>
        <w:ind w:firstLine="720"/>
        <w:rPr>
          <w:rFonts w:ascii="Arial Narrow" w:hAnsi="Arial Narrow" w:cstheme="minorHAnsi"/>
          <w:b/>
        </w:rPr>
      </w:pPr>
      <w:r>
        <w:rPr>
          <w:rFonts w:ascii="Arial Narrow" w:hAnsi="Arial Narrow" w:cstheme="minorHAnsi"/>
          <w:b/>
        </w:rPr>
        <w:t>Contact Hours per Week</w:t>
      </w:r>
      <w:r>
        <w:rPr>
          <w:rFonts w:ascii="Arial Narrow" w:hAnsi="Arial Narrow" w:cstheme="minorHAnsi"/>
          <w:b/>
        </w:rPr>
        <w:tab/>
      </w:r>
      <w:r>
        <w:rPr>
          <w:rFonts w:ascii="Arial Narrow" w:hAnsi="Arial Narrow" w:cstheme="minorHAnsi"/>
          <w:b/>
        </w:rPr>
        <w:t xml:space="preserve">: </w:t>
      </w:r>
      <w:r>
        <w:rPr>
          <w:rFonts w:hint="default" w:ascii="Arial Narrow" w:hAnsi="Arial Narrow" w:cstheme="minorHAnsi"/>
          <w:b/>
          <w:lang w:val="en-US"/>
        </w:rPr>
        <w:t xml:space="preserve">  Contact_hours_per_week  </w:t>
      </w:r>
    </w:p>
    <w:p w14:paraId="64FC5009">
      <w:pPr>
        <w:pStyle w:val="12"/>
        <w:spacing w:line="360" w:lineRule="auto"/>
        <w:ind w:firstLine="720"/>
        <w:rPr>
          <w:rFonts w:ascii="Arial Narrow" w:hAnsi="Arial Narrow" w:cstheme="minorHAnsi"/>
          <w:b/>
        </w:rPr>
      </w:pPr>
      <w:r>
        <w:rPr>
          <w:rFonts w:ascii="Arial Narrow" w:hAnsi="Arial Narrow" w:cstheme="minorHAnsi"/>
          <w:b/>
        </w:rPr>
        <w:t>Type of Course</w:t>
      </w:r>
      <w:r>
        <w:rPr>
          <w:rFonts w:ascii="Arial Narrow" w:hAnsi="Arial Narrow" w:cstheme="minorHAnsi"/>
          <w:b/>
        </w:rPr>
        <w:tab/>
      </w:r>
      <w:r>
        <w:rPr>
          <w:rFonts w:ascii="Arial Narrow" w:hAnsi="Arial Narrow" w:cstheme="minorHAnsi"/>
          <w:b/>
        </w:rPr>
        <w:tab/>
      </w:r>
      <w:r>
        <w:rPr>
          <w:rFonts w:ascii="Arial Narrow" w:hAnsi="Arial Narrow" w:cstheme="minorHAnsi"/>
          <w:b/>
        </w:rPr>
        <w:t xml:space="preserve">: </w:t>
      </w:r>
      <w:r>
        <w:rPr>
          <w:rFonts w:hint="default" w:ascii="Arial Narrow" w:hAnsi="Arial Narrow" w:cstheme="minorHAnsi"/>
          <w:b/>
          <w:lang w:val="en-US"/>
        </w:rPr>
        <w:t xml:space="preserve">  type_of_course  </w:t>
      </w:r>
    </w:p>
    <w:p w14:paraId="65F53E24">
      <w:pPr>
        <w:pStyle w:val="12"/>
        <w:rPr>
          <w:rFonts w:ascii="Arial Narrow" w:hAnsi="Arial Narrow" w:cstheme="minorHAnsi"/>
          <w:b/>
        </w:rPr>
      </w:pPr>
    </w:p>
    <w:p w14:paraId="3632F688">
      <w:pPr>
        <w:pStyle w:val="12"/>
        <w:rPr>
          <w:rFonts w:ascii="Arial Narrow" w:hAnsi="Arial Narrow" w:cstheme="minorHAnsi"/>
          <w:b/>
        </w:rPr>
      </w:pPr>
    </w:p>
    <w:p w14:paraId="69781649">
      <w:pPr>
        <w:pStyle w:val="12"/>
        <w:rPr>
          <w:rFonts w:ascii="Arial Narrow" w:hAnsi="Arial Narrow" w:cstheme="minorHAnsi"/>
          <w:lang w:val="en-US"/>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4"/>
        <w:gridCol w:w="2074"/>
        <w:gridCol w:w="1827"/>
        <w:gridCol w:w="3383"/>
        <w:gridCol w:w="2288"/>
      </w:tblGrid>
      <w:tr w14:paraId="13986CB8">
        <w:trPr>
          <w:jc w:val="center"/>
        </w:trPr>
        <w:tc>
          <w:tcPr>
            <w:tcW w:w="3384" w:type="dxa"/>
          </w:tcPr>
          <w:p w14:paraId="6A0D1735">
            <w:pPr>
              <w:pStyle w:val="12"/>
              <w:rPr>
                <w:rFonts w:ascii="Arial Narrow" w:hAnsi="Arial Narrow" w:cstheme="minorHAnsi"/>
              </w:rPr>
            </w:pPr>
            <w:r>
              <w:rPr>
                <w:rFonts w:ascii="Arial Narrow" w:hAnsi="Arial Narrow" w:cstheme="minorHAnsi"/>
              </w:rPr>
              <w:t>Prepared and Submitted by:</w:t>
            </w:r>
          </w:p>
        </w:tc>
        <w:tc>
          <w:tcPr>
            <w:tcW w:w="2074" w:type="dxa"/>
          </w:tcPr>
          <w:p w14:paraId="6B055975">
            <w:pPr>
              <w:pStyle w:val="12"/>
              <w:rPr>
                <w:rFonts w:ascii="Arial Narrow" w:hAnsi="Arial Narrow" w:cstheme="minorHAnsi"/>
              </w:rPr>
            </w:pPr>
            <w:r>
              <w:rPr>
                <w:rFonts w:ascii="Arial Narrow" w:hAnsi="Arial Narrow" w:cstheme="minorHAnsi"/>
              </w:rPr>
              <w:t>Date Submitted:</w:t>
            </w:r>
          </w:p>
        </w:tc>
        <w:tc>
          <w:tcPr>
            <w:tcW w:w="1827" w:type="dxa"/>
          </w:tcPr>
          <w:p w14:paraId="1EABBD98">
            <w:pPr>
              <w:pStyle w:val="12"/>
              <w:rPr>
                <w:rFonts w:ascii="Arial Narrow" w:hAnsi="Arial Narrow" w:cstheme="minorHAnsi"/>
              </w:rPr>
            </w:pPr>
          </w:p>
        </w:tc>
        <w:tc>
          <w:tcPr>
            <w:tcW w:w="3383" w:type="dxa"/>
          </w:tcPr>
          <w:p w14:paraId="30CE8880">
            <w:pPr>
              <w:pStyle w:val="12"/>
              <w:rPr>
                <w:rFonts w:ascii="Arial Narrow" w:hAnsi="Arial Narrow" w:cstheme="minorHAnsi"/>
              </w:rPr>
            </w:pPr>
            <w:r>
              <w:rPr>
                <w:rFonts w:ascii="Arial Narrow" w:hAnsi="Arial Narrow" w:cstheme="minorHAnsi"/>
              </w:rPr>
              <w:t>Reviewed by:</w:t>
            </w:r>
          </w:p>
        </w:tc>
        <w:tc>
          <w:tcPr>
            <w:tcW w:w="2288" w:type="dxa"/>
          </w:tcPr>
          <w:p w14:paraId="60AC7F01">
            <w:pPr>
              <w:pStyle w:val="12"/>
              <w:rPr>
                <w:rFonts w:ascii="Arial Narrow" w:hAnsi="Arial Narrow" w:cstheme="minorHAnsi"/>
              </w:rPr>
            </w:pPr>
            <w:r>
              <w:rPr>
                <w:rFonts w:ascii="Arial Narrow" w:hAnsi="Arial Narrow" w:cstheme="minorHAnsi"/>
              </w:rPr>
              <w:t>Date Reviewed:</w:t>
            </w:r>
          </w:p>
        </w:tc>
      </w:tr>
      <w:tr w14:paraId="4E7AFBA4">
        <w:trPr>
          <w:trHeight w:val="756" w:hRule="atLeast"/>
          <w:jc w:val="center"/>
        </w:trPr>
        <w:tc>
          <w:tcPr>
            <w:tcW w:w="3384" w:type="dxa"/>
            <w:vAlign w:val="bottom"/>
          </w:tcPr>
          <w:p w14:paraId="01A51DB1">
            <w:pPr>
              <w:pStyle w:val="12"/>
              <w:rPr>
                <w:rFonts w:ascii="Arial Narrow" w:hAnsi="Arial Narrow" w:cstheme="minorHAnsi"/>
                <w:u w:val="single"/>
              </w:rPr>
            </w:pPr>
            <w:r>
              <w:rPr>
                <w:rFonts w:hint="default" w:ascii="Arial Narrow" w:hAnsi="Arial Narrow" w:cstheme="minorHAnsi"/>
                <w:u w:val="single"/>
                <w:lang w:val="en-US"/>
              </w:rPr>
              <w:t>NAME,TITLE</w:t>
            </w:r>
          </w:p>
        </w:tc>
        <w:tc>
          <w:tcPr>
            <w:tcW w:w="2074" w:type="dxa"/>
            <w:vAlign w:val="bottom"/>
          </w:tcPr>
          <w:p w14:paraId="237BA7B5">
            <w:pPr>
              <w:pStyle w:val="12"/>
              <w:rPr>
                <w:rFonts w:ascii="Arial Narrow" w:hAnsi="Arial Narrow" w:cstheme="minorHAnsi"/>
              </w:rPr>
            </w:pPr>
            <w:r>
              <w:rPr>
                <w:rFonts w:ascii="Arial Narrow" w:hAnsi="Arial Narrow" w:cstheme="minorHAnsi"/>
              </w:rPr>
              <w:t>_________________</w:t>
            </w:r>
          </w:p>
        </w:tc>
        <w:tc>
          <w:tcPr>
            <w:tcW w:w="1827" w:type="dxa"/>
          </w:tcPr>
          <w:p w14:paraId="5338043C">
            <w:pPr>
              <w:pStyle w:val="12"/>
              <w:rPr>
                <w:rFonts w:ascii="Arial Narrow" w:hAnsi="Arial Narrow" w:cstheme="minorHAnsi"/>
              </w:rPr>
            </w:pPr>
          </w:p>
        </w:tc>
        <w:tc>
          <w:tcPr>
            <w:tcW w:w="3383" w:type="dxa"/>
            <w:vAlign w:val="bottom"/>
          </w:tcPr>
          <w:p w14:paraId="6C231711">
            <w:pPr>
              <w:pStyle w:val="12"/>
              <w:rPr>
                <w:rFonts w:ascii="Arial Narrow" w:hAnsi="Arial Narrow" w:cstheme="minorHAnsi"/>
              </w:rPr>
            </w:pPr>
            <w:r>
              <w:rPr>
                <w:rFonts w:hint="default" w:ascii="Arial Narrow" w:hAnsi="Arial Narrow" w:cstheme="minorHAnsi"/>
                <w:u w:val="single"/>
                <w:lang w:val="en-US"/>
              </w:rPr>
              <w:t>NAME,TITLE</w:t>
            </w:r>
          </w:p>
        </w:tc>
        <w:tc>
          <w:tcPr>
            <w:tcW w:w="2288" w:type="dxa"/>
            <w:vAlign w:val="bottom"/>
          </w:tcPr>
          <w:p w14:paraId="7CA17F10">
            <w:pPr>
              <w:pStyle w:val="12"/>
              <w:rPr>
                <w:rFonts w:ascii="Arial Narrow" w:hAnsi="Arial Narrow" w:cstheme="minorHAnsi"/>
              </w:rPr>
            </w:pPr>
            <w:r>
              <w:rPr>
                <w:rFonts w:ascii="Arial Narrow" w:hAnsi="Arial Narrow" w:cstheme="minorHAnsi"/>
              </w:rPr>
              <w:t>_________________</w:t>
            </w:r>
          </w:p>
        </w:tc>
      </w:tr>
      <w:tr w14:paraId="33B858C8">
        <w:trPr>
          <w:jc w:val="center"/>
        </w:trPr>
        <w:tc>
          <w:tcPr>
            <w:tcW w:w="3384" w:type="dxa"/>
          </w:tcPr>
          <w:p w14:paraId="1F1BC896">
            <w:pPr>
              <w:pStyle w:val="12"/>
              <w:rPr>
                <w:rFonts w:hint="default" w:ascii="Arial Narrow" w:hAnsi="Arial Narrow" w:cstheme="minorHAnsi"/>
                <w:i/>
                <w:lang w:val="en-US"/>
              </w:rPr>
            </w:pPr>
            <w:r>
              <w:rPr>
                <w:rFonts w:hint="default" w:ascii="Arial Narrow" w:hAnsi="Arial Narrow" w:cstheme="minorHAnsi"/>
                <w:i/>
                <w:lang w:val="en-US"/>
              </w:rPr>
              <w:t>Instructor</w:t>
            </w:r>
          </w:p>
        </w:tc>
        <w:tc>
          <w:tcPr>
            <w:tcW w:w="2074" w:type="dxa"/>
          </w:tcPr>
          <w:p w14:paraId="1D442A1C">
            <w:pPr>
              <w:pStyle w:val="12"/>
              <w:rPr>
                <w:rFonts w:ascii="Arial Narrow" w:hAnsi="Arial Narrow" w:cstheme="minorHAnsi"/>
              </w:rPr>
            </w:pPr>
          </w:p>
        </w:tc>
        <w:tc>
          <w:tcPr>
            <w:tcW w:w="1827" w:type="dxa"/>
          </w:tcPr>
          <w:p w14:paraId="3C2ED57A">
            <w:pPr>
              <w:pStyle w:val="12"/>
              <w:rPr>
                <w:rFonts w:ascii="Arial Narrow" w:hAnsi="Arial Narrow" w:cstheme="minorHAnsi"/>
              </w:rPr>
            </w:pPr>
          </w:p>
        </w:tc>
        <w:tc>
          <w:tcPr>
            <w:tcW w:w="3383" w:type="dxa"/>
          </w:tcPr>
          <w:p w14:paraId="7838A3FD">
            <w:pPr>
              <w:pStyle w:val="12"/>
              <w:rPr>
                <w:rFonts w:ascii="Arial Narrow" w:hAnsi="Arial Narrow" w:cstheme="minorHAnsi"/>
                <w:i/>
              </w:rPr>
            </w:pPr>
            <w:r>
              <w:rPr>
                <w:rFonts w:ascii="Arial Narrow" w:hAnsi="Arial Narrow" w:cstheme="minorHAnsi"/>
                <w:i/>
              </w:rPr>
              <w:t>Program Coordinator</w:t>
            </w:r>
          </w:p>
        </w:tc>
        <w:tc>
          <w:tcPr>
            <w:tcW w:w="2288" w:type="dxa"/>
          </w:tcPr>
          <w:p w14:paraId="61354B96">
            <w:pPr>
              <w:pStyle w:val="12"/>
              <w:rPr>
                <w:rFonts w:ascii="Arial Narrow" w:hAnsi="Arial Narrow" w:cstheme="minorHAnsi"/>
              </w:rPr>
            </w:pPr>
          </w:p>
        </w:tc>
      </w:tr>
    </w:tbl>
    <w:p w14:paraId="4243A2F4">
      <w:pPr>
        <w:pStyle w:val="12"/>
        <w:rPr>
          <w:rFonts w:ascii="Arial Narrow" w:hAnsi="Arial Narrow" w:cstheme="minorHAnsi"/>
        </w:rPr>
      </w:pPr>
    </w:p>
    <w:p w14:paraId="4FF129BC">
      <w:pPr>
        <w:pStyle w:val="12"/>
        <w:rPr>
          <w:rFonts w:ascii="Arial Narrow" w:hAnsi="Arial Narrow" w:cstheme="minorHAnsi"/>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15"/>
        <w:gridCol w:w="2156"/>
      </w:tblGrid>
      <w:tr w14:paraId="4826DA16">
        <w:trPr>
          <w:jc w:val="center"/>
        </w:trPr>
        <w:tc>
          <w:tcPr>
            <w:tcW w:w="3515" w:type="dxa"/>
          </w:tcPr>
          <w:p w14:paraId="228C5AEA">
            <w:pPr>
              <w:pStyle w:val="12"/>
              <w:rPr>
                <w:rFonts w:ascii="Arial Narrow" w:hAnsi="Arial Narrow" w:cstheme="minorHAnsi"/>
              </w:rPr>
            </w:pPr>
            <w:r>
              <w:rPr>
                <w:rFonts w:ascii="Arial Narrow" w:hAnsi="Arial Narrow" w:cstheme="minorHAnsi"/>
              </w:rPr>
              <w:t>Endorsed by:</w:t>
            </w:r>
          </w:p>
        </w:tc>
        <w:tc>
          <w:tcPr>
            <w:tcW w:w="2156" w:type="dxa"/>
          </w:tcPr>
          <w:p w14:paraId="1401E313">
            <w:pPr>
              <w:pStyle w:val="12"/>
              <w:rPr>
                <w:rFonts w:ascii="Arial Narrow" w:hAnsi="Arial Narrow" w:cstheme="minorHAnsi"/>
              </w:rPr>
            </w:pPr>
            <w:r>
              <w:rPr>
                <w:rFonts w:ascii="Arial Narrow" w:hAnsi="Arial Narrow" w:cstheme="minorHAnsi"/>
              </w:rPr>
              <w:t>Date Endorsed:</w:t>
            </w:r>
          </w:p>
        </w:tc>
      </w:tr>
      <w:tr w14:paraId="17D42888">
        <w:trPr>
          <w:trHeight w:val="756" w:hRule="atLeast"/>
          <w:jc w:val="center"/>
        </w:trPr>
        <w:tc>
          <w:tcPr>
            <w:tcW w:w="3515" w:type="dxa"/>
            <w:vAlign w:val="bottom"/>
          </w:tcPr>
          <w:p w14:paraId="6CF916F2">
            <w:pPr>
              <w:pStyle w:val="12"/>
              <w:rPr>
                <w:rFonts w:ascii="Arial Narrow" w:hAnsi="Arial Narrow" w:cstheme="minorHAnsi"/>
              </w:rPr>
            </w:pPr>
            <w:r>
              <w:rPr>
                <w:rFonts w:ascii="Arial Narrow" w:hAnsi="Arial Narrow" w:cstheme="minorHAnsi"/>
                <w:u w:val="single"/>
              </w:rPr>
              <w:t>RAMONSITO B. ADDUCUL, DIT</w:t>
            </w:r>
          </w:p>
        </w:tc>
        <w:tc>
          <w:tcPr>
            <w:tcW w:w="2156" w:type="dxa"/>
            <w:vAlign w:val="bottom"/>
          </w:tcPr>
          <w:p w14:paraId="103BF982">
            <w:pPr>
              <w:pStyle w:val="12"/>
              <w:rPr>
                <w:rFonts w:ascii="Arial Narrow" w:hAnsi="Arial Narrow" w:cstheme="minorHAnsi"/>
              </w:rPr>
            </w:pPr>
            <w:r>
              <w:rPr>
                <w:rFonts w:ascii="Arial Narrow" w:hAnsi="Arial Narrow" w:cstheme="minorHAnsi"/>
              </w:rPr>
              <w:t>_________________</w:t>
            </w:r>
          </w:p>
        </w:tc>
      </w:tr>
      <w:tr w14:paraId="477260A8">
        <w:trPr>
          <w:jc w:val="center"/>
        </w:trPr>
        <w:tc>
          <w:tcPr>
            <w:tcW w:w="3515" w:type="dxa"/>
          </w:tcPr>
          <w:p w14:paraId="66B696E3">
            <w:pPr>
              <w:pStyle w:val="12"/>
              <w:rPr>
                <w:rFonts w:ascii="Arial Narrow" w:hAnsi="Arial Narrow" w:cstheme="minorHAnsi"/>
                <w:i/>
              </w:rPr>
            </w:pPr>
            <w:r>
              <w:rPr>
                <w:rFonts w:ascii="Arial Narrow" w:hAnsi="Arial Narrow" w:cstheme="minorHAnsi"/>
                <w:i/>
              </w:rPr>
              <w:t>Dean, College of Information Technology</w:t>
            </w:r>
          </w:p>
        </w:tc>
        <w:tc>
          <w:tcPr>
            <w:tcW w:w="2156" w:type="dxa"/>
          </w:tcPr>
          <w:p w14:paraId="0BD46298">
            <w:pPr>
              <w:pStyle w:val="12"/>
              <w:rPr>
                <w:rFonts w:ascii="Arial Narrow" w:hAnsi="Arial Narrow" w:cstheme="minorHAnsi"/>
              </w:rPr>
            </w:pPr>
          </w:p>
        </w:tc>
      </w:tr>
    </w:tbl>
    <w:p w14:paraId="627FDB7F">
      <w:pPr>
        <w:pStyle w:val="12"/>
        <w:rPr>
          <w:rFonts w:ascii="Arial Narrow" w:hAnsi="Arial Narrow" w:cstheme="minorHAnsi"/>
        </w:rPr>
      </w:pPr>
    </w:p>
    <w:p w14:paraId="674C1292">
      <w:pPr>
        <w:pStyle w:val="12"/>
        <w:rPr>
          <w:rFonts w:ascii="Arial Narrow" w:hAnsi="Arial Narrow" w:cstheme="minorHAnsi"/>
        </w:rPr>
      </w:pPr>
    </w:p>
    <w:p w14:paraId="1255EB95">
      <w:pPr>
        <w:pStyle w:val="12"/>
        <w:jc w:val="center"/>
        <w:rPr>
          <w:rFonts w:ascii="Arial Narrow" w:hAnsi="Arial Narrow" w:cstheme="minorHAnsi"/>
        </w:rPr>
      </w:pPr>
    </w:p>
    <w:p w14:paraId="01E02CBC">
      <w:pPr>
        <w:pStyle w:val="12"/>
        <w:jc w:val="center"/>
        <w:rPr>
          <w:rFonts w:ascii="Arial Narrow" w:hAnsi="Arial Narrow" w:cstheme="minorHAnsi"/>
        </w:rPr>
      </w:pPr>
      <w:r>
        <w:rPr>
          <w:rFonts w:ascii="Arial Narrow" w:hAnsi="Arial Narrow" w:cstheme="minorHAnsi"/>
        </w:rPr>
        <w:t>Approved by:</w:t>
      </w:r>
    </w:p>
    <w:p w14:paraId="37A92362">
      <w:pPr>
        <w:pStyle w:val="12"/>
        <w:jc w:val="center"/>
        <w:rPr>
          <w:rFonts w:ascii="Arial Narrow" w:hAnsi="Arial Narrow" w:cstheme="minorHAnsi"/>
        </w:rPr>
      </w:pPr>
    </w:p>
    <w:p w14:paraId="5E678B02">
      <w:pPr>
        <w:pStyle w:val="12"/>
        <w:jc w:val="center"/>
        <w:rPr>
          <w:rFonts w:ascii="Arial Narrow" w:hAnsi="Arial Narrow" w:cstheme="minorHAnsi"/>
        </w:rPr>
      </w:pPr>
    </w:p>
    <w:p w14:paraId="6A29E5DC">
      <w:pPr>
        <w:pStyle w:val="12"/>
        <w:jc w:val="center"/>
        <w:rPr>
          <w:rFonts w:ascii="Arial Narrow" w:hAnsi="Arial Narrow" w:cstheme="minorHAnsi"/>
          <w:u w:val="single"/>
        </w:rPr>
      </w:pPr>
      <w:r>
        <w:rPr>
          <w:rFonts w:ascii="Arial Narrow" w:hAnsi="Arial Narrow" w:cstheme="minorHAnsi"/>
          <w:u w:val="single"/>
        </w:rPr>
        <w:t>MADEILYN B. ESTACIO, Ph.D.</w:t>
      </w:r>
    </w:p>
    <w:p w14:paraId="234385E5">
      <w:pPr>
        <w:pStyle w:val="12"/>
        <w:jc w:val="center"/>
        <w:rPr>
          <w:rFonts w:ascii="Arial Narrow" w:hAnsi="Arial Narrow" w:cstheme="minorHAnsi"/>
          <w:lang w:val="en-US"/>
        </w:rPr>
      </w:pPr>
      <w:r>
        <w:rPr>
          <w:rFonts w:ascii="Arial Narrow" w:hAnsi="Arial Narrow" w:cstheme="minorHAnsi"/>
          <w:i/>
        </w:rPr>
        <w:t>Vice President for Academic</w:t>
      </w:r>
      <w:r>
        <w:rPr>
          <w:rFonts w:ascii="Arial Narrow" w:hAnsi="Arial Narrow" w:cstheme="minorHAnsi"/>
          <w:i/>
          <w:lang w:val="en-US"/>
        </w:rPr>
        <w:t xml:space="preserve"> Affairs</w:t>
      </w:r>
    </w:p>
    <w:p w14:paraId="469F5201">
      <w:pPr>
        <w:pStyle w:val="12"/>
        <w:jc w:val="center"/>
        <w:rPr>
          <w:rFonts w:ascii="Arial Narrow" w:hAnsi="Arial Narrow" w:cstheme="minorHAnsi"/>
        </w:rPr>
      </w:pPr>
    </w:p>
    <w:p w14:paraId="11D832CA">
      <w:pPr>
        <w:pStyle w:val="12"/>
        <w:jc w:val="center"/>
        <w:rPr>
          <w:rFonts w:ascii="Arial Narrow" w:hAnsi="Arial Narrow" w:cstheme="minorHAnsi"/>
        </w:rPr>
      </w:pPr>
    </w:p>
    <w:p w14:paraId="38389E99">
      <w:pPr>
        <w:pStyle w:val="12"/>
        <w:jc w:val="center"/>
        <w:rPr>
          <w:rFonts w:ascii="Arial Narrow" w:hAnsi="Arial Narrow" w:cstheme="minorHAnsi"/>
        </w:rPr>
      </w:pPr>
    </w:p>
    <w:p w14:paraId="59E521F9">
      <w:pPr>
        <w:pStyle w:val="12"/>
        <w:jc w:val="center"/>
        <w:rPr>
          <w:rFonts w:ascii="Arial Narrow" w:hAnsi="Arial Narrow" w:cstheme="minorHAnsi"/>
        </w:rPr>
      </w:pPr>
    </w:p>
    <w:p w14:paraId="08A561C4">
      <w:pPr>
        <w:pStyle w:val="12"/>
        <w:jc w:val="center"/>
        <w:rPr>
          <w:rFonts w:ascii="Arial Narrow" w:hAnsi="Arial Narrow" w:cstheme="minorHAnsi"/>
        </w:rPr>
      </w:pPr>
    </w:p>
    <w:p w14:paraId="40695704">
      <w:pPr>
        <w:rPr>
          <w:rFonts w:ascii="Arial Narrow" w:hAnsi="Arial Narrow" w:cs="Calibri"/>
          <w:sz w:val="22"/>
          <w:szCs w:val="22"/>
        </w:rPr>
        <w:sectPr>
          <w:footerReference r:id="rId3" w:type="default"/>
          <w:pgSz w:w="15840" w:h="12240" w:orient="landscape"/>
          <w:pgMar w:top="720" w:right="720" w:bottom="720" w:left="720" w:header="709" w:footer="0" w:gutter="0"/>
          <w:cols w:space="708" w:num="1"/>
          <w:docGrid w:linePitch="360" w:charSpace="0"/>
        </w:sectPr>
      </w:pPr>
    </w:p>
    <w:p w14:paraId="30D5AD0D">
      <w:pPr>
        <w:pStyle w:val="12"/>
        <w:shd w:val="clear" w:color="auto" w:fill="D6DCE4" w:themeFill="text2" w:themeFillTint="33"/>
        <w:jc w:val="center"/>
        <w:rPr>
          <w:rFonts w:ascii="Arial Narrow" w:hAnsi="Arial Narrow" w:cstheme="minorHAnsi"/>
          <w:b/>
        </w:rPr>
      </w:pPr>
      <w:r>
        <w:rPr>
          <w:rFonts w:ascii="Arial Narrow" w:hAnsi="Arial Narrow" w:cstheme="minorHAnsi"/>
          <w:b/>
        </w:rPr>
        <w:t>VISION</w:t>
      </w:r>
    </w:p>
    <w:p w14:paraId="37CC99D7">
      <w:pPr>
        <w:pStyle w:val="12"/>
        <w:jc w:val="both"/>
        <w:rPr>
          <w:rFonts w:ascii="Arial Narrow" w:hAnsi="Arial Narrow" w:cstheme="minorHAnsi"/>
          <w:shd w:val="clear" w:color="auto" w:fill="FFFFFF"/>
        </w:rPr>
      </w:pPr>
    </w:p>
    <w:p w14:paraId="3E2AC3ED">
      <w:pPr>
        <w:pStyle w:val="12"/>
        <w:jc w:val="both"/>
        <w:rPr>
          <w:rFonts w:ascii="Arial Narrow" w:hAnsi="Arial Narrow" w:cstheme="minorHAnsi"/>
        </w:rPr>
      </w:pPr>
      <w:r>
        <w:rPr>
          <w:rFonts w:ascii="Arial Narrow" w:hAnsi="Arial Narrow" w:cstheme="minorHAnsi"/>
          <w:shd w:val="clear" w:color="auto" w:fill="FFFFFF"/>
        </w:rPr>
        <w:t>The University of La Salette, Inc., a Catholic institution founded by the Missionaries of Our Lady of La Salette, forms RECONCILERS “so that they may have life, and have it to the full.” (John 10:10)</w:t>
      </w:r>
    </w:p>
    <w:p w14:paraId="3FCC9387">
      <w:pPr>
        <w:pStyle w:val="12"/>
        <w:rPr>
          <w:rFonts w:ascii="Arial Narrow" w:hAnsi="Arial Narrow" w:cstheme="minorHAnsi"/>
        </w:rPr>
      </w:pPr>
    </w:p>
    <w:p w14:paraId="4C8424C7">
      <w:pPr>
        <w:pStyle w:val="12"/>
        <w:shd w:val="clear" w:color="auto" w:fill="D6DCE4" w:themeFill="text2" w:themeFillTint="33"/>
        <w:jc w:val="center"/>
        <w:rPr>
          <w:rFonts w:ascii="Arial Narrow" w:hAnsi="Arial Narrow" w:cstheme="minorHAnsi"/>
          <w:b/>
        </w:rPr>
      </w:pPr>
      <w:r>
        <w:rPr>
          <w:rFonts w:ascii="Arial Narrow" w:hAnsi="Arial Narrow" w:cstheme="minorHAnsi"/>
          <w:b/>
        </w:rPr>
        <w:t>MISSION</w:t>
      </w:r>
    </w:p>
    <w:p w14:paraId="7C117470">
      <w:pPr>
        <w:pStyle w:val="12"/>
        <w:jc w:val="both"/>
        <w:rPr>
          <w:rFonts w:ascii="Arial Narrow" w:hAnsi="Arial Narrow" w:cstheme="minorHAnsi"/>
          <w:shd w:val="clear" w:color="auto" w:fill="FFFFFF"/>
        </w:rPr>
      </w:pPr>
    </w:p>
    <w:p w14:paraId="1D588C54">
      <w:pPr>
        <w:pStyle w:val="12"/>
        <w:jc w:val="both"/>
        <w:rPr>
          <w:rFonts w:ascii="Arial Narrow" w:hAnsi="Arial Narrow" w:cstheme="minorHAnsi"/>
          <w:shd w:val="clear" w:color="auto" w:fill="FFFFFF"/>
        </w:rPr>
      </w:pPr>
      <w:r>
        <w:rPr>
          <w:rFonts w:ascii="Arial Narrow" w:hAnsi="Arial Narrow" w:cstheme="minorHAnsi"/>
          <w:shd w:val="clear" w:color="auto" w:fill="FFFFFF"/>
        </w:rPr>
        <w:t>The University of La Salette, Inc. is a premier institution of choice, providing accessible, quality, and transformative education for integral human development particularly the poor.</w:t>
      </w:r>
    </w:p>
    <w:p w14:paraId="6DCAA77C">
      <w:pPr>
        <w:pStyle w:val="12"/>
        <w:jc w:val="both"/>
        <w:rPr>
          <w:rFonts w:ascii="Arial Narrow" w:hAnsi="Arial Narrow" w:cstheme="minorHAnsi"/>
          <w:shd w:val="clear" w:color="auto" w:fill="FFFFFF"/>
        </w:rPr>
      </w:pPr>
    </w:p>
    <w:p w14:paraId="6B97E8B9">
      <w:pPr>
        <w:pStyle w:val="12"/>
        <w:shd w:val="clear" w:color="auto" w:fill="D6DCE4" w:themeFill="text2" w:themeFillTint="33"/>
        <w:jc w:val="center"/>
        <w:rPr>
          <w:rFonts w:ascii="Arial Narrow" w:hAnsi="Arial Narrow" w:cstheme="minorHAnsi"/>
          <w:b/>
        </w:rPr>
      </w:pPr>
      <w:r>
        <w:rPr>
          <w:rFonts w:ascii="Arial Narrow" w:hAnsi="Arial Narrow" w:cstheme="minorHAnsi"/>
          <w:b/>
        </w:rPr>
        <w:t>CORE VALUES</w:t>
      </w:r>
    </w:p>
    <w:p w14:paraId="0A630670">
      <w:pPr>
        <w:pStyle w:val="14"/>
        <w:ind w:left="360"/>
        <w:rPr>
          <w:rFonts w:ascii="Arial Narrow" w:hAnsi="Arial Narrow" w:cstheme="minorHAnsi"/>
          <w:sz w:val="22"/>
          <w:szCs w:val="22"/>
        </w:rPr>
      </w:pPr>
    </w:p>
    <w:p w14:paraId="73169D0E">
      <w:pPr>
        <w:pStyle w:val="14"/>
        <w:numPr>
          <w:ilvl w:val="0"/>
          <w:numId w:val="1"/>
        </w:numPr>
        <w:ind w:left="360"/>
        <w:rPr>
          <w:rFonts w:ascii="Arial Narrow" w:hAnsi="Arial Narrow" w:cstheme="minorHAnsi"/>
          <w:sz w:val="22"/>
          <w:szCs w:val="22"/>
        </w:rPr>
      </w:pPr>
      <w:r>
        <w:rPr>
          <w:rFonts w:ascii="Arial Narrow" w:hAnsi="Arial Narrow" w:cstheme="minorHAnsi"/>
          <w:b/>
          <w:sz w:val="22"/>
          <w:szCs w:val="22"/>
        </w:rPr>
        <w:t>FAITH-</w:t>
      </w:r>
      <w:r>
        <w:rPr>
          <w:rFonts w:ascii="Arial Narrow" w:hAnsi="Arial Narrow" w:cstheme="minorHAnsi"/>
          <w:sz w:val="22"/>
          <w:szCs w:val="22"/>
        </w:rPr>
        <w:t>The total submission to God’s call to Holiness to His will</w:t>
      </w:r>
    </w:p>
    <w:p w14:paraId="4F6A681D">
      <w:pPr>
        <w:pStyle w:val="14"/>
        <w:numPr>
          <w:ilvl w:val="0"/>
          <w:numId w:val="1"/>
        </w:numPr>
        <w:ind w:left="360"/>
        <w:rPr>
          <w:rFonts w:ascii="Arial Narrow" w:hAnsi="Arial Narrow" w:cstheme="minorHAnsi"/>
          <w:sz w:val="22"/>
          <w:szCs w:val="22"/>
        </w:rPr>
      </w:pPr>
      <w:r>
        <w:rPr>
          <w:rFonts w:ascii="Arial Narrow" w:hAnsi="Arial Narrow" w:cstheme="minorHAnsi"/>
          <w:b/>
          <w:sz w:val="22"/>
          <w:szCs w:val="22"/>
        </w:rPr>
        <w:t>RECONCILIATION</w:t>
      </w:r>
      <w:r>
        <w:rPr>
          <w:rFonts w:ascii="Arial Narrow" w:hAnsi="Arial Narrow" w:cstheme="minorHAnsi"/>
          <w:sz w:val="22"/>
          <w:szCs w:val="22"/>
        </w:rPr>
        <w:t>-Constantly renewing our relationship with God, others and all creation through a life of prayer, penance and zeal</w:t>
      </w:r>
    </w:p>
    <w:p w14:paraId="7FC25102">
      <w:pPr>
        <w:pStyle w:val="14"/>
        <w:numPr>
          <w:ilvl w:val="0"/>
          <w:numId w:val="1"/>
        </w:numPr>
        <w:ind w:left="360"/>
        <w:rPr>
          <w:rFonts w:ascii="Arial Narrow" w:hAnsi="Arial Narrow" w:cstheme="minorHAnsi"/>
          <w:sz w:val="22"/>
          <w:szCs w:val="22"/>
        </w:rPr>
      </w:pPr>
      <w:r>
        <w:rPr>
          <w:rFonts w:ascii="Arial Narrow" w:hAnsi="Arial Narrow" w:cstheme="minorHAnsi"/>
          <w:b/>
          <w:sz w:val="22"/>
          <w:szCs w:val="22"/>
        </w:rPr>
        <w:t>INTEGRITY-</w:t>
      </w:r>
      <w:r>
        <w:rPr>
          <w:rFonts w:ascii="Arial Narrow" w:hAnsi="Arial Narrow" w:cstheme="minorHAnsi"/>
          <w:sz w:val="22"/>
          <w:szCs w:val="22"/>
        </w:rPr>
        <w:t>The courage and determination to live and to die for Salettinian ideals</w:t>
      </w:r>
      <w:r>
        <w:rPr>
          <w:rFonts w:ascii="Arial Narrow" w:hAnsi="Arial Narrow" w:cstheme="minorHAnsi"/>
          <w:sz w:val="22"/>
          <w:szCs w:val="22"/>
        </w:rPr>
        <w:tab/>
      </w:r>
    </w:p>
    <w:p w14:paraId="447CC15C">
      <w:pPr>
        <w:pStyle w:val="14"/>
        <w:numPr>
          <w:ilvl w:val="0"/>
          <w:numId w:val="1"/>
        </w:numPr>
        <w:ind w:left="360"/>
        <w:rPr>
          <w:rFonts w:ascii="Arial Narrow" w:hAnsi="Arial Narrow" w:cstheme="minorHAnsi"/>
          <w:sz w:val="22"/>
          <w:szCs w:val="22"/>
        </w:rPr>
      </w:pPr>
      <w:r>
        <w:rPr>
          <w:rFonts w:ascii="Arial Narrow" w:hAnsi="Arial Narrow" w:cstheme="minorHAnsi"/>
          <w:b/>
          <w:sz w:val="22"/>
          <w:szCs w:val="22"/>
        </w:rPr>
        <w:t>EXCELLENCE</w:t>
      </w:r>
      <w:r>
        <w:rPr>
          <w:rFonts w:ascii="Arial Narrow" w:hAnsi="Arial Narrow" w:cstheme="minorHAnsi"/>
          <w:sz w:val="22"/>
          <w:szCs w:val="22"/>
        </w:rPr>
        <w:t xml:space="preserve"> – Upholding the highest standard of quality education and professionalism in the areas of instruction, research and extension</w:t>
      </w:r>
    </w:p>
    <w:p w14:paraId="6492B74B">
      <w:pPr>
        <w:pStyle w:val="14"/>
        <w:numPr>
          <w:ilvl w:val="0"/>
          <w:numId w:val="1"/>
        </w:numPr>
        <w:ind w:left="360"/>
        <w:rPr>
          <w:rFonts w:ascii="Arial Narrow" w:hAnsi="Arial Narrow" w:cstheme="minorHAnsi"/>
          <w:sz w:val="22"/>
          <w:szCs w:val="22"/>
        </w:rPr>
      </w:pPr>
      <w:r>
        <w:rPr>
          <w:rFonts w:ascii="Arial Narrow" w:hAnsi="Arial Narrow" w:cstheme="minorHAnsi"/>
          <w:b/>
          <w:sz w:val="22"/>
          <w:szCs w:val="22"/>
        </w:rPr>
        <w:t>SOLIDARITY</w:t>
      </w:r>
      <w:r>
        <w:rPr>
          <w:rFonts w:ascii="Arial Narrow" w:hAnsi="Arial Narrow" w:cstheme="minorHAnsi"/>
          <w:sz w:val="22"/>
          <w:szCs w:val="22"/>
        </w:rPr>
        <w:t xml:space="preserve"> – Commitment to building a community anchored on mutual trust, confidence, teamwork, unity and respect for the dignity of the human person and creation</w:t>
      </w:r>
    </w:p>
    <w:p w14:paraId="40FB9D30">
      <w:pPr>
        <w:pStyle w:val="14"/>
        <w:ind w:left="540"/>
        <w:rPr>
          <w:rFonts w:ascii="Arial Narrow" w:hAnsi="Arial Narrow" w:cstheme="minorHAnsi"/>
          <w:sz w:val="22"/>
          <w:szCs w:val="22"/>
        </w:rPr>
      </w:pPr>
    </w:p>
    <w:p w14:paraId="31FE3850">
      <w:pPr>
        <w:pStyle w:val="12"/>
        <w:shd w:val="clear" w:color="auto" w:fill="D6DCE4" w:themeFill="text2" w:themeFillTint="33"/>
        <w:jc w:val="center"/>
        <w:rPr>
          <w:rFonts w:ascii="Arial Narrow" w:hAnsi="Arial Narrow" w:cstheme="minorHAnsi"/>
          <w:b/>
        </w:rPr>
      </w:pPr>
      <w:r>
        <w:rPr>
          <w:rFonts w:ascii="Arial Narrow" w:hAnsi="Arial Narrow" w:cstheme="minorHAnsi"/>
          <w:b/>
        </w:rPr>
        <w:t>CORE COMPETENCIES</w:t>
      </w:r>
    </w:p>
    <w:p w14:paraId="25E1B3F1">
      <w:pPr>
        <w:pStyle w:val="14"/>
        <w:ind w:left="540"/>
        <w:rPr>
          <w:rFonts w:ascii="Arial Narrow" w:hAnsi="Arial Narrow" w:cstheme="minorHAnsi"/>
          <w:sz w:val="22"/>
          <w:szCs w:val="22"/>
        </w:rPr>
      </w:pPr>
    </w:p>
    <w:p w14:paraId="041F6B74">
      <w:pPr>
        <w:pStyle w:val="14"/>
        <w:numPr>
          <w:ilvl w:val="0"/>
          <w:numId w:val="2"/>
        </w:numPr>
        <w:ind w:left="360"/>
        <w:rPr>
          <w:rFonts w:ascii="Arial Narrow" w:hAnsi="Arial Narrow" w:cstheme="minorHAnsi"/>
          <w:sz w:val="22"/>
          <w:szCs w:val="22"/>
        </w:rPr>
      </w:pPr>
      <w:r>
        <w:rPr>
          <w:rFonts w:ascii="Arial Narrow" w:hAnsi="Arial Narrow" w:cstheme="minorHAnsi"/>
          <w:sz w:val="22"/>
          <w:szCs w:val="22"/>
        </w:rPr>
        <w:t>Researched-Based Oriented Learning</w:t>
      </w:r>
    </w:p>
    <w:p w14:paraId="748828BF">
      <w:pPr>
        <w:pStyle w:val="14"/>
        <w:numPr>
          <w:ilvl w:val="0"/>
          <w:numId w:val="2"/>
        </w:numPr>
        <w:ind w:left="360"/>
        <w:rPr>
          <w:rFonts w:ascii="Arial Narrow" w:hAnsi="Arial Narrow" w:cstheme="minorHAnsi"/>
          <w:sz w:val="22"/>
          <w:szCs w:val="22"/>
        </w:rPr>
      </w:pPr>
      <w:r>
        <w:rPr>
          <w:rFonts w:ascii="Arial Narrow" w:hAnsi="Arial Narrow" w:cstheme="minorHAnsi"/>
          <w:sz w:val="22"/>
          <w:szCs w:val="22"/>
        </w:rPr>
        <w:t>ICT-Integrated Learning</w:t>
      </w:r>
    </w:p>
    <w:p w14:paraId="23686A31">
      <w:pPr>
        <w:pStyle w:val="14"/>
        <w:numPr>
          <w:ilvl w:val="0"/>
          <w:numId w:val="2"/>
        </w:numPr>
        <w:ind w:left="360"/>
        <w:rPr>
          <w:rFonts w:ascii="Arial Narrow" w:hAnsi="Arial Narrow" w:cstheme="minorHAnsi"/>
          <w:sz w:val="22"/>
          <w:szCs w:val="22"/>
        </w:rPr>
      </w:pPr>
      <w:r>
        <w:rPr>
          <w:rFonts w:ascii="Arial Narrow" w:hAnsi="Arial Narrow" w:cstheme="minorHAnsi"/>
          <w:sz w:val="22"/>
          <w:szCs w:val="22"/>
        </w:rPr>
        <w:t>Industry-Based Oriented Learning</w:t>
      </w:r>
    </w:p>
    <w:p w14:paraId="1821A13F">
      <w:pPr>
        <w:pStyle w:val="14"/>
        <w:numPr>
          <w:ilvl w:val="0"/>
          <w:numId w:val="2"/>
        </w:numPr>
        <w:ind w:left="360"/>
        <w:rPr>
          <w:rFonts w:ascii="Arial Narrow" w:hAnsi="Arial Narrow" w:cstheme="minorHAnsi"/>
          <w:sz w:val="22"/>
          <w:szCs w:val="22"/>
        </w:rPr>
      </w:pPr>
      <w:r>
        <w:rPr>
          <w:rFonts w:ascii="Arial Narrow" w:hAnsi="Arial Narrow" w:cstheme="minorHAnsi"/>
          <w:sz w:val="22"/>
          <w:szCs w:val="22"/>
        </w:rPr>
        <w:t>Oriented Toward Transformative Learning</w:t>
      </w:r>
    </w:p>
    <w:p w14:paraId="40CF1F6D">
      <w:pPr>
        <w:pStyle w:val="14"/>
        <w:numPr>
          <w:ilvl w:val="0"/>
          <w:numId w:val="2"/>
        </w:numPr>
        <w:ind w:left="360"/>
        <w:rPr>
          <w:rFonts w:ascii="Arial Narrow" w:hAnsi="Arial Narrow" w:cstheme="minorHAnsi"/>
          <w:sz w:val="22"/>
          <w:szCs w:val="22"/>
        </w:rPr>
      </w:pPr>
      <w:r>
        <w:rPr>
          <w:rFonts w:ascii="Arial Narrow" w:hAnsi="Arial Narrow" w:cstheme="minorHAnsi"/>
          <w:sz w:val="22"/>
          <w:szCs w:val="22"/>
        </w:rPr>
        <w:t>Oriented Toward Integrative Learning</w:t>
      </w:r>
    </w:p>
    <w:p w14:paraId="62759C51">
      <w:pPr>
        <w:rPr>
          <w:rFonts w:ascii="Arial Narrow" w:hAnsi="Arial Narrow" w:cstheme="minorHAnsi"/>
          <w:sz w:val="22"/>
          <w:szCs w:val="22"/>
        </w:rPr>
      </w:pPr>
    </w:p>
    <w:p w14:paraId="1DA77FDB">
      <w:pPr>
        <w:rPr>
          <w:rFonts w:ascii="Arial Narrow" w:hAnsi="Arial Narrow" w:cstheme="minorHAnsi"/>
          <w:sz w:val="22"/>
          <w:szCs w:val="22"/>
        </w:rPr>
      </w:pPr>
    </w:p>
    <w:p w14:paraId="1D580299">
      <w:pPr>
        <w:rPr>
          <w:rFonts w:ascii="Arial Narrow" w:hAnsi="Arial Narrow" w:cstheme="minorHAnsi"/>
          <w:sz w:val="22"/>
          <w:szCs w:val="22"/>
        </w:rPr>
      </w:pPr>
    </w:p>
    <w:p w14:paraId="5E42CF8A">
      <w:pPr>
        <w:rPr>
          <w:rFonts w:ascii="Arial Narrow" w:hAnsi="Arial Narrow" w:cstheme="minorHAnsi"/>
          <w:sz w:val="22"/>
          <w:szCs w:val="22"/>
        </w:rPr>
      </w:pPr>
    </w:p>
    <w:p w14:paraId="36400D86">
      <w:pPr>
        <w:rPr>
          <w:rFonts w:ascii="Arial Narrow" w:hAnsi="Arial Narrow" w:cstheme="minorHAnsi"/>
          <w:sz w:val="22"/>
          <w:szCs w:val="22"/>
        </w:rPr>
      </w:pPr>
    </w:p>
    <w:p w14:paraId="5738222C">
      <w:pPr>
        <w:rPr>
          <w:rFonts w:ascii="Arial Narrow" w:hAnsi="Arial Narrow" w:cstheme="minorHAnsi"/>
          <w:sz w:val="22"/>
          <w:szCs w:val="22"/>
        </w:rPr>
      </w:pPr>
    </w:p>
    <w:p w14:paraId="4CE27AE6">
      <w:pPr>
        <w:pStyle w:val="12"/>
        <w:shd w:val="clear" w:color="auto" w:fill="D6DCE4" w:themeFill="text2" w:themeFillTint="33"/>
        <w:jc w:val="center"/>
        <w:rPr>
          <w:rFonts w:ascii="Arial Narrow" w:hAnsi="Arial Narrow" w:cstheme="minorHAnsi"/>
          <w:b/>
        </w:rPr>
      </w:pPr>
      <w:r>
        <w:rPr>
          <w:rFonts w:ascii="Arial Narrow" w:hAnsi="Arial Narrow" w:cstheme="minorHAnsi"/>
          <w:b/>
        </w:rPr>
        <w:t>INSTITUTIONAL OBJECTIVES</w:t>
      </w:r>
    </w:p>
    <w:p w14:paraId="7374AA1E">
      <w:pPr>
        <w:pStyle w:val="14"/>
        <w:ind w:left="0"/>
        <w:rPr>
          <w:rFonts w:ascii="Arial Narrow" w:hAnsi="Arial Narrow" w:cstheme="minorHAnsi"/>
          <w:sz w:val="22"/>
          <w:szCs w:val="22"/>
        </w:rPr>
      </w:pPr>
    </w:p>
    <w:p w14:paraId="6703F194">
      <w:pPr>
        <w:pStyle w:val="14"/>
        <w:ind w:left="0"/>
        <w:rPr>
          <w:rFonts w:ascii="Arial Narrow" w:hAnsi="Arial Narrow" w:cstheme="minorHAnsi"/>
          <w:sz w:val="22"/>
          <w:szCs w:val="22"/>
        </w:rPr>
      </w:pPr>
      <w:r>
        <w:rPr>
          <w:rFonts w:ascii="Arial Narrow" w:hAnsi="Arial Narrow" w:cstheme="minorHAnsi"/>
          <w:sz w:val="22"/>
          <w:szCs w:val="22"/>
        </w:rPr>
        <w:t>In keeping with its Philosophy, Vision and Mission, La Salette professes the following institutional objectives:</w:t>
      </w:r>
    </w:p>
    <w:p w14:paraId="361D3797">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foster a reconciled and reconciling community through spiritual upliftment programs and liturgical activities.</w:t>
      </w:r>
    </w:p>
    <w:p w14:paraId="59DA4982">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sustain the quality assured education of the university through institutional and program accreditations, professional certification, and compliance with international standards for curricular programs and university management.</w:t>
      </w:r>
    </w:p>
    <w:p w14:paraId="5087A019">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provide accessible education through various modalities of learning.</w:t>
      </w:r>
    </w:p>
    <w:p w14:paraId="3C22F62B">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lead the academic community with strategic and transformative competencies in realizing the Vision, Mission and La Salette Philosophy of Education.</w:t>
      </w:r>
    </w:p>
    <w:p w14:paraId="7869E8EA">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develop and implement transformative teaching and learning experience through critical approach and values-based integration.</w:t>
      </w:r>
    </w:p>
    <w:p w14:paraId="22ACBD88">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undertake research on various disciplines and generate new knowledge needed for the advancement of the university as well as for the national development.</w:t>
      </w:r>
    </w:p>
    <w:p w14:paraId="4A9268AB">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realize ICT oriented learning by establishing the monitoring system to collect and review information needed to manage an organization or on-going activities of the university.</w:t>
      </w:r>
    </w:p>
    <w:p w14:paraId="2F44EF80">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provide industry experience through on-the-job-trainings, exposures, internship, immersion programs and linkages.</w:t>
      </w:r>
    </w:p>
    <w:p w14:paraId="4C7574A5">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To provide a holistic curriculum that integrates instruction, extension, research, ICT, industry experience for both students and faculty.</w:t>
      </w:r>
    </w:p>
    <w:p w14:paraId="38CAFFFA">
      <w:pPr>
        <w:pStyle w:val="14"/>
        <w:numPr>
          <w:ilvl w:val="0"/>
          <w:numId w:val="3"/>
        </w:numPr>
        <w:ind w:left="360"/>
        <w:rPr>
          <w:rFonts w:ascii="Arial Narrow" w:hAnsi="Arial Narrow" w:cstheme="minorHAnsi"/>
          <w:sz w:val="22"/>
          <w:szCs w:val="22"/>
        </w:rPr>
      </w:pPr>
      <w:r>
        <w:rPr>
          <w:rFonts w:ascii="Arial Narrow" w:hAnsi="Arial Narrow" w:cstheme="minorHAnsi"/>
          <w:sz w:val="22"/>
          <w:szCs w:val="22"/>
        </w:rPr>
        <w:t xml:space="preserve">To adopt an interdisciplinary approach by enhancing the institution’s interest in the understanding of the cultural reproduction and social integration and in spiritual and moral formation </w:t>
      </w:r>
    </w:p>
    <w:p w14:paraId="079AD368">
      <w:pPr>
        <w:pStyle w:val="14"/>
        <w:rPr>
          <w:rFonts w:ascii="Arial Narrow" w:hAnsi="Arial Narrow" w:cstheme="minorHAnsi"/>
          <w:sz w:val="22"/>
          <w:szCs w:val="22"/>
        </w:rPr>
      </w:pPr>
    </w:p>
    <w:p w14:paraId="22F3D987">
      <w:pPr>
        <w:pStyle w:val="14"/>
        <w:rPr>
          <w:rFonts w:ascii="Arial Narrow" w:hAnsi="Arial Narrow" w:cstheme="minorHAnsi"/>
          <w:sz w:val="22"/>
          <w:szCs w:val="22"/>
        </w:rPr>
      </w:pPr>
    </w:p>
    <w:p w14:paraId="34CE9D61">
      <w:pPr>
        <w:pStyle w:val="14"/>
        <w:rPr>
          <w:rFonts w:ascii="Arial Narrow" w:hAnsi="Arial Narrow" w:cstheme="minorHAnsi"/>
          <w:sz w:val="22"/>
          <w:szCs w:val="22"/>
        </w:rPr>
      </w:pPr>
    </w:p>
    <w:p w14:paraId="6C893BEB">
      <w:pPr>
        <w:pStyle w:val="14"/>
        <w:rPr>
          <w:rFonts w:ascii="Arial Narrow" w:hAnsi="Arial Narrow" w:cstheme="minorHAnsi"/>
          <w:sz w:val="22"/>
          <w:szCs w:val="22"/>
        </w:rPr>
      </w:pPr>
    </w:p>
    <w:p w14:paraId="7B8F0EAF">
      <w:pPr>
        <w:pStyle w:val="14"/>
        <w:rPr>
          <w:rFonts w:ascii="Arial Narrow" w:hAnsi="Arial Narrow" w:cstheme="minorHAnsi"/>
          <w:sz w:val="22"/>
          <w:szCs w:val="22"/>
        </w:rPr>
      </w:pPr>
    </w:p>
    <w:p w14:paraId="676952EB">
      <w:pPr>
        <w:pStyle w:val="14"/>
        <w:rPr>
          <w:rFonts w:ascii="Arial Narrow" w:hAnsi="Arial Narrow" w:cstheme="minorHAnsi"/>
          <w:sz w:val="22"/>
          <w:szCs w:val="22"/>
        </w:rPr>
      </w:pPr>
    </w:p>
    <w:p w14:paraId="521DACA5">
      <w:pPr>
        <w:pStyle w:val="14"/>
        <w:rPr>
          <w:rFonts w:ascii="Arial Narrow" w:hAnsi="Arial Narrow" w:cstheme="minorHAnsi"/>
          <w:sz w:val="22"/>
          <w:szCs w:val="22"/>
        </w:rPr>
      </w:pPr>
    </w:p>
    <w:p w14:paraId="73C49A57">
      <w:pPr>
        <w:pStyle w:val="14"/>
        <w:rPr>
          <w:rFonts w:ascii="Arial Narrow" w:hAnsi="Arial Narrow" w:cstheme="minorHAnsi"/>
          <w:sz w:val="22"/>
          <w:szCs w:val="22"/>
        </w:rPr>
      </w:pPr>
    </w:p>
    <w:p w14:paraId="6E8CDDE9">
      <w:pPr>
        <w:pStyle w:val="14"/>
        <w:rPr>
          <w:rFonts w:ascii="Arial Narrow" w:hAnsi="Arial Narrow" w:cstheme="minorHAnsi"/>
          <w:sz w:val="22"/>
          <w:szCs w:val="22"/>
        </w:rPr>
      </w:pPr>
    </w:p>
    <w:p w14:paraId="011C3FB4">
      <w:pPr>
        <w:pStyle w:val="14"/>
        <w:rPr>
          <w:rFonts w:ascii="Arial Narrow" w:hAnsi="Arial Narrow" w:cstheme="minorHAnsi"/>
          <w:sz w:val="22"/>
          <w:szCs w:val="22"/>
        </w:rPr>
      </w:pPr>
    </w:p>
    <w:p w14:paraId="3F174DCB">
      <w:pPr>
        <w:pStyle w:val="14"/>
        <w:rPr>
          <w:rFonts w:ascii="Arial Narrow" w:hAnsi="Arial Narrow" w:cstheme="minorHAnsi"/>
          <w:sz w:val="22"/>
          <w:szCs w:val="22"/>
        </w:rPr>
      </w:pPr>
    </w:p>
    <w:p w14:paraId="6BF0A32C">
      <w:pPr>
        <w:pStyle w:val="14"/>
        <w:rPr>
          <w:rFonts w:ascii="Arial Narrow" w:hAnsi="Arial Narrow" w:cstheme="minorHAnsi"/>
          <w:sz w:val="22"/>
          <w:szCs w:val="22"/>
        </w:rPr>
      </w:pPr>
    </w:p>
    <w:p w14:paraId="658B079F">
      <w:pPr>
        <w:shd w:val="clear" w:color="auto" w:fill="D6DCE4" w:themeFill="text2" w:themeFillTint="33"/>
        <w:jc w:val="center"/>
        <w:rPr>
          <w:rFonts w:ascii="Arial Narrow" w:hAnsi="Arial Narrow" w:cstheme="minorHAnsi"/>
          <w:b/>
          <w:sz w:val="22"/>
          <w:szCs w:val="22"/>
        </w:rPr>
      </w:pPr>
      <w:r>
        <w:rPr>
          <w:rFonts w:ascii="Arial Narrow" w:hAnsi="Arial Narrow" w:cstheme="minorHAnsi"/>
          <w:b/>
          <w:sz w:val="22"/>
          <w:szCs w:val="22"/>
        </w:rPr>
        <w:t>INSTITUTIONAL OUTCOMES</w:t>
      </w:r>
    </w:p>
    <w:p w14:paraId="76941EFB">
      <w:pPr>
        <w:pStyle w:val="12"/>
        <w:jc w:val="both"/>
        <w:rPr>
          <w:rFonts w:ascii="Arial Narrow" w:hAnsi="Arial Narrow" w:cstheme="minorHAnsi"/>
          <w:i/>
        </w:rPr>
      </w:pPr>
    </w:p>
    <w:p w14:paraId="4AE1542F">
      <w:pPr>
        <w:pStyle w:val="12"/>
        <w:jc w:val="both"/>
        <w:rPr>
          <w:rFonts w:ascii="Arial Narrow" w:hAnsi="Arial Narrow" w:cstheme="minorHAnsi"/>
          <w:i/>
        </w:rPr>
      </w:pPr>
      <w:r>
        <w:rPr>
          <w:rFonts w:ascii="Arial Narrow" w:hAnsi="Arial Narrow" w:cstheme="minorHAnsi"/>
          <w:i/>
        </w:rPr>
        <w:t>Having finished their academic degree at the University of La Salette, the graduates are expected to become:</w:t>
      </w:r>
    </w:p>
    <w:p w14:paraId="205F4A9E">
      <w:pPr>
        <w:pStyle w:val="12"/>
        <w:jc w:val="both"/>
        <w:rPr>
          <w:rFonts w:ascii="Arial Narrow" w:hAnsi="Arial Narrow" w:cstheme="minorHAnsi"/>
          <w:i/>
        </w:rPr>
      </w:pPr>
    </w:p>
    <w:p w14:paraId="33F69428">
      <w:pPr>
        <w:pStyle w:val="12"/>
        <w:jc w:val="both"/>
        <w:rPr>
          <w:rFonts w:ascii="Arial Narrow" w:hAnsi="Arial Narrow" w:cstheme="minorHAnsi"/>
        </w:rPr>
      </w:pPr>
      <w:r>
        <w:rPr>
          <w:rFonts w:ascii="Arial Narrow" w:hAnsi="Arial Narrow" w:cstheme="minorHAnsi"/>
          <w:b/>
        </w:rPr>
        <w:t>Transformative Leaders</w:t>
      </w:r>
      <w:r>
        <w:rPr>
          <w:rFonts w:ascii="Arial Narrow" w:hAnsi="Arial Narrow" w:cstheme="minorHAnsi"/>
        </w:rPr>
        <w:t xml:space="preserve">.  Active involvement in their respective community and organization by championing the Salettinian ideals. </w:t>
      </w:r>
    </w:p>
    <w:p w14:paraId="7CBC883B">
      <w:pPr>
        <w:pStyle w:val="12"/>
        <w:jc w:val="both"/>
        <w:rPr>
          <w:rFonts w:ascii="Arial Narrow" w:hAnsi="Arial Narrow" w:cstheme="minorHAnsi"/>
        </w:rPr>
      </w:pPr>
    </w:p>
    <w:p w14:paraId="26018A40">
      <w:pPr>
        <w:pStyle w:val="12"/>
        <w:jc w:val="both"/>
        <w:rPr>
          <w:rFonts w:ascii="Arial Narrow" w:hAnsi="Arial Narrow" w:cstheme="minorHAnsi"/>
        </w:rPr>
      </w:pPr>
      <w:r>
        <w:rPr>
          <w:rFonts w:ascii="Arial Narrow" w:hAnsi="Arial Narrow" w:cstheme="minorHAnsi"/>
          <w:b/>
        </w:rPr>
        <w:t>Reconcilers.</w:t>
      </w:r>
      <w:r>
        <w:rPr>
          <w:rFonts w:ascii="Arial Narrow" w:hAnsi="Arial Narrow" w:cstheme="minorHAnsi"/>
        </w:rPr>
        <w:t xml:space="preserve">  Continue to communicate their Salettinian identity and culture through active involvements in the evangelizing ministry of reconciliation in their local communities, work-places and in social organizations.</w:t>
      </w:r>
    </w:p>
    <w:p w14:paraId="5516FE47">
      <w:pPr>
        <w:pStyle w:val="12"/>
        <w:jc w:val="both"/>
        <w:rPr>
          <w:rFonts w:ascii="Arial Narrow" w:hAnsi="Arial Narrow" w:cstheme="minorHAnsi"/>
        </w:rPr>
      </w:pPr>
    </w:p>
    <w:p w14:paraId="1A3C1BD2">
      <w:pPr>
        <w:pStyle w:val="12"/>
        <w:jc w:val="both"/>
        <w:rPr>
          <w:rFonts w:ascii="Arial Narrow" w:hAnsi="Arial Narrow" w:cstheme="minorHAnsi"/>
        </w:rPr>
      </w:pPr>
      <w:r>
        <w:rPr>
          <w:rFonts w:ascii="Arial Narrow" w:hAnsi="Arial Narrow" w:cstheme="minorHAnsi"/>
          <w:b/>
        </w:rPr>
        <w:t>Industry Competent</w:t>
      </w:r>
      <w:r>
        <w:rPr>
          <w:rFonts w:ascii="Arial Narrow" w:hAnsi="Arial Narrow" w:cstheme="minorHAnsi"/>
        </w:rPr>
        <w:t xml:space="preserve">.  Demonstrate their readiness in the arena of and qualification for employment through the established link between theoretical aspect of the curriculum and its practical dimension as a result of their on-the-job trainings, exposures, internship, immersion programs and linkages with relevant industries or workplaces. </w:t>
      </w:r>
    </w:p>
    <w:p w14:paraId="452BACF7">
      <w:pPr>
        <w:pStyle w:val="12"/>
        <w:jc w:val="both"/>
        <w:rPr>
          <w:rFonts w:ascii="Arial Narrow" w:hAnsi="Arial Narrow" w:cstheme="minorHAnsi"/>
        </w:rPr>
      </w:pPr>
    </w:p>
    <w:p w14:paraId="6B933218">
      <w:pPr>
        <w:pStyle w:val="12"/>
        <w:jc w:val="both"/>
        <w:rPr>
          <w:rFonts w:ascii="Arial Narrow" w:hAnsi="Arial Narrow" w:cstheme="minorHAnsi"/>
        </w:rPr>
      </w:pPr>
      <w:r>
        <w:rPr>
          <w:rFonts w:ascii="Arial Narrow" w:hAnsi="Arial Narrow" w:cstheme="minorHAnsi"/>
          <w:b/>
        </w:rPr>
        <w:t>Research-Oriented</w:t>
      </w:r>
      <w:r>
        <w:rPr>
          <w:rFonts w:ascii="Arial Narrow" w:hAnsi="Arial Narrow" w:cstheme="minorHAnsi"/>
        </w:rPr>
        <w:t>.  Keep abreast with current developments and trends in all relevant technical/professional knowledge areas for successful adaptation to a changing and complex world through continuing engagement in research projects to contribute to the humanization of the world in general, and to the reconciling effects on their relationships with God, with fellow human beings, with society and with nature.</w:t>
      </w:r>
    </w:p>
    <w:p w14:paraId="428836F0">
      <w:pPr>
        <w:pStyle w:val="12"/>
        <w:jc w:val="both"/>
        <w:rPr>
          <w:rFonts w:ascii="Arial Narrow" w:hAnsi="Arial Narrow" w:cstheme="minorHAnsi"/>
        </w:rPr>
      </w:pPr>
    </w:p>
    <w:p w14:paraId="6BC6D838">
      <w:pPr>
        <w:pStyle w:val="12"/>
        <w:jc w:val="both"/>
        <w:rPr>
          <w:rFonts w:ascii="Arial Narrow" w:hAnsi="Arial Narrow" w:cstheme="minorHAnsi"/>
        </w:rPr>
      </w:pPr>
      <w:r>
        <w:rPr>
          <w:rFonts w:ascii="Arial Narrow" w:hAnsi="Arial Narrow" w:cstheme="minorHAnsi"/>
          <w:b/>
        </w:rPr>
        <w:t>Information and Communication Technology Proficient</w:t>
      </w:r>
      <w:r>
        <w:rPr>
          <w:rFonts w:ascii="Arial Narrow" w:hAnsi="Arial Narrow" w:cstheme="minorHAnsi"/>
        </w:rPr>
        <w:t>. Demonstrate contemporary skills applications as they offer innovative solutions in work situations through the employment of new technology and new ways of communication.</w:t>
      </w:r>
    </w:p>
    <w:p w14:paraId="443BCBE3">
      <w:pPr>
        <w:pStyle w:val="12"/>
        <w:jc w:val="both"/>
        <w:rPr>
          <w:rFonts w:ascii="Arial Narrow" w:hAnsi="Arial Narrow" w:cstheme="minorHAnsi"/>
        </w:rPr>
      </w:pPr>
    </w:p>
    <w:p w14:paraId="256B592E">
      <w:pPr>
        <w:pStyle w:val="12"/>
        <w:jc w:val="both"/>
        <w:rPr>
          <w:rFonts w:ascii="Arial Narrow" w:hAnsi="Arial Narrow" w:cstheme="minorHAnsi"/>
        </w:rPr>
      </w:pPr>
      <w:r>
        <w:rPr>
          <w:rFonts w:ascii="Arial Narrow" w:hAnsi="Arial Narrow" w:cstheme="minorHAnsi"/>
          <w:b/>
        </w:rPr>
        <w:t>Critical Thinkers</w:t>
      </w:r>
      <w:r>
        <w:rPr>
          <w:rFonts w:ascii="Arial Narrow" w:hAnsi="Arial Narrow" w:cstheme="minorHAnsi"/>
        </w:rPr>
        <w:t>.  Engage themselves in critical reflection and communicative discourses on uncritically assimilated assumptions, beliefs, value-system and diverse perspectives that need to be collaboratively addressed for an emancipatory and integral process of human growth and community building.</w:t>
      </w:r>
    </w:p>
    <w:p w14:paraId="467C38E1">
      <w:pPr>
        <w:pStyle w:val="12"/>
        <w:jc w:val="both"/>
        <w:rPr>
          <w:rFonts w:ascii="Arial Narrow" w:hAnsi="Arial Narrow" w:cstheme="minorHAnsi"/>
        </w:rPr>
      </w:pPr>
    </w:p>
    <w:p w14:paraId="0159EC2C">
      <w:pPr>
        <w:pStyle w:val="12"/>
        <w:jc w:val="both"/>
        <w:rPr>
          <w:rFonts w:ascii="Arial Narrow" w:hAnsi="Arial Narrow" w:cstheme="minorHAnsi"/>
        </w:rPr>
      </w:pPr>
      <w:r>
        <w:rPr>
          <w:rFonts w:ascii="Arial Narrow" w:hAnsi="Arial Narrow" w:cstheme="minorHAnsi"/>
          <w:b/>
        </w:rPr>
        <w:t>Holistic Persons</w:t>
      </w:r>
      <w:r>
        <w:rPr>
          <w:rFonts w:ascii="Arial Narrow" w:hAnsi="Arial Narrow" w:cstheme="minorHAnsi"/>
        </w:rPr>
        <w:t>.  Demonstrate through their attitude, behavior and engagement a synthesis of faith and lived experience, of faith and science; synthesis of cognitive, affective and behavioral aspects of learning; synthesis of cultural and global concerns, and a synthesis of curricular and co-curricular programs.</w:t>
      </w:r>
    </w:p>
    <w:p w14:paraId="40B0190D">
      <w:pPr>
        <w:pStyle w:val="12"/>
        <w:jc w:val="both"/>
        <w:rPr>
          <w:rFonts w:ascii="Arial Narrow" w:hAnsi="Arial Narrow" w:cstheme="minorHAnsi"/>
        </w:rPr>
      </w:pPr>
    </w:p>
    <w:p w14:paraId="53B87C8F">
      <w:pPr>
        <w:pStyle w:val="12"/>
        <w:jc w:val="both"/>
        <w:rPr>
          <w:rFonts w:ascii="Arial Narrow" w:hAnsi="Arial Narrow" w:cstheme="minorHAnsi"/>
        </w:rPr>
      </w:pPr>
    </w:p>
    <w:p w14:paraId="673FBADC">
      <w:pPr>
        <w:shd w:val="clear" w:color="auto" w:fill="D6DCE4" w:themeFill="text2" w:themeFillTint="33"/>
        <w:jc w:val="center"/>
        <w:rPr>
          <w:rFonts w:ascii="Arial Narrow" w:hAnsi="Arial Narrow" w:cstheme="minorHAnsi"/>
          <w:b/>
          <w:sz w:val="22"/>
          <w:szCs w:val="22"/>
        </w:rPr>
      </w:pPr>
      <w:r>
        <w:rPr>
          <w:rFonts w:ascii="Arial Narrow" w:hAnsi="Arial Narrow" w:cstheme="minorHAnsi"/>
          <w:b/>
          <w:sz w:val="22"/>
          <w:szCs w:val="22"/>
        </w:rPr>
        <w:t>PROGRAM OUTCOMES</w:t>
      </w:r>
    </w:p>
    <w:p w14:paraId="221F5AD1">
      <w:pPr>
        <w:rPr>
          <w:rFonts w:ascii="Arial Narrow" w:hAnsi="Arial Narrow" w:cstheme="minorHAnsi"/>
          <w:i/>
          <w:sz w:val="22"/>
          <w:szCs w:val="22"/>
        </w:rPr>
      </w:pPr>
    </w:p>
    <w:p w14:paraId="1F980380">
      <w:pPr>
        <w:rPr>
          <w:rFonts w:ascii="Arial Narrow" w:hAnsi="Arial Narrow" w:cstheme="minorHAnsi"/>
          <w:i/>
          <w:sz w:val="22"/>
          <w:szCs w:val="22"/>
        </w:rPr>
      </w:pPr>
      <w:r>
        <w:rPr>
          <w:rFonts w:ascii="Arial Narrow" w:hAnsi="Arial Narrow" w:cstheme="minorHAnsi"/>
          <w:i/>
          <w:sz w:val="22"/>
          <w:szCs w:val="22"/>
        </w:rPr>
        <w:t>An IT graduate must acquire skill set that enables him or her to successfully perform integrative task including:</w:t>
      </w:r>
    </w:p>
    <w:p w14:paraId="6442600E">
      <w:pPr>
        <w:rPr>
          <w:rFonts w:ascii="Arial Narrow" w:hAnsi="Arial Narrow" w:cstheme="minorHAnsi"/>
          <w:i/>
          <w:sz w:val="22"/>
          <w:szCs w:val="22"/>
        </w:rPr>
      </w:pPr>
    </w:p>
    <w:tbl>
      <w:tblPr>
        <w:tblStyle w:val="3"/>
        <w:tblW w:w="6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6030"/>
      </w:tblGrid>
      <w:tr w14:paraId="190B992A">
        <w:trPr>
          <w:trHeight w:val="270" w:hRule="atLeast"/>
          <w:jc w:val="center"/>
        </w:trPr>
        <w:tc>
          <w:tcPr>
            <w:tcW w:w="810" w:type="dxa"/>
            <w:shd w:val="clear" w:color="auto" w:fill="auto"/>
            <w:vAlign w:val="center"/>
          </w:tcPr>
          <w:p w14:paraId="6042C355">
            <w:pPr>
              <w:pStyle w:val="12"/>
              <w:ind w:hanging="108"/>
              <w:jc w:val="center"/>
              <w:rPr>
                <w:rFonts w:ascii="Arial Narrow" w:hAnsi="Arial Narrow" w:cstheme="minorHAnsi"/>
                <w:b/>
              </w:rPr>
            </w:pPr>
            <w:r>
              <w:rPr>
                <w:rFonts w:ascii="Arial Narrow" w:hAnsi="Arial Narrow" w:cstheme="minorHAnsi"/>
                <w:b/>
              </w:rPr>
              <w:t>CODE</w:t>
            </w:r>
          </w:p>
        </w:tc>
        <w:tc>
          <w:tcPr>
            <w:tcW w:w="6030" w:type="dxa"/>
            <w:shd w:val="clear" w:color="auto" w:fill="FFFFFF" w:themeFill="background1"/>
            <w:vAlign w:val="center"/>
          </w:tcPr>
          <w:p w14:paraId="58D23098">
            <w:pPr>
              <w:pStyle w:val="12"/>
              <w:jc w:val="center"/>
              <w:rPr>
                <w:rFonts w:ascii="Arial Narrow" w:hAnsi="Arial Narrow" w:cstheme="minorHAnsi"/>
                <w:b/>
              </w:rPr>
            </w:pPr>
            <w:r>
              <w:rPr>
                <w:rFonts w:ascii="Arial Narrow" w:hAnsi="Arial Narrow" w:cstheme="minorHAnsi"/>
                <w:b/>
              </w:rPr>
              <w:t>BSIT PROGRAM OUTCOMES</w:t>
            </w:r>
          </w:p>
        </w:tc>
      </w:tr>
      <w:tr w14:paraId="09D8EAC7">
        <w:trPr>
          <w:trHeight w:val="586" w:hRule="exact"/>
          <w:jc w:val="center"/>
        </w:trPr>
        <w:tc>
          <w:tcPr>
            <w:tcW w:w="810" w:type="dxa"/>
            <w:shd w:val="clear" w:color="auto" w:fill="auto"/>
            <w:vAlign w:val="center"/>
          </w:tcPr>
          <w:p w14:paraId="76CE784E">
            <w:pPr>
              <w:jc w:val="center"/>
              <w:rPr>
                <w:rFonts w:ascii="Arial Narrow" w:hAnsi="Arial Narrow"/>
                <w:sz w:val="22"/>
                <w:szCs w:val="22"/>
              </w:rPr>
            </w:pPr>
            <w:r>
              <w:rPr>
                <w:rFonts w:ascii="Arial Narrow" w:hAnsi="Arial Narrow"/>
                <w:sz w:val="22"/>
                <w:szCs w:val="22"/>
              </w:rPr>
              <w:t>IT01</w:t>
            </w:r>
          </w:p>
        </w:tc>
        <w:tc>
          <w:tcPr>
            <w:tcW w:w="6030" w:type="dxa"/>
            <w:vAlign w:val="center"/>
          </w:tcPr>
          <w:p w14:paraId="7247D039">
            <w:pPr>
              <w:jc w:val="both"/>
              <w:rPr>
                <w:rFonts w:ascii="Arial Narrow" w:hAnsi="Arial Narrow" w:cstheme="minorHAnsi"/>
                <w:sz w:val="22"/>
                <w:szCs w:val="22"/>
              </w:rPr>
            </w:pPr>
            <w:r>
              <w:rPr>
                <w:rFonts w:ascii="Arial Narrow" w:hAnsi="Arial Narrow" w:cstheme="minorHAnsi"/>
                <w:sz w:val="22"/>
                <w:szCs w:val="22"/>
              </w:rPr>
              <w:t>Apply knowledge of computing, science and mathematics appropriate to the discipline</w:t>
            </w:r>
          </w:p>
        </w:tc>
      </w:tr>
      <w:tr w14:paraId="67789749">
        <w:trPr>
          <w:trHeight w:val="361" w:hRule="exact"/>
          <w:jc w:val="center"/>
        </w:trPr>
        <w:tc>
          <w:tcPr>
            <w:tcW w:w="810" w:type="dxa"/>
            <w:shd w:val="clear" w:color="auto" w:fill="auto"/>
            <w:vAlign w:val="center"/>
          </w:tcPr>
          <w:p w14:paraId="4392340A">
            <w:pPr>
              <w:jc w:val="center"/>
              <w:rPr>
                <w:rFonts w:ascii="Arial Narrow" w:hAnsi="Arial Narrow"/>
                <w:sz w:val="22"/>
                <w:szCs w:val="22"/>
              </w:rPr>
            </w:pPr>
            <w:r>
              <w:rPr>
                <w:rFonts w:ascii="Arial Narrow" w:hAnsi="Arial Narrow"/>
                <w:sz w:val="22"/>
                <w:szCs w:val="22"/>
              </w:rPr>
              <w:t>IT02</w:t>
            </w:r>
          </w:p>
        </w:tc>
        <w:tc>
          <w:tcPr>
            <w:tcW w:w="6030" w:type="dxa"/>
            <w:vAlign w:val="center"/>
          </w:tcPr>
          <w:p w14:paraId="0E816370">
            <w:pPr>
              <w:jc w:val="both"/>
              <w:rPr>
                <w:rFonts w:ascii="Arial Narrow" w:hAnsi="Arial Narrow" w:cstheme="minorHAnsi"/>
                <w:sz w:val="22"/>
                <w:szCs w:val="22"/>
              </w:rPr>
            </w:pPr>
            <w:r>
              <w:rPr>
                <w:rFonts w:ascii="Arial Narrow" w:hAnsi="Arial Narrow" w:cstheme="minorHAnsi"/>
                <w:sz w:val="22"/>
                <w:szCs w:val="22"/>
              </w:rPr>
              <w:t>Understand best practices and standards and their applications</w:t>
            </w:r>
          </w:p>
        </w:tc>
      </w:tr>
      <w:tr w14:paraId="7DE9682C">
        <w:trPr>
          <w:trHeight w:val="567" w:hRule="exact"/>
          <w:jc w:val="center"/>
        </w:trPr>
        <w:tc>
          <w:tcPr>
            <w:tcW w:w="810" w:type="dxa"/>
            <w:shd w:val="clear" w:color="auto" w:fill="auto"/>
            <w:vAlign w:val="center"/>
          </w:tcPr>
          <w:p w14:paraId="49F1042B">
            <w:pPr>
              <w:jc w:val="center"/>
              <w:rPr>
                <w:rFonts w:ascii="Arial Narrow" w:hAnsi="Arial Narrow"/>
                <w:sz w:val="22"/>
                <w:szCs w:val="22"/>
              </w:rPr>
            </w:pPr>
            <w:r>
              <w:rPr>
                <w:rFonts w:ascii="Arial Narrow" w:hAnsi="Arial Narrow"/>
                <w:sz w:val="22"/>
                <w:szCs w:val="22"/>
              </w:rPr>
              <w:t>IT03</w:t>
            </w:r>
          </w:p>
        </w:tc>
        <w:tc>
          <w:tcPr>
            <w:tcW w:w="6030" w:type="dxa"/>
            <w:vAlign w:val="center"/>
          </w:tcPr>
          <w:p w14:paraId="01B62ECE">
            <w:pPr>
              <w:jc w:val="both"/>
              <w:rPr>
                <w:rFonts w:ascii="Arial Narrow" w:hAnsi="Arial Narrow" w:cstheme="minorHAnsi"/>
                <w:sz w:val="22"/>
                <w:szCs w:val="22"/>
              </w:rPr>
            </w:pPr>
            <w:r>
              <w:rPr>
                <w:rFonts w:ascii="Arial Narrow" w:hAnsi="Arial Narrow" w:cstheme="minorHAnsi"/>
                <w:sz w:val="22"/>
                <w:szCs w:val="22"/>
              </w:rPr>
              <w:t>Analyze complex problems, and identify and define the computing requirements appropriate to its solution</w:t>
            </w:r>
          </w:p>
        </w:tc>
      </w:tr>
      <w:tr w14:paraId="693DF429">
        <w:trPr>
          <w:trHeight w:val="558" w:hRule="exact"/>
          <w:jc w:val="center"/>
        </w:trPr>
        <w:tc>
          <w:tcPr>
            <w:tcW w:w="810" w:type="dxa"/>
            <w:shd w:val="clear" w:color="auto" w:fill="auto"/>
            <w:vAlign w:val="center"/>
          </w:tcPr>
          <w:p w14:paraId="19DEA9B5">
            <w:pPr>
              <w:jc w:val="center"/>
              <w:rPr>
                <w:rFonts w:ascii="Arial Narrow" w:hAnsi="Arial Narrow"/>
                <w:sz w:val="22"/>
                <w:szCs w:val="22"/>
              </w:rPr>
            </w:pPr>
            <w:r>
              <w:rPr>
                <w:rFonts w:ascii="Arial Narrow" w:hAnsi="Arial Narrow"/>
                <w:sz w:val="22"/>
                <w:szCs w:val="22"/>
              </w:rPr>
              <w:t>IT04</w:t>
            </w:r>
          </w:p>
        </w:tc>
        <w:tc>
          <w:tcPr>
            <w:tcW w:w="6030" w:type="dxa"/>
            <w:vAlign w:val="center"/>
          </w:tcPr>
          <w:p w14:paraId="07DD4473">
            <w:pPr>
              <w:jc w:val="both"/>
              <w:rPr>
                <w:rFonts w:ascii="Arial Narrow" w:hAnsi="Arial Narrow" w:cstheme="minorHAnsi"/>
                <w:sz w:val="22"/>
                <w:szCs w:val="22"/>
              </w:rPr>
            </w:pPr>
            <w:r>
              <w:rPr>
                <w:rFonts w:ascii="Arial Narrow" w:hAnsi="Arial Narrow" w:cstheme="minorHAnsi"/>
                <w:sz w:val="22"/>
                <w:szCs w:val="22"/>
              </w:rPr>
              <w:t>Identify and analyze user needs and take them into account in the selection, creation, evaluation and administration of computer-based systems</w:t>
            </w:r>
          </w:p>
        </w:tc>
      </w:tr>
      <w:tr w14:paraId="70F92037">
        <w:trPr>
          <w:trHeight w:val="802" w:hRule="exact"/>
          <w:jc w:val="center"/>
        </w:trPr>
        <w:tc>
          <w:tcPr>
            <w:tcW w:w="810" w:type="dxa"/>
            <w:shd w:val="clear" w:color="auto" w:fill="auto"/>
            <w:vAlign w:val="center"/>
          </w:tcPr>
          <w:p w14:paraId="774676BB">
            <w:pPr>
              <w:jc w:val="center"/>
              <w:rPr>
                <w:rFonts w:ascii="Arial Narrow" w:hAnsi="Arial Narrow"/>
                <w:sz w:val="22"/>
                <w:szCs w:val="22"/>
              </w:rPr>
            </w:pPr>
            <w:r>
              <w:rPr>
                <w:rFonts w:ascii="Arial Narrow" w:hAnsi="Arial Narrow"/>
                <w:sz w:val="22"/>
                <w:szCs w:val="22"/>
              </w:rPr>
              <w:t>IT05</w:t>
            </w:r>
          </w:p>
        </w:tc>
        <w:tc>
          <w:tcPr>
            <w:tcW w:w="6030" w:type="dxa"/>
            <w:vAlign w:val="center"/>
          </w:tcPr>
          <w:p w14:paraId="5636A82E">
            <w:pPr>
              <w:jc w:val="both"/>
              <w:rPr>
                <w:rFonts w:ascii="Arial Narrow" w:hAnsi="Arial Narrow" w:cstheme="minorHAnsi"/>
                <w:sz w:val="22"/>
                <w:szCs w:val="22"/>
              </w:rPr>
            </w:pPr>
            <w:r>
              <w:rPr>
                <w:rFonts w:ascii="Arial Narrow" w:hAnsi="Arial Narrow" w:cstheme="minorHAnsi"/>
                <w:sz w:val="22"/>
                <w:szCs w:val="22"/>
              </w:rPr>
              <w:t>Design, implement and evaluate computer-based systems, processes, components or programs to meet desired needs and requirements under various constraints</w:t>
            </w:r>
          </w:p>
        </w:tc>
      </w:tr>
      <w:tr w14:paraId="652FC472">
        <w:trPr>
          <w:trHeight w:val="334" w:hRule="exact"/>
          <w:jc w:val="center"/>
        </w:trPr>
        <w:tc>
          <w:tcPr>
            <w:tcW w:w="810" w:type="dxa"/>
            <w:shd w:val="clear" w:color="auto" w:fill="auto"/>
            <w:vAlign w:val="center"/>
          </w:tcPr>
          <w:p w14:paraId="0A68D923">
            <w:pPr>
              <w:jc w:val="center"/>
              <w:rPr>
                <w:rFonts w:ascii="Arial Narrow" w:hAnsi="Arial Narrow"/>
                <w:sz w:val="22"/>
                <w:szCs w:val="22"/>
              </w:rPr>
            </w:pPr>
            <w:r>
              <w:rPr>
                <w:rFonts w:ascii="Arial Narrow" w:hAnsi="Arial Narrow"/>
                <w:sz w:val="22"/>
                <w:szCs w:val="22"/>
              </w:rPr>
              <w:t>IT06</w:t>
            </w:r>
          </w:p>
        </w:tc>
        <w:tc>
          <w:tcPr>
            <w:tcW w:w="6030" w:type="dxa"/>
            <w:vAlign w:val="center"/>
          </w:tcPr>
          <w:p w14:paraId="725F24E8">
            <w:pPr>
              <w:jc w:val="both"/>
              <w:rPr>
                <w:rFonts w:ascii="Arial Narrow" w:hAnsi="Arial Narrow" w:cstheme="minorHAnsi"/>
                <w:sz w:val="22"/>
                <w:szCs w:val="22"/>
              </w:rPr>
            </w:pPr>
            <w:r>
              <w:rPr>
                <w:rFonts w:ascii="Arial Narrow" w:hAnsi="Arial Narrow" w:cstheme="minorHAnsi"/>
                <w:sz w:val="22"/>
                <w:szCs w:val="22"/>
              </w:rPr>
              <w:t>Integrate IT-based solutions into the user environment effectively</w:t>
            </w:r>
          </w:p>
        </w:tc>
      </w:tr>
      <w:tr w14:paraId="6BFF867C">
        <w:trPr>
          <w:trHeight w:val="335" w:hRule="exact"/>
          <w:jc w:val="center"/>
        </w:trPr>
        <w:tc>
          <w:tcPr>
            <w:tcW w:w="810" w:type="dxa"/>
            <w:shd w:val="clear" w:color="auto" w:fill="auto"/>
            <w:vAlign w:val="center"/>
          </w:tcPr>
          <w:p w14:paraId="22D5B957">
            <w:pPr>
              <w:jc w:val="center"/>
              <w:rPr>
                <w:rFonts w:ascii="Arial Narrow" w:hAnsi="Arial Narrow"/>
                <w:sz w:val="22"/>
                <w:szCs w:val="22"/>
              </w:rPr>
            </w:pPr>
            <w:r>
              <w:rPr>
                <w:rFonts w:ascii="Arial Narrow" w:hAnsi="Arial Narrow"/>
                <w:sz w:val="22"/>
                <w:szCs w:val="22"/>
              </w:rPr>
              <w:t>IT07</w:t>
            </w:r>
          </w:p>
        </w:tc>
        <w:tc>
          <w:tcPr>
            <w:tcW w:w="6030" w:type="dxa"/>
            <w:vAlign w:val="center"/>
          </w:tcPr>
          <w:p w14:paraId="40D35375">
            <w:pPr>
              <w:jc w:val="both"/>
              <w:rPr>
                <w:rFonts w:ascii="Arial Narrow" w:hAnsi="Arial Narrow" w:cstheme="minorHAnsi"/>
                <w:sz w:val="22"/>
                <w:szCs w:val="22"/>
              </w:rPr>
            </w:pPr>
            <w:r>
              <w:rPr>
                <w:rFonts w:ascii="Arial Narrow" w:hAnsi="Arial Narrow" w:cstheme="minorHAnsi"/>
                <w:sz w:val="22"/>
                <w:szCs w:val="22"/>
              </w:rPr>
              <w:t>Apply knowledge through the use of current techniques, skills, tools and practices necessary for the IT profession</w:t>
            </w:r>
          </w:p>
        </w:tc>
      </w:tr>
      <w:tr w14:paraId="2BB14764">
        <w:trPr>
          <w:trHeight w:val="567" w:hRule="exact"/>
          <w:jc w:val="center"/>
        </w:trPr>
        <w:tc>
          <w:tcPr>
            <w:tcW w:w="810" w:type="dxa"/>
            <w:shd w:val="clear" w:color="auto" w:fill="auto"/>
            <w:vAlign w:val="center"/>
          </w:tcPr>
          <w:p w14:paraId="057259BE">
            <w:pPr>
              <w:jc w:val="center"/>
              <w:rPr>
                <w:rFonts w:ascii="Arial Narrow" w:hAnsi="Arial Narrow"/>
                <w:sz w:val="22"/>
                <w:szCs w:val="22"/>
              </w:rPr>
            </w:pPr>
            <w:r>
              <w:rPr>
                <w:rFonts w:ascii="Arial Narrow" w:hAnsi="Arial Narrow"/>
                <w:sz w:val="22"/>
                <w:szCs w:val="22"/>
              </w:rPr>
              <w:t>IT08</w:t>
            </w:r>
          </w:p>
        </w:tc>
        <w:tc>
          <w:tcPr>
            <w:tcW w:w="6030" w:type="dxa"/>
            <w:vAlign w:val="center"/>
          </w:tcPr>
          <w:p w14:paraId="29050173">
            <w:pPr>
              <w:jc w:val="both"/>
              <w:rPr>
                <w:rFonts w:ascii="Arial Narrow" w:hAnsi="Arial Narrow" w:cstheme="minorHAnsi"/>
                <w:sz w:val="22"/>
                <w:szCs w:val="22"/>
              </w:rPr>
            </w:pPr>
            <w:r>
              <w:rPr>
                <w:rFonts w:ascii="Arial Narrow" w:hAnsi="Arial Narrow" w:cstheme="minorHAnsi"/>
                <w:sz w:val="22"/>
                <w:szCs w:val="22"/>
              </w:rPr>
              <w:t>Function effectively as a member or leader of a development team recognizing the different roles within a team to accomplish a common goal</w:t>
            </w:r>
          </w:p>
        </w:tc>
      </w:tr>
      <w:tr w14:paraId="24AC61BC">
        <w:trPr>
          <w:trHeight w:val="343" w:hRule="exact"/>
          <w:jc w:val="center"/>
        </w:trPr>
        <w:tc>
          <w:tcPr>
            <w:tcW w:w="810" w:type="dxa"/>
            <w:shd w:val="clear" w:color="auto" w:fill="auto"/>
            <w:vAlign w:val="center"/>
          </w:tcPr>
          <w:p w14:paraId="7CCD212E">
            <w:pPr>
              <w:jc w:val="center"/>
              <w:rPr>
                <w:rFonts w:ascii="Arial Narrow" w:hAnsi="Arial Narrow"/>
                <w:sz w:val="22"/>
                <w:szCs w:val="22"/>
              </w:rPr>
            </w:pPr>
            <w:r>
              <w:rPr>
                <w:rFonts w:ascii="Arial Narrow" w:hAnsi="Arial Narrow"/>
                <w:sz w:val="22"/>
                <w:szCs w:val="22"/>
              </w:rPr>
              <w:t>IT09</w:t>
            </w:r>
          </w:p>
        </w:tc>
        <w:tc>
          <w:tcPr>
            <w:tcW w:w="6030" w:type="dxa"/>
            <w:vAlign w:val="center"/>
          </w:tcPr>
          <w:p w14:paraId="3822212F">
            <w:pPr>
              <w:jc w:val="both"/>
              <w:rPr>
                <w:rFonts w:ascii="Arial Narrow" w:hAnsi="Arial Narrow" w:cstheme="minorHAnsi"/>
                <w:sz w:val="22"/>
                <w:szCs w:val="22"/>
              </w:rPr>
            </w:pPr>
            <w:r>
              <w:rPr>
                <w:rFonts w:ascii="Arial Narrow" w:hAnsi="Arial Narrow" w:cstheme="minorHAnsi"/>
                <w:sz w:val="22"/>
                <w:szCs w:val="22"/>
              </w:rPr>
              <w:t>Assist in the creation of an effective IT project plan</w:t>
            </w:r>
          </w:p>
        </w:tc>
      </w:tr>
      <w:tr w14:paraId="7CFF04D6">
        <w:trPr>
          <w:trHeight w:val="567" w:hRule="exact"/>
          <w:jc w:val="center"/>
        </w:trPr>
        <w:tc>
          <w:tcPr>
            <w:tcW w:w="810" w:type="dxa"/>
            <w:shd w:val="clear" w:color="auto" w:fill="auto"/>
            <w:vAlign w:val="center"/>
          </w:tcPr>
          <w:p w14:paraId="3B58F9FB">
            <w:pPr>
              <w:jc w:val="center"/>
              <w:rPr>
                <w:rFonts w:ascii="Arial Narrow" w:hAnsi="Arial Narrow"/>
                <w:sz w:val="22"/>
                <w:szCs w:val="22"/>
              </w:rPr>
            </w:pPr>
            <w:r>
              <w:rPr>
                <w:rFonts w:ascii="Arial Narrow" w:hAnsi="Arial Narrow"/>
                <w:sz w:val="22"/>
                <w:szCs w:val="22"/>
              </w:rPr>
              <w:t>IT10</w:t>
            </w:r>
          </w:p>
        </w:tc>
        <w:tc>
          <w:tcPr>
            <w:tcW w:w="6030" w:type="dxa"/>
            <w:vAlign w:val="center"/>
          </w:tcPr>
          <w:p w14:paraId="16EF1C53">
            <w:pPr>
              <w:jc w:val="both"/>
              <w:rPr>
                <w:rFonts w:ascii="Arial Narrow" w:hAnsi="Arial Narrow" w:cstheme="minorHAnsi"/>
                <w:sz w:val="22"/>
                <w:szCs w:val="22"/>
              </w:rPr>
            </w:pPr>
            <w:r>
              <w:rPr>
                <w:rFonts w:ascii="Arial Narrow" w:hAnsi="Arial Narrow" w:cstheme="minorHAnsi"/>
                <w:sz w:val="22"/>
                <w:szCs w:val="22"/>
              </w:rPr>
              <w:t>Communicate effectively with the computing community and with society at large about complex computing activities through logical writing, presentations and clear instructions</w:t>
            </w:r>
          </w:p>
        </w:tc>
      </w:tr>
      <w:tr w14:paraId="24E1826E">
        <w:trPr>
          <w:trHeight w:val="567" w:hRule="exact"/>
          <w:jc w:val="center"/>
        </w:trPr>
        <w:tc>
          <w:tcPr>
            <w:tcW w:w="810" w:type="dxa"/>
            <w:shd w:val="clear" w:color="auto" w:fill="auto"/>
            <w:vAlign w:val="center"/>
          </w:tcPr>
          <w:p w14:paraId="354EA4D7">
            <w:pPr>
              <w:jc w:val="center"/>
              <w:rPr>
                <w:rFonts w:ascii="Arial Narrow" w:hAnsi="Arial Narrow"/>
                <w:sz w:val="22"/>
                <w:szCs w:val="22"/>
              </w:rPr>
            </w:pPr>
            <w:r>
              <w:rPr>
                <w:rFonts w:ascii="Arial Narrow" w:hAnsi="Arial Narrow"/>
                <w:sz w:val="22"/>
                <w:szCs w:val="22"/>
              </w:rPr>
              <w:t>IT11</w:t>
            </w:r>
          </w:p>
        </w:tc>
        <w:tc>
          <w:tcPr>
            <w:tcW w:w="6030" w:type="dxa"/>
            <w:vAlign w:val="center"/>
          </w:tcPr>
          <w:p w14:paraId="48B83132">
            <w:pPr>
              <w:jc w:val="both"/>
              <w:rPr>
                <w:rFonts w:ascii="Arial Narrow" w:hAnsi="Arial Narrow" w:cstheme="minorHAnsi"/>
                <w:sz w:val="22"/>
                <w:szCs w:val="22"/>
              </w:rPr>
            </w:pPr>
            <w:r>
              <w:rPr>
                <w:rFonts w:ascii="Arial Narrow" w:hAnsi="Arial Narrow" w:cstheme="minorHAnsi"/>
                <w:sz w:val="22"/>
                <w:szCs w:val="22"/>
              </w:rPr>
              <w:t>Analyze the local and global impact of computing information technology on individuals, organizations and society</w:t>
            </w:r>
          </w:p>
        </w:tc>
      </w:tr>
      <w:tr w14:paraId="5437B628">
        <w:trPr>
          <w:trHeight w:val="561" w:hRule="exact"/>
          <w:jc w:val="center"/>
        </w:trPr>
        <w:tc>
          <w:tcPr>
            <w:tcW w:w="810" w:type="dxa"/>
            <w:shd w:val="clear" w:color="auto" w:fill="auto"/>
            <w:vAlign w:val="center"/>
          </w:tcPr>
          <w:p w14:paraId="3DA856FC">
            <w:pPr>
              <w:jc w:val="center"/>
              <w:rPr>
                <w:rFonts w:ascii="Arial Narrow" w:hAnsi="Arial Narrow"/>
                <w:sz w:val="22"/>
                <w:szCs w:val="22"/>
              </w:rPr>
            </w:pPr>
            <w:r>
              <w:rPr>
                <w:rFonts w:ascii="Arial Narrow" w:hAnsi="Arial Narrow"/>
                <w:sz w:val="22"/>
                <w:szCs w:val="22"/>
              </w:rPr>
              <w:t>IT12</w:t>
            </w:r>
          </w:p>
        </w:tc>
        <w:tc>
          <w:tcPr>
            <w:tcW w:w="6030" w:type="dxa"/>
            <w:vAlign w:val="center"/>
          </w:tcPr>
          <w:p w14:paraId="0AE64009">
            <w:pPr>
              <w:jc w:val="both"/>
              <w:rPr>
                <w:rFonts w:ascii="Arial Narrow" w:hAnsi="Arial Narrow" w:cstheme="minorHAnsi"/>
                <w:sz w:val="22"/>
                <w:szCs w:val="22"/>
              </w:rPr>
            </w:pPr>
            <w:r>
              <w:rPr>
                <w:rFonts w:ascii="Arial Narrow" w:hAnsi="Arial Narrow" w:cstheme="minorHAnsi"/>
                <w:sz w:val="22"/>
                <w:szCs w:val="22"/>
              </w:rPr>
              <w:t>Understand professional, ethical, legal, security and social issues and responsibilities in the utilization of information technology.</w:t>
            </w:r>
          </w:p>
        </w:tc>
      </w:tr>
      <w:tr w14:paraId="71FF7C79">
        <w:trPr>
          <w:trHeight w:val="561" w:hRule="exact"/>
          <w:jc w:val="center"/>
        </w:trPr>
        <w:tc>
          <w:tcPr>
            <w:tcW w:w="810" w:type="dxa"/>
            <w:shd w:val="clear" w:color="auto" w:fill="auto"/>
            <w:vAlign w:val="center"/>
          </w:tcPr>
          <w:p w14:paraId="7E4317B1">
            <w:pPr>
              <w:jc w:val="center"/>
              <w:rPr>
                <w:rFonts w:ascii="Arial Narrow" w:hAnsi="Arial Narrow"/>
                <w:sz w:val="22"/>
                <w:szCs w:val="22"/>
              </w:rPr>
            </w:pPr>
            <w:r>
              <w:rPr>
                <w:rFonts w:ascii="Arial Narrow" w:hAnsi="Arial Narrow"/>
                <w:sz w:val="22"/>
                <w:szCs w:val="22"/>
              </w:rPr>
              <w:t>IT13</w:t>
            </w:r>
          </w:p>
        </w:tc>
        <w:tc>
          <w:tcPr>
            <w:tcW w:w="6030" w:type="dxa"/>
            <w:vAlign w:val="center"/>
          </w:tcPr>
          <w:p w14:paraId="2EC4BA73">
            <w:pPr>
              <w:jc w:val="both"/>
              <w:rPr>
                <w:rFonts w:ascii="Arial Narrow" w:hAnsi="Arial Narrow" w:cstheme="minorHAnsi"/>
                <w:sz w:val="22"/>
                <w:szCs w:val="22"/>
              </w:rPr>
            </w:pPr>
            <w:r>
              <w:rPr>
                <w:rFonts w:ascii="Arial Narrow" w:hAnsi="Arial Narrow" w:cstheme="minorHAnsi"/>
                <w:sz w:val="22"/>
                <w:szCs w:val="22"/>
              </w:rPr>
              <w:t>Recognize the need for and engage in planning self-learning and improving performance as a foundation for continuing professional development</w:t>
            </w:r>
          </w:p>
        </w:tc>
      </w:tr>
    </w:tbl>
    <w:p w14:paraId="2C9D0356">
      <w:pPr>
        <w:pStyle w:val="12"/>
        <w:rPr>
          <w:rFonts w:ascii="Arial Narrow" w:hAnsi="Arial Narrow" w:cstheme="minorHAnsi"/>
          <w:i/>
          <w:color w:val="FF0000"/>
        </w:rPr>
        <w:sectPr>
          <w:type w:val="continuous"/>
          <w:pgSz w:w="15840" w:h="12240" w:orient="landscape"/>
          <w:pgMar w:top="720" w:right="720" w:bottom="720" w:left="720" w:header="709" w:footer="454" w:gutter="0"/>
          <w:cols w:space="708" w:num="2"/>
          <w:docGrid w:linePitch="360" w:charSpace="0"/>
        </w:sectPr>
      </w:pPr>
    </w:p>
    <w:p w14:paraId="54287CD7">
      <w:pPr>
        <w:pStyle w:val="12"/>
        <w:jc w:val="center"/>
        <w:rPr>
          <w:rFonts w:ascii="Arial Narrow" w:hAnsi="Arial Narrow" w:cs="Tahoma"/>
          <w:b/>
        </w:rPr>
      </w:pPr>
    </w:p>
    <w:p w14:paraId="3FE3EE02">
      <w:pPr>
        <w:pStyle w:val="12"/>
        <w:shd w:val="clear" w:color="auto" w:fill="D6DCE4" w:themeFill="text2" w:themeFillTint="33"/>
        <w:jc w:val="center"/>
        <w:rPr>
          <w:rFonts w:ascii="Arial Narrow" w:hAnsi="Arial Narrow" w:cs="Tahoma"/>
          <w:b/>
        </w:rPr>
      </w:pPr>
      <w:r>
        <w:rPr>
          <w:rFonts w:ascii="Arial Narrow" w:hAnsi="Arial Narrow" w:cs="Tahoma"/>
          <w:b/>
        </w:rPr>
        <w:t>PROGRAM OUTCOMES AND THEIR RELATIONSHIP TO THE INSTITUTIONAL OUTCOMES</w:t>
      </w:r>
    </w:p>
    <w:p w14:paraId="7BB0A91F">
      <w:pPr>
        <w:pStyle w:val="4"/>
        <w:kinsoku w:val="0"/>
        <w:overflowPunct w:val="0"/>
        <w:ind w:hanging="851"/>
        <w:jc w:val="both"/>
        <w:rPr>
          <w:rFonts w:ascii="Arial Narrow" w:hAnsi="Arial Narrow" w:cstheme="minorHAnsi"/>
          <w:b/>
          <w:color w:val="010101"/>
        </w:rPr>
      </w:pPr>
    </w:p>
    <w:tbl>
      <w:tblPr>
        <w:tblStyle w:val="3"/>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9953"/>
        <w:gridCol w:w="552"/>
        <w:gridCol w:w="547"/>
        <w:gridCol w:w="552"/>
        <w:gridCol w:w="552"/>
        <w:gridCol w:w="555"/>
        <w:gridCol w:w="535"/>
        <w:gridCol w:w="528"/>
      </w:tblGrid>
      <w:tr w14:paraId="4B3F6EC9">
        <w:trPr>
          <w:trHeight w:val="270" w:hRule="atLeast"/>
        </w:trPr>
        <w:tc>
          <w:tcPr>
            <w:tcW w:w="281" w:type="pct"/>
            <w:vMerge w:val="restart"/>
            <w:shd w:val="clear" w:color="auto" w:fill="auto"/>
            <w:vAlign w:val="center"/>
          </w:tcPr>
          <w:p w14:paraId="1B4B52DF">
            <w:pPr>
              <w:pStyle w:val="12"/>
              <w:ind w:right="-108" w:hanging="108"/>
              <w:jc w:val="center"/>
              <w:rPr>
                <w:rFonts w:ascii="Arial Narrow" w:hAnsi="Arial Narrow" w:cs="Calibri"/>
                <w:b/>
              </w:rPr>
            </w:pPr>
            <w:r>
              <w:rPr>
                <w:rFonts w:ascii="Arial Narrow" w:hAnsi="Arial Narrow" w:cs="Calibri"/>
                <w:b/>
              </w:rPr>
              <w:t>CODE</w:t>
            </w:r>
          </w:p>
        </w:tc>
        <w:tc>
          <w:tcPr>
            <w:tcW w:w="3409" w:type="pct"/>
            <w:vMerge w:val="restart"/>
            <w:shd w:val="clear" w:color="auto" w:fill="FFFFFF" w:themeFill="background1"/>
            <w:vAlign w:val="center"/>
          </w:tcPr>
          <w:p w14:paraId="4F317E77">
            <w:pPr>
              <w:pStyle w:val="12"/>
              <w:jc w:val="center"/>
              <w:rPr>
                <w:rFonts w:ascii="Arial Narrow" w:hAnsi="Arial Narrow" w:cs="Calibri"/>
                <w:b/>
              </w:rPr>
            </w:pPr>
            <w:r>
              <w:rPr>
                <w:rFonts w:ascii="Arial Narrow" w:hAnsi="Arial Narrow" w:cs="Calibri"/>
                <w:b/>
              </w:rPr>
              <w:t>BSIT PROGRAM OUTCOMES</w:t>
            </w:r>
          </w:p>
        </w:tc>
        <w:tc>
          <w:tcPr>
            <w:tcW w:w="1308" w:type="pct"/>
            <w:gridSpan w:val="7"/>
            <w:shd w:val="clear" w:color="auto" w:fill="FFFFFF" w:themeFill="background1"/>
            <w:vAlign w:val="center"/>
          </w:tcPr>
          <w:p w14:paraId="61FECD5C">
            <w:pPr>
              <w:pStyle w:val="12"/>
              <w:jc w:val="center"/>
              <w:rPr>
                <w:rFonts w:ascii="Arial Narrow" w:hAnsi="Arial Narrow" w:cs="Calibri"/>
                <w:b/>
              </w:rPr>
            </w:pPr>
            <w:r>
              <w:rPr>
                <w:rFonts w:ascii="Arial Narrow" w:hAnsi="Arial Narrow" w:cs="Calibri"/>
                <w:b/>
              </w:rPr>
              <w:t>INSTITUTIONAL OUTCOMES</w:t>
            </w:r>
          </w:p>
        </w:tc>
      </w:tr>
      <w:tr w14:paraId="7464B922">
        <w:trPr>
          <w:trHeight w:val="270" w:hRule="atLeast"/>
        </w:trPr>
        <w:tc>
          <w:tcPr>
            <w:tcW w:w="281" w:type="pct"/>
            <w:vMerge w:val="continue"/>
            <w:shd w:val="clear" w:color="auto" w:fill="auto"/>
            <w:vAlign w:val="center"/>
          </w:tcPr>
          <w:p w14:paraId="3FAB0D5C">
            <w:pPr>
              <w:pStyle w:val="12"/>
              <w:ind w:right="-108" w:hanging="108"/>
              <w:jc w:val="center"/>
              <w:rPr>
                <w:rFonts w:ascii="Arial Narrow" w:hAnsi="Arial Narrow" w:cs="Calibri"/>
                <w:b/>
              </w:rPr>
            </w:pPr>
          </w:p>
        </w:tc>
        <w:tc>
          <w:tcPr>
            <w:tcW w:w="3409" w:type="pct"/>
            <w:vMerge w:val="continue"/>
            <w:shd w:val="clear" w:color="auto" w:fill="FFFFFF" w:themeFill="background1"/>
            <w:vAlign w:val="center"/>
          </w:tcPr>
          <w:p w14:paraId="4DFF7D5B">
            <w:pPr>
              <w:pStyle w:val="12"/>
              <w:jc w:val="center"/>
              <w:rPr>
                <w:rFonts w:ascii="Arial Narrow" w:hAnsi="Arial Narrow" w:cs="Calibri"/>
                <w:b/>
              </w:rPr>
            </w:pPr>
          </w:p>
        </w:tc>
        <w:tc>
          <w:tcPr>
            <w:tcW w:w="189" w:type="pct"/>
            <w:shd w:val="clear" w:color="auto" w:fill="FFFFFF" w:themeFill="background1"/>
          </w:tcPr>
          <w:p w14:paraId="19402AAB">
            <w:pPr>
              <w:pStyle w:val="12"/>
              <w:jc w:val="center"/>
              <w:rPr>
                <w:rFonts w:ascii="Arial Narrow" w:hAnsi="Arial Narrow" w:cs="Calibri"/>
                <w:b/>
              </w:rPr>
            </w:pPr>
            <w:r>
              <w:rPr>
                <w:rFonts w:ascii="Arial Narrow" w:hAnsi="Arial Narrow" w:cs="Calibri"/>
                <w:b/>
              </w:rPr>
              <w:t>T</w:t>
            </w:r>
          </w:p>
        </w:tc>
        <w:tc>
          <w:tcPr>
            <w:tcW w:w="187" w:type="pct"/>
            <w:shd w:val="clear" w:color="auto" w:fill="FFFFFF" w:themeFill="background1"/>
          </w:tcPr>
          <w:p w14:paraId="3B39D148">
            <w:pPr>
              <w:pStyle w:val="12"/>
              <w:jc w:val="center"/>
              <w:rPr>
                <w:rFonts w:ascii="Arial Narrow" w:hAnsi="Arial Narrow" w:cs="Calibri"/>
                <w:b/>
              </w:rPr>
            </w:pPr>
            <w:r>
              <w:rPr>
                <w:rFonts w:ascii="Arial Narrow" w:hAnsi="Arial Narrow" w:cs="Calibri"/>
                <w:b/>
              </w:rPr>
              <w:t>R</w:t>
            </w:r>
          </w:p>
        </w:tc>
        <w:tc>
          <w:tcPr>
            <w:tcW w:w="189" w:type="pct"/>
            <w:shd w:val="clear" w:color="auto" w:fill="FFFFFF" w:themeFill="background1"/>
          </w:tcPr>
          <w:p w14:paraId="05E1ACAF">
            <w:pPr>
              <w:pStyle w:val="12"/>
              <w:jc w:val="center"/>
              <w:rPr>
                <w:rFonts w:ascii="Arial Narrow" w:hAnsi="Arial Narrow" w:cs="Calibri"/>
                <w:b/>
              </w:rPr>
            </w:pPr>
            <w:r>
              <w:rPr>
                <w:rFonts w:ascii="Arial Narrow" w:hAnsi="Arial Narrow" w:cs="Calibri"/>
                <w:b/>
              </w:rPr>
              <w:t>I</w:t>
            </w:r>
          </w:p>
        </w:tc>
        <w:tc>
          <w:tcPr>
            <w:tcW w:w="189" w:type="pct"/>
            <w:shd w:val="clear" w:color="auto" w:fill="FFFFFF" w:themeFill="background1"/>
          </w:tcPr>
          <w:p w14:paraId="7EB1275B">
            <w:pPr>
              <w:pStyle w:val="12"/>
              <w:jc w:val="center"/>
              <w:rPr>
                <w:rFonts w:ascii="Arial Narrow" w:hAnsi="Arial Narrow" w:cs="Calibri"/>
                <w:b/>
              </w:rPr>
            </w:pPr>
            <w:r>
              <w:rPr>
                <w:rFonts w:ascii="Arial Narrow" w:hAnsi="Arial Narrow" w:cs="Calibri"/>
                <w:b/>
              </w:rPr>
              <w:t>R</w:t>
            </w:r>
          </w:p>
        </w:tc>
        <w:tc>
          <w:tcPr>
            <w:tcW w:w="190" w:type="pct"/>
            <w:shd w:val="clear" w:color="auto" w:fill="FFFFFF" w:themeFill="background1"/>
          </w:tcPr>
          <w:p w14:paraId="5D18DE36">
            <w:pPr>
              <w:pStyle w:val="12"/>
              <w:jc w:val="center"/>
              <w:rPr>
                <w:rFonts w:ascii="Arial Narrow" w:hAnsi="Arial Narrow" w:cs="Calibri"/>
                <w:b/>
              </w:rPr>
            </w:pPr>
            <w:r>
              <w:rPr>
                <w:rFonts w:ascii="Arial Narrow" w:hAnsi="Arial Narrow" w:cs="Calibri"/>
                <w:b/>
              </w:rPr>
              <w:t>I</w:t>
            </w:r>
          </w:p>
        </w:tc>
        <w:tc>
          <w:tcPr>
            <w:tcW w:w="183" w:type="pct"/>
            <w:shd w:val="clear" w:color="auto" w:fill="FFFFFF" w:themeFill="background1"/>
          </w:tcPr>
          <w:p w14:paraId="68A987BF">
            <w:pPr>
              <w:pStyle w:val="12"/>
              <w:jc w:val="center"/>
              <w:rPr>
                <w:rFonts w:ascii="Arial Narrow" w:hAnsi="Arial Narrow" w:cs="Calibri"/>
                <w:b/>
              </w:rPr>
            </w:pPr>
            <w:r>
              <w:rPr>
                <w:rFonts w:ascii="Arial Narrow" w:hAnsi="Arial Narrow" w:cs="Calibri"/>
                <w:b/>
              </w:rPr>
              <w:t>C</w:t>
            </w:r>
          </w:p>
        </w:tc>
        <w:tc>
          <w:tcPr>
            <w:tcW w:w="180" w:type="pct"/>
            <w:shd w:val="clear" w:color="auto" w:fill="FFFFFF" w:themeFill="background1"/>
          </w:tcPr>
          <w:p w14:paraId="483F65A1">
            <w:pPr>
              <w:pStyle w:val="12"/>
              <w:jc w:val="center"/>
              <w:rPr>
                <w:rFonts w:ascii="Arial Narrow" w:hAnsi="Arial Narrow" w:cs="Calibri"/>
                <w:b/>
              </w:rPr>
            </w:pPr>
            <w:r>
              <w:rPr>
                <w:rFonts w:ascii="Arial Narrow" w:hAnsi="Arial Narrow" w:cs="Calibri"/>
                <w:b/>
              </w:rPr>
              <w:t>H</w:t>
            </w:r>
          </w:p>
        </w:tc>
      </w:tr>
      <w:tr w14:paraId="64031572">
        <w:trPr>
          <w:trHeight w:val="395" w:hRule="exact"/>
        </w:trPr>
        <w:tc>
          <w:tcPr>
            <w:tcW w:w="281" w:type="pct"/>
            <w:shd w:val="clear" w:color="auto" w:fill="auto"/>
            <w:vAlign w:val="center"/>
          </w:tcPr>
          <w:p w14:paraId="3870822B">
            <w:pPr>
              <w:jc w:val="center"/>
              <w:rPr>
                <w:rFonts w:ascii="Arial Narrow" w:hAnsi="Arial Narrow" w:cs="Calibri"/>
                <w:sz w:val="22"/>
                <w:szCs w:val="22"/>
              </w:rPr>
            </w:pPr>
            <w:r>
              <w:rPr>
                <w:rFonts w:ascii="Arial Narrow" w:hAnsi="Arial Narrow" w:cs="Calibri"/>
                <w:sz w:val="22"/>
                <w:szCs w:val="22"/>
              </w:rPr>
              <w:t>IT01</w:t>
            </w:r>
          </w:p>
        </w:tc>
        <w:tc>
          <w:tcPr>
            <w:tcW w:w="3409" w:type="pct"/>
            <w:vAlign w:val="center"/>
          </w:tcPr>
          <w:p w14:paraId="3625F2DB">
            <w:pPr>
              <w:rPr>
                <w:rFonts w:ascii="Arial Narrow" w:hAnsi="Arial Narrow" w:cs="Calibri"/>
                <w:sz w:val="22"/>
                <w:szCs w:val="22"/>
              </w:rPr>
            </w:pPr>
            <w:r>
              <w:rPr>
                <w:rFonts w:ascii="Arial Narrow" w:hAnsi="Arial Narrow" w:cs="Calibri"/>
                <w:sz w:val="22"/>
                <w:szCs w:val="22"/>
              </w:rPr>
              <w:t>Apply knowledge of computing, science and mathematics appropriate to the discipline</w:t>
            </w:r>
          </w:p>
        </w:tc>
        <w:tc>
          <w:tcPr>
            <w:tcW w:w="189" w:type="pct"/>
            <w:vAlign w:val="center"/>
          </w:tcPr>
          <w:p w14:paraId="659ACC7E">
            <w:pPr>
              <w:jc w:val="both"/>
              <w:rPr>
                <w:rFonts w:hint="default" w:ascii="Arial Narrow" w:hAnsi="Arial Narrow" w:cs="Arial Narrow"/>
                <w:b w:val="0"/>
                <w:bCs/>
                <w:sz w:val="22"/>
                <w:szCs w:val="22"/>
                <w:lang w:val="en-US"/>
              </w:rPr>
            </w:pPr>
            <w:r>
              <w:rPr>
                <w:rFonts w:hint="default" w:ascii="Arial Narrow" w:hAnsi="Arial Narrow" w:cs="Arial Narrow"/>
                <w:b w:val="0"/>
                <w:bCs/>
                <w:lang w:val="en-US"/>
              </w:rPr>
              <w:t xml:space="preserve">IT01_T </w:t>
            </w:r>
          </w:p>
        </w:tc>
        <w:tc>
          <w:tcPr>
            <w:tcW w:w="187" w:type="pct"/>
            <w:vAlign w:val="center"/>
          </w:tcPr>
          <w:p w14:paraId="6FFDC8E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IT01_R1  </w:t>
            </w:r>
          </w:p>
        </w:tc>
        <w:tc>
          <w:tcPr>
            <w:tcW w:w="189" w:type="pct"/>
            <w:vAlign w:val="center"/>
          </w:tcPr>
          <w:p w14:paraId="5159BF7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IT01_I1  </w:t>
            </w:r>
          </w:p>
        </w:tc>
        <w:tc>
          <w:tcPr>
            <w:tcW w:w="189" w:type="pct"/>
            <w:vAlign w:val="center"/>
          </w:tcPr>
          <w:p w14:paraId="719AC6F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IT01_R2  </w:t>
            </w:r>
          </w:p>
        </w:tc>
        <w:tc>
          <w:tcPr>
            <w:tcW w:w="190" w:type="pct"/>
            <w:vAlign w:val="center"/>
          </w:tcPr>
          <w:p w14:paraId="05B996F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IT01_I2  </w:t>
            </w:r>
          </w:p>
        </w:tc>
        <w:tc>
          <w:tcPr>
            <w:tcW w:w="183" w:type="pct"/>
            <w:vAlign w:val="center"/>
          </w:tcPr>
          <w:p w14:paraId="7852D9B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IT01_C </w:t>
            </w:r>
          </w:p>
        </w:tc>
        <w:tc>
          <w:tcPr>
            <w:tcW w:w="180" w:type="pct"/>
            <w:vAlign w:val="center"/>
          </w:tcPr>
          <w:p w14:paraId="0AF8E017">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IT01_H </w:t>
            </w:r>
          </w:p>
        </w:tc>
      </w:tr>
      <w:tr w14:paraId="0AE58A55">
        <w:trPr>
          <w:trHeight w:val="450" w:hRule="exact"/>
        </w:trPr>
        <w:tc>
          <w:tcPr>
            <w:tcW w:w="281" w:type="pct"/>
            <w:shd w:val="clear" w:color="auto" w:fill="auto"/>
            <w:vAlign w:val="center"/>
          </w:tcPr>
          <w:p w14:paraId="67555878">
            <w:pPr>
              <w:jc w:val="center"/>
              <w:rPr>
                <w:rFonts w:ascii="Arial Narrow" w:hAnsi="Arial Narrow" w:cs="Calibri"/>
                <w:sz w:val="22"/>
                <w:szCs w:val="22"/>
              </w:rPr>
            </w:pPr>
            <w:r>
              <w:rPr>
                <w:rFonts w:ascii="Arial Narrow" w:hAnsi="Arial Narrow" w:cs="Calibri"/>
                <w:sz w:val="22"/>
                <w:szCs w:val="22"/>
              </w:rPr>
              <w:t>IT02</w:t>
            </w:r>
          </w:p>
        </w:tc>
        <w:tc>
          <w:tcPr>
            <w:tcW w:w="3409" w:type="pct"/>
            <w:vAlign w:val="center"/>
          </w:tcPr>
          <w:p w14:paraId="091B9DB0">
            <w:pPr>
              <w:rPr>
                <w:rFonts w:ascii="Arial Narrow" w:hAnsi="Arial Narrow" w:cs="Calibri"/>
                <w:sz w:val="22"/>
                <w:szCs w:val="22"/>
              </w:rPr>
            </w:pPr>
            <w:r>
              <w:rPr>
                <w:rFonts w:ascii="Arial Narrow" w:hAnsi="Arial Narrow" w:cs="Calibri"/>
                <w:sz w:val="22"/>
                <w:szCs w:val="22"/>
              </w:rPr>
              <w:t>Understand best practices and standards and their applications</w:t>
            </w:r>
          </w:p>
        </w:tc>
        <w:tc>
          <w:tcPr>
            <w:tcW w:w="189" w:type="pct"/>
            <w:vAlign w:val="center"/>
          </w:tcPr>
          <w:p w14:paraId="71CCE28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IT02_T </w:t>
            </w:r>
          </w:p>
        </w:tc>
        <w:tc>
          <w:tcPr>
            <w:tcW w:w="187" w:type="pct"/>
            <w:vAlign w:val="center"/>
          </w:tcPr>
          <w:p w14:paraId="744FA5D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IT02_R1  </w:t>
            </w:r>
          </w:p>
        </w:tc>
        <w:tc>
          <w:tcPr>
            <w:tcW w:w="189" w:type="pct"/>
            <w:vAlign w:val="center"/>
          </w:tcPr>
          <w:p w14:paraId="2C16C9B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IT02_I1  </w:t>
            </w:r>
          </w:p>
        </w:tc>
        <w:tc>
          <w:tcPr>
            <w:tcW w:w="189" w:type="pct"/>
            <w:vAlign w:val="center"/>
          </w:tcPr>
          <w:p w14:paraId="5491BAC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IT02_R2  </w:t>
            </w:r>
          </w:p>
        </w:tc>
        <w:tc>
          <w:tcPr>
            <w:tcW w:w="190" w:type="pct"/>
            <w:vAlign w:val="center"/>
          </w:tcPr>
          <w:p w14:paraId="72576A2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IT02_I2  </w:t>
            </w:r>
          </w:p>
        </w:tc>
        <w:tc>
          <w:tcPr>
            <w:tcW w:w="183" w:type="pct"/>
            <w:vAlign w:val="center"/>
          </w:tcPr>
          <w:p w14:paraId="0FD12FF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IT02_C </w:t>
            </w:r>
          </w:p>
        </w:tc>
        <w:tc>
          <w:tcPr>
            <w:tcW w:w="180" w:type="pct"/>
            <w:vAlign w:val="center"/>
          </w:tcPr>
          <w:p w14:paraId="702D3547">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IT02_H </w:t>
            </w:r>
          </w:p>
        </w:tc>
      </w:tr>
      <w:tr w14:paraId="4BBF7AA7">
        <w:trPr>
          <w:trHeight w:val="740" w:hRule="exact"/>
        </w:trPr>
        <w:tc>
          <w:tcPr>
            <w:tcW w:w="281" w:type="pct"/>
            <w:shd w:val="clear" w:color="auto" w:fill="auto"/>
            <w:vAlign w:val="center"/>
          </w:tcPr>
          <w:p w14:paraId="03865850">
            <w:pPr>
              <w:jc w:val="center"/>
              <w:rPr>
                <w:rFonts w:ascii="Arial Narrow" w:hAnsi="Arial Narrow" w:cs="Calibri"/>
                <w:sz w:val="22"/>
                <w:szCs w:val="22"/>
              </w:rPr>
            </w:pPr>
            <w:r>
              <w:rPr>
                <w:rFonts w:ascii="Arial Narrow" w:hAnsi="Arial Narrow" w:cs="Calibri"/>
                <w:sz w:val="22"/>
                <w:szCs w:val="22"/>
              </w:rPr>
              <w:t>IT03</w:t>
            </w:r>
          </w:p>
        </w:tc>
        <w:tc>
          <w:tcPr>
            <w:tcW w:w="3409" w:type="pct"/>
            <w:vAlign w:val="center"/>
          </w:tcPr>
          <w:p w14:paraId="6F916237">
            <w:pPr>
              <w:rPr>
                <w:rFonts w:ascii="Arial Narrow" w:hAnsi="Arial Narrow" w:cs="Calibri"/>
                <w:sz w:val="22"/>
                <w:szCs w:val="22"/>
              </w:rPr>
            </w:pPr>
            <w:r>
              <w:rPr>
                <w:rFonts w:ascii="Arial Narrow" w:hAnsi="Arial Narrow" w:cs="Calibri"/>
                <w:sz w:val="22"/>
                <w:szCs w:val="22"/>
              </w:rPr>
              <w:t>Analyze complex problems, and identify and define the computing requirements appropriate to its solution</w:t>
            </w:r>
          </w:p>
        </w:tc>
        <w:tc>
          <w:tcPr>
            <w:tcW w:w="189" w:type="pct"/>
            <w:vAlign w:val="center"/>
          </w:tcPr>
          <w:p w14:paraId="2E444180">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IT03_T </w:t>
            </w:r>
          </w:p>
        </w:tc>
        <w:tc>
          <w:tcPr>
            <w:tcW w:w="187" w:type="pct"/>
            <w:vAlign w:val="center"/>
          </w:tcPr>
          <w:p w14:paraId="61C153A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IT03_R1  </w:t>
            </w:r>
          </w:p>
        </w:tc>
        <w:tc>
          <w:tcPr>
            <w:tcW w:w="189" w:type="pct"/>
            <w:vAlign w:val="center"/>
          </w:tcPr>
          <w:p w14:paraId="598414DC">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IT03_I1  </w:t>
            </w:r>
          </w:p>
        </w:tc>
        <w:tc>
          <w:tcPr>
            <w:tcW w:w="189" w:type="pct"/>
            <w:vAlign w:val="center"/>
          </w:tcPr>
          <w:p w14:paraId="5116203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IT03_R2  </w:t>
            </w:r>
          </w:p>
        </w:tc>
        <w:tc>
          <w:tcPr>
            <w:tcW w:w="190" w:type="pct"/>
            <w:vAlign w:val="center"/>
          </w:tcPr>
          <w:p w14:paraId="5635EFA3">
            <w:pPr>
              <w:jc w:val="both"/>
              <w:rPr>
                <w:rFonts w:hint="default" w:ascii="Arial Narrow" w:hAnsi="Arial Narrow" w:cs="Arial Narrow"/>
                <w:b w:val="0"/>
                <w:bCs/>
                <w:sz w:val="22"/>
                <w:szCs w:val="22"/>
                <w:lang w:val="en-US"/>
              </w:rPr>
            </w:pPr>
            <w:r>
              <w:rPr>
                <w:rFonts w:hint="default" w:ascii="Arial Narrow" w:hAnsi="Arial Narrow" w:cs="Arial Narrow"/>
                <w:b w:val="0"/>
                <w:bCs/>
                <w:lang w:val="en-US"/>
              </w:rPr>
              <w:t xml:space="preserve">IT03_I2  </w:t>
            </w:r>
          </w:p>
        </w:tc>
        <w:tc>
          <w:tcPr>
            <w:tcW w:w="183" w:type="pct"/>
            <w:vAlign w:val="center"/>
          </w:tcPr>
          <w:p w14:paraId="17233685">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IT03_C </w:t>
            </w:r>
          </w:p>
        </w:tc>
        <w:tc>
          <w:tcPr>
            <w:tcW w:w="180" w:type="pct"/>
            <w:vAlign w:val="center"/>
          </w:tcPr>
          <w:p w14:paraId="78E98AB6">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IT03_H </w:t>
            </w:r>
          </w:p>
        </w:tc>
      </w:tr>
      <w:tr w14:paraId="28D01ACE">
        <w:trPr>
          <w:trHeight w:val="766" w:hRule="exact"/>
        </w:trPr>
        <w:tc>
          <w:tcPr>
            <w:tcW w:w="281" w:type="pct"/>
            <w:shd w:val="clear" w:color="auto" w:fill="auto"/>
            <w:vAlign w:val="center"/>
          </w:tcPr>
          <w:p w14:paraId="653128C4">
            <w:pPr>
              <w:jc w:val="center"/>
              <w:rPr>
                <w:rFonts w:ascii="Arial Narrow" w:hAnsi="Arial Narrow" w:cs="Calibri"/>
                <w:sz w:val="22"/>
                <w:szCs w:val="22"/>
              </w:rPr>
            </w:pPr>
            <w:r>
              <w:rPr>
                <w:rFonts w:ascii="Arial Narrow" w:hAnsi="Arial Narrow" w:cs="Calibri"/>
                <w:sz w:val="22"/>
                <w:szCs w:val="22"/>
              </w:rPr>
              <w:t>IT04</w:t>
            </w:r>
          </w:p>
        </w:tc>
        <w:tc>
          <w:tcPr>
            <w:tcW w:w="3409" w:type="pct"/>
            <w:vAlign w:val="center"/>
          </w:tcPr>
          <w:p w14:paraId="567B78B9">
            <w:pPr>
              <w:rPr>
                <w:rFonts w:ascii="Arial Narrow" w:hAnsi="Arial Narrow" w:cs="Calibri"/>
                <w:sz w:val="22"/>
                <w:szCs w:val="22"/>
              </w:rPr>
            </w:pPr>
            <w:r>
              <w:rPr>
                <w:rFonts w:ascii="Arial Narrow" w:hAnsi="Arial Narrow" w:cs="Calibri"/>
                <w:sz w:val="22"/>
                <w:szCs w:val="22"/>
              </w:rPr>
              <w:t>Identify and analyze user needs and take them into account in the selection, creation, evaluation and administration of computer-based systems</w:t>
            </w:r>
          </w:p>
        </w:tc>
        <w:tc>
          <w:tcPr>
            <w:tcW w:w="189" w:type="pct"/>
            <w:vAlign w:val="center"/>
          </w:tcPr>
          <w:p w14:paraId="7D6FE8C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IT04_T </w:t>
            </w:r>
          </w:p>
        </w:tc>
        <w:tc>
          <w:tcPr>
            <w:tcW w:w="187" w:type="pct"/>
            <w:vAlign w:val="center"/>
          </w:tcPr>
          <w:p w14:paraId="0E8405B2">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IT04_R1  </w:t>
            </w:r>
          </w:p>
        </w:tc>
        <w:tc>
          <w:tcPr>
            <w:tcW w:w="189" w:type="pct"/>
            <w:vAlign w:val="center"/>
          </w:tcPr>
          <w:p w14:paraId="6CA861F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IT04_I1  </w:t>
            </w:r>
          </w:p>
        </w:tc>
        <w:tc>
          <w:tcPr>
            <w:tcW w:w="189" w:type="pct"/>
            <w:vAlign w:val="center"/>
          </w:tcPr>
          <w:p w14:paraId="06E25A63">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IT04_R2  </w:t>
            </w:r>
          </w:p>
        </w:tc>
        <w:tc>
          <w:tcPr>
            <w:tcW w:w="190" w:type="pct"/>
            <w:vAlign w:val="center"/>
          </w:tcPr>
          <w:p w14:paraId="26695EB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IT04_I2  </w:t>
            </w:r>
          </w:p>
        </w:tc>
        <w:tc>
          <w:tcPr>
            <w:tcW w:w="183" w:type="pct"/>
            <w:vAlign w:val="center"/>
          </w:tcPr>
          <w:p w14:paraId="33D41230">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IT04_C </w:t>
            </w:r>
          </w:p>
        </w:tc>
        <w:tc>
          <w:tcPr>
            <w:tcW w:w="180" w:type="pct"/>
            <w:vAlign w:val="center"/>
          </w:tcPr>
          <w:p w14:paraId="23F6A33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IT04_H </w:t>
            </w:r>
          </w:p>
        </w:tc>
      </w:tr>
      <w:tr w14:paraId="5F162D95">
        <w:trPr>
          <w:trHeight w:val="703" w:hRule="exact"/>
        </w:trPr>
        <w:tc>
          <w:tcPr>
            <w:tcW w:w="281" w:type="pct"/>
            <w:shd w:val="clear" w:color="auto" w:fill="auto"/>
            <w:vAlign w:val="center"/>
          </w:tcPr>
          <w:p w14:paraId="61A81961">
            <w:pPr>
              <w:jc w:val="center"/>
              <w:rPr>
                <w:rFonts w:ascii="Arial Narrow" w:hAnsi="Arial Narrow" w:cs="Calibri"/>
                <w:sz w:val="22"/>
                <w:szCs w:val="22"/>
              </w:rPr>
            </w:pPr>
            <w:r>
              <w:rPr>
                <w:rFonts w:ascii="Arial Narrow" w:hAnsi="Arial Narrow" w:cs="Calibri"/>
                <w:sz w:val="22"/>
                <w:szCs w:val="22"/>
              </w:rPr>
              <w:t>IT05</w:t>
            </w:r>
          </w:p>
        </w:tc>
        <w:tc>
          <w:tcPr>
            <w:tcW w:w="3409" w:type="pct"/>
            <w:vAlign w:val="center"/>
          </w:tcPr>
          <w:p w14:paraId="083480AB">
            <w:pPr>
              <w:rPr>
                <w:rFonts w:ascii="Arial Narrow" w:hAnsi="Arial Narrow" w:cs="Calibri"/>
                <w:sz w:val="22"/>
                <w:szCs w:val="22"/>
              </w:rPr>
            </w:pPr>
            <w:r>
              <w:rPr>
                <w:rFonts w:ascii="Arial Narrow" w:hAnsi="Arial Narrow" w:cs="Calibri"/>
                <w:sz w:val="22"/>
                <w:szCs w:val="22"/>
              </w:rPr>
              <w:t>Design, implement and evaluate computer-based systems, processes, components or programs to meet desired needs and requirements under various constraints</w:t>
            </w:r>
          </w:p>
        </w:tc>
        <w:tc>
          <w:tcPr>
            <w:tcW w:w="189" w:type="pct"/>
            <w:vAlign w:val="center"/>
          </w:tcPr>
          <w:p w14:paraId="526F1EC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IT05_T </w:t>
            </w:r>
          </w:p>
        </w:tc>
        <w:tc>
          <w:tcPr>
            <w:tcW w:w="187" w:type="pct"/>
            <w:vAlign w:val="center"/>
          </w:tcPr>
          <w:p w14:paraId="185D2892">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IT05_R1  </w:t>
            </w:r>
          </w:p>
        </w:tc>
        <w:tc>
          <w:tcPr>
            <w:tcW w:w="189" w:type="pct"/>
            <w:vAlign w:val="center"/>
          </w:tcPr>
          <w:p w14:paraId="192BCEB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IT05_I1  </w:t>
            </w:r>
          </w:p>
        </w:tc>
        <w:tc>
          <w:tcPr>
            <w:tcW w:w="189" w:type="pct"/>
            <w:vAlign w:val="center"/>
          </w:tcPr>
          <w:p w14:paraId="0E980E5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IT05_R2  </w:t>
            </w:r>
          </w:p>
        </w:tc>
        <w:tc>
          <w:tcPr>
            <w:tcW w:w="190" w:type="pct"/>
            <w:vAlign w:val="center"/>
          </w:tcPr>
          <w:p w14:paraId="620D308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IT05_I2  </w:t>
            </w:r>
          </w:p>
        </w:tc>
        <w:tc>
          <w:tcPr>
            <w:tcW w:w="183" w:type="pct"/>
            <w:vAlign w:val="center"/>
          </w:tcPr>
          <w:p w14:paraId="06213CA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IT05_C </w:t>
            </w:r>
          </w:p>
        </w:tc>
        <w:tc>
          <w:tcPr>
            <w:tcW w:w="180" w:type="pct"/>
            <w:vAlign w:val="center"/>
          </w:tcPr>
          <w:p w14:paraId="1CE808E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IT05_H </w:t>
            </w:r>
          </w:p>
        </w:tc>
      </w:tr>
      <w:tr w14:paraId="7D3D64B7">
        <w:trPr>
          <w:trHeight w:val="804" w:hRule="exact"/>
        </w:trPr>
        <w:tc>
          <w:tcPr>
            <w:tcW w:w="281" w:type="pct"/>
            <w:shd w:val="clear" w:color="auto" w:fill="auto"/>
            <w:vAlign w:val="center"/>
          </w:tcPr>
          <w:p w14:paraId="1A9E2620">
            <w:pPr>
              <w:jc w:val="center"/>
              <w:rPr>
                <w:rFonts w:ascii="Arial Narrow" w:hAnsi="Arial Narrow" w:cs="Calibri"/>
                <w:sz w:val="22"/>
                <w:szCs w:val="22"/>
              </w:rPr>
            </w:pPr>
            <w:r>
              <w:rPr>
                <w:rFonts w:ascii="Arial Narrow" w:hAnsi="Arial Narrow" w:cs="Calibri"/>
                <w:sz w:val="22"/>
                <w:szCs w:val="22"/>
              </w:rPr>
              <w:t>IT06</w:t>
            </w:r>
          </w:p>
        </w:tc>
        <w:tc>
          <w:tcPr>
            <w:tcW w:w="3409" w:type="pct"/>
            <w:vAlign w:val="center"/>
          </w:tcPr>
          <w:p w14:paraId="65045010">
            <w:pPr>
              <w:rPr>
                <w:rFonts w:ascii="Arial Narrow" w:hAnsi="Arial Narrow" w:cs="Calibri"/>
                <w:sz w:val="22"/>
                <w:szCs w:val="22"/>
              </w:rPr>
            </w:pPr>
            <w:r>
              <w:rPr>
                <w:rFonts w:ascii="Arial Narrow" w:hAnsi="Arial Narrow" w:cs="Calibri"/>
                <w:sz w:val="22"/>
                <w:szCs w:val="22"/>
              </w:rPr>
              <w:t>Integrate IT-based solutions into the user environment effectively</w:t>
            </w:r>
          </w:p>
        </w:tc>
        <w:tc>
          <w:tcPr>
            <w:tcW w:w="189" w:type="pct"/>
            <w:vAlign w:val="center"/>
          </w:tcPr>
          <w:p w14:paraId="5EF2DDB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IT06_T </w:t>
            </w:r>
          </w:p>
        </w:tc>
        <w:tc>
          <w:tcPr>
            <w:tcW w:w="187" w:type="pct"/>
            <w:vAlign w:val="center"/>
          </w:tcPr>
          <w:p w14:paraId="37FC3E9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IT06_R1  </w:t>
            </w:r>
          </w:p>
        </w:tc>
        <w:tc>
          <w:tcPr>
            <w:tcW w:w="189" w:type="pct"/>
            <w:vAlign w:val="center"/>
          </w:tcPr>
          <w:p w14:paraId="38C10422">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IT06_I1  </w:t>
            </w:r>
          </w:p>
        </w:tc>
        <w:tc>
          <w:tcPr>
            <w:tcW w:w="189" w:type="pct"/>
            <w:vAlign w:val="center"/>
          </w:tcPr>
          <w:p w14:paraId="290F45A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IT06_R2  </w:t>
            </w:r>
          </w:p>
        </w:tc>
        <w:tc>
          <w:tcPr>
            <w:tcW w:w="190" w:type="pct"/>
            <w:vAlign w:val="center"/>
          </w:tcPr>
          <w:p w14:paraId="3362D525">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IT06_I2  </w:t>
            </w:r>
          </w:p>
        </w:tc>
        <w:tc>
          <w:tcPr>
            <w:tcW w:w="183" w:type="pct"/>
            <w:vAlign w:val="center"/>
          </w:tcPr>
          <w:p w14:paraId="4FEE9E3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IT06_C </w:t>
            </w:r>
          </w:p>
        </w:tc>
        <w:tc>
          <w:tcPr>
            <w:tcW w:w="180" w:type="pct"/>
            <w:vAlign w:val="center"/>
          </w:tcPr>
          <w:p w14:paraId="0FD0F45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IT06_H </w:t>
            </w:r>
          </w:p>
        </w:tc>
      </w:tr>
      <w:tr w14:paraId="5CE3C4C1">
        <w:trPr>
          <w:trHeight w:val="1068" w:hRule="exact"/>
        </w:trPr>
        <w:tc>
          <w:tcPr>
            <w:tcW w:w="281" w:type="pct"/>
            <w:shd w:val="clear" w:color="auto" w:fill="auto"/>
            <w:vAlign w:val="center"/>
          </w:tcPr>
          <w:p w14:paraId="61694E6D">
            <w:pPr>
              <w:jc w:val="center"/>
              <w:rPr>
                <w:rFonts w:ascii="Arial Narrow" w:hAnsi="Arial Narrow" w:cs="Calibri"/>
                <w:sz w:val="22"/>
                <w:szCs w:val="22"/>
              </w:rPr>
            </w:pPr>
            <w:r>
              <w:rPr>
                <w:rFonts w:ascii="Arial Narrow" w:hAnsi="Arial Narrow" w:cs="Calibri"/>
                <w:sz w:val="22"/>
                <w:szCs w:val="22"/>
              </w:rPr>
              <w:t>IT07</w:t>
            </w:r>
          </w:p>
        </w:tc>
        <w:tc>
          <w:tcPr>
            <w:tcW w:w="3409" w:type="pct"/>
            <w:vAlign w:val="center"/>
          </w:tcPr>
          <w:p w14:paraId="311953CF">
            <w:pPr>
              <w:rPr>
                <w:rFonts w:ascii="Arial Narrow" w:hAnsi="Arial Narrow" w:cs="Calibri"/>
                <w:sz w:val="22"/>
                <w:szCs w:val="22"/>
              </w:rPr>
            </w:pPr>
            <w:r>
              <w:rPr>
                <w:rFonts w:ascii="Arial Narrow" w:hAnsi="Arial Narrow" w:cs="Calibri"/>
                <w:sz w:val="22"/>
                <w:szCs w:val="22"/>
              </w:rPr>
              <w:t>Apply knowledge through the use of current techniques, skills, tools and practices necessary for the IT profession</w:t>
            </w:r>
          </w:p>
        </w:tc>
        <w:tc>
          <w:tcPr>
            <w:tcW w:w="189" w:type="pct"/>
            <w:vAlign w:val="center"/>
          </w:tcPr>
          <w:p w14:paraId="3366D0D3">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IT07_T </w:t>
            </w:r>
          </w:p>
        </w:tc>
        <w:tc>
          <w:tcPr>
            <w:tcW w:w="187" w:type="pct"/>
            <w:vAlign w:val="center"/>
          </w:tcPr>
          <w:p w14:paraId="1921B4F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IT07_R1  </w:t>
            </w:r>
          </w:p>
        </w:tc>
        <w:tc>
          <w:tcPr>
            <w:tcW w:w="189" w:type="pct"/>
            <w:vAlign w:val="center"/>
          </w:tcPr>
          <w:p w14:paraId="6DD91590">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IT07_I1  </w:t>
            </w:r>
          </w:p>
        </w:tc>
        <w:tc>
          <w:tcPr>
            <w:tcW w:w="189" w:type="pct"/>
            <w:vAlign w:val="center"/>
          </w:tcPr>
          <w:p w14:paraId="5C71C6D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IT07_R2  </w:t>
            </w:r>
          </w:p>
        </w:tc>
        <w:tc>
          <w:tcPr>
            <w:tcW w:w="190" w:type="pct"/>
            <w:vAlign w:val="center"/>
          </w:tcPr>
          <w:p w14:paraId="2EDB150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IT07_I2  </w:t>
            </w:r>
          </w:p>
        </w:tc>
        <w:tc>
          <w:tcPr>
            <w:tcW w:w="183" w:type="pct"/>
            <w:vAlign w:val="center"/>
          </w:tcPr>
          <w:p w14:paraId="18370755">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IT07_C </w:t>
            </w:r>
          </w:p>
        </w:tc>
        <w:tc>
          <w:tcPr>
            <w:tcW w:w="180" w:type="pct"/>
            <w:vAlign w:val="center"/>
          </w:tcPr>
          <w:p w14:paraId="37FCB326">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IT07_H </w:t>
            </w:r>
          </w:p>
        </w:tc>
      </w:tr>
      <w:tr w14:paraId="1003DF0A">
        <w:trPr>
          <w:trHeight w:val="807" w:hRule="exact"/>
        </w:trPr>
        <w:tc>
          <w:tcPr>
            <w:tcW w:w="281" w:type="pct"/>
            <w:shd w:val="clear" w:color="auto" w:fill="auto"/>
            <w:vAlign w:val="center"/>
          </w:tcPr>
          <w:p w14:paraId="49501F6D">
            <w:pPr>
              <w:jc w:val="center"/>
              <w:rPr>
                <w:rFonts w:ascii="Arial Narrow" w:hAnsi="Arial Narrow" w:cs="Calibri"/>
                <w:sz w:val="22"/>
                <w:szCs w:val="22"/>
              </w:rPr>
            </w:pPr>
            <w:r>
              <w:rPr>
                <w:rFonts w:ascii="Arial Narrow" w:hAnsi="Arial Narrow" w:cs="Calibri"/>
                <w:sz w:val="22"/>
                <w:szCs w:val="22"/>
              </w:rPr>
              <w:t>IT08</w:t>
            </w:r>
          </w:p>
        </w:tc>
        <w:tc>
          <w:tcPr>
            <w:tcW w:w="3409" w:type="pct"/>
            <w:vAlign w:val="center"/>
          </w:tcPr>
          <w:p w14:paraId="42FC9C36">
            <w:pPr>
              <w:rPr>
                <w:rFonts w:ascii="Arial Narrow" w:hAnsi="Arial Narrow" w:cs="Calibri"/>
                <w:sz w:val="22"/>
                <w:szCs w:val="22"/>
              </w:rPr>
            </w:pPr>
            <w:r>
              <w:rPr>
                <w:rFonts w:ascii="Arial Narrow" w:hAnsi="Arial Narrow" w:cs="Calibri"/>
                <w:sz w:val="22"/>
                <w:szCs w:val="22"/>
              </w:rPr>
              <w:t>Function effectively as a member or leader of a development team recognizing the different roles within a team to accomplish a common goal</w:t>
            </w:r>
          </w:p>
        </w:tc>
        <w:tc>
          <w:tcPr>
            <w:tcW w:w="189" w:type="pct"/>
            <w:vAlign w:val="center"/>
          </w:tcPr>
          <w:p w14:paraId="7DD91B4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IT08_T </w:t>
            </w:r>
          </w:p>
        </w:tc>
        <w:tc>
          <w:tcPr>
            <w:tcW w:w="187" w:type="pct"/>
            <w:vAlign w:val="center"/>
          </w:tcPr>
          <w:p w14:paraId="0BC21F5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IT08_R1  </w:t>
            </w:r>
          </w:p>
        </w:tc>
        <w:tc>
          <w:tcPr>
            <w:tcW w:w="189" w:type="pct"/>
            <w:vAlign w:val="center"/>
          </w:tcPr>
          <w:p w14:paraId="71A5E1B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IT08_I1  </w:t>
            </w:r>
          </w:p>
        </w:tc>
        <w:tc>
          <w:tcPr>
            <w:tcW w:w="189" w:type="pct"/>
            <w:vAlign w:val="center"/>
          </w:tcPr>
          <w:p w14:paraId="436C3357">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IT08_R2  </w:t>
            </w:r>
          </w:p>
        </w:tc>
        <w:tc>
          <w:tcPr>
            <w:tcW w:w="190" w:type="pct"/>
            <w:vAlign w:val="center"/>
          </w:tcPr>
          <w:p w14:paraId="4BEC8AF6">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IT08_I2  </w:t>
            </w:r>
          </w:p>
        </w:tc>
        <w:tc>
          <w:tcPr>
            <w:tcW w:w="183" w:type="pct"/>
            <w:vAlign w:val="center"/>
          </w:tcPr>
          <w:p w14:paraId="12977EE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IT08_C </w:t>
            </w:r>
          </w:p>
        </w:tc>
        <w:tc>
          <w:tcPr>
            <w:tcW w:w="180" w:type="pct"/>
            <w:vAlign w:val="center"/>
          </w:tcPr>
          <w:p w14:paraId="1C311A46">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IT08_H </w:t>
            </w:r>
          </w:p>
        </w:tc>
      </w:tr>
      <w:tr w14:paraId="7AACCCD0">
        <w:trPr>
          <w:trHeight w:val="755" w:hRule="exact"/>
        </w:trPr>
        <w:tc>
          <w:tcPr>
            <w:tcW w:w="281" w:type="pct"/>
            <w:shd w:val="clear" w:color="auto" w:fill="auto"/>
            <w:vAlign w:val="center"/>
          </w:tcPr>
          <w:p w14:paraId="18A8A2C2">
            <w:pPr>
              <w:jc w:val="center"/>
              <w:rPr>
                <w:rFonts w:ascii="Arial Narrow" w:hAnsi="Arial Narrow" w:cs="Calibri"/>
                <w:sz w:val="22"/>
                <w:szCs w:val="22"/>
              </w:rPr>
            </w:pPr>
            <w:r>
              <w:rPr>
                <w:rFonts w:ascii="Arial Narrow" w:hAnsi="Arial Narrow" w:cs="Calibri"/>
                <w:sz w:val="22"/>
                <w:szCs w:val="22"/>
              </w:rPr>
              <w:t>IT09</w:t>
            </w:r>
          </w:p>
        </w:tc>
        <w:tc>
          <w:tcPr>
            <w:tcW w:w="3409" w:type="pct"/>
            <w:vAlign w:val="center"/>
          </w:tcPr>
          <w:p w14:paraId="4C948284">
            <w:pPr>
              <w:rPr>
                <w:rFonts w:ascii="Arial Narrow" w:hAnsi="Arial Narrow" w:cs="Calibri"/>
                <w:sz w:val="22"/>
                <w:szCs w:val="22"/>
              </w:rPr>
            </w:pPr>
            <w:r>
              <w:rPr>
                <w:rFonts w:ascii="Arial Narrow" w:hAnsi="Arial Narrow" w:cs="Calibri"/>
                <w:sz w:val="22"/>
                <w:szCs w:val="22"/>
              </w:rPr>
              <w:t>Assist in the creation of an effective IT project plan</w:t>
            </w:r>
          </w:p>
        </w:tc>
        <w:tc>
          <w:tcPr>
            <w:tcW w:w="189" w:type="pct"/>
            <w:vAlign w:val="center"/>
          </w:tcPr>
          <w:p w14:paraId="32A6D2E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IT09_T </w:t>
            </w:r>
          </w:p>
        </w:tc>
        <w:tc>
          <w:tcPr>
            <w:tcW w:w="187" w:type="pct"/>
            <w:vAlign w:val="center"/>
          </w:tcPr>
          <w:p w14:paraId="062AE537">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IT09_R1  </w:t>
            </w:r>
          </w:p>
        </w:tc>
        <w:tc>
          <w:tcPr>
            <w:tcW w:w="189" w:type="pct"/>
            <w:vAlign w:val="center"/>
          </w:tcPr>
          <w:p w14:paraId="2B1D62B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IT09_I1  </w:t>
            </w:r>
          </w:p>
        </w:tc>
        <w:tc>
          <w:tcPr>
            <w:tcW w:w="189" w:type="pct"/>
            <w:vAlign w:val="center"/>
          </w:tcPr>
          <w:p w14:paraId="3603EEA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IT09_R2  </w:t>
            </w:r>
          </w:p>
        </w:tc>
        <w:tc>
          <w:tcPr>
            <w:tcW w:w="190" w:type="pct"/>
            <w:vAlign w:val="center"/>
          </w:tcPr>
          <w:p w14:paraId="1F3336B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IT09_I2  </w:t>
            </w:r>
          </w:p>
        </w:tc>
        <w:tc>
          <w:tcPr>
            <w:tcW w:w="183" w:type="pct"/>
            <w:vAlign w:val="center"/>
          </w:tcPr>
          <w:p w14:paraId="7230160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IT09_C </w:t>
            </w:r>
          </w:p>
        </w:tc>
        <w:tc>
          <w:tcPr>
            <w:tcW w:w="180" w:type="pct"/>
            <w:vAlign w:val="center"/>
          </w:tcPr>
          <w:p w14:paraId="4A24D03C">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IT09_H </w:t>
            </w:r>
          </w:p>
        </w:tc>
      </w:tr>
      <w:tr w14:paraId="5A4D31D1">
        <w:trPr>
          <w:trHeight w:val="1034" w:hRule="exact"/>
        </w:trPr>
        <w:tc>
          <w:tcPr>
            <w:tcW w:w="281" w:type="pct"/>
            <w:shd w:val="clear" w:color="auto" w:fill="auto"/>
            <w:vAlign w:val="center"/>
          </w:tcPr>
          <w:p w14:paraId="64DA1B3A">
            <w:pPr>
              <w:jc w:val="center"/>
              <w:rPr>
                <w:rFonts w:ascii="Arial Narrow" w:hAnsi="Arial Narrow" w:cs="Calibri"/>
                <w:sz w:val="22"/>
                <w:szCs w:val="22"/>
              </w:rPr>
            </w:pPr>
            <w:r>
              <w:rPr>
                <w:rFonts w:ascii="Arial Narrow" w:hAnsi="Arial Narrow" w:cs="Calibri"/>
                <w:sz w:val="22"/>
                <w:szCs w:val="22"/>
              </w:rPr>
              <w:t>IT10</w:t>
            </w:r>
          </w:p>
        </w:tc>
        <w:tc>
          <w:tcPr>
            <w:tcW w:w="3409" w:type="pct"/>
            <w:vAlign w:val="center"/>
          </w:tcPr>
          <w:p w14:paraId="7AEC57EE">
            <w:pPr>
              <w:rPr>
                <w:rFonts w:ascii="Arial Narrow" w:hAnsi="Arial Narrow" w:cs="Calibri"/>
                <w:sz w:val="22"/>
                <w:szCs w:val="22"/>
              </w:rPr>
            </w:pPr>
            <w:r>
              <w:rPr>
                <w:rFonts w:ascii="Arial Narrow" w:hAnsi="Arial Narrow" w:cs="Calibri"/>
                <w:sz w:val="22"/>
                <w:szCs w:val="22"/>
              </w:rPr>
              <w:t>Communicate effectively with the computing community and with society at large about complex computing activities through logical writing, presentations and clear instructions</w:t>
            </w:r>
          </w:p>
        </w:tc>
        <w:tc>
          <w:tcPr>
            <w:tcW w:w="189" w:type="pct"/>
            <w:vAlign w:val="center"/>
          </w:tcPr>
          <w:p w14:paraId="3629735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IT10_T </w:t>
            </w:r>
          </w:p>
        </w:tc>
        <w:tc>
          <w:tcPr>
            <w:tcW w:w="187" w:type="pct"/>
            <w:vAlign w:val="center"/>
          </w:tcPr>
          <w:p w14:paraId="6701F7C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IT10_R1  </w:t>
            </w:r>
          </w:p>
        </w:tc>
        <w:tc>
          <w:tcPr>
            <w:tcW w:w="189" w:type="pct"/>
            <w:vAlign w:val="center"/>
          </w:tcPr>
          <w:p w14:paraId="26FA9CC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IT10_I1  </w:t>
            </w:r>
          </w:p>
        </w:tc>
        <w:tc>
          <w:tcPr>
            <w:tcW w:w="189" w:type="pct"/>
            <w:vAlign w:val="center"/>
          </w:tcPr>
          <w:p w14:paraId="19ED1E6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IT10_R2  </w:t>
            </w:r>
          </w:p>
        </w:tc>
        <w:tc>
          <w:tcPr>
            <w:tcW w:w="190" w:type="pct"/>
            <w:vAlign w:val="center"/>
          </w:tcPr>
          <w:p w14:paraId="2C05C19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IT10_I2  </w:t>
            </w:r>
          </w:p>
        </w:tc>
        <w:tc>
          <w:tcPr>
            <w:tcW w:w="183" w:type="pct"/>
            <w:vAlign w:val="center"/>
          </w:tcPr>
          <w:p w14:paraId="5439A606">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IT10_C </w:t>
            </w:r>
          </w:p>
        </w:tc>
        <w:tc>
          <w:tcPr>
            <w:tcW w:w="180" w:type="pct"/>
            <w:vAlign w:val="center"/>
          </w:tcPr>
          <w:p w14:paraId="13631775">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IT10_H </w:t>
            </w:r>
          </w:p>
        </w:tc>
      </w:tr>
      <w:tr w14:paraId="28F81841">
        <w:trPr>
          <w:trHeight w:val="678" w:hRule="exact"/>
        </w:trPr>
        <w:tc>
          <w:tcPr>
            <w:tcW w:w="281" w:type="pct"/>
            <w:shd w:val="clear" w:color="auto" w:fill="auto"/>
            <w:vAlign w:val="center"/>
          </w:tcPr>
          <w:p w14:paraId="60C8D749">
            <w:pPr>
              <w:jc w:val="center"/>
              <w:rPr>
                <w:rFonts w:ascii="Arial Narrow" w:hAnsi="Arial Narrow" w:cs="Calibri"/>
                <w:sz w:val="22"/>
                <w:szCs w:val="22"/>
              </w:rPr>
            </w:pPr>
            <w:r>
              <w:rPr>
                <w:rFonts w:ascii="Arial Narrow" w:hAnsi="Arial Narrow" w:cs="Calibri"/>
                <w:sz w:val="22"/>
                <w:szCs w:val="22"/>
              </w:rPr>
              <w:t>IT11</w:t>
            </w:r>
          </w:p>
        </w:tc>
        <w:tc>
          <w:tcPr>
            <w:tcW w:w="3409" w:type="pct"/>
            <w:vAlign w:val="center"/>
          </w:tcPr>
          <w:p w14:paraId="38C450BB">
            <w:pPr>
              <w:rPr>
                <w:rFonts w:ascii="Arial Narrow" w:hAnsi="Arial Narrow" w:cs="Calibri"/>
                <w:sz w:val="22"/>
                <w:szCs w:val="22"/>
              </w:rPr>
            </w:pPr>
            <w:r>
              <w:rPr>
                <w:rFonts w:ascii="Arial Narrow" w:hAnsi="Arial Narrow" w:cs="Calibri"/>
                <w:sz w:val="22"/>
                <w:szCs w:val="22"/>
              </w:rPr>
              <w:t>Analyze the local and global impact of computing information technology on individuals, organizations and society</w:t>
            </w:r>
          </w:p>
        </w:tc>
        <w:tc>
          <w:tcPr>
            <w:tcW w:w="189" w:type="pct"/>
            <w:vAlign w:val="center"/>
          </w:tcPr>
          <w:p w14:paraId="53669EB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IT11_T </w:t>
            </w:r>
          </w:p>
        </w:tc>
        <w:tc>
          <w:tcPr>
            <w:tcW w:w="187" w:type="pct"/>
            <w:vAlign w:val="center"/>
          </w:tcPr>
          <w:p w14:paraId="2ABDC8C4">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IT11_R1  </w:t>
            </w:r>
          </w:p>
        </w:tc>
        <w:tc>
          <w:tcPr>
            <w:tcW w:w="189" w:type="pct"/>
            <w:vAlign w:val="center"/>
          </w:tcPr>
          <w:p w14:paraId="43DB0A1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IT11_I1  </w:t>
            </w:r>
          </w:p>
        </w:tc>
        <w:tc>
          <w:tcPr>
            <w:tcW w:w="189" w:type="pct"/>
            <w:vAlign w:val="center"/>
          </w:tcPr>
          <w:p w14:paraId="75656367">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IT11_R2  </w:t>
            </w:r>
          </w:p>
        </w:tc>
        <w:tc>
          <w:tcPr>
            <w:tcW w:w="190" w:type="pct"/>
            <w:vAlign w:val="center"/>
          </w:tcPr>
          <w:p w14:paraId="767CEAE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IT11_I2  </w:t>
            </w:r>
          </w:p>
        </w:tc>
        <w:tc>
          <w:tcPr>
            <w:tcW w:w="183" w:type="pct"/>
            <w:vAlign w:val="center"/>
          </w:tcPr>
          <w:p w14:paraId="1D6FD399">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IT11_C </w:t>
            </w:r>
          </w:p>
        </w:tc>
        <w:tc>
          <w:tcPr>
            <w:tcW w:w="180" w:type="pct"/>
            <w:vAlign w:val="center"/>
          </w:tcPr>
          <w:p w14:paraId="203727D3">
            <w:pPr>
              <w:jc w:val="both"/>
              <w:rPr>
                <w:rFonts w:hint="default" w:ascii="Arial Narrow" w:hAnsi="Arial Narrow" w:cs="Arial Narrow"/>
                <w:b w:val="0"/>
                <w:bCs/>
                <w:sz w:val="22"/>
                <w:szCs w:val="22"/>
                <w:lang w:val="en-US"/>
              </w:rPr>
            </w:pPr>
            <w:r>
              <w:rPr>
                <w:rFonts w:hint="default" w:ascii="Arial Narrow" w:hAnsi="Arial Narrow" w:cs="Arial Narrow"/>
                <w:b w:val="0"/>
                <w:bCs/>
                <w:lang w:val="en-US"/>
              </w:rPr>
              <w:t xml:space="preserve">IT11_H </w:t>
            </w:r>
          </w:p>
        </w:tc>
      </w:tr>
      <w:tr w14:paraId="4FF5AEC5">
        <w:trPr>
          <w:trHeight w:val="739" w:hRule="exact"/>
        </w:trPr>
        <w:tc>
          <w:tcPr>
            <w:tcW w:w="281" w:type="pct"/>
            <w:shd w:val="clear" w:color="auto" w:fill="auto"/>
            <w:vAlign w:val="center"/>
          </w:tcPr>
          <w:p w14:paraId="37B749C0">
            <w:pPr>
              <w:jc w:val="center"/>
              <w:rPr>
                <w:rFonts w:ascii="Arial Narrow" w:hAnsi="Arial Narrow" w:cs="Calibri"/>
                <w:sz w:val="22"/>
                <w:szCs w:val="22"/>
              </w:rPr>
            </w:pPr>
            <w:r>
              <w:rPr>
                <w:rFonts w:ascii="Arial Narrow" w:hAnsi="Arial Narrow" w:cs="Calibri"/>
                <w:sz w:val="22"/>
                <w:szCs w:val="22"/>
              </w:rPr>
              <w:t>IT12</w:t>
            </w:r>
          </w:p>
        </w:tc>
        <w:tc>
          <w:tcPr>
            <w:tcW w:w="3409" w:type="pct"/>
            <w:vAlign w:val="center"/>
          </w:tcPr>
          <w:p w14:paraId="7332ADAE">
            <w:pPr>
              <w:rPr>
                <w:rFonts w:ascii="Arial Narrow" w:hAnsi="Arial Narrow" w:cs="Calibri"/>
                <w:sz w:val="22"/>
                <w:szCs w:val="22"/>
              </w:rPr>
            </w:pPr>
            <w:r>
              <w:rPr>
                <w:rFonts w:ascii="Arial Narrow" w:hAnsi="Arial Narrow" w:cs="Calibri"/>
                <w:sz w:val="22"/>
                <w:szCs w:val="22"/>
              </w:rPr>
              <w:t>Understand professional, ethical, legal, security and social issues and responsibilities in the utilization of information technology.</w:t>
            </w:r>
          </w:p>
        </w:tc>
        <w:tc>
          <w:tcPr>
            <w:tcW w:w="189" w:type="pct"/>
            <w:vAlign w:val="center"/>
          </w:tcPr>
          <w:p w14:paraId="6DAE228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IT12_T </w:t>
            </w:r>
          </w:p>
        </w:tc>
        <w:tc>
          <w:tcPr>
            <w:tcW w:w="187" w:type="pct"/>
            <w:vAlign w:val="center"/>
          </w:tcPr>
          <w:p w14:paraId="6CDB640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IT12_R1  </w:t>
            </w:r>
          </w:p>
        </w:tc>
        <w:tc>
          <w:tcPr>
            <w:tcW w:w="189" w:type="pct"/>
            <w:vAlign w:val="center"/>
          </w:tcPr>
          <w:p w14:paraId="106668BD">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IT12_I1  </w:t>
            </w:r>
          </w:p>
        </w:tc>
        <w:tc>
          <w:tcPr>
            <w:tcW w:w="189" w:type="pct"/>
            <w:vAlign w:val="center"/>
          </w:tcPr>
          <w:p w14:paraId="3A7E340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IT12_R2  </w:t>
            </w:r>
          </w:p>
        </w:tc>
        <w:tc>
          <w:tcPr>
            <w:tcW w:w="190" w:type="pct"/>
            <w:vAlign w:val="center"/>
          </w:tcPr>
          <w:p w14:paraId="2032C8C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IT12_I2  </w:t>
            </w:r>
          </w:p>
        </w:tc>
        <w:tc>
          <w:tcPr>
            <w:tcW w:w="183" w:type="pct"/>
            <w:vAlign w:val="center"/>
          </w:tcPr>
          <w:p w14:paraId="4ECB4485">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IT12_C </w:t>
            </w:r>
          </w:p>
        </w:tc>
        <w:tc>
          <w:tcPr>
            <w:tcW w:w="180" w:type="pct"/>
            <w:vAlign w:val="center"/>
          </w:tcPr>
          <w:p w14:paraId="120F6B7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IT12_H </w:t>
            </w:r>
          </w:p>
        </w:tc>
      </w:tr>
      <w:tr w14:paraId="7ED08B9D">
        <w:trPr>
          <w:trHeight w:val="541" w:hRule="exact"/>
        </w:trPr>
        <w:tc>
          <w:tcPr>
            <w:tcW w:w="281" w:type="pct"/>
            <w:shd w:val="clear" w:color="auto" w:fill="auto"/>
            <w:vAlign w:val="center"/>
          </w:tcPr>
          <w:p w14:paraId="1916BB22">
            <w:pPr>
              <w:jc w:val="center"/>
              <w:rPr>
                <w:rFonts w:ascii="Arial Narrow" w:hAnsi="Arial Narrow" w:cs="Calibri"/>
                <w:sz w:val="22"/>
                <w:szCs w:val="22"/>
              </w:rPr>
            </w:pPr>
            <w:r>
              <w:rPr>
                <w:rFonts w:ascii="Arial Narrow" w:hAnsi="Arial Narrow" w:cs="Calibri"/>
                <w:sz w:val="22"/>
                <w:szCs w:val="22"/>
              </w:rPr>
              <w:t>IT13</w:t>
            </w:r>
          </w:p>
        </w:tc>
        <w:tc>
          <w:tcPr>
            <w:tcW w:w="3409" w:type="pct"/>
            <w:vAlign w:val="center"/>
          </w:tcPr>
          <w:p w14:paraId="302776DD">
            <w:pPr>
              <w:rPr>
                <w:rFonts w:ascii="Arial Narrow" w:hAnsi="Arial Narrow" w:cs="Calibri"/>
                <w:sz w:val="22"/>
                <w:szCs w:val="22"/>
              </w:rPr>
            </w:pPr>
            <w:r>
              <w:rPr>
                <w:rFonts w:ascii="Arial Narrow" w:hAnsi="Arial Narrow" w:cs="Calibri"/>
                <w:sz w:val="22"/>
                <w:szCs w:val="22"/>
              </w:rPr>
              <w:t>Recognize the need for and engage in planning self-learning and improving performance as a foundation for continuing professional development</w:t>
            </w:r>
          </w:p>
        </w:tc>
        <w:tc>
          <w:tcPr>
            <w:tcW w:w="189" w:type="pct"/>
            <w:vAlign w:val="center"/>
          </w:tcPr>
          <w:p w14:paraId="1E9EED38">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IT13_T </w:t>
            </w:r>
          </w:p>
        </w:tc>
        <w:tc>
          <w:tcPr>
            <w:tcW w:w="187" w:type="pct"/>
            <w:vAlign w:val="center"/>
          </w:tcPr>
          <w:p w14:paraId="50E89D7E">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IT13_R1  </w:t>
            </w:r>
          </w:p>
        </w:tc>
        <w:tc>
          <w:tcPr>
            <w:tcW w:w="189" w:type="pct"/>
            <w:vAlign w:val="center"/>
          </w:tcPr>
          <w:p w14:paraId="52102C01">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IT13_I1  </w:t>
            </w:r>
          </w:p>
        </w:tc>
        <w:tc>
          <w:tcPr>
            <w:tcW w:w="189" w:type="pct"/>
            <w:vAlign w:val="center"/>
          </w:tcPr>
          <w:p w14:paraId="19ABF51F">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IT13_R2  </w:t>
            </w:r>
          </w:p>
        </w:tc>
        <w:tc>
          <w:tcPr>
            <w:tcW w:w="190" w:type="pct"/>
            <w:vAlign w:val="center"/>
          </w:tcPr>
          <w:p w14:paraId="4828CF4A">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IT13_I2  </w:t>
            </w:r>
          </w:p>
        </w:tc>
        <w:tc>
          <w:tcPr>
            <w:tcW w:w="183" w:type="pct"/>
            <w:vAlign w:val="center"/>
          </w:tcPr>
          <w:p w14:paraId="346ECDDB">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IT13_C </w:t>
            </w:r>
          </w:p>
        </w:tc>
        <w:tc>
          <w:tcPr>
            <w:tcW w:w="180" w:type="pct"/>
            <w:vAlign w:val="center"/>
          </w:tcPr>
          <w:p w14:paraId="595CBB5C">
            <w:pPr>
              <w:jc w:val="both"/>
              <w:rPr>
                <w:rFonts w:hint="default" w:ascii="Arial Narrow" w:hAnsi="Arial Narrow" w:cs="Arial Narrow"/>
                <w:b w:val="0"/>
                <w:bCs/>
                <w:sz w:val="22"/>
                <w:szCs w:val="22"/>
              </w:rPr>
            </w:pPr>
            <w:r>
              <w:rPr>
                <w:rFonts w:hint="default" w:ascii="Arial Narrow" w:hAnsi="Arial Narrow" w:cs="Arial Narrow"/>
                <w:b w:val="0"/>
                <w:bCs/>
                <w:lang w:val="en-US"/>
              </w:rPr>
              <w:t xml:space="preserve">IT13_H </w:t>
            </w:r>
          </w:p>
        </w:tc>
      </w:tr>
    </w:tbl>
    <w:p w14:paraId="524A025A">
      <w:pPr>
        <w:pStyle w:val="4"/>
        <w:kinsoku w:val="0"/>
        <w:overflowPunct w:val="0"/>
        <w:jc w:val="both"/>
        <w:rPr>
          <w:rFonts w:ascii="Arial Narrow" w:hAnsi="Arial Narrow" w:cstheme="minorHAnsi"/>
          <w:b/>
          <w:color w:val="010101"/>
        </w:rPr>
      </w:pPr>
    </w:p>
    <w:p w14:paraId="092BF054">
      <w:pPr>
        <w:pStyle w:val="4"/>
        <w:kinsoku w:val="0"/>
        <w:overflowPunct w:val="0"/>
        <w:jc w:val="both"/>
        <w:rPr>
          <w:rFonts w:ascii="Arial Narrow" w:hAnsi="Arial Narrow" w:cstheme="minorHAnsi"/>
          <w:b/>
          <w:color w:val="010101"/>
        </w:rPr>
      </w:pPr>
    </w:p>
    <w:p w14:paraId="71D29245">
      <w:pPr>
        <w:pStyle w:val="4"/>
        <w:kinsoku w:val="0"/>
        <w:overflowPunct w:val="0"/>
        <w:jc w:val="both"/>
        <w:rPr>
          <w:rFonts w:ascii="Arial Narrow" w:hAnsi="Arial Narrow" w:cstheme="minorHAnsi"/>
          <w:b/>
          <w:color w:val="010101"/>
        </w:rPr>
      </w:pPr>
    </w:p>
    <w:p w14:paraId="0A5EACB3">
      <w:pPr>
        <w:pStyle w:val="4"/>
        <w:kinsoku w:val="0"/>
        <w:overflowPunct w:val="0"/>
        <w:jc w:val="both"/>
        <w:rPr>
          <w:rFonts w:ascii="Arial Narrow" w:hAnsi="Arial Narrow" w:cstheme="minorHAnsi"/>
          <w:b/>
          <w:color w:val="010101"/>
        </w:rPr>
      </w:pPr>
    </w:p>
    <w:p w14:paraId="64D567AA">
      <w:pPr>
        <w:pStyle w:val="4"/>
        <w:kinsoku w:val="0"/>
        <w:overflowPunct w:val="0"/>
        <w:jc w:val="both"/>
        <w:rPr>
          <w:rFonts w:ascii="Arial Narrow" w:hAnsi="Arial Narrow" w:cstheme="minorHAnsi"/>
          <w:b/>
          <w:color w:val="010101"/>
        </w:rPr>
      </w:pPr>
    </w:p>
    <w:p w14:paraId="3913658F">
      <w:pPr>
        <w:pStyle w:val="12"/>
        <w:shd w:val="clear" w:color="auto" w:fill="DEEAF6" w:themeFill="accent1" w:themeFillTint="33"/>
        <w:jc w:val="center"/>
        <w:rPr>
          <w:rFonts w:ascii="Arial Narrow" w:hAnsi="Arial Narrow" w:cs="Tahoma"/>
          <w:b/>
        </w:rPr>
      </w:pPr>
      <w:r>
        <w:rPr>
          <w:rFonts w:ascii="Arial Narrow" w:hAnsi="Arial Narrow" w:cs="Tahoma"/>
          <w:b/>
        </w:rPr>
        <w:t>COURSE INFORMATION</w:t>
      </w:r>
    </w:p>
    <w:p w14:paraId="4AB45379">
      <w:pPr>
        <w:pStyle w:val="12"/>
        <w:rPr>
          <w:rFonts w:ascii="Arial Narrow" w:hAnsi="Arial Narrow"/>
        </w:rPr>
      </w:pP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5"/>
        <w:gridCol w:w="12061"/>
      </w:tblGrid>
      <w:tr w14:paraId="592C920E">
        <w:tc>
          <w:tcPr>
            <w:tcW w:w="874" w:type="pct"/>
          </w:tcPr>
          <w:p w14:paraId="421E214B">
            <w:pPr>
              <w:pStyle w:val="12"/>
              <w:rPr>
                <w:rFonts w:ascii="Arial Narrow" w:hAnsi="Arial Narrow" w:cstheme="minorHAnsi"/>
              </w:rPr>
            </w:pPr>
            <w:r>
              <w:rPr>
                <w:rFonts w:ascii="Arial Narrow" w:hAnsi="Arial Narrow" w:cstheme="minorHAnsi"/>
              </w:rPr>
              <w:t>Course Code</w:t>
            </w:r>
          </w:p>
        </w:tc>
        <w:tc>
          <w:tcPr>
            <w:tcW w:w="4126" w:type="pct"/>
          </w:tcPr>
          <w:p w14:paraId="2D4FDBA3">
            <w:pPr>
              <w:pStyle w:val="12"/>
              <w:rPr>
                <w:rFonts w:hint="default" w:ascii="Arial Narrow" w:hAnsi="Arial Narrow" w:cstheme="minorHAnsi"/>
                <w:lang w:val="en-US"/>
              </w:rPr>
            </w:pPr>
            <w:r>
              <w:rPr>
                <w:rFonts w:hint="default" w:ascii="Arial Narrow" w:hAnsi="Arial Narrow" w:cstheme="minorHAnsi"/>
                <w:lang w:val="en-US"/>
              </w:rPr>
              <w:t>course_code</w:t>
            </w:r>
          </w:p>
        </w:tc>
      </w:tr>
      <w:tr w14:paraId="360E629F">
        <w:tc>
          <w:tcPr>
            <w:tcW w:w="874" w:type="pct"/>
          </w:tcPr>
          <w:p w14:paraId="198CC703">
            <w:pPr>
              <w:pStyle w:val="12"/>
              <w:ind w:left="360" w:hanging="326"/>
              <w:jc w:val="both"/>
              <w:rPr>
                <w:rFonts w:ascii="Arial Narrow" w:hAnsi="Arial Narrow" w:cstheme="minorHAnsi"/>
              </w:rPr>
            </w:pPr>
            <w:r>
              <w:rPr>
                <w:rFonts w:ascii="Arial Narrow" w:hAnsi="Arial Narrow" w:cstheme="minorHAnsi"/>
              </w:rPr>
              <w:t>Course Title</w:t>
            </w:r>
          </w:p>
        </w:tc>
        <w:tc>
          <w:tcPr>
            <w:tcW w:w="4126" w:type="pct"/>
          </w:tcPr>
          <w:p w14:paraId="06AE6F3B">
            <w:pPr>
              <w:pStyle w:val="12"/>
              <w:tabs>
                <w:tab w:val="left" w:pos="1291"/>
              </w:tabs>
              <w:rPr>
                <w:rFonts w:hint="default" w:ascii="Arial Narrow" w:hAnsi="Arial Narrow" w:cstheme="minorHAnsi"/>
                <w:lang w:val="en-US"/>
              </w:rPr>
            </w:pPr>
            <w:r>
              <w:rPr>
                <w:rFonts w:hint="default" w:ascii="Arial Narrow" w:hAnsi="Arial Narrow" w:cstheme="minorHAnsi"/>
                <w:lang w:val="en-US"/>
              </w:rPr>
              <w:t>course_title</w:t>
            </w:r>
          </w:p>
        </w:tc>
      </w:tr>
      <w:tr w14:paraId="74F7D572">
        <w:trPr>
          <w:trHeight w:val="551" w:hRule="atLeast"/>
        </w:trPr>
        <w:tc>
          <w:tcPr>
            <w:tcW w:w="874" w:type="pct"/>
          </w:tcPr>
          <w:p w14:paraId="36A5697F">
            <w:pPr>
              <w:pStyle w:val="12"/>
              <w:ind w:left="360" w:hanging="326"/>
              <w:jc w:val="both"/>
              <w:rPr>
                <w:rFonts w:ascii="Arial Narrow" w:hAnsi="Arial Narrow" w:cstheme="minorHAnsi"/>
              </w:rPr>
            </w:pPr>
            <w:r>
              <w:rPr>
                <w:rFonts w:ascii="Arial Narrow" w:hAnsi="Arial Narrow" w:cstheme="minorHAnsi"/>
              </w:rPr>
              <w:t>Course Description</w:t>
            </w:r>
          </w:p>
        </w:tc>
        <w:tc>
          <w:tcPr>
            <w:tcW w:w="4126" w:type="pct"/>
          </w:tcPr>
          <w:p w14:paraId="004C2261">
            <w:pPr>
              <w:jc w:val="both"/>
              <w:rPr>
                <w:rFonts w:hint="default" w:ascii="Arial Narrow" w:hAnsi="Arial Narrow" w:cstheme="minorHAnsi"/>
                <w:sz w:val="22"/>
                <w:szCs w:val="22"/>
                <w:lang w:val="en-US"/>
              </w:rPr>
            </w:pPr>
            <w:r>
              <w:rPr>
                <w:rFonts w:hint="default" w:ascii="Arial Narrow" w:hAnsi="Arial Narrow" w:cstheme="minorHAnsi"/>
                <w:sz w:val="22"/>
                <w:szCs w:val="22"/>
                <w:lang w:val="en-US"/>
              </w:rPr>
              <w:t>course_description</w:t>
            </w:r>
          </w:p>
        </w:tc>
      </w:tr>
      <w:tr w14:paraId="072842CE">
        <w:tc>
          <w:tcPr>
            <w:tcW w:w="874" w:type="pct"/>
          </w:tcPr>
          <w:p w14:paraId="4BAB0219">
            <w:pPr>
              <w:pStyle w:val="12"/>
              <w:ind w:left="360" w:hanging="326"/>
              <w:jc w:val="both"/>
              <w:rPr>
                <w:rFonts w:ascii="Arial Narrow" w:hAnsi="Arial Narrow" w:cstheme="minorHAnsi"/>
              </w:rPr>
            </w:pPr>
            <w:r>
              <w:rPr>
                <w:rFonts w:ascii="Arial Narrow" w:hAnsi="Arial Narrow" w:cstheme="minorHAnsi"/>
              </w:rPr>
              <w:t>Pre-requisite</w:t>
            </w:r>
          </w:p>
        </w:tc>
        <w:tc>
          <w:tcPr>
            <w:tcW w:w="4126" w:type="pct"/>
          </w:tcPr>
          <w:p w14:paraId="58C7833E">
            <w:pPr>
              <w:pStyle w:val="12"/>
              <w:rPr>
                <w:rFonts w:hint="default" w:ascii="Arial Narrow" w:hAnsi="Arial Narrow" w:cstheme="minorHAnsi"/>
                <w:lang w:val="en-US"/>
              </w:rPr>
            </w:pPr>
            <w:r>
              <w:rPr>
                <w:rFonts w:hint="default" w:ascii="Arial Narrow" w:hAnsi="Arial Narrow" w:cstheme="minorHAnsi"/>
                <w:lang w:val="en-US"/>
              </w:rPr>
              <w:t>pre_requisite</w:t>
            </w:r>
          </w:p>
        </w:tc>
      </w:tr>
      <w:tr w14:paraId="2A5358F2">
        <w:tc>
          <w:tcPr>
            <w:tcW w:w="874" w:type="pct"/>
          </w:tcPr>
          <w:p w14:paraId="2D5BFFD3">
            <w:pPr>
              <w:pStyle w:val="12"/>
              <w:ind w:left="360" w:hanging="326"/>
              <w:jc w:val="both"/>
              <w:rPr>
                <w:rFonts w:ascii="Arial Narrow" w:hAnsi="Arial Narrow" w:cstheme="minorHAnsi"/>
              </w:rPr>
            </w:pPr>
            <w:r>
              <w:rPr>
                <w:rFonts w:ascii="Arial Narrow" w:hAnsi="Arial Narrow" w:cstheme="minorHAnsi"/>
              </w:rPr>
              <w:t>Co-requisite</w:t>
            </w:r>
          </w:p>
        </w:tc>
        <w:tc>
          <w:tcPr>
            <w:tcW w:w="4126" w:type="pct"/>
          </w:tcPr>
          <w:p w14:paraId="14BBD167">
            <w:pPr>
              <w:pStyle w:val="12"/>
              <w:rPr>
                <w:rFonts w:ascii="Arial Narrow" w:hAnsi="Arial Narrow" w:cstheme="minorHAnsi"/>
              </w:rPr>
            </w:pPr>
          </w:p>
        </w:tc>
      </w:tr>
      <w:tr w14:paraId="01C562D5">
        <w:tc>
          <w:tcPr>
            <w:tcW w:w="874" w:type="pct"/>
          </w:tcPr>
          <w:p w14:paraId="56134EB9">
            <w:pPr>
              <w:pStyle w:val="12"/>
              <w:ind w:left="360" w:hanging="326"/>
              <w:jc w:val="both"/>
              <w:rPr>
                <w:rFonts w:ascii="Arial Narrow" w:hAnsi="Arial Narrow" w:cstheme="minorHAnsi"/>
              </w:rPr>
            </w:pPr>
            <w:r>
              <w:rPr>
                <w:rFonts w:ascii="Arial Narrow" w:hAnsi="Arial Narrow" w:cstheme="minorHAnsi"/>
              </w:rPr>
              <w:t>Credit</w:t>
            </w:r>
          </w:p>
        </w:tc>
        <w:tc>
          <w:tcPr>
            <w:tcW w:w="4126" w:type="pct"/>
          </w:tcPr>
          <w:p w14:paraId="3AD06266">
            <w:pPr>
              <w:pStyle w:val="12"/>
              <w:rPr>
                <w:rFonts w:hint="default" w:ascii="Arial Narrow" w:hAnsi="Arial Narrow" w:cstheme="minorHAnsi"/>
                <w:lang w:val="en-US"/>
              </w:rPr>
            </w:pPr>
            <w:r>
              <w:rPr>
                <w:rFonts w:hint="default" w:ascii="Arial Narrow" w:hAnsi="Arial Narrow" w:cstheme="minorHAnsi"/>
                <w:lang w:val="en-US"/>
              </w:rPr>
              <w:t>credit</w:t>
            </w:r>
          </w:p>
        </w:tc>
      </w:tr>
      <w:tr w14:paraId="29CE1B64">
        <w:tc>
          <w:tcPr>
            <w:tcW w:w="874" w:type="pct"/>
          </w:tcPr>
          <w:p w14:paraId="42E2240A">
            <w:pPr>
              <w:pStyle w:val="12"/>
              <w:ind w:left="360" w:hanging="326"/>
              <w:jc w:val="both"/>
              <w:rPr>
                <w:rFonts w:ascii="Arial Narrow" w:hAnsi="Arial Narrow" w:cstheme="minorHAnsi"/>
              </w:rPr>
            </w:pPr>
            <w:r>
              <w:rPr>
                <w:rFonts w:ascii="Arial Narrow" w:hAnsi="Arial Narrow" w:cstheme="minorHAnsi"/>
              </w:rPr>
              <w:t>Contact Hours Per Week</w:t>
            </w:r>
          </w:p>
        </w:tc>
        <w:tc>
          <w:tcPr>
            <w:tcW w:w="4126" w:type="pct"/>
          </w:tcPr>
          <w:p w14:paraId="745CCB14">
            <w:pPr>
              <w:pStyle w:val="12"/>
              <w:rPr>
                <w:rFonts w:hint="default" w:ascii="Arial Narrow" w:hAnsi="Arial Narrow" w:cstheme="minorHAnsi"/>
                <w:lang w:val="en-US"/>
              </w:rPr>
            </w:pPr>
            <w:r>
              <w:rPr>
                <w:rFonts w:hint="default" w:ascii="Arial Narrow" w:hAnsi="Arial Narrow" w:cstheme="minorHAnsi"/>
                <w:lang w:val="en-US"/>
              </w:rPr>
              <w:t>contact_hours_per_week</w:t>
            </w:r>
          </w:p>
        </w:tc>
      </w:tr>
      <w:tr w14:paraId="4E641592">
        <w:tc>
          <w:tcPr>
            <w:tcW w:w="874" w:type="pct"/>
          </w:tcPr>
          <w:p w14:paraId="3E95DA8F">
            <w:pPr>
              <w:pStyle w:val="12"/>
              <w:ind w:left="360" w:hanging="326"/>
              <w:jc w:val="both"/>
              <w:rPr>
                <w:rFonts w:ascii="Arial Narrow" w:hAnsi="Arial Narrow" w:cstheme="minorHAnsi"/>
              </w:rPr>
            </w:pPr>
            <w:r>
              <w:rPr>
                <w:rFonts w:ascii="Arial Narrow" w:hAnsi="Arial Narrow" w:cstheme="minorHAnsi"/>
              </w:rPr>
              <w:t>Class Schedule</w:t>
            </w:r>
          </w:p>
        </w:tc>
        <w:tc>
          <w:tcPr>
            <w:tcW w:w="4126" w:type="pct"/>
          </w:tcPr>
          <w:p w14:paraId="0A4CBA76">
            <w:pPr>
              <w:pStyle w:val="12"/>
              <w:rPr>
                <w:rFonts w:hint="default" w:ascii="Arial Narrow" w:hAnsi="Arial Narrow" w:cstheme="minorHAnsi"/>
                <w:lang w:val="en-US"/>
              </w:rPr>
            </w:pPr>
            <w:r>
              <w:rPr>
                <w:rFonts w:hint="default" w:ascii="Arial Narrow" w:hAnsi="Arial Narrow" w:cstheme="minorHAnsi"/>
                <w:lang w:val="en-US"/>
              </w:rPr>
              <w:t>class_schedule</w:t>
            </w:r>
          </w:p>
        </w:tc>
      </w:tr>
      <w:tr w14:paraId="03FB53EF">
        <w:tc>
          <w:tcPr>
            <w:tcW w:w="874" w:type="pct"/>
          </w:tcPr>
          <w:p w14:paraId="04BFCD46">
            <w:pPr>
              <w:pStyle w:val="12"/>
              <w:ind w:left="360" w:hanging="326"/>
              <w:jc w:val="both"/>
              <w:rPr>
                <w:rFonts w:ascii="Arial Narrow" w:hAnsi="Arial Narrow" w:cstheme="minorHAnsi"/>
              </w:rPr>
            </w:pPr>
            <w:r>
              <w:rPr>
                <w:rFonts w:ascii="Arial Narrow" w:hAnsi="Arial Narrow" w:cstheme="minorHAnsi"/>
              </w:rPr>
              <w:t>Room Assignment</w:t>
            </w:r>
          </w:p>
        </w:tc>
        <w:tc>
          <w:tcPr>
            <w:tcW w:w="4126" w:type="pct"/>
          </w:tcPr>
          <w:p w14:paraId="12C4709F">
            <w:pPr>
              <w:pStyle w:val="12"/>
              <w:rPr>
                <w:rFonts w:hint="default" w:ascii="Arial Narrow" w:hAnsi="Arial Narrow" w:cstheme="minorHAnsi"/>
                <w:lang w:val="en-US"/>
              </w:rPr>
            </w:pPr>
            <w:r>
              <w:rPr>
                <w:rFonts w:hint="default" w:ascii="Arial Narrow" w:hAnsi="Arial Narrow" w:cstheme="minorHAnsi"/>
                <w:lang w:val="en-US"/>
              </w:rPr>
              <w:t>room_assignment</w:t>
            </w:r>
          </w:p>
        </w:tc>
      </w:tr>
    </w:tbl>
    <w:p w14:paraId="74A4F18F">
      <w:pPr>
        <w:pStyle w:val="12"/>
        <w:rPr>
          <w:rFonts w:ascii="Arial Narrow" w:hAnsi="Arial Narrow"/>
        </w:rPr>
      </w:pPr>
    </w:p>
    <w:p w14:paraId="276F0A22">
      <w:pPr>
        <w:pStyle w:val="12"/>
        <w:rPr>
          <w:rFonts w:ascii="Arial Narrow" w:hAnsi="Arial Narrow"/>
        </w:rPr>
      </w:pPr>
    </w:p>
    <w:p w14:paraId="60E19C4D">
      <w:pPr>
        <w:pStyle w:val="12"/>
        <w:shd w:val="clear" w:color="auto" w:fill="DEEAF6" w:themeFill="accent1" w:themeFillTint="33"/>
        <w:jc w:val="center"/>
        <w:rPr>
          <w:rFonts w:ascii="Arial Narrow" w:hAnsi="Arial Narrow" w:cs="Tahoma"/>
          <w:b/>
        </w:rPr>
      </w:pPr>
      <w:r>
        <w:rPr>
          <w:rFonts w:ascii="Arial Narrow" w:hAnsi="Arial Narrow" w:cs="Tahoma"/>
          <w:b/>
        </w:rPr>
        <w:t>COURSE OUTCOMES AND THEIR RELATIONSHIP TO THE PROGRAM OUTCOMES</w:t>
      </w:r>
    </w:p>
    <w:p w14:paraId="4D5889BA">
      <w:pPr>
        <w:pStyle w:val="4"/>
        <w:kinsoku w:val="0"/>
        <w:overflowPunct w:val="0"/>
        <w:jc w:val="both"/>
        <w:rPr>
          <w:rFonts w:ascii="Arial Narrow" w:hAnsi="Arial Narrow" w:cstheme="minorHAnsi"/>
          <w:color w:val="010101"/>
        </w:rPr>
      </w:pP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9"/>
        <w:gridCol w:w="1096"/>
        <w:gridCol w:w="1005"/>
        <w:gridCol w:w="1005"/>
        <w:gridCol w:w="1005"/>
        <w:gridCol w:w="1006"/>
        <w:gridCol w:w="1006"/>
        <w:gridCol w:w="1006"/>
        <w:gridCol w:w="1006"/>
        <w:gridCol w:w="1097"/>
        <w:gridCol w:w="1006"/>
        <w:gridCol w:w="1097"/>
        <w:gridCol w:w="1006"/>
        <w:gridCol w:w="1006"/>
      </w:tblGrid>
      <w:tr w14:paraId="6C78C367">
        <w:trPr>
          <w:cantSplit/>
          <w:trHeight w:val="341" w:hRule="atLeast"/>
        </w:trPr>
        <w:tc>
          <w:tcPr>
            <w:tcW w:w="2259" w:type="pct"/>
            <w:vMerge w:val="restart"/>
            <w:vAlign w:val="center"/>
          </w:tcPr>
          <w:p w14:paraId="11B8CA84">
            <w:pPr>
              <w:pStyle w:val="12"/>
              <w:jc w:val="center"/>
              <w:rPr>
                <w:rFonts w:ascii="Arial Narrow" w:hAnsi="Arial Narrow" w:cs="Tahoma"/>
                <w:b/>
              </w:rPr>
            </w:pPr>
            <w:r>
              <w:rPr>
                <w:rFonts w:ascii="Arial Narrow" w:hAnsi="Arial Narrow" w:cs="Tahoma"/>
                <w:b/>
              </w:rPr>
              <w:t>COURSE OUTCOMES</w:t>
            </w:r>
          </w:p>
        </w:tc>
        <w:tc>
          <w:tcPr>
            <w:tcW w:w="2740" w:type="pct"/>
            <w:gridSpan w:val="13"/>
            <w:shd w:val="clear" w:color="auto" w:fill="DEEAF6" w:themeFill="accent1" w:themeFillTint="33"/>
            <w:vAlign w:val="center"/>
          </w:tcPr>
          <w:p w14:paraId="4E351A7A">
            <w:pPr>
              <w:jc w:val="center"/>
              <w:rPr>
                <w:rFonts w:ascii="Arial Narrow" w:hAnsi="Arial Narrow" w:cstheme="minorHAnsi"/>
                <w:sz w:val="22"/>
                <w:szCs w:val="22"/>
              </w:rPr>
            </w:pPr>
            <w:r>
              <w:rPr>
                <w:rFonts w:ascii="Arial Narrow" w:hAnsi="Arial Narrow" w:cstheme="minorHAnsi"/>
                <w:sz w:val="22"/>
                <w:szCs w:val="22"/>
              </w:rPr>
              <w:t>PROGRAM OUTCOMES</w:t>
            </w:r>
          </w:p>
        </w:tc>
      </w:tr>
      <w:tr w14:paraId="7B25763B">
        <w:trPr>
          <w:cantSplit/>
          <w:trHeight w:val="350" w:hRule="atLeast"/>
        </w:trPr>
        <w:tc>
          <w:tcPr>
            <w:tcW w:w="2259" w:type="pct"/>
            <w:vMerge w:val="continue"/>
            <w:vAlign w:val="center"/>
          </w:tcPr>
          <w:p w14:paraId="36E6668F">
            <w:pPr>
              <w:pStyle w:val="12"/>
              <w:jc w:val="center"/>
              <w:rPr>
                <w:rFonts w:ascii="Arial Narrow" w:hAnsi="Arial Narrow" w:cs="Tahoma"/>
                <w:b/>
              </w:rPr>
            </w:pPr>
          </w:p>
        </w:tc>
        <w:tc>
          <w:tcPr>
            <w:tcW w:w="216" w:type="pct"/>
            <w:shd w:val="clear" w:color="auto" w:fill="DEEAF6" w:themeFill="accent1" w:themeFillTint="33"/>
            <w:vAlign w:val="center"/>
          </w:tcPr>
          <w:p w14:paraId="376F4BA4">
            <w:pPr>
              <w:jc w:val="center"/>
              <w:rPr>
                <w:rFonts w:ascii="Arial Narrow" w:hAnsi="Arial Narrow" w:cstheme="minorHAnsi"/>
                <w:sz w:val="22"/>
                <w:szCs w:val="22"/>
              </w:rPr>
            </w:pPr>
            <w:r>
              <w:rPr>
                <w:rFonts w:ascii="Arial Narrow" w:hAnsi="Arial Narrow" w:cstheme="minorHAnsi"/>
                <w:sz w:val="22"/>
                <w:szCs w:val="22"/>
              </w:rPr>
              <w:t>IT01</w:t>
            </w:r>
          </w:p>
        </w:tc>
        <w:tc>
          <w:tcPr>
            <w:tcW w:w="210" w:type="pct"/>
            <w:shd w:val="clear" w:color="auto" w:fill="DEEAF6" w:themeFill="accent1" w:themeFillTint="33"/>
            <w:vAlign w:val="center"/>
          </w:tcPr>
          <w:p w14:paraId="7083A80F">
            <w:pPr>
              <w:jc w:val="center"/>
              <w:rPr>
                <w:rFonts w:ascii="Arial Narrow" w:hAnsi="Arial Narrow" w:cstheme="minorHAnsi"/>
                <w:sz w:val="22"/>
                <w:szCs w:val="22"/>
              </w:rPr>
            </w:pPr>
            <w:r>
              <w:rPr>
                <w:rFonts w:ascii="Arial Narrow" w:hAnsi="Arial Narrow" w:cstheme="minorHAnsi"/>
                <w:sz w:val="22"/>
                <w:szCs w:val="22"/>
              </w:rPr>
              <w:t>IT02</w:t>
            </w:r>
          </w:p>
        </w:tc>
        <w:tc>
          <w:tcPr>
            <w:tcW w:w="210" w:type="pct"/>
            <w:shd w:val="clear" w:color="auto" w:fill="DEEAF6" w:themeFill="accent1" w:themeFillTint="33"/>
            <w:vAlign w:val="center"/>
          </w:tcPr>
          <w:p w14:paraId="0774E564">
            <w:pPr>
              <w:jc w:val="center"/>
              <w:rPr>
                <w:rFonts w:ascii="Arial Narrow" w:hAnsi="Arial Narrow" w:cstheme="minorHAnsi"/>
                <w:sz w:val="22"/>
                <w:szCs w:val="22"/>
              </w:rPr>
            </w:pPr>
            <w:r>
              <w:rPr>
                <w:rFonts w:ascii="Arial Narrow" w:hAnsi="Arial Narrow" w:cstheme="minorHAnsi"/>
                <w:sz w:val="22"/>
                <w:szCs w:val="22"/>
              </w:rPr>
              <w:t>IT03</w:t>
            </w:r>
          </w:p>
        </w:tc>
        <w:tc>
          <w:tcPr>
            <w:tcW w:w="210" w:type="pct"/>
            <w:shd w:val="clear" w:color="auto" w:fill="DEEAF6" w:themeFill="accent1" w:themeFillTint="33"/>
            <w:vAlign w:val="center"/>
          </w:tcPr>
          <w:p w14:paraId="48F08D36">
            <w:pPr>
              <w:jc w:val="center"/>
              <w:rPr>
                <w:rFonts w:ascii="Arial Narrow" w:hAnsi="Arial Narrow" w:cstheme="minorHAnsi"/>
                <w:sz w:val="22"/>
                <w:szCs w:val="22"/>
              </w:rPr>
            </w:pPr>
            <w:r>
              <w:rPr>
                <w:rFonts w:ascii="Arial Narrow" w:hAnsi="Arial Narrow" w:cstheme="minorHAnsi"/>
                <w:sz w:val="22"/>
                <w:szCs w:val="22"/>
              </w:rPr>
              <w:t>IT04</w:t>
            </w:r>
          </w:p>
        </w:tc>
        <w:tc>
          <w:tcPr>
            <w:tcW w:w="210" w:type="pct"/>
            <w:shd w:val="clear" w:color="auto" w:fill="DEEAF6" w:themeFill="accent1" w:themeFillTint="33"/>
            <w:vAlign w:val="center"/>
          </w:tcPr>
          <w:p w14:paraId="66C1BC40">
            <w:pPr>
              <w:jc w:val="center"/>
              <w:rPr>
                <w:rFonts w:ascii="Arial Narrow" w:hAnsi="Arial Narrow" w:cstheme="minorHAnsi"/>
                <w:sz w:val="22"/>
                <w:szCs w:val="22"/>
              </w:rPr>
            </w:pPr>
            <w:r>
              <w:rPr>
                <w:rFonts w:ascii="Arial Narrow" w:hAnsi="Arial Narrow" w:cstheme="minorHAnsi"/>
                <w:sz w:val="22"/>
                <w:szCs w:val="22"/>
              </w:rPr>
              <w:t>IT05</w:t>
            </w:r>
          </w:p>
        </w:tc>
        <w:tc>
          <w:tcPr>
            <w:tcW w:w="210" w:type="pct"/>
            <w:shd w:val="clear" w:color="auto" w:fill="DEEAF6" w:themeFill="accent1" w:themeFillTint="33"/>
            <w:vAlign w:val="center"/>
          </w:tcPr>
          <w:p w14:paraId="2E9170FA">
            <w:pPr>
              <w:jc w:val="center"/>
              <w:rPr>
                <w:rFonts w:ascii="Arial Narrow" w:hAnsi="Arial Narrow" w:cstheme="minorHAnsi"/>
                <w:sz w:val="22"/>
                <w:szCs w:val="22"/>
              </w:rPr>
            </w:pPr>
            <w:r>
              <w:rPr>
                <w:rFonts w:ascii="Arial Narrow" w:hAnsi="Arial Narrow" w:cstheme="minorHAnsi"/>
                <w:sz w:val="22"/>
                <w:szCs w:val="22"/>
              </w:rPr>
              <w:t>IT06</w:t>
            </w:r>
          </w:p>
        </w:tc>
        <w:tc>
          <w:tcPr>
            <w:tcW w:w="210" w:type="pct"/>
            <w:shd w:val="clear" w:color="auto" w:fill="DEEAF6" w:themeFill="accent1" w:themeFillTint="33"/>
            <w:vAlign w:val="center"/>
          </w:tcPr>
          <w:p w14:paraId="7E99A425">
            <w:pPr>
              <w:jc w:val="center"/>
              <w:rPr>
                <w:rFonts w:ascii="Arial Narrow" w:hAnsi="Arial Narrow" w:cstheme="minorHAnsi"/>
                <w:sz w:val="22"/>
                <w:szCs w:val="22"/>
              </w:rPr>
            </w:pPr>
            <w:r>
              <w:rPr>
                <w:rFonts w:ascii="Arial Narrow" w:hAnsi="Arial Narrow" w:cstheme="minorHAnsi"/>
                <w:sz w:val="22"/>
                <w:szCs w:val="22"/>
              </w:rPr>
              <w:t>IT07</w:t>
            </w:r>
          </w:p>
        </w:tc>
        <w:tc>
          <w:tcPr>
            <w:tcW w:w="210" w:type="pct"/>
            <w:shd w:val="clear" w:color="auto" w:fill="DEEAF6" w:themeFill="accent1" w:themeFillTint="33"/>
            <w:vAlign w:val="center"/>
          </w:tcPr>
          <w:p w14:paraId="0F95E4D4">
            <w:pPr>
              <w:jc w:val="center"/>
              <w:rPr>
                <w:rFonts w:ascii="Arial Narrow" w:hAnsi="Arial Narrow" w:cstheme="minorHAnsi"/>
                <w:sz w:val="22"/>
                <w:szCs w:val="22"/>
              </w:rPr>
            </w:pPr>
            <w:r>
              <w:rPr>
                <w:rFonts w:ascii="Arial Narrow" w:hAnsi="Arial Narrow" w:cstheme="minorHAnsi"/>
                <w:sz w:val="22"/>
                <w:szCs w:val="22"/>
              </w:rPr>
              <w:t>IT08</w:t>
            </w:r>
          </w:p>
        </w:tc>
        <w:tc>
          <w:tcPr>
            <w:tcW w:w="210" w:type="pct"/>
            <w:shd w:val="clear" w:color="auto" w:fill="DEEAF6" w:themeFill="accent1" w:themeFillTint="33"/>
            <w:vAlign w:val="center"/>
          </w:tcPr>
          <w:p w14:paraId="675E1188">
            <w:pPr>
              <w:jc w:val="center"/>
              <w:rPr>
                <w:rFonts w:ascii="Arial Narrow" w:hAnsi="Arial Narrow" w:cstheme="minorHAnsi"/>
                <w:sz w:val="22"/>
                <w:szCs w:val="22"/>
              </w:rPr>
            </w:pPr>
            <w:r>
              <w:rPr>
                <w:rFonts w:ascii="Arial Narrow" w:hAnsi="Arial Narrow" w:cstheme="minorHAnsi"/>
                <w:sz w:val="22"/>
                <w:szCs w:val="22"/>
              </w:rPr>
              <w:t>IT09</w:t>
            </w:r>
          </w:p>
        </w:tc>
        <w:tc>
          <w:tcPr>
            <w:tcW w:w="210" w:type="pct"/>
            <w:shd w:val="clear" w:color="auto" w:fill="DEEAF6" w:themeFill="accent1" w:themeFillTint="33"/>
            <w:vAlign w:val="center"/>
          </w:tcPr>
          <w:p w14:paraId="22DEC357">
            <w:pPr>
              <w:jc w:val="center"/>
              <w:rPr>
                <w:rFonts w:ascii="Arial Narrow" w:hAnsi="Arial Narrow" w:cstheme="minorHAnsi"/>
                <w:sz w:val="22"/>
                <w:szCs w:val="22"/>
              </w:rPr>
            </w:pPr>
            <w:r>
              <w:rPr>
                <w:rFonts w:ascii="Arial Narrow" w:hAnsi="Arial Narrow" w:cstheme="minorHAnsi"/>
                <w:sz w:val="22"/>
                <w:szCs w:val="22"/>
              </w:rPr>
              <w:t>IT10</w:t>
            </w:r>
          </w:p>
        </w:tc>
        <w:tc>
          <w:tcPr>
            <w:tcW w:w="210" w:type="pct"/>
            <w:shd w:val="clear" w:color="auto" w:fill="DEEAF6" w:themeFill="accent1" w:themeFillTint="33"/>
            <w:vAlign w:val="center"/>
          </w:tcPr>
          <w:p w14:paraId="39A3A12C">
            <w:pPr>
              <w:jc w:val="center"/>
              <w:rPr>
                <w:rFonts w:ascii="Arial Narrow" w:hAnsi="Arial Narrow" w:cstheme="minorHAnsi"/>
                <w:sz w:val="22"/>
                <w:szCs w:val="22"/>
              </w:rPr>
            </w:pPr>
            <w:r>
              <w:rPr>
                <w:rFonts w:ascii="Arial Narrow" w:hAnsi="Arial Narrow" w:cstheme="minorHAnsi"/>
                <w:sz w:val="22"/>
                <w:szCs w:val="22"/>
              </w:rPr>
              <w:t>IT11</w:t>
            </w:r>
          </w:p>
        </w:tc>
        <w:tc>
          <w:tcPr>
            <w:tcW w:w="210" w:type="pct"/>
            <w:shd w:val="clear" w:color="auto" w:fill="DEEAF6" w:themeFill="accent1" w:themeFillTint="33"/>
            <w:vAlign w:val="center"/>
          </w:tcPr>
          <w:p w14:paraId="7BC6C1CE">
            <w:pPr>
              <w:jc w:val="center"/>
              <w:rPr>
                <w:rFonts w:ascii="Arial Narrow" w:hAnsi="Arial Narrow" w:cstheme="minorHAnsi"/>
                <w:sz w:val="22"/>
                <w:szCs w:val="22"/>
              </w:rPr>
            </w:pPr>
            <w:r>
              <w:rPr>
                <w:rFonts w:ascii="Arial Narrow" w:hAnsi="Arial Narrow" w:cstheme="minorHAnsi"/>
                <w:sz w:val="22"/>
                <w:szCs w:val="22"/>
              </w:rPr>
              <w:t>IT12</w:t>
            </w:r>
          </w:p>
        </w:tc>
        <w:tc>
          <w:tcPr>
            <w:tcW w:w="207" w:type="pct"/>
            <w:shd w:val="clear" w:color="auto" w:fill="DEEAF6" w:themeFill="accent1" w:themeFillTint="33"/>
            <w:vAlign w:val="center"/>
          </w:tcPr>
          <w:p w14:paraId="5D4F7BF0">
            <w:pPr>
              <w:jc w:val="center"/>
              <w:rPr>
                <w:rFonts w:ascii="Arial Narrow" w:hAnsi="Arial Narrow" w:cstheme="minorHAnsi"/>
                <w:sz w:val="22"/>
                <w:szCs w:val="22"/>
              </w:rPr>
            </w:pPr>
            <w:r>
              <w:rPr>
                <w:rFonts w:ascii="Arial Narrow" w:hAnsi="Arial Narrow" w:cstheme="minorHAnsi"/>
                <w:sz w:val="22"/>
                <w:szCs w:val="22"/>
              </w:rPr>
              <w:t>IT13</w:t>
            </w:r>
          </w:p>
        </w:tc>
      </w:tr>
      <w:tr w14:paraId="162D2736">
        <w:trPr>
          <w:trHeight w:val="359" w:hRule="atLeast"/>
        </w:trPr>
        <w:tc>
          <w:tcPr>
            <w:tcW w:w="2259" w:type="pct"/>
            <w:tcBorders>
              <w:bottom w:val="single" w:color="auto" w:sz="4" w:space="0"/>
            </w:tcBorders>
            <w:shd w:val="clear" w:color="auto" w:fill="auto"/>
            <w:vAlign w:val="center"/>
          </w:tcPr>
          <w:p w14:paraId="4BAF60A3">
            <w:pPr>
              <w:rPr>
                <w:rFonts w:ascii="Arial Narrow" w:hAnsi="Arial Narrow"/>
                <w:sz w:val="22"/>
                <w:szCs w:val="22"/>
              </w:rPr>
            </w:pPr>
            <w:r>
              <w:rPr>
                <w:rFonts w:ascii="Arial Narrow" w:hAnsi="Arial Narrow"/>
                <w:color w:val="000000"/>
              </w:rPr>
              <w:t>LO 1 Analyze different user populations with regard to their abilities and characteristics for using both software and hardware products</w:t>
            </w:r>
          </w:p>
        </w:tc>
        <w:tc>
          <w:tcPr>
            <w:tcW w:w="216" w:type="pct"/>
            <w:vMerge w:val="restart"/>
            <w:shd w:val="clear" w:color="auto" w:fill="FFFFFF" w:themeFill="background1"/>
            <w:vAlign w:val="center"/>
          </w:tcPr>
          <w:p w14:paraId="6B158F3A">
            <w:pPr>
              <w:jc w:val="both"/>
              <w:rPr>
                <w:rFonts w:ascii="Arial Narrow" w:hAnsi="Arial Narrow"/>
                <w:b w:val="0"/>
                <w:bCs/>
                <w:color w:val="000000"/>
              </w:rPr>
            </w:pPr>
            <w:r>
              <w:rPr>
                <w:rFonts w:hint="default" w:ascii="Arial Narrow" w:hAnsi="Arial Narrow" w:cstheme="minorHAnsi"/>
                <w:b w:val="0"/>
                <w:bCs/>
                <w:lang w:val="en-US"/>
              </w:rPr>
              <w:t xml:space="preserve">L012_IT01 </w:t>
            </w:r>
            <w:r>
              <w:rPr>
                <w:rFonts w:ascii="Arial Narrow" w:hAnsi="Arial Narrow"/>
                <w:b w:val="0"/>
                <w:bCs/>
                <w:color w:val="000000"/>
              </w:rPr>
              <w:t> </w:t>
            </w:r>
          </w:p>
        </w:tc>
        <w:tc>
          <w:tcPr>
            <w:tcW w:w="210" w:type="pct"/>
            <w:vMerge w:val="restart"/>
            <w:shd w:val="clear" w:color="auto" w:fill="FFFFFF" w:themeFill="background1"/>
            <w:vAlign w:val="center"/>
          </w:tcPr>
          <w:p w14:paraId="3DE7BF9E">
            <w:pPr>
              <w:jc w:val="both"/>
              <w:rPr>
                <w:rFonts w:ascii="Arial Narrow" w:hAnsi="Arial Narrow"/>
                <w:b w:val="0"/>
                <w:bCs/>
                <w:color w:val="000000"/>
              </w:rPr>
            </w:pPr>
            <w:r>
              <w:rPr>
                <w:rFonts w:hint="default" w:ascii="Arial Narrow" w:hAnsi="Arial Narrow" w:cstheme="minorHAnsi"/>
                <w:b w:val="0"/>
                <w:bCs/>
                <w:lang w:val="en-US"/>
              </w:rPr>
              <w:t xml:space="preserve">L012_IT02 </w:t>
            </w:r>
          </w:p>
        </w:tc>
        <w:tc>
          <w:tcPr>
            <w:tcW w:w="210" w:type="pct"/>
            <w:vMerge w:val="restart"/>
            <w:shd w:val="clear" w:color="auto" w:fill="FFFFFF" w:themeFill="background1"/>
            <w:vAlign w:val="center"/>
          </w:tcPr>
          <w:p w14:paraId="566DB759">
            <w:pPr>
              <w:jc w:val="both"/>
              <w:rPr>
                <w:rFonts w:ascii="Arial Narrow" w:hAnsi="Arial Narrow"/>
                <w:b w:val="0"/>
                <w:bCs/>
                <w:color w:val="000000"/>
              </w:rPr>
            </w:pPr>
            <w:r>
              <w:rPr>
                <w:rFonts w:hint="default" w:ascii="Arial Narrow" w:hAnsi="Arial Narrow" w:cstheme="minorHAnsi"/>
                <w:b w:val="0"/>
                <w:bCs/>
                <w:lang w:val="en-US"/>
              </w:rPr>
              <w:t xml:space="preserve">L012_IT03 </w:t>
            </w:r>
          </w:p>
        </w:tc>
        <w:tc>
          <w:tcPr>
            <w:tcW w:w="210" w:type="pct"/>
            <w:vMerge w:val="restart"/>
            <w:shd w:val="clear" w:color="auto" w:fill="FFFFFF" w:themeFill="background1"/>
            <w:vAlign w:val="center"/>
          </w:tcPr>
          <w:p w14:paraId="2DBE6E40">
            <w:pPr>
              <w:jc w:val="both"/>
              <w:rPr>
                <w:rFonts w:ascii="Arial Narrow" w:hAnsi="Arial Narrow"/>
                <w:b w:val="0"/>
                <w:bCs/>
                <w:color w:val="000000"/>
              </w:rPr>
            </w:pPr>
            <w:r>
              <w:rPr>
                <w:rFonts w:hint="default" w:ascii="Arial Narrow" w:hAnsi="Arial Narrow" w:cstheme="minorHAnsi"/>
                <w:b w:val="0"/>
                <w:bCs/>
                <w:lang w:val="en-US"/>
              </w:rPr>
              <w:t xml:space="preserve">L012_IT04 </w:t>
            </w:r>
          </w:p>
        </w:tc>
        <w:tc>
          <w:tcPr>
            <w:tcW w:w="210" w:type="pct"/>
            <w:vMerge w:val="restart"/>
            <w:shd w:val="clear" w:color="auto" w:fill="FFFFFF" w:themeFill="background1"/>
            <w:vAlign w:val="center"/>
          </w:tcPr>
          <w:p w14:paraId="5DCAF758">
            <w:pPr>
              <w:jc w:val="both"/>
              <w:rPr>
                <w:rFonts w:ascii="Arial Narrow" w:hAnsi="Arial Narrow"/>
                <w:b w:val="0"/>
                <w:bCs/>
                <w:color w:val="000000"/>
              </w:rPr>
            </w:pPr>
            <w:r>
              <w:rPr>
                <w:rFonts w:hint="default" w:ascii="Arial Narrow" w:hAnsi="Arial Narrow" w:cstheme="minorHAnsi"/>
                <w:b w:val="0"/>
                <w:bCs/>
                <w:lang w:val="en-US"/>
              </w:rPr>
              <w:t xml:space="preserve">L012_IT05 </w:t>
            </w:r>
          </w:p>
        </w:tc>
        <w:tc>
          <w:tcPr>
            <w:tcW w:w="210" w:type="pct"/>
            <w:vMerge w:val="restart"/>
            <w:shd w:val="clear" w:color="auto" w:fill="FFFFFF" w:themeFill="background1"/>
            <w:vAlign w:val="center"/>
          </w:tcPr>
          <w:p w14:paraId="1C09E334">
            <w:pPr>
              <w:jc w:val="both"/>
              <w:rPr>
                <w:rFonts w:ascii="Arial Narrow" w:hAnsi="Arial Narrow"/>
                <w:b w:val="0"/>
                <w:bCs/>
                <w:color w:val="000000"/>
              </w:rPr>
            </w:pPr>
            <w:r>
              <w:rPr>
                <w:rFonts w:hint="default" w:ascii="Arial Narrow" w:hAnsi="Arial Narrow" w:cstheme="minorHAnsi"/>
                <w:b w:val="0"/>
                <w:bCs/>
                <w:lang w:val="en-US"/>
              </w:rPr>
              <w:t xml:space="preserve">L012_IT06 </w:t>
            </w:r>
          </w:p>
        </w:tc>
        <w:tc>
          <w:tcPr>
            <w:tcW w:w="210" w:type="pct"/>
            <w:vMerge w:val="restart"/>
            <w:shd w:val="clear" w:color="auto" w:fill="FFFFFF" w:themeFill="background1"/>
            <w:vAlign w:val="center"/>
          </w:tcPr>
          <w:p w14:paraId="4B901814">
            <w:pPr>
              <w:jc w:val="both"/>
              <w:rPr>
                <w:rFonts w:ascii="Arial Narrow" w:hAnsi="Arial Narrow"/>
                <w:b w:val="0"/>
                <w:bCs/>
                <w:color w:val="000000"/>
              </w:rPr>
            </w:pPr>
            <w:r>
              <w:rPr>
                <w:rFonts w:hint="default" w:ascii="Arial Narrow" w:hAnsi="Arial Narrow" w:cstheme="minorHAnsi"/>
                <w:b w:val="0"/>
                <w:bCs/>
                <w:lang w:val="en-US"/>
              </w:rPr>
              <w:t xml:space="preserve">L012_IT07 </w:t>
            </w:r>
          </w:p>
        </w:tc>
        <w:tc>
          <w:tcPr>
            <w:tcW w:w="210" w:type="pct"/>
            <w:vMerge w:val="restart"/>
            <w:shd w:val="clear" w:color="auto" w:fill="FFFFFF" w:themeFill="background1"/>
            <w:vAlign w:val="center"/>
          </w:tcPr>
          <w:p w14:paraId="6F294F4D">
            <w:pPr>
              <w:jc w:val="both"/>
              <w:rPr>
                <w:rFonts w:ascii="Arial Narrow" w:hAnsi="Arial Narrow"/>
                <w:b w:val="0"/>
                <w:bCs/>
                <w:color w:val="000000"/>
              </w:rPr>
            </w:pPr>
            <w:r>
              <w:rPr>
                <w:rFonts w:hint="default" w:ascii="Arial Narrow" w:hAnsi="Arial Narrow" w:cstheme="minorHAnsi"/>
                <w:b w:val="0"/>
                <w:bCs/>
                <w:lang w:val="en-US"/>
              </w:rPr>
              <w:t xml:space="preserve">L012_IT08 </w:t>
            </w:r>
          </w:p>
        </w:tc>
        <w:tc>
          <w:tcPr>
            <w:tcW w:w="210" w:type="pct"/>
            <w:vMerge w:val="restart"/>
            <w:shd w:val="clear" w:color="auto" w:fill="FFFFFF" w:themeFill="background1"/>
            <w:vAlign w:val="center"/>
          </w:tcPr>
          <w:p w14:paraId="473DAD52">
            <w:pPr>
              <w:jc w:val="both"/>
              <w:rPr>
                <w:rFonts w:ascii="Arial Narrow" w:hAnsi="Arial Narrow"/>
                <w:b w:val="0"/>
                <w:bCs/>
                <w:color w:val="000000"/>
              </w:rPr>
            </w:pPr>
            <w:r>
              <w:rPr>
                <w:rFonts w:hint="default" w:ascii="Arial Narrow" w:hAnsi="Arial Narrow" w:cstheme="minorHAnsi"/>
                <w:b w:val="0"/>
                <w:bCs/>
                <w:lang w:val="en-US"/>
              </w:rPr>
              <w:t xml:space="preserve">L012_IT09 </w:t>
            </w:r>
            <w:r>
              <w:rPr>
                <w:rFonts w:ascii="Arial Narrow" w:hAnsi="Arial Narrow"/>
                <w:b w:val="0"/>
                <w:bCs/>
                <w:color w:val="000000"/>
              </w:rPr>
              <w:t> </w:t>
            </w:r>
          </w:p>
        </w:tc>
        <w:tc>
          <w:tcPr>
            <w:tcW w:w="210" w:type="pct"/>
            <w:vMerge w:val="restart"/>
            <w:shd w:val="clear" w:color="auto" w:fill="FFFFFF" w:themeFill="background1"/>
            <w:vAlign w:val="center"/>
          </w:tcPr>
          <w:p w14:paraId="31852B10">
            <w:pPr>
              <w:jc w:val="both"/>
              <w:rPr>
                <w:rFonts w:ascii="Arial Narrow" w:hAnsi="Arial Narrow"/>
                <w:b w:val="0"/>
                <w:bCs/>
                <w:color w:val="000000"/>
              </w:rPr>
            </w:pPr>
            <w:r>
              <w:rPr>
                <w:rFonts w:hint="default" w:ascii="Arial Narrow" w:hAnsi="Arial Narrow" w:cstheme="minorHAnsi"/>
                <w:b w:val="0"/>
                <w:bCs/>
                <w:lang w:val="en-US"/>
              </w:rPr>
              <w:t xml:space="preserve">L012_IT10 </w:t>
            </w:r>
          </w:p>
        </w:tc>
        <w:tc>
          <w:tcPr>
            <w:tcW w:w="210" w:type="pct"/>
            <w:vMerge w:val="restart"/>
            <w:shd w:val="clear" w:color="auto" w:fill="FFFFFF" w:themeFill="background1"/>
            <w:vAlign w:val="center"/>
          </w:tcPr>
          <w:p w14:paraId="496E010E">
            <w:pPr>
              <w:jc w:val="both"/>
              <w:rPr>
                <w:rFonts w:ascii="Arial Narrow" w:hAnsi="Arial Narrow"/>
                <w:b w:val="0"/>
                <w:bCs/>
                <w:color w:val="000000"/>
              </w:rPr>
            </w:pPr>
            <w:r>
              <w:rPr>
                <w:rFonts w:hint="default" w:ascii="Arial Narrow" w:hAnsi="Arial Narrow" w:cstheme="minorHAnsi"/>
                <w:b w:val="0"/>
                <w:bCs/>
                <w:lang w:val="en-US"/>
              </w:rPr>
              <w:t xml:space="preserve">L012_IT11 </w:t>
            </w:r>
            <w:r>
              <w:rPr>
                <w:rFonts w:ascii="Arial Narrow" w:hAnsi="Arial Narrow"/>
                <w:b w:val="0"/>
                <w:bCs/>
                <w:color w:val="000000"/>
              </w:rPr>
              <w:t> </w:t>
            </w:r>
          </w:p>
        </w:tc>
        <w:tc>
          <w:tcPr>
            <w:tcW w:w="210" w:type="pct"/>
            <w:vMerge w:val="restart"/>
            <w:shd w:val="clear" w:color="auto" w:fill="FFFFFF" w:themeFill="background1"/>
            <w:vAlign w:val="center"/>
          </w:tcPr>
          <w:p w14:paraId="663B3457">
            <w:pPr>
              <w:jc w:val="both"/>
              <w:rPr>
                <w:rFonts w:ascii="Arial Narrow" w:hAnsi="Arial Narrow"/>
                <w:b w:val="0"/>
                <w:bCs/>
                <w:color w:val="000000"/>
                <w:sz w:val="22"/>
                <w:szCs w:val="22"/>
              </w:rPr>
            </w:pPr>
            <w:r>
              <w:rPr>
                <w:rFonts w:hint="default" w:ascii="Arial Narrow" w:hAnsi="Arial Narrow" w:cstheme="minorHAnsi"/>
                <w:b w:val="0"/>
                <w:bCs/>
                <w:lang w:val="en-US"/>
              </w:rPr>
              <w:t xml:space="preserve">L012_IT12 </w:t>
            </w:r>
          </w:p>
        </w:tc>
        <w:tc>
          <w:tcPr>
            <w:tcW w:w="207" w:type="pct"/>
            <w:vMerge w:val="restart"/>
            <w:shd w:val="clear" w:color="auto" w:fill="FFFFFF" w:themeFill="background1"/>
            <w:vAlign w:val="center"/>
          </w:tcPr>
          <w:p w14:paraId="61261BB3">
            <w:pPr>
              <w:jc w:val="both"/>
              <w:rPr>
                <w:rFonts w:ascii="Arial Narrow" w:hAnsi="Arial Narrow"/>
                <w:b w:val="0"/>
                <w:bCs/>
                <w:color w:val="000000"/>
                <w:sz w:val="22"/>
                <w:szCs w:val="22"/>
              </w:rPr>
            </w:pPr>
            <w:r>
              <w:rPr>
                <w:rFonts w:hint="default" w:ascii="Arial Narrow" w:hAnsi="Arial Narrow" w:cstheme="minorHAnsi"/>
                <w:b w:val="0"/>
                <w:bCs/>
                <w:lang w:val="en-US"/>
              </w:rPr>
              <w:t xml:space="preserve">L012_IT13 </w:t>
            </w:r>
          </w:p>
        </w:tc>
      </w:tr>
      <w:tr w14:paraId="6456422E">
        <w:trPr>
          <w:trHeight w:val="335" w:hRule="atLeast"/>
        </w:trPr>
        <w:tc>
          <w:tcPr>
            <w:tcW w:w="2259" w:type="pct"/>
            <w:shd w:val="clear" w:color="auto" w:fill="auto"/>
            <w:vAlign w:val="center"/>
          </w:tcPr>
          <w:p w14:paraId="7943756D">
            <w:pPr>
              <w:rPr>
                <w:rFonts w:ascii="Arial Narrow" w:hAnsi="Arial Narrow"/>
                <w:sz w:val="22"/>
                <w:szCs w:val="22"/>
              </w:rPr>
            </w:pPr>
            <w:r>
              <w:rPr>
                <w:rFonts w:ascii="Arial Narrow" w:hAnsi="Arial Narrow"/>
                <w:color w:val="000000"/>
              </w:rPr>
              <w:t>LO2 Evaluate the design of existing user interfaces based on the cognitive models of target user</w:t>
            </w:r>
          </w:p>
        </w:tc>
        <w:tc>
          <w:tcPr>
            <w:tcW w:w="216" w:type="pct"/>
            <w:vMerge w:val="continue"/>
            <w:shd w:val="clear" w:color="auto" w:fill="FFFFFF" w:themeFill="background1"/>
            <w:vAlign w:val="center"/>
          </w:tcPr>
          <w:p w14:paraId="43D7FABF">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75FD2C98">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7C5463D7">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1A2CA64F">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3C400E07">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50F7CFD3">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2DB48E3F">
            <w:pPr>
              <w:jc w:val="center"/>
              <w:rPr>
                <w:rFonts w:ascii="Arial Narrow" w:hAnsi="Arial Narrow"/>
                <w:b/>
                <w:bCs/>
                <w:color w:val="000000"/>
                <w:sz w:val="22"/>
                <w:szCs w:val="22"/>
              </w:rPr>
            </w:pPr>
          </w:p>
        </w:tc>
        <w:tc>
          <w:tcPr>
            <w:tcW w:w="210" w:type="pct"/>
            <w:vMerge w:val="continue"/>
            <w:shd w:val="clear" w:color="auto" w:fill="FFFFFF" w:themeFill="background1"/>
            <w:vAlign w:val="center"/>
          </w:tcPr>
          <w:p w14:paraId="735C71F1">
            <w:pPr>
              <w:jc w:val="center"/>
              <w:rPr>
                <w:rFonts w:ascii="Arial Narrow" w:hAnsi="Arial Narrow"/>
                <w:b/>
                <w:bCs/>
                <w:color w:val="000000"/>
                <w:sz w:val="22"/>
                <w:szCs w:val="22"/>
              </w:rPr>
            </w:pPr>
          </w:p>
        </w:tc>
        <w:tc>
          <w:tcPr>
            <w:tcW w:w="210" w:type="pct"/>
            <w:vMerge w:val="continue"/>
            <w:shd w:val="clear" w:color="auto" w:fill="FFFFFF" w:themeFill="background1"/>
            <w:vAlign w:val="bottom"/>
          </w:tcPr>
          <w:p w14:paraId="38987AEB">
            <w:pPr>
              <w:jc w:val="center"/>
              <w:rPr>
                <w:rFonts w:ascii="Arial Narrow" w:hAnsi="Arial Narrow"/>
                <w:color w:val="000000"/>
                <w:sz w:val="22"/>
                <w:szCs w:val="22"/>
              </w:rPr>
            </w:pPr>
          </w:p>
        </w:tc>
        <w:tc>
          <w:tcPr>
            <w:tcW w:w="210" w:type="pct"/>
            <w:vMerge w:val="continue"/>
            <w:shd w:val="clear" w:color="auto" w:fill="FFFFFF" w:themeFill="background1"/>
            <w:vAlign w:val="center"/>
          </w:tcPr>
          <w:p w14:paraId="16B89B45">
            <w:pPr>
              <w:jc w:val="center"/>
              <w:rPr>
                <w:rFonts w:ascii="Arial Narrow" w:hAnsi="Arial Narrow"/>
                <w:b/>
                <w:bCs/>
                <w:color w:val="000000"/>
                <w:sz w:val="22"/>
                <w:szCs w:val="22"/>
              </w:rPr>
            </w:pPr>
          </w:p>
        </w:tc>
        <w:tc>
          <w:tcPr>
            <w:tcW w:w="210" w:type="pct"/>
            <w:vMerge w:val="continue"/>
            <w:shd w:val="clear" w:color="auto" w:fill="FFFFFF" w:themeFill="background1"/>
            <w:vAlign w:val="bottom"/>
          </w:tcPr>
          <w:p w14:paraId="66BEB9E3">
            <w:pPr>
              <w:jc w:val="center"/>
              <w:rPr>
                <w:rFonts w:ascii="Arial Narrow" w:hAnsi="Arial Narrow"/>
                <w:color w:val="000000"/>
                <w:sz w:val="22"/>
                <w:szCs w:val="22"/>
              </w:rPr>
            </w:pPr>
          </w:p>
        </w:tc>
        <w:tc>
          <w:tcPr>
            <w:tcW w:w="210" w:type="pct"/>
            <w:vMerge w:val="continue"/>
            <w:shd w:val="clear" w:color="auto" w:fill="FFFFFF" w:themeFill="background1"/>
            <w:vAlign w:val="bottom"/>
          </w:tcPr>
          <w:p w14:paraId="507818E1">
            <w:pPr>
              <w:jc w:val="center"/>
              <w:rPr>
                <w:rFonts w:ascii="Arial Narrow" w:hAnsi="Arial Narrow"/>
                <w:color w:val="000000"/>
                <w:sz w:val="22"/>
                <w:szCs w:val="22"/>
              </w:rPr>
            </w:pPr>
          </w:p>
        </w:tc>
        <w:tc>
          <w:tcPr>
            <w:tcW w:w="207" w:type="pct"/>
            <w:vMerge w:val="continue"/>
            <w:shd w:val="clear" w:color="auto" w:fill="FFFFFF" w:themeFill="background1"/>
            <w:vAlign w:val="bottom"/>
          </w:tcPr>
          <w:p w14:paraId="4280B0A4">
            <w:pPr>
              <w:jc w:val="center"/>
              <w:rPr>
                <w:rFonts w:ascii="Arial Narrow" w:hAnsi="Arial Narrow"/>
                <w:color w:val="000000"/>
                <w:sz w:val="22"/>
                <w:szCs w:val="22"/>
              </w:rPr>
            </w:pPr>
          </w:p>
        </w:tc>
      </w:tr>
    </w:tbl>
    <w:p w14:paraId="79BD10F2">
      <w:pPr>
        <w:rPr>
          <w:rFonts w:ascii="Arial Narrow" w:hAnsi="Arial Narrow" w:cs="Calibri"/>
          <w:b/>
          <w:sz w:val="22"/>
          <w:szCs w:val="22"/>
        </w:rPr>
      </w:pPr>
    </w:p>
    <w:p w14:paraId="5968CF48">
      <w:pPr>
        <w:pStyle w:val="12"/>
        <w:rPr>
          <w:rFonts w:ascii="Arial Narrow" w:hAnsi="Arial Narrow" w:eastAsia="Times New Roman" w:cs="Calibri"/>
          <w:b/>
          <w:lang w:val="en-US"/>
        </w:rPr>
      </w:pPr>
    </w:p>
    <w:p w14:paraId="107940E5">
      <w:pPr>
        <w:pStyle w:val="12"/>
        <w:rPr>
          <w:rFonts w:ascii="Arial Narrow" w:hAnsi="Arial Narrow" w:eastAsia="Times New Roman" w:cs="Calibri"/>
          <w:b/>
          <w:lang w:val="en-US"/>
        </w:rPr>
      </w:pPr>
    </w:p>
    <w:p w14:paraId="25237C97">
      <w:pPr>
        <w:pStyle w:val="12"/>
        <w:rPr>
          <w:rFonts w:ascii="Arial Narrow" w:hAnsi="Arial Narrow" w:eastAsia="Times New Roman" w:cs="Calibri"/>
          <w:b/>
          <w:lang w:val="en-US"/>
        </w:rPr>
      </w:pPr>
    </w:p>
    <w:p w14:paraId="4512EFB7">
      <w:pPr>
        <w:pStyle w:val="12"/>
        <w:rPr>
          <w:rFonts w:ascii="Arial Narrow" w:hAnsi="Arial Narrow" w:eastAsia="Times New Roman" w:cs="Calibri"/>
          <w:b/>
          <w:lang w:val="en-US"/>
        </w:rPr>
      </w:pPr>
    </w:p>
    <w:p w14:paraId="5D072220">
      <w:pPr>
        <w:pStyle w:val="12"/>
        <w:rPr>
          <w:rFonts w:ascii="Arial Narrow" w:hAnsi="Arial Narrow" w:eastAsia="Times New Roman" w:cs="Calibri"/>
          <w:b/>
          <w:lang w:val="en-US"/>
        </w:rPr>
      </w:pPr>
    </w:p>
    <w:p w14:paraId="7E3FE6BF">
      <w:pPr>
        <w:pStyle w:val="12"/>
        <w:rPr>
          <w:rFonts w:ascii="Arial Narrow" w:hAnsi="Arial Narrow" w:eastAsia="Times New Roman" w:cs="Calibri"/>
          <w:b/>
          <w:lang w:val="en-US"/>
        </w:rPr>
      </w:pPr>
    </w:p>
    <w:p w14:paraId="627A6BC1">
      <w:pPr>
        <w:pStyle w:val="12"/>
        <w:rPr>
          <w:rFonts w:ascii="Arial Narrow" w:hAnsi="Arial Narrow" w:eastAsia="Times New Roman" w:cs="Calibri"/>
          <w:b/>
          <w:lang w:val="en-US"/>
        </w:rPr>
      </w:pPr>
    </w:p>
    <w:p w14:paraId="689C1946">
      <w:pPr>
        <w:pStyle w:val="12"/>
        <w:rPr>
          <w:rFonts w:ascii="Arial Narrow" w:hAnsi="Arial Narrow" w:eastAsia="Times New Roman" w:cs="Calibri"/>
          <w:b/>
          <w:lang w:val="en-US"/>
        </w:rPr>
      </w:pPr>
    </w:p>
    <w:p w14:paraId="184DDF20">
      <w:pPr>
        <w:pStyle w:val="12"/>
        <w:rPr>
          <w:rFonts w:hint="default" w:ascii="Arial Narrow" w:hAnsi="Arial Narrow" w:eastAsia="Times New Roman" w:cs="Calibri"/>
          <w:b/>
          <w:lang w:val="en-US"/>
        </w:rPr>
      </w:pPr>
    </w:p>
    <w:p w14:paraId="05BCC8BC">
      <w:pPr>
        <w:pStyle w:val="12"/>
        <w:rPr>
          <w:rFonts w:hint="default" w:ascii="Arial Narrow" w:hAnsi="Arial Narrow" w:eastAsia="Times New Roman" w:cs="Calibri"/>
          <w:b/>
          <w:lang w:val="en-US"/>
        </w:rPr>
      </w:pPr>
    </w:p>
    <w:p w14:paraId="25CABB4A">
      <w:pPr>
        <w:pStyle w:val="12"/>
        <w:rPr>
          <w:rFonts w:hint="default" w:ascii="Arial Narrow" w:hAnsi="Arial Narrow" w:eastAsia="Times New Roman" w:cs="Calibri"/>
          <w:b/>
          <w:lang w:val="en-US"/>
        </w:rPr>
      </w:pPr>
    </w:p>
    <w:p w14:paraId="14E5B3A9">
      <w:pPr>
        <w:pStyle w:val="12"/>
        <w:rPr>
          <w:rFonts w:hint="default" w:ascii="Arial Narrow" w:hAnsi="Arial Narrow" w:eastAsia="Times New Roman" w:cs="Calibri"/>
          <w:b/>
          <w:lang w:val="en-US"/>
        </w:rPr>
      </w:pPr>
    </w:p>
    <w:p w14:paraId="7EB7C9F5">
      <w:pPr>
        <w:pStyle w:val="12"/>
        <w:rPr>
          <w:rFonts w:ascii="Arial Narrow" w:hAnsi="Arial Narrow" w:eastAsia="Times New Roman" w:cs="Calibri"/>
          <w:b/>
          <w:lang w:val="en-US"/>
        </w:rPr>
      </w:pPr>
    </w:p>
    <w:p w14:paraId="3288C280">
      <w:pPr>
        <w:pStyle w:val="12"/>
        <w:rPr>
          <w:rFonts w:ascii="Arial Narrow" w:hAnsi="Arial Narrow" w:eastAsia="Times New Roman" w:cs="Calibri"/>
          <w:b/>
          <w:lang w:val="en-US"/>
        </w:rPr>
      </w:pPr>
    </w:p>
    <w:p w14:paraId="3D9CA8D8">
      <w:pPr>
        <w:pStyle w:val="12"/>
        <w:rPr>
          <w:rFonts w:ascii="Arial Narrow" w:hAnsi="Arial Narrow" w:cstheme="minorHAnsi"/>
        </w:rPr>
      </w:pPr>
    </w:p>
    <w:p w14:paraId="4F0615EA">
      <w:pPr>
        <w:pStyle w:val="12"/>
        <w:shd w:val="clear" w:color="auto" w:fill="DEEAF6" w:themeFill="accent1" w:themeFillTint="33"/>
        <w:jc w:val="center"/>
        <w:rPr>
          <w:rFonts w:ascii="Arial Narrow" w:hAnsi="Arial Narrow" w:cstheme="minorHAnsi"/>
          <w:b/>
        </w:rPr>
      </w:pPr>
      <w:r>
        <w:rPr>
          <w:rFonts w:ascii="Arial Narrow" w:hAnsi="Arial Narrow" w:cstheme="minorHAnsi"/>
          <w:b/>
          <w:shd w:val="clear" w:color="auto" w:fill="DEEAF6" w:themeFill="accent1" w:themeFillTint="33"/>
        </w:rPr>
        <w:t>COURSE OUTLINE</w:t>
      </w:r>
    </w:p>
    <w:p w14:paraId="26799729">
      <w:pPr>
        <w:pStyle w:val="12"/>
        <w:rPr>
          <w:rFonts w:ascii="Arial Narrow" w:hAnsi="Arial Narrow" w:cstheme="minorHAnsi"/>
        </w:rPr>
      </w:pPr>
    </w:p>
    <w:tbl>
      <w:tblPr>
        <w:tblStyle w:val="11"/>
        <w:tblW w:w="143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3420"/>
        <w:gridCol w:w="2207"/>
        <w:gridCol w:w="2160"/>
        <w:gridCol w:w="2340"/>
        <w:gridCol w:w="3240"/>
      </w:tblGrid>
      <w:tr w14:paraId="43C369B4">
        <w:trPr>
          <w:trHeight w:val="512" w:hRule="atLeast"/>
          <w:jc w:val="center"/>
        </w:trPr>
        <w:tc>
          <w:tcPr>
            <w:tcW w:w="1028" w:type="dxa"/>
            <w:vAlign w:val="center"/>
          </w:tcPr>
          <w:p w14:paraId="3940F173">
            <w:pPr>
              <w:jc w:val="center"/>
              <w:rPr>
                <w:rFonts w:ascii="Arial Narrow" w:hAnsi="Arial Narrow" w:cs="Arial Narrow"/>
                <w:b/>
                <w:sz w:val="18"/>
                <w:szCs w:val="18"/>
              </w:rPr>
            </w:pPr>
            <w:r>
              <w:rPr>
                <w:rFonts w:ascii="Arial Narrow" w:hAnsi="Arial Narrow" w:cs="Arial Narrow"/>
                <w:b/>
                <w:sz w:val="18"/>
                <w:szCs w:val="18"/>
              </w:rPr>
              <w:t>TIME</w:t>
            </w:r>
          </w:p>
          <w:p w14:paraId="0EA931BF">
            <w:pPr>
              <w:jc w:val="center"/>
              <w:rPr>
                <w:rFonts w:ascii="Arial Narrow" w:hAnsi="Arial Narrow" w:cs="Arial Narrow"/>
                <w:b/>
                <w:sz w:val="18"/>
                <w:szCs w:val="18"/>
              </w:rPr>
            </w:pPr>
            <w:r>
              <w:rPr>
                <w:rFonts w:ascii="Arial Narrow" w:hAnsi="Arial Narrow" w:cs="Arial Narrow"/>
                <w:b/>
                <w:sz w:val="18"/>
                <w:szCs w:val="18"/>
              </w:rPr>
              <w:t>FRAME</w:t>
            </w:r>
          </w:p>
        </w:tc>
        <w:tc>
          <w:tcPr>
            <w:tcW w:w="3420" w:type="dxa"/>
            <w:vAlign w:val="center"/>
          </w:tcPr>
          <w:p w14:paraId="6D283893">
            <w:pPr>
              <w:jc w:val="center"/>
              <w:rPr>
                <w:rFonts w:ascii="Arial Narrow" w:hAnsi="Arial Narrow" w:cs="Arial Narrow"/>
                <w:b/>
                <w:sz w:val="18"/>
                <w:szCs w:val="18"/>
              </w:rPr>
            </w:pPr>
            <w:r>
              <w:rPr>
                <w:rFonts w:ascii="Arial Narrow" w:hAnsi="Arial Narrow" w:cs="Arial Narrow"/>
                <w:b/>
                <w:sz w:val="18"/>
                <w:szCs w:val="18"/>
              </w:rPr>
              <w:t>Learning Outcomes</w:t>
            </w:r>
          </w:p>
        </w:tc>
        <w:tc>
          <w:tcPr>
            <w:tcW w:w="2207" w:type="dxa"/>
            <w:vAlign w:val="center"/>
          </w:tcPr>
          <w:p w14:paraId="471990D7">
            <w:pPr>
              <w:pStyle w:val="12"/>
              <w:jc w:val="center"/>
              <w:rPr>
                <w:rFonts w:ascii="Arial Narrow" w:hAnsi="Arial Narrow" w:cs="Arial Narrow"/>
                <w:sz w:val="18"/>
                <w:szCs w:val="18"/>
              </w:rPr>
            </w:pPr>
            <w:r>
              <w:rPr>
                <w:rFonts w:ascii="Arial Narrow" w:hAnsi="Arial Narrow" w:cs="Arial Narrow"/>
                <w:b/>
                <w:sz w:val="18"/>
                <w:szCs w:val="18"/>
              </w:rPr>
              <w:t>Topic Outline</w:t>
            </w:r>
          </w:p>
        </w:tc>
        <w:tc>
          <w:tcPr>
            <w:tcW w:w="2160" w:type="dxa"/>
            <w:vAlign w:val="center"/>
          </w:tcPr>
          <w:p w14:paraId="17F56271">
            <w:pPr>
              <w:pStyle w:val="12"/>
              <w:jc w:val="center"/>
              <w:rPr>
                <w:rFonts w:ascii="Arial Narrow" w:hAnsi="Arial Narrow" w:cs="Arial Narrow"/>
                <w:b/>
                <w:sz w:val="18"/>
                <w:szCs w:val="18"/>
              </w:rPr>
            </w:pPr>
            <w:r>
              <w:rPr>
                <w:rFonts w:ascii="Arial Narrow" w:hAnsi="Arial Narrow" w:cs="Arial Narrow"/>
                <w:b/>
                <w:sz w:val="18"/>
                <w:szCs w:val="18"/>
              </w:rPr>
              <w:t>Methodology</w:t>
            </w:r>
          </w:p>
        </w:tc>
        <w:tc>
          <w:tcPr>
            <w:tcW w:w="2340" w:type="dxa"/>
            <w:vAlign w:val="center"/>
          </w:tcPr>
          <w:p w14:paraId="36A4FC95">
            <w:pPr>
              <w:pStyle w:val="12"/>
              <w:jc w:val="center"/>
              <w:rPr>
                <w:rFonts w:ascii="Arial Narrow" w:hAnsi="Arial Narrow" w:cs="Arial Narrow"/>
                <w:b/>
                <w:sz w:val="18"/>
                <w:szCs w:val="18"/>
              </w:rPr>
            </w:pPr>
            <w:r>
              <w:rPr>
                <w:rFonts w:ascii="Arial Narrow" w:hAnsi="Arial Narrow" w:cs="Arial Narrow"/>
                <w:b/>
                <w:sz w:val="18"/>
                <w:szCs w:val="18"/>
              </w:rPr>
              <w:t>Assessment</w:t>
            </w:r>
          </w:p>
        </w:tc>
        <w:tc>
          <w:tcPr>
            <w:tcW w:w="3240" w:type="dxa"/>
            <w:vAlign w:val="center"/>
          </w:tcPr>
          <w:p w14:paraId="0DB2E541">
            <w:pPr>
              <w:pStyle w:val="12"/>
              <w:jc w:val="center"/>
              <w:rPr>
                <w:rFonts w:ascii="Arial Narrow" w:hAnsi="Arial Narrow" w:cs="Arial Narrow"/>
                <w:sz w:val="18"/>
                <w:szCs w:val="18"/>
              </w:rPr>
            </w:pPr>
            <w:r>
              <w:rPr>
                <w:rFonts w:ascii="Arial Narrow" w:hAnsi="Arial Narrow" w:cs="Arial Narrow"/>
                <w:b/>
                <w:sz w:val="18"/>
                <w:szCs w:val="18"/>
              </w:rPr>
              <w:t>Learning Resources</w:t>
            </w:r>
          </w:p>
        </w:tc>
      </w:tr>
      <w:tr w14:paraId="29492F9A">
        <w:trPr>
          <w:cantSplit/>
          <w:trHeight w:val="3095" w:hRule="atLeast"/>
          <w:jc w:val="center"/>
        </w:trPr>
        <w:tc>
          <w:tcPr>
            <w:tcW w:w="1028" w:type="dxa"/>
            <w:vAlign w:val="center"/>
          </w:tcPr>
          <w:p w14:paraId="1A973CCB">
            <w:pPr>
              <w:jc w:val="center"/>
              <w:rPr>
                <w:rFonts w:ascii="Arial Narrow" w:hAnsi="Arial Narrow" w:cs="Arial Narrow"/>
                <w:sz w:val="18"/>
                <w:szCs w:val="18"/>
              </w:rPr>
            </w:pPr>
            <w:r>
              <w:rPr>
                <w:rFonts w:ascii="Arial Narrow" w:hAnsi="Arial Narrow" w:cs="Arial Narrow"/>
                <w:sz w:val="18"/>
                <w:szCs w:val="18"/>
              </w:rPr>
              <w:t>Week 1</w:t>
            </w:r>
          </w:p>
        </w:tc>
        <w:tc>
          <w:tcPr>
            <w:tcW w:w="3420" w:type="dxa"/>
          </w:tcPr>
          <w:p w14:paraId="5EE03A93">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W1_LO </w:t>
            </w:r>
          </w:p>
        </w:tc>
        <w:tc>
          <w:tcPr>
            <w:tcW w:w="2207" w:type="dxa"/>
          </w:tcPr>
          <w:p w14:paraId="4A41A3DB">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W1_TO </w:t>
            </w:r>
          </w:p>
        </w:tc>
        <w:tc>
          <w:tcPr>
            <w:tcW w:w="2160" w:type="dxa"/>
          </w:tcPr>
          <w:p w14:paraId="688BAB14">
            <w:pPr>
              <w:pStyle w:val="14"/>
              <w:numPr>
                <w:ilvl w:val="0"/>
                <w:numId w:val="0"/>
              </w:numPr>
              <w:ind w:leftChars="0"/>
              <w:rPr>
                <w:rFonts w:ascii="Arial Narrow" w:hAnsi="Arial Narrow" w:cs="Arial Narrow"/>
                <w:b w:val="0"/>
                <w:bCs/>
                <w:sz w:val="18"/>
                <w:szCs w:val="18"/>
              </w:rPr>
            </w:pPr>
            <w:r>
              <w:rPr>
                <w:rFonts w:hint="default" w:ascii="Arial Narrow" w:hAnsi="Arial Narrow" w:cstheme="minorHAnsi"/>
                <w:b w:val="0"/>
                <w:bCs/>
                <w:lang w:val="en-US"/>
              </w:rPr>
              <w:t xml:space="preserve">W1_Method </w:t>
            </w:r>
          </w:p>
        </w:tc>
        <w:tc>
          <w:tcPr>
            <w:tcW w:w="2340" w:type="dxa"/>
          </w:tcPr>
          <w:p w14:paraId="57E9E144">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W1_Assesment  </w:t>
            </w:r>
          </w:p>
        </w:tc>
        <w:tc>
          <w:tcPr>
            <w:tcW w:w="3240" w:type="dxa"/>
          </w:tcPr>
          <w:p w14:paraId="4D418A13">
            <w:pPr>
              <w:rPr>
                <w:rFonts w:ascii="Arial Narrow" w:hAnsi="Arial Narrow" w:cs="Arial Narrow"/>
                <w:b w:val="0"/>
                <w:bCs/>
                <w:sz w:val="18"/>
                <w:szCs w:val="18"/>
              </w:rPr>
            </w:pPr>
            <w:r>
              <w:rPr>
                <w:rFonts w:hint="default" w:ascii="Arial Narrow" w:hAnsi="Arial Narrow" w:cstheme="minorHAnsi"/>
                <w:b w:val="0"/>
                <w:bCs/>
                <w:lang w:val="en-US"/>
              </w:rPr>
              <w:t xml:space="preserve">W1_LR </w:t>
            </w:r>
          </w:p>
        </w:tc>
      </w:tr>
      <w:tr w14:paraId="2F85081A">
        <w:trPr>
          <w:trHeight w:val="3185" w:hRule="atLeast"/>
          <w:jc w:val="center"/>
        </w:trPr>
        <w:tc>
          <w:tcPr>
            <w:tcW w:w="1028" w:type="dxa"/>
            <w:vAlign w:val="center"/>
          </w:tcPr>
          <w:p w14:paraId="72557D81">
            <w:pPr>
              <w:jc w:val="center"/>
              <w:rPr>
                <w:rFonts w:ascii="Arial Narrow" w:hAnsi="Arial Narrow" w:cs="Arial Narrow" w:eastAsiaTheme="minorHAnsi"/>
                <w:sz w:val="18"/>
                <w:szCs w:val="18"/>
              </w:rPr>
            </w:pPr>
            <w:r>
              <w:rPr>
                <w:rFonts w:ascii="Arial Narrow" w:hAnsi="Arial Narrow" w:cs="Arial Narrow" w:eastAsiaTheme="minorHAnsi"/>
                <w:sz w:val="18"/>
                <w:szCs w:val="18"/>
              </w:rPr>
              <w:t xml:space="preserve">Week 2 </w:t>
            </w:r>
          </w:p>
        </w:tc>
        <w:tc>
          <w:tcPr>
            <w:tcW w:w="3420" w:type="dxa"/>
            <w:vAlign w:val="top"/>
          </w:tcPr>
          <w:p w14:paraId="2BCAC291">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W2_LO </w:t>
            </w:r>
          </w:p>
        </w:tc>
        <w:tc>
          <w:tcPr>
            <w:tcW w:w="2207" w:type="dxa"/>
            <w:vAlign w:val="top"/>
          </w:tcPr>
          <w:p w14:paraId="424EFD34">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W2_TO </w:t>
            </w:r>
          </w:p>
        </w:tc>
        <w:tc>
          <w:tcPr>
            <w:tcW w:w="2160" w:type="dxa"/>
            <w:vAlign w:val="top"/>
          </w:tcPr>
          <w:p w14:paraId="73538DB4">
            <w:pPr>
              <w:pStyle w:val="14"/>
              <w:numPr>
                <w:ilvl w:val="0"/>
                <w:numId w:val="0"/>
              </w:numPr>
              <w:ind w:left="0" w:leftChars="0" w:firstLine="0" w:firstLineChars="0"/>
              <w:rPr>
                <w:rFonts w:ascii="Arial Narrow" w:hAnsi="Arial Narrow" w:cs="Arial Narrow"/>
                <w:b w:val="0"/>
                <w:bCs/>
                <w:sz w:val="18"/>
                <w:szCs w:val="18"/>
              </w:rPr>
            </w:pPr>
            <w:r>
              <w:rPr>
                <w:rFonts w:hint="default" w:ascii="Arial Narrow" w:hAnsi="Arial Narrow" w:cstheme="minorHAnsi"/>
                <w:b w:val="0"/>
                <w:bCs/>
                <w:lang w:val="en-US"/>
              </w:rPr>
              <w:t xml:space="preserve">W2_Method </w:t>
            </w:r>
          </w:p>
        </w:tc>
        <w:tc>
          <w:tcPr>
            <w:tcW w:w="2340" w:type="dxa"/>
            <w:vAlign w:val="top"/>
          </w:tcPr>
          <w:p w14:paraId="6C25D49B">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W2_Assesment  </w:t>
            </w:r>
          </w:p>
        </w:tc>
        <w:tc>
          <w:tcPr>
            <w:tcW w:w="3240" w:type="dxa"/>
            <w:vAlign w:val="top"/>
          </w:tcPr>
          <w:p w14:paraId="7D51E03E">
            <w:pPr>
              <w:rPr>
                <w:rFonts w:ascii="Arial Narrow" w:hAnsi="Arial Narrow" w:cs="Arial Narrow"/>
                <w:b w:val="0"/>
                <w:bCs/>
                <w:sz w:val="18"/>
                <w:szCs w:val="18"/>
                <w:lang w:val="en-US"/>
              </w:rPr>
            </w:pPr>
            <w:r>
              <w:rPr>
                <w:rFonts w:hint="default" w:ascii="Arial Narrow" w:hAnsi="Arial Narrow" w:cstheme="minorHAnsi"/>
                <w:b w:val="0"/>
                <w:bCs/>
                <w:lang w:val="en-US"/>
              </w:rPr>
              <w:t xml:space="preserve">W2_LR </w:t>
            </w:r>
          </w:p>
        </w:tc>
      </w:tr>
      <w:tr w14:paraId="4D82CBE4">
        <w:trPr>
          <w:trHeight w:val="1057" w:hRule="atLeast"/>
          <w:jc w:val="center"/>
        </w:trPr>
        <w:tc>
          <w:tcPr>
            <w:tcW w:w="1028" w:type="dxa"/>
            <w:vAlign w:val="center"/>
          </w:tcPr>
          <w:p w14:paraId="4B710DBD">
            <w:pPr>
              <w:jc w:val="center"/>
              <w:rPr>
                <w:rFonts w:ascii="Arial Narrow" w:hAnsi="Arial Narrow" w:cs="Arial Narrow"/>
                <w:sz w:val="18"/>
                <w:szCs w:val="18"/>
              </w:rPr>
            </w:pPr>
            <w:r>
              <w:rPr>
                <w:rFonts w:ascii="Arial Narrow" w:hAnsi="Arial Narrow" w:cs="Arial Narrow" w:eastAsiaTheme="minorHAnsi"/>
                <w:sz w:val="18"/>
                <w:szCs w:val="18"/>
              </w:rPr>
              <w:t xml:space="preserve">Week 3  </w:t>
            </w:r>
          </w:p>
        </w:tc>
        <w:tc>
          <w:tcPr>
            <w:tcW w:w="3420" w:type="dxa"/>
            <w:vAlign w:val="top"/>
          </w:tcPr>
          <w:p w14:paraId="558C629B">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W3_LO </w:t>
            </w:r>
          </w:p>
        </w:tc>
        <w:tc>
          <w:tcPr>
            <w:tcW w:w="2207" w:type="dxa"/>
            <w:vAlign w:val="top"/>
          </w:tcPr>
          <w:p w14:paraId="1553FBEE">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W3_TO </w:t>
            </w:r>
          </w:p>
        </w:tc>
        <w:tc>
          <w:tcPr>
            <w:tcW w:w="2160" w:type="dxa"/>
            <w:vAlign w:val="top"/>
          </w:tcPr>
          <w:p w14:paraId="57AA406A">
            <w:pPr>
              <w:pStyle w:val="14"/>
              <w:numPr>
                <w:ilvl w:val="0"/>
                <w:numId w:val="0"/>
              </w:numPr>
              <w:ind w:left="0" w:leftChars="0" w:firstLine="0" w:firstLineChars="0"/>
              <w:rPr>
                <w:rFonts w:ascii="Arial Narrow" w:hAnsi="Arial Narrow" w:cs="Arial Narrow"/>
                <w:b w:val="0"/>
                <w:bCs/>
                <w:sz w:val="18"/>
                <w:szCs w:val="18"/>
              </w:rPr>
            </w:pPr>
            <w:r>
              <w:rPr>
                <w:rFonts w:hint="default" w:ascii="Arial Narrow" w:hAnsi="Arial Narrow" w:cstheme="minorHAnsi"/>
                <w:b w:val="0"/>
                <w:bCs/>
                <w:lang w:val="en-US"/>
              </w:rPr>
              <w:t xml:space="preserve">W3_Method </w:t>
            </w:r>
          </w:p>
        </w:tc>
        <w:tc>
          <w:tcPr>
            <w:tcW w:w="2340" w:type="dxa"/>
            <w:vAlign w:val="top"/>
          </w:tcPr>
          <w:p w14:paraId="50C6F801">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W3_Assesment  </w:t>
            </w:r>
          </w:p>
        </w:tc>
        <w:tc>
          <w:tcPr>
            <w:tcW w:w="3240" w:type="dxa"/>
            <w:vAlign w:val="top"/>
          </w:tcPr>
          <w:p w14:paraId="4848E4D3">
            <w:pPr>
              <w:rPr>
                <w:rFonts w:ascii="Arial Narrow" w:hAnsi="Arial Narrow" w:cs="Arial Narrow"/>
                <w:b w:val="0"/>
                <w:bCs/>
                <w:sz w:val="18"/>
                <w:szCs w:val="18"/>
              </w:rPr>
            </w:pPr>
            <w:r>
              <w:rPr>
                <w:rFonts w:hint="default" w:ascii="Arial Narrow" w:hAnsi="Arial Narrow" w:cstheme="minorHAnsi"/>
                <w:b w:val="0"/>
                <w:bCs/>
                <w:lang w:val="en-US"/>
              </w:rPr>
              <w:t xml:space="preserve">W3_LR </w:t>
            </w:r>
          </w:p>
        </w:tc>
      </w:tr>
      <w:tr w14:paraId="3BBF1F49">
        <w:trPr>
          <w:trHeight w:val="1057" w:hRule="atLeast"/>
          <w:jc w:val="center"/>
        </w:trPr>
        <w:tc>
          <w:tcPr>
            <w:tcW w:w="1028" w:type="dxa"/>
            <w:vAlign w:val="center"/>
          </w:tcPr>
          <w:p w14:paraId="5DB15332">
            <w:pPr>
              <w:jc w:val="center"/>
              <w:rPr>
                <w:rFonts w:ascii="Arial Narrow" w:hAnsi="Arial Narrow" w:cs="Arial Narrow"/>
                <w:sz w:val="18"/>
                <w:szCs w:val="18"/>
              </w:rPr>
            </w:pPr>
            <w:r>
              <w:rPr>
                <w:rFonts w:ascii="Arial Narrow" w:hAnsi="Arial Narrow" w:cs="Arial Narrow"/>
                <w:sz w:val="18"/>
                <w:szCs w:val="18"/>
              </w:rPr>
              <w:t xml:space="preserve">Week 4 </w:t>
            </w:r>
          </w:p>
        </w:tc>
        <w:tc>
          <w:tcPr>
            <w:tcW w:w="3420" w:type="dxa"/>
            <w:vAlign w:val="top"/>
          </w:tcPr>
          <w:p w14:paraId="642ABB94">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W4_LO </w:t>
            </w:r>
          </w:p>
        </w:tc>
        <w:tc>
          <w:tcPr>
            <w:tcW w:w="2207" w:type="dxa"/>
            <w:vAlign w:val="top"/>
          </w:tcPr>
          <w:p w14:paraId="162A82AE">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W4_TO </w:t>
            </w:r>
          </w:p>
        </w:tc>
        <w:tc>
          <w:tcPr>
            <w:tcW w:w="2160" w:type="dxa"/>
            <w:vAlign w:val="top"/>
          </w:tcPr>
          <w:p w14:paraId="3B1173B4">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W4_Method </w:t>
            </w:r>
          </w:p>
        </w:tc>
        <w:tc>
          <w:tcPr>
            <w:tcW w:w="2340" w:type="dxa"/>
            <w:vAlign w:val="top"/>
          </w:tcPr>
          <w:p w14:paraId="78425D3B">
            <w:pPr>
              <w:pStyle w:val="12"/>
              <w:numPr>
                <w:ilvl w:val="0"/>
                <w:numId w:val="0"/>
              </w:numPr>
              <w:rPr>
                <w:rFonts w:ascii="Arial Narrow" w:hAnsi="Arial Narrow" w:cs="Arial Narrow"/>
                <w:b w:val="0"/>
                <w:bCs/>
                <w:sz w:val="18"/>
                <w:szCs w:val="18"/>
                <w:lang w:val="en-US" w:eastAsia="zh-CN"/>
              </w:rPr>
            </w:pPr>
            <w:r>
              <w:rPr>
                <w:rFonts w:hint="default" w:ascii="Arial Narrow" w:hAnsi="Arial Narrow" w:cstheme="minorHAnsi"/>
                <w:b w:val="0"/>
                <w:bCs/>
                <w:lang w:val="en-US"/>
              </w:rPr>
              <w:t xml:space="preserve">W4_Assesment  </w:t>
            </w:r>
          </w:p>
        </w:tc>
        <w:tc>
          <w:tcPr>
            <w:tcW w:w="3240" w:type="dxa"/>
            <w:vAlign w:val="top"/>
          </w:tcPr>
          <w:p w14:paraId="5CF4832C">
            <w:pPr>
              <w:rPr>
                <w:rFonts w:ascii="Arial Narrow" w:hAnsi="Arial Narrow" w:cs="Arial Narrow"/>
                <w:b w:val="0"/>
                <w:bCs/>
                <w:sz w:val="18"/>
                <w:szCs w:val="18"/>
              </w:rPr>
            </w:pPr>
            <w:r>
              <w:rPr>
                <w:rFonts w:hint="default" w:ascii="Arial Narrow" w:hAnsi="Arial Narrow" w:cstheme="minorHAnsi"/>
                <w:b w:val="0"/>
                <w:bCs/>
                <w:lang w:val="en-US"/>
              </w:rPr>
              <w:t xml:space="preserve">W4_LR </w:t>
            </w:r>
          </w:p>
        </w:tc>
      </w:tr>
      <w:tr w14:paraId="60C32C6A">
        <w:trPr>
          <w:trHeight w:val="1057" w:hRule="atLeast"/>
          <w:jc w:val="center"/>
        </w:trPr>
        <w:tc>
          <w:tcPr>
            <w:tcW w:w="1028" w:type="dxa"/>
            <w:vAlign w:val="center"/>
          </w:tcPr>
          <w:p w14:paraId="2E5D2BEA">
            <w:pPr>
              <w:jc w:val="center"/>
              <w:rPr>
                <w:rFonts w:ascii="Arial Narrow" w:hAnsi="Arial Narrow" w:cs="Arial Narrow"/>
                <w:b/>
                <w:bCs/>
                <w:sz w:val="18"/>
                <w:szCs w:val="18"/>
              </w:rPr>
            </w:pPr>
            <w:r>
              <w:rPr>
                <w:rFonts w:ascii="Arial Narrow" w:hAnsi="Arial Narrow" w:cs="Arial Narrow"/>
                <w:sz w:val="18"/>
                <w:szCs w:val="18"/>
              </w:rPr>
              <w:t>Week 5</w:t>
            </w:r>
          </w:p>
        </w:tc>
        <w:tc>
          <w:tcPr>
            <w:tcW w:w="3420" w:type="dxa"/>
            <w:vAlign w:val="top"/>
          </w:tcPr>
          <w:p w14:paraId="54E59663">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W5_LO </w:t>
            </w:r>
          </w:p>
        </w:tc>
        <w:tc>
          <w:tcPr>
            <w:tcW w:w="2207" w:type="dxa"/>
            <w:vAlign w:val="top"/>
          </w:tcPr>
          <w:p w14:paraId="5E29AABE">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W5_TO </w:t>
            </w:r>
          </w:p>
        </w:tc>
        <w:tc>
          <w:tcPr>
            <w:tcW w:w="2160" w:type="dxa"/>
            <w:vAlign w:val="top"/>
          </w:tcPr>
          <w:p w14:paraId="516F2311">
            <w:pPr>
              <w:pStyle w:val="14"/>
              <w:numPr>
                <w:ilvl w:val="0"/>
                <w:numId w:val="0"/>
              </w:numPr>
              <w:ind w:left="0" w:leftChars="0" w:firstLine="0" w:firstLineChars="0"/>
              <w:rPr>
                <w:rFonts w:ascii="Arial Narrow" w:hAnsi="Arial Narrow" w:cs="Arial Narrow" w:eastAsiaTheme="minorHAnsi"/>
                <w:b w:val="0"/>
                <w:bCs/>
                <w:sz w:val="18"/>
                <w:szCs w:val="18"/>
                <w:lang w:eastAsia="zh-CN"/>
              </w:rPr>
            </w:pPr>
            <w:r>
              <w:rPr>
                <w:rFonts w:hint="default" w:ascii="Arial Narrow" w:hAnsi="Arial Narrow" w:cstheme="minorHAnsi"/>
                <w:b w:val="0"/>
                <w:bCs/>
                <w:lang w:val="en-US"/>
              </w:rPr>
              <w:t xml:space="preserve">W5_Method </w:t>
            </w:r>
          </w:p>
        </w:tc>
        <w:tc>
          <w:tcPr>
            <w:tcW w:w="2340" w:type="dxa"/>
            <w:vAlign w:val="top"/>
          </w:tcPr>
          <w:p w14:paraId="71311431">
            <w:pPr>
              <w:pStyle w:val="12"/>
              <w:numPr>
                <w:ilvl w:val="0"/>
                <w:numId w:val="0"/>
              </w:numPr>
              <w:rPr>
                <w:rFonts w:ascii="Arial Narrow" w:hAnsi="Arial Narrow" w:cs="Times New Roman"/>
                <w:b w:val="0"/>
                <w:bCs/>
                <w:sz w:val="18"/>
                <w:szCs w:val="18"/>
                <w:lang w:val="en-US" w:eastAsia="zh-CN"/>
              </w:rPr>
            </w:pPr>
            <w:r>
              <w:rPr>
                <w:rFonts w:hint="default" w:ascii="Arial Narrow" w:hAnsi="Arial Narrow" w:cstheme="minorHAnsi"/>
                <w:b w:val="0"/>
                <w:bCs/>
                <w:lang w:val="en-US"/>
              </w:rPr>
              <w:t xml:space="preserve">W5_Assesment  </w:t>
            </w:r>
          </w:p>
        </w:tc>
        <w:tc>
          <w:tcPr>
            <w:tcW w:w="3240" w:type="dxa"/>
            <w:vAlign w:val="top"/>
          </w:tcPr>
          <w:p w14:paraId="7CE00470">
            <w:pPr>
              <w:rPr>
                <w:rFonts w:ascii="Arial Narrow" w:hAnsi="Arial Narrow" w:cs="Arial Narrow"/>
                <w:b w:val="0"/>
                <w:bCs/>
                <w:sz w:val="18"/>
                <w:szCs w:val="18"/>
              </w:rPr>
            </w:pPr>
            <w:r>
              <w:rPr>
                <w:rFonts w:hint="default" w:ascii="Arial Narrow" w:hAnsi="Arial Narrow" w:cstheme="minorHAnsi"/>
                <w:b w:val="0"/>
                <w:bCs/>
                <w:lang w:val="en-US"/>
              </w:rPr>
              <w:t xml:space="preserve">W5_LR </w:t>
            </w:r>
          </w:p>
        </w:tc>
      </w:tr>
      <w:tr w14:paraId="32D01DDA">
        <w:trPr>
          <w:trHeight w:val="728" w:hRule="atLeast"/>
          <w:jc w:val="center"/>
        </w:trPr>
        <w:tc>
          <w:tcPr>
            <w:tcW w:w="1028" w:type="dxa"/>
            <w:vAlign w:val="center"/>
          </w:tcPr>
          <w:p w14:paraId="6CB00179">
            <w:pPr>
              <w:jc w:val="center"/>
              <w:rPr>
                <w:rFonts w:ascii="Arial Narrow" w:hAnsi="Arial Narrow" w:cs="Arial Narrow"/>
                <w:b w:val="0"/>
                <w:bCs w:val="0"/>
                <w:sz w:val="18"/>
                <w:szCs w:val="18"/>
              </w:rPr>
            </w:pPr>
            <w:r>
              <w:rPr>
                <w:rFonts w:ascii="Arial Narrow" w:hAnsi="Arial Narrow" w:cs="Arial Narrow"/>
                <w:b w:val="0"/>
                <w:bCs w:val="0"/>
                <w:sz w:val="18"/>
                <w:szCs w:val="18"/>
              </w:rPr>
              <w:t>Week 6</w:t>
            </w:r>
          </w:p>
          <w:p w14:paraId="163579E1">
            <w:pPr>
              <w:jc w:val="center"/>
              <w:rPr>
                <w:rFonts w:ascii="Arial Narrow" w:hAnsi="Arial Narrow" w:cs="Arial Narrow"/>
                <w:sz w:val="18"/>
                <w:szCs w:val="18"/>
              </w:rPr>
            </w:pPr>
            <w:r>
              <w:rPr>
                <w:rFonts w:ascii="Arial Narrow" w:hAnsi="Arial Narrow" w:cs="Arial Narrow"/>
                <w:b w:val="0"/>
                <w:bCs w:val="0"/>
                <w:sz w:val="18"/>
                <w:szCs w:val="18"/>
              </w:rPr>
              <w:t>March 14-16, 2024</w:t>
            </w:r>
          </w:p>
        </w:tc>
        <w:tc>
          <w:tcPr>
            <w:tcW w:w="3420" w:type="dxa"/>
            <w:vAlign w:val="top"/>
          </w:tcPr>
          <w:p w14:paraId="524E4DF8">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W6_LO </w:t>
            </w:r>
          </w:p>
        </w:tc>
        <w:tc>
          <w:tcPr>
            <w:tcW w:w="2207" w:type="dxa"/>
            <w:vAlign w:val="top"/>
          </w:tcPr>
          <w:p w14:paraId="53E9D024">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 W6_TO </w:t>
            </w:r>
          </w:p>
        </w:tc>
        <w:tc>
          <w:tcPr>
            <w:tcW w:w="2160" w:type="dxa"/>
            <w:vAlign w:val="top"/>
          </w:tcPr>
          <w:p w14:paraId="1BB0212C">
            <w:pPr>
              <w:pStyle w:val="14"/>
              <w:numPr>
                <w:ilvl w:val="0"/>
                <w:numId w:val="0"/>
              </w:numPr>
              <w:ind w:left="0" w:leftChars="0" w:firstLine="0" w:firstLineChars="0"/>
              <w:rPr>
                <w:rFonts w:ascii="Arial Narrow" w:hAnsi="Arial Narrow" w:cs="Arial Narrow" w:eastAsiaTheme="minorHAnsi"/>
                <w:b w:val="0"/>
                <w:bCs/>
                <w:sz w:val="18"/>
                <w:szCs w:val="18"/>
                <w:lang w:eastAsia="zh-CN"/>
              </w:rPr>
            </w:pPr>
            <w:r>
              <w:rPr>
                <w:rFonts w:hint="default" w:ascii="Arial Narrow" w:hAnsi="Arial Narrow" w:cstheme="minorHAnsi"/>
                <w:b w:val="0"/>
                <w:bCs/>
                <w:lang w:val="en-US"/>
              </w:rPr>
              <w:t xml:space="preserve">W6_Method </w:t>
            </w:r>
          </w:p>
        </w:tc>
        <w:tc>
          <w:tcPr>
            <w:tcW w:w="2340" w:type="dxa"/>
            <w:vAlign w:val="top"/>
          </w:tcPr>
          <w:p w14:paraId="60B586C1">
            <w:pPr>
              <w:pStyle w:val="12"/>
              <w:numPr>
                <w:ilvl w:val="0"/>
                <w:numId w:val="0"/>
              </w:numPr>
              <w:rPr>
                <w:rFonts w:ascii="Arial Narrow" w:hAnsi="Arial Narrow" w:cs="Arial Narrow"/>
                <w:b w:val="0"/>
                <w:bCs/>
                <w:sz w:val="18"/>
                <w:szCs w:val="18"/>
                <w:lang w:val="en-US" w:eastAsia="zh-CN"/>
              </w:rPr>
            </w:pPr>
            <w:r>
              <w:rPr>
                <w:rFonts w:hint="default" w:ascii="Arial Narrow" w:hAnsi="Arial Narrow" w:cstheme="minorHAnsi"/>
                <w:b w:val="0"/>
                <w:bCs/>
                <w:lang w:val="en-US"/>
              </w:rPr>
              <w:t xml:space="preserve">W6_Assesment  </w:t>
            </w:r>
          </w:p>
        </w:tc>
        <w:tc>
          <w:tcPr>
            <w:tcW w:w="3240" w:type="dxa"/>
            <w:vAlign w:val="top"/>
          </w:tcPr>
          <w:p w14:paraId="4ED70E9E">
            <w:pPr>
              <w:rPr>
                <w:rFonts w:ascii="Arial Narrow" w:hAnsi="Arial Narrow" w:cs="Arial Narrow"/>
                <w:b w:val="0"/>
                <w:bCs/>
                <w:sz w:val="18"/>
                <w:szCs w:val="18"/>
              </w:rPr>
            </w:pPr>
            <w:r>
              <w:rPr>
                <w:rFonts w:hint="default" w:ascii="Arial Narrow" w:hAnsi="Arial Narrow" w:cstheme="minorHAnsi"/>
                <w:b w:val="0"/>
                <w:bCs/>
                <w:lang w:val="en-US"/>
              </w:rPr>
              <w:t xml:space="preserve">W6_LR </w:t>
            </w:r>
          </w:p>
        </w:tc>
      </w:tr>
      <w:tr w14:paraId="14D5B210">
        <w:trPr>
          <w:trHeight w:val="1057" w:hRule="atLeast"/>
          <w:jc w:val="center"/>
        </w:trPr>
        <w:tc>
          <w:tcPr>
            <w:tcW w:w="1028" w:type="dxa"/>
            <w:vAlign w:val="center"/>
          </w:tcPr>
          <w:p w14:paraId="1A229921">
            <w:pPr>
              <w:jc w:val="center"/>
              <w:rPr>
                <w:rFonts w:ascii="Arial Narrow" w:hAnsi="Arial Narrow" w:cs="Arial Narrow"/>
                <w:sz w:val="18"/>
                <w:szCs w:val="18"/>
              </w:rPr>
            </w:pPr>
            <w:r>
              <w:rPr>
                <w:rFonts w:ascii="Arial Narrow" w:hAnsi="Arial Narrow" w:cs="Arial Narrow"/>
                <w:sz w:val="18"/>
                <w:szCs w:val="18"/>
              </w:rPr>
              <w:t>Week 7</w:t>
            </w:r>
          </w:p>
        </w:tc>
        <w:tc>
          <w:tcPr>
            <w:tcW w:w="3420" w:type="dxa"/>
            <w:vAlign w:val="top"/>
          </w:tcPr>
          <w:p w14:paraId="0DF77357">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W7_LO </w:t>
            </w:r>
          </w:p>
        </w:tc>
        <w:tc>
          <w:tcPr>
            <w:tcW w:w="2207" w:type="dxa"/>
            <w:vAlign w:val="top"/>
          </w:tcPr>
          <w:p w14:paraId="5683A283">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W7_TO </w:t>
            </w:r>
          </w:p>
        </w:tc>
        <w:tc>
          <w:tcPr>
            <w:tcW w:w="2160" w:type="dxa"/>
            <w:vAlign w:val="top"/>
          </w:tcPr>
          <w:p w14:paraId="55E07653">
            <w:pPr>
              <w:pStyle w:val="14"/>
              <w:numPr>
                <w:ilvl w:val="0"/>
                <w:numId w:val="0"/>
              </w:numPr>
              <w:ind w:left="0" w:leftChars="0" w:firstLine="0" w:firstLineChars="0"/>
              <w:rPr>
                <w:rFonts w:ascii="Arial Narrow" w:hAnsi="Arial Narrow" w:cs="Arial Narrow"/>
                <w:b w:val="0"/>
                <w:bCs/>
                <w:sz w:val="18"/>
                <w:szCs w:val="18"/>
              </w:rPr>
            </w:pPr>
            <w:r>
              <w:rPr>
                <w:rFonts w:hint="default" w:ascii="Arial Narrow" w:hAnsi="Arial Narrow" w:cstheme="minorHAnsi"/>
                <w:b w:val="0"/>
                <w:bCs/>
                <w:lang w:val="en-US"/>
              </w:rPr>
              <w:t xml:space="preserve">W7_Method </w:t>
            </w:r>
          </w:p>
        </w:tc>
        <w:tc>
          <w:tcPr>
            <w:tcW w:w="2340" w:type="dxa"/>
            <w:vAlign w:val="top"/>
          </w:tcPr>
          <w:p w14:paraId="52CBE41E">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W7_Assesment  </w:t>
            </w:r>
          </w:p>
        </w:tc>
        <w:tc>
          <w:tcPr>
            <w:tcW w:w="3240" w:type="dxa"/>
            <w:vAlign w:val="top"/>
          </w:tcPr>
          <w:p w14:paraId="6FCE49A7">
            <w:pPr>
              <w:rPr>
                <w:rFonts w:ascii="Arial Narrow" w:hAnsi="Arial Narrow" w:cs="Arial Narrow"/>
                <w:b w:val="0"/>
                <w:bCs/>
                <w:sz w:val="18"/>
                <w:szCs w:val="18"/>
              </w:rPr>
            </w:pPr>
            <w:r>
              <w:rPr>
                <w:rFonts w:hint="default" w:ascii="Arial Narrow" w:hAnsi="Arial Narrow" w:cstheme="minorHAnsi"/>
                <w:b w:val="0"/>
                <w:bCs/>
                <w:lang w:val="en-US"/>
              </w:rPr>
              <w:t xml:space="preserve">W7_LR </w:t>
            </w:r>
          </w:p>
        </w:tc>
      </w:tr>
      <w:tr w14:paraId="6BCA3C42">
        <w:trPr>
          <w:trHeight w:val="1970" w:hRule="atLeast"/>
          <w:jc w:val="center"/>
        </w:trPr>
        <w:tc>
          <w:tcPr>
            <w:tcW w:w="1028" w:type="dxa"/>
            <w:vAlign w:val="center"/>
          </w:tcPr>
          <w:p w14:paraId="6E26E901">
            <w:pPr>
              <w:jc w:val="center"/>
              <w:rPr>
                <w:rFonts w:ascii="Arial Narrow" w:hAnsi="Arial Narrow" w:cs="Arial Narrow"/>
                <w:sz w:val="18"/>
                <w:szCs w:val="18"/>
              </w:rPr>
            </w:pPr>
            <w:r>
              <w:rPr>
                <w:rFonts w:ascii="Arial Narrow" w:hAnsi="Arial Narrow" w:cs="Arial Narrow"/>
                <w:sz w:val="18"/>
                <w:szCs w:val="18"/>
              </w:rPr>
              <w:t>Week 8 &amp; 9</w:t>
            </w:r>
          </w:p>
        </w:tc>
        <w:tc>
          <w:tcPr>
            <w:tcW w:w="3420" w:type="dxa"/>
            <w:vAlign w:val="top"/>
          </w:tcPr>
          <w:p w14:paraId="5B389012">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W8_LO </w:t>
            </w:r>
          </w:p>
        </w:tc>
        <w:tc>
          <w:tcPr>
            <w:tcW w:w="2207" w:type="dxa"/>
            <w:vAlign w:val="top"/>
          </w:tcPr>
          <w:p w14:paraId="34252859">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W8_TO </w:t>
            </w:r>
          </w:p>
        </w:tc>
        <w:tc>
          <w:tcPr>
            <w:tcW w:w="2160" w:type="dxa"/>
            <w:vAlign w:val="top"/>
          </w:tcPr>
          <w:p w14:paraId="72BFC7A4">
            <w:pPr>
              <w:pStyle w:val="14"/>
              <w:numPr>
                <w:ilvl w:val="0"/>
                <w:numId w:val="0"/>
              </w:numPr>
              <w:ind w:left="0" w:leftChars="0" w:firstLine="0" w:firstLineChars="0"/>
              <w:rPr>
                <w:rFonts w:ascii="Arial Narrow" w:hAnsi="Arial Narrow" w:cs="Arial Narrow"/>
                <w:b w:val="0"/>
                <w:bCs/>
                <w:sz w:val="18"/>
                <w:szCs w:val="18"/>
              </w:rPr>
            </w:pPr>
            <w:r>
              <w:rPr>
                <w:rFonts w:hint="default" w:ascii="Arial Narrow" w:hAnsi="Arial Narrow" w:cstheme="minorHAnsi"/>
                <w:b w:val="0"/>
                <w:bCs/>
                <w:lang w:val="en-US"/>
              </w:rPr>
              <w:t xml:space="preserve">W8_Method </w:t>
            </w:r>
          </w:p>
        </w:tc>
        <w:tc>
          <w:tcPr>
            <w:tcW w:w="2340" w:type="dxa"/>
            <w:vAlign w:val="top"/>
          </w:tcPr>
          <w:p w14:paraId="65F57ED7">
            <w:pPr>
              <w:pStyle w:val="12"/>
              <w:numPr>
                <w:ilvl w:val="0"/>
                <w:numId w:val="0"/>
              </w:numPr>
              <w:rPr>
                <w:b w:val="0"/>
                <w:bCs/>
                <w:lang w:val="en-PH"/>
              </w:rPr>
            </w:pPr>
            <w:r>
              <w:rPr>
                <w:rFonts w:hint="default" w:ascii="Arial Narrow" w:hAnsi="Arial Narrow" w:cstheme="minorHAnsi"/>
                <w:b w:val="0"/>
                <w:bCs/>
                <w:lang w:val="en-US"/>
              </w:rPr>
              <w:t xml:space="preserve">W8_Assesment  </w:t>
            </w:r>
          </w:p>
        </w:tc>
        <w:tc>
          <w:tcPr>
            <w:tcW w:w="3240" w:type="dxa"/>
            <w:vAlign w:val="top"/>
          </w:tcPr>
          <w:p w14:paraId="23ECE519">
            <w:pPr>
              <w:rPr>
                <w:b w:val="0"/>
                <w:bCs/>
              </w:rPr>
            </w:pPr>
            <w:r>
              <w:rPr>
                <w:rFonts w:hint="default" w:ascii="Arial Narrow" w:hAnsi="Arial Narrow" w:cstheme="minorHAnsi"/>
                <w:b w:val="0"/>
                <w:bCs/>
                <w:lang w:val="en-US"/>
              </w:rPr>
              <w:t xml:space="preserve">W8_LR </w:t>
            </w:r>
          </w:p>
        </w:tc>
      </w:tr>
      <w:tr w14:paraId="5BF11596">
        <w:trPr>
          <w:trHeight w:val="70" w:hRule="atLeast"/>
          <w:jc w:val="center"/>
        </w:trPr>
        <w:tc>
          <w:tcPr>
            <w:tcW w:w="1028" w:type="dxa"/>
            <w:vAlign w:val="center"/>
          </w:tcPr>
          <w:p w14:paraId="33EC2BD7">
            <w:pPr>
              <w:jc w:val="center"/>
              <w:rPr>
                <w:rFonts w:ascii="Arial Narrow" w:hAnsi="Arial Narrow" w:cs="Arial Narrow"/>
                <w:sz w:val="18"/>
                <w:szCs w:val="18"/>
              </w:rPr>
            </w:pPr>
            <w:r>
              <w:rPr>
                <w:rFonts w:ascii="Arial Narrow" w:hAnsi="Arial Narrow" w:cs="Arial Narrow"/>
                <w:sz w:val="18"/>
                <w:szCs w:val="18"/>
              </w:rPr>
              <w:t>Week 10 &amp; 11</w:t>
            </w:r>
          </w:p>
        </w:tc>
        <w:tc>
          <w:tcPr>
            <w:tcW w:w="3420" w:type="dxa"/>
            <w:vAlign w:val="top"/>
          </w:tcPr>
          <w:p w14:paraId="3F12E011">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W1011_LO </w:t>
            </w:r>
          </w:p>
        </w:tc>
        <w:tc>
          <w:tcPr>
            <w:tcW w:w="2207" w:type="dxa"/>
            <w:vAlign w:val="top"/>
          </w:tcPr>
          <w:p w14:paraId="1EBCDB63">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W1011_TO </w:t>
            </w:r>
          </w:p>
        </w:tc>
        <w:tc>
          <w:tcPr>
            <w:tcW w:w="2160" w:type="dxa"/>
            <w:vAlign w:val="top"/>
          </w:tcPr>
          <w:p w14:paraId="49E1D0CF">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W1011_Method </w:t>
            </w:r>
          </w:p>
        </w:tc>
        <w:tc>
          <w:tcPr>
            <w:tcW w:w="2340" w:type="dxa"/>
            <w:vAlign w:val="top"/>
          </w:tcPr>
          <w:p w14:paraId="40518229">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W1011_Assesment  </w:t>
            </w:r>
          </w:p>
        </w:tc>
        <w:tc>
          <w:tcPr>
            <w:tcW w:w="3240" w:type="dxa"/>
            <w:vAlign w:val="top"/>
          </w:tcPr>
          <w:p w14:paraId="59AB60E4">
            <w:pPr>
              <w:rPr>
                <w:rFonts w:ascii="Arial Narrow" w:hAnsi="Arial Narrow" w:cs="Arial Narrow"/>
                <w:b w:val="0"/>
                <w:bCs/>
                <w:sz w:val="18"/>
                <w:szCs w:val="18"/>
              </w:rPr>
            </w:pPr>
            <w:r>
              <w:rPr>
                <w:rFonts w:hint="default" w:ascii="Arial Narrow" w:hAnsi="Arial Narrow" w:cstheme="minorHAnsi"/>
                <w:b w:val="0"/>
                <w:bCs/>
                <w:lang w:val="en-US"/>
              </w:rPr>
              <w:t xml:space="preserve">W1011_LR </w:t>
            </w:r>
          </w:p>
        </w:tc>
      </w:tr>
      <w:tr w14:paraId="2447F0A4">
        <w:trPr>
          <w:trHeight w:val="818" w:hRule="atLeast"/>
          <w:jc w:val="center"/>
        </w:trPr>
        <w:tc>
          <w:tcPr>
            <w:tcW w:w="1028" w:type="dxa"/>
            <w:vAlign w:val="center"/>
          </w:tcPr>
          <w:p w14:paraId="2522E772">
            <w:pPr>
              <w:jc w:val="center"/>
              <w:rPr>
                <w:rFonts w:ascii="Arial Narrow" w:hAnsi="Arial Narrow" w:cs="Arial Narrow"/>
                <w:b w:val="0"/>
                <w:bCs w:val="0"/>
                <w:sz w:val="18"/>
                <w:szCs w:val="18"/>
              </w:rPr>
            </w:pPr>
            <w:r>
              <w:rPr>
                <w:rFonts w:ascii="Arial Narrow" w:hAnsi="Arial Narrow" w:cs="Arial Narrow"/>
                <w:b w:val="0"/>
                <w:bCs w:val="0"/>
                <w:sz w:val="18"/>
                <w:szCs w:val="18"/>
              </w:rPr>
              <w:t>Week 12</w:t>
            </w:r>
          </w:p>
          <w:p w14:paraId="33A4323E">
            <w:pPr>
              <w:jc w:val="center"/>
              <w:rPr>
                <w:rFonts w:ascii="Arial Narrow" w:hAnsi="Arial Narrow" w:cs="Arial Narrow"/>
                <w:sz w:val="18"/>
                <w:szCs w:val="18"/>
              </w:rPr>
            </w:pPr>
            <w:r>
              <w:rPr>
                <w:rFonts w:ascii="Arial Narrow" w:hAnsi="Arial Narrow" w:cs="Arial Narrow"/>
                <w:b w:val="0"/>
                <w:bCs w:val="0"/>
                <w:sz w:val="18"/>
                <w:szCs w:val="18"/>
              </w:rPr>
              <w:t>April 25-27, 2024</w:t>
            </w:r>
          </w:p>
        </w:tc>
        <w:tc>
          <w:tcPr>
            <w:tcW w:w="3420" w:type="dxa"/>
            <w:vAlign w:val="top"/>
          </w:tcPr>
          <w:p w14:paraId="7E4D0E26">
            <w:pPr>
              <w:pStyle w:val="14"/>
              <w:numPr>
                <w:ilvl w:val="0"/>
                <w:numId w:val="0"/>
              </w:numPr>
              <w:rPr>
                <w:rFonts w:ascii="Arial Narrow" w:hAnsi="Arial Narrow" w:cs="Arial Narrow" w:eastAsiaTheme="minorHAnsi"/>
                <w:b w:val="0"/>
                <w:bCs/>
                <w:sz w:val="18"/>
                <w:szCs w:val="18"/>
              </w:rPr>
            </w:pPr>
            <w:r>
              <w:rPr>
                <w:rFonts w:hint="default" w:ascii="Arial Narrow" w:hAnsi="Arial Narrow" w:cstheme="minorHAnsi"/>
                <w:b w:val="0"/>
                <w:bCs/>
                <w:lang w:val="en-US"/>
              </w:rPr>
              <w:t xml:space="preserve">W12_LO </w:t>
            </w:r>
          </w:p>
        </w:tc>
        <w:tc>
          <w:tcPr>
            <w:tcW w:w="2207" w:type="dxa"/>
            <w:vAlign w:val="top"/>
          </w:tcPr>
          <w:p w14:paraId="09AD7674">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W12_TO </w:t>
            </w:r>
          </w:p>
        </w:tc>
        <w:tc>
          <w:tcPr>
            <w:tcW w:w="2160" w:type="dxa"/>
            <w:vAlign w:val="top"/>
          </w:tcPr>
          <w:p w14:paraId="13EC930C">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W12_Method </w:t>
            </w:r>
          </w:p>
        </w:tc>
        <w:tc>
          <w:tcPr>
            <w:tcW w:w="2340" w:type="dxa"/>
            <w:vAlign w:val="top"/>
          </w:tcPr>
          <w:p w14:paraId="0032C6F9">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W12_Assesment  </w:t>
            </w:r>
          </w:p>
        </w:tc>
        <w:tc>
          <w:tcPr>
            <w:tcW w:w="3240" w:type="dxa"/>
            <w:vAlign w:val="top"/>
          </w:tcPr>
          <w:p w14:paraId="536125ED">
            <w:pPr>
              <w:rPr>
                <w:rFonts w:ascii="Arial Narrow" w:hAnsi="Arial Narrow" w:cs="Arial Narrow"/>
                <w:b w:val="0"/>
                <w:bCs/>
                <w:color w:val="000000" w:themeColor="text1"/>
                <w:w w:val="105"/>
                <w:sz w:val="18"/>
                <w:szCs w:val="18"/>
                <w14:textFill>
                  <w14:solidFill>
                    <w14:schemeClr w14:val="tx1"/>
                  </w14:solidFill>
                </w14:textFill>
              </w:rPr>
            </w:pPr>
            <w:r>
              <w:rPr>
                <w:rFonts w:hint="default" w:ascii="Arial Narrow" w:hAnsi="Arial Narrow" w:cstheme="minorHAnsi"/>
                <w:b w:val="0"/>
                <w:bCs/>
                <w:lang w:val="en-US"/>
              </w:rPr>
              <w:t xml:space="preserve">W12_LR </w:t>
            </w:r>
          </w:p>
        </w:tc>
      </w:tr>
      <w:tr w14:paraId="55B3568E">
        <w:trPr>
          <w:trHeight w:val="1088" w:hRule="atLeast"/>
          <w:jc w:val="center"/>
        </w:trPr>
        <w:tc>
          <w:tcPr>
            <w:tcW w:w="1028" w:type="dxa"/>
            <w:vAlign w:val="center"/>
          </w:tcPr>
          <w:p w14:paraId="6F711697">
            <w:pPr>
              <w:jc w:val="center"/>
              <w:rPr>
                <w:rFonts w:ascii="Arial Narrow" w:hAnsi="Arial Narrow" w:cs="Arial Narrow"/>
                <w:sz w:val="18"/>
                <w:szCs w:val="18"/>
              </w:rPr>
            </w:pPr>
            <w:r>
              <w:rPr>
                <w:rFonts w:ascii="Arial Narrow" w:hAnsi="Arial Narrow" w:cs="Arial Narrow"/>
                <w:sz w:val="18"/>
                <w:szCs w:val="18"/>
              </w:rPr>
              <w:t>Week 13</w:t>
            </w:r>
          </w:p>
          <w:p w14:paraId="2D8A8153">
            <w:pPr>
              <w:jc w:val="center"/>
              <w:rPr>
                <w:rFonts w:ascii="Arial Narrow" w:hAnsi="Arial Narrow" w:cs="Arial Narrow"/>
                <w:sz w:val="18"/>
                <w:szCs w:val="18"/>
              </w:rPr>
            </w:pPr>
          </w:p>
        </w:tc>
        <w:tc>
          <w:tcPr>
            <w:tcW w:w="3420" w:type="dxa"/>
            <w:vAlign w:val="top"/>
          </w:tcPr>
          <w:p w14:paraId="4C1A8B4A">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W13_LO </w:t>
            </w:r>
          </w:p>
        </w:tc>
        <w:tc>
          <w:tcPr>
            <w:tcW w:w="2207" w:type="dxa"/>
            <w:vAlign w:val="top"/>
          </w:tcPr>
          <w:p w14:paraId="46B7C4DA">
            <w:pPr>
              <w:pStyle w:val="14"/>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W13_TO </w:t>
            </w:r>
          </w:p>
        </w:tc>
        <w:tc>
          <w:tcPr>
            <w:tcW w:w="2160" w:type="dxa"/>
            <w:vAlign w:val="top"/>
          </w:tcPr>
          <w:p w14:paraId="51605757">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W13_Method </w:t>
            </w:r>
          </w:p>
        </w:tc>
        <w:tc>
          <w:tcPr>
            <w:tcW w:w="2340" w:type="dxa"/>
            <w:vAlign w:val="top"/>
          </w:tcPr>
          <w:p w14:paraId="05CBB325">
            <w:pPr>
              <w:pStyle w:val="12"/>
              <w:numPr>
                <w:ilvl w:val="0"/>
                <w:numId w:val="0"/>
              </w:numPr>
              <w:rPr>
                <w:rFonts w:ascii="Arial Narrow" w:hAnsi="Arial Narrow" w:cs="Arial Narrow"/>
                <w:b w:val="0"/>
                <w:bCs/>
                <w:sz w:val="18"/>
                <w:szCs w:val="18"/>
                <w:lang w:val="en-US" w:eastAsia="zh-CN"/>
              </w:rPr>
            </w:pPr>
            <w:r>
              <w:rPr>
                <w:rFonts w:hint="default" w:ascii="Arial Narrow" w:hAnsi="Arial Narrow" w:cstheme="minorHAnsi"/>
                <w:b w:val="0"/>
                <w:bCs/>
                <w:lang w:val="en-US"/>
              </w:rPr>
              <w:t xml:space="preserve">W13_Assesment  </w:t>
            </w:r>
          </w:p>
        </w:tc>
        <w:tc>
          <w:tcPr>
            <w:tcW w:w="3240" w:type="dxa"/>
            <w:vAlign w:val="top"/>
          </w:tcPr>
          <w:p w14:paraId="741B66B4">
            <w:pPr>
              <w:rPr>
                <w:rFonts w:ascii="Arial Narrow" w:hAnsi="Arial Narrow" w:cs="Arial Narrow"/>
                <w:b w:val="0"/>
                <w:bCs/>
                <w:color w:val="000000" w:themeColor="text1"/>
                <w:w w:val="105"/>
                <w:sz w:val="18"/>
                <w:szCs w:val="18"/>
                <w14:textFill>
                  <w14:solidFill>
                    <w14:schemeClr w14:val="tx1"/>
                  </w14:solidFill>
                </w14:textFill>
              </w:rPr>
            </w:pPr>
            <w:r>
              <w:rPr>
                <w:rFonts w:hint="default" w:ascii="Arial Narrow" w:hAnsi="Arial Narrow" w:cstheme="minorHAnsi"/>
                <w:b w:val="0"/>
                <w:bCs/>
                <w:lang w:val="en-US"/>
              </w:rPr>
              <w:t xml:space="preserve">W13_LR </w:t>
            </w:r>
          </w:p>
        </w:tc>
      </w:tr>
      <w:tr w14:paraId="5618F4B0">
        <w:trPr>
          <w:trHeight w:val="400" w:hRule="atLeast"/>
          <w:jc w:val="center"/>
        </w:trPr>
        <w:tc>
          <w:tcPr>
            <w:tcW w:w="1028" w:type="dxa"/>
            <w:vAlign w:val="center"/>
          </w:tcPr>
          <w:p w14:paraId="1FAFB201">
            <w:pPr>
              <w:jc w:val="center"/>
              <w:rPr>
                <w:rFonts w:ascii="Arial Narrow" w:hAnsi="Arial Narrow" w:cs="Arial Narrow"/>
                <w:sz w:val="18"/>
                <w:szCs w:val="18"/>
              </w:rPr>
            </w:pPr>
            <w:r>
              <w:rPr>
                <w:rFonts w:ascii="Arial Narrow" w:hAnsi="Arial Narrow" w:cs="Arial Narrow"/>
                <w:sz w:val="18"/>
                <w:szCs w:val="18"/>
              </w:rPr>
              <w:t>Week 14 &amp; 15</w:t>
            </w:r>
          </w:p>
          <w:p w14:paraId="77F0BFCC">
            <w:pPr>
              <w:jc w:val="center"/>
              <w:rPr>
                <w:rFonts w:ascii="Arial Narrow" w:hAnsi="Arial Narrow" w:cs="Arial Narrow"/>
                <w:sz w:val="18"/>
                <w:szCs w:val="18"/>
              </w:rPr>
            </w:pPr>
          </w:p>
        </w:tc>
        <w:tc>
          <w:tcPr>
            <w:tcW w:w="3420" w:type="dxa"/>
            <w:vAlign w:val="top"/>
          </w:tcPr>
          <w:p w14:paraId="032FFBCA">
            <w:pPr>
              <w:pStyle w:val="14"/>
              <w:numPr>
                <w:ilvl w:val="0"/>
                <w:numId w:val="0"/>
              </w:numPr>
              <w:rPr>
                <w:rFonts w:hint="default" w:ascii="Arial Narrow" w:hAnsi="Arial Narrow"/>
                <w:b w:val="0"/>
                <w:bCs/>
                <w:sz w:val="18"/>
                <w:szCs w:val="18"/>
                <w:lang w:val="en-US" w:eastAsia="zh-CN"/>
              </w:rPr>
            </w:pPr>
            <w:r>
              <w:rPr>
                <w:rFonts w:hint="default" w:ascii="Arial Narrow" w:hAnsi="Arial Narrow" w:cstheme="minorHAnsi"/>
                <w:b w:val="0"/>
                <w:bCs/>
                <w:lang w:val="en-US"/>
              </w:rPr>
              <w:t xml:space="preserve">W1415_LO </w:t>
            </w:r>
          </w:p>
        </w:tc>
        <w:tc>
          <w:tcPr>
            <w:tcW w:w="2207" w:type="dxa"/>
            <w:vAlign w:val="top"/>
          </w:tcPr>
          <w:p w14:paraId="17E7790B">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W1415_TO </w:t>
            </w:r>
          </w:p>
        </w:tc>
        <w:tc>
          <w:tcPr>
            <w:tcW w:w="2160" w:type="dxa"/>
            <w:vAlign w:val="top"/>
          </w:tcPr>
          <w:p w14:paraId="6234C723">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W1415_Method </w:t>
            </w:r>
          </w:p>
        </w:tc>
        <w:tc>
          <w:tcPr>
            <w:tcW w:w="2340" w:type="dxa"/>
            <w:vAlign w:val="top"/>
          </w:tcPr>
          <w:p w14:paraId="12E8FC62">
            <w:pPr>
              <w:pStyle w:val="12"/>
              <w:numPr>
                <w:ilvl w:val="0"/>
                <w:numId w:val="0"/>
              </w:numPr>
              <w:rPr>
                <w:rFonts w:ascii="Arial Narrow" w:hAnsi="Arial Narrow" w:cs="Arial Narrow"/>
                <w:b w:val="0"/>
                <w:bCs/>
                <w:sz w:val="18"/>
                <w:szCs w:val="18"/>
                <w:lang w:val="en-US" w:eastAsia="zh-CN"/>
              </w:rPr>
            </w:pPr>
            <w:r>
              <w:rPr>
                <w:rFonts w:hint="default" w:ascii="Arial Narrow" w:hAnsi="Arial Narrow" w:cstheme="minorHAnsi"/>
                <w:b w:val="0"/>
                <w:bCs/>
                <w:lang w:val="en-US"/>
              </w:rPr>
              <w:t xml:space="preserve">W1415_Assesment  </w:t>
            </w:r>
          </w:p>
        </w:tc>
        <w:tc>
          <w:tcPr>
            <w:tcW w:w="3240" w:type="dxa"/>
            <w:vAlign w:val="top"/>
          </w:tcPr>
          <w:p w14:paraId="634AB87A">
            <w:pPr>
              <w:rPr>
                <w:rFonts w:ascii="Arial Narrow" w:hAnsi="Arial Narrow" w:cs="Arial Narrow"/>
                <w:b w:val="0"/>
                <w:bCs/>
                <w:sz w:val="18"/>
                <w:szCs w:val="18"/>
              </w:rPr>
            </w:pPr>
            <w:r>
              <w:rPr>
                <w:rFonts w:hint="default" w:ascii="Arial Narrow" w:hAnsi="Arial Narrow" w:cstheme="minorHAnsi"/>
                <w:b w:val="0"/>
                <w:bCs/>
                <w:lang w:val="en-US"/>
              </w:rPr>
              <w:t xml:space="preserve">W1415_LR </w:t>
            </w:r>
          </w:p>
        </w:tc>
      </w:tr>
      <w:tr w14:paraId="14BB3030">
        <w:trPr>
          <w:trHeight w:val="1610" w:hRule="atLeast"/>
          <w:jc w:val="center"/>
        </w:trPr>
        <w:tc>
          <w:tcPr>
            <w:tcW w:w="1028" w:type="dxa"/>
            <w:vAlign w:val="center"/>
          </w:tcPr>
          <w:p w14:paraId="1E9B73FE">
            <w:pPr>
              <w:jc w:val="center"/>
              <w:rPr>
                <w:rFonts w:ascii="Arial Narrow" w:hAnsi="Arial Narrow" w:cs="Arial Narrow"/>
                <w:sz w:val="18"/>
                <w:szCs w:val="18"/>
              </w:rPr>
            </w:pPr>
            <w:r>
              <w:rPr>
                <w:rFonts w:ascii="Arial Narrow" w:hAnsi="Arial Narrow" w:cs="Arial Narrow"/>
                <w:sz w:val="18"/>
                <w:szCs w:val="18"/>
              </w:rPr>
              <w:t>Week 16-17</w:t>
            </w:r>
          </w:p>
        </w:tc>
        <w:tc>
          <w:tcPr>
            <w:tcW w:w="3420" w:type="dxa"/>
            <w:vAlign w:val="top"/>
          </w:tcPr>
          <w:p w14:paraId="01A1C86B">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W1617_LO </w:t>
            </w:r>
          </w:p>
        </w:tc>
        <w:tc>
          <w:tcPr>
            <w:tcW w:w="2207" w:type="dxa"/>
            <w:vAlign w:val="top"/>
          </w:tcPr>
          <w:p w14:paraId="2B889372">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W1617_TO </w:t>
            </w:r>
          </w:p>
        </w:tc>
        <w:tc>
          <w:tcPr>
            <w:tcW w:w="2160" w:type="dxa"/>
            <w:vAlign w:val="top"/>
          </w:tcPr>
          <w:p w14:paraId="16290A5F">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W1617_Method </w:t>
            </w:r>
          </w:p>
        </w:tc>
        <w:tc>
          <w:tcPr>
            <w:tcW w:w="2340" w:type="dxa"/>
            <w:vAlign w:val="top"/>
          </w:tcPr>
          <w:p w14:paraId="00FB75DA">
            <w:pPr>
              <w:pStyle w:val="12"/>
              <w:numPr>
                <w:ilvl w:val="0"/>
                <w:numId w:val="0"/>
              </w:numPr>
              <w:rPr>
                <w:rFonts w:ascii="Arial Narrow" w:hAnsi="Arial Narrow" w:cs="Arial Narrow"/>
                <w:b w:val="0"/>
                <w:bCs/>
                <w:sz w:val="18"/>
                <w:szCs w:val="18"/>
                <w:lang w:val="en-US" w:eastAsia="zh-CN"/>
              </w:rPr>
            </w:pPr>
            <w:r>
              <w:rPr>
                <w:rFonts w:hint="default" w:ascii="Arial Narrow" w:hAnsi="Arial Narrow" w:cstheme="minorHAnsi"/>
                <w:b w:val="0"/>
                <w:bCs/>
                <w:lang w:val="en-US"/>
              </w:rPr>
              <w:t xml:space="preserve">W1617_Assesment  </w:t>
            </w:r>
          </w:p>
        </w:tc>
        <w:tc>
          <w:tcPr>
            <w:tcW w:w="3240" w:type="dxa"/>
            <w:vAlign w:val="top"/>
          </w:tcPr>
          <w:p w14:paraId="413B599F">
            <w:pPr>
              <w:rPr>
                <w:rFonts w:ascii="Arial Narrow" w:hAnsi="Arial Narrow" w:cs="Arial Narrow"/>
                <w:b w:val="0"/>
                <w:bCs/>
                <w:sz w:val="18"/>
                <w:szCs w:val="18"/>
              </w:rPr>
            </w:pPr>
            <w:r>
              <w:rPr>
                <w:rFonts w:hint="default" w:ascii="Arial Narrow" w:hAnsi="Arial Narrow" w:cstheme="minorHAnsi"/>
                <w:b w:val="0"/>
                <w:bCs/>
                <w:lang w:val="en-US"/>
              </w:rPr>
              <w:t xml:space="preserve">W1617_LR </w:t>
            </w:r>
          </w:p>
        </w:tc>
      </w:tr>
      <w:tr w14:paraId="2E72C536">
        <w:trPr>
          <w:trHeight w:val="1610" w:hRule="atLeast"/>
          <w:jc w:val="center"/>
        </w:trPr>
        <w:tc>
          <w:tcPr>
            <w:tcW w:w="1028" w:type="dxa"/>
            <w:vAlign w:val="center"/>
          </w:tcPr>
          <w:p w14:paraId="7DE2BD92">
            <w:pPr>
              <w:jc w:val="center"/>
              <w:rPr>
                <w:rFonts w:ascii="Arial Narrow" w:hAnsi="Arial Narrow" w:cs="Arial Narrow"/>
                <w:sz w:val="18"/>
                <w:szCs w:val="18"/>
              </w:rPr>
            </w:pPr>
            <w:r>
              <w:rPr>
                <w:rFonts w:ascii="Arial Narrow" w:hAnsi="Arial Narrow" w:cs="Arial Narrow"/>
                <w:sz w:val="18"/>
                <w:szCs w:val="18"/>
              </w:rPr>
              <w:t>Week 18</w:t>
            </w:r>
          </w:p>
          <w:p w14:paraId="6A3E3509">
            <w:pPr>
              <w:jc w:val="center"/>
              <w:rPr>
                <w:rFonts w:ascii="Arial Narrow" w:hAnsi="Arial Narrow" w:cs="Arial Narrow"/>
                <w:sz w:val="18"/>
                <w:szCs w:val="18"/>
              </w:rPr>
            </w:pPr>
            <w:r>
              <w:rPr>
                <w:rFonts w:ascii="Arial Narrow" w:hAnsi="Arial Narrow" w:cs="Arial Narrow"/>
                <w:sz w:val="18"/>
                <w:szCs w:val="18"/>
              </w:rPr>
              <w:t>June 5-8, 2024</w:t>
            </w:r>
          </w:p>
        </w:tc>
        <w:tc>
          <w:tcPr>
            <w:tcW w:w="3420" w:type="dxa"/>
            <w:vAlign w:val="top"/>
          </w:tcPr>
          <w:p w14:paraId="76921E5F">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W18_LO </w:t>
            </w:r>
          </w:p>
        </w:tc>
        <w:tc>
          <w:tcPr>
            <w:tcW w:w="2207" w:type="dxa"/>
            <w:vAlign w:val="top"/>
          </w:tcPr>
          <w:p w14:paraId="02C9B830">
            <w:pPr>
              <w:pStyle w:val="14"/>
              <w:numPr>
                <w:ilvl w:val="0"/>
                <w:numId w:val="0"/>
              </w:numPr>
              <w:rPr>
                <w:rFonts w:ascii="Arial Narrow" w:hAnsi="Arial Narrow"/>
                <w:b w:val="0"/>
                <w:bCs/>
                <w:sz w:val="18"/>
                <w:szCs w:val="18"/>
                <w:lang w:eastAsia="zh-CN"/>
              </w:rPr>
            </w:pPr>
            <w:r>
              <w:rPr>
                <w:rFonts w:hint="default" w:ascii="Arial Narrow" w:hAnsi="Arial Narrow" w:cstheme="minorHAnsi"/>
                <w:b w:val="0"/>
                <w:bCs/>
                <w:lang w:val="en-US"/>
              </w:rPr>
              <w:t xml:space="preserve">W18_TO </w:t>
            </w:r>
          </w:p>
        </w:tc>
        <w:tc>
          <w:tcPr>
            <w:tcW w:w="2160" w:type="dxa"/>
            <w:vAlign w:val="top"/>
          </w:tcPr>
          <w:p w14:paraId="43959487">
            <w:pPr>
              <w:pStyle w:val="14"/>
              <w:numPr>
                <w:ilvl w:val="0"/>
                <w:numId w:val="0"/>
              </w:numPr>
              <w:ind w:left="0" w:leftChars="0" w:firstLine="0" w:firstLineChars="0"/>
              <w:rPr>
                <w:rFonts w:ascii="Arial Narrow" w:hAnsi="Arial Narrow"/>
                <w:b w:val="0"/>
                <w:bCs/>
                <w:sz w:val="18"/>
                <w:szCs w:val="18"/>
                <w:lang w:eastAsia="zh-CN"/>
              </w:rPr>
            </w:pPr>
            <w:r>
              <w:rPr>
                <w:rFonts w:hint="default" w:ascii="Arial Narrow" w:hAnsi="Arial Narrow" w:cstheme="minorHAnsi"/>
                <w:b w:val="0"/>
                <w:bCs/>
                <w:lang w:val="en-US"/>
              </w:rPr>
              <w:t xml:space="preserve">W18_Method </w:t>
            </w:r>
          </w:p>
        </w:tc>
        <w:tc>
          <w:tcPr>
            <w:tcW w:w="2340" w:type="dxa"/>
            <w:vAlign w:val="top"/>
          </w:tcPr>
          <w:p w14:paraId="2D4D227F">
            <w:pPr>
              <w:pStyle w:val="12"/>
              <w:numPr>
                <w:ilvl w:val="0"/>
                <w:numId w:val="0"/>
              </w:numPr>
              <w:rPr>
                <w:rFonts w:ascii="Arial Narrow" w:hAnsi="Arial Narrow" w:cs="Arial Narrow"/>
                <w:b w:val="0"/>
                <w:bCs/>
                <w:sz w:val="18"/>
                <w:szCs w:val="18"/>
              </w:rPr>
            </w:pPr>
            <w:r>
              <w:rPr>
                <w:rFonts w:hint="default" w:ascii="Arial Narrow" w:hAnsi="Arial Narrow" w:cstheme="minorHAnsi"/>
                <w:b w:val="0"/>
                <w:bCs/>
                <w:lang w:val="en-US"/>
              </w:rPr>
              <w:t xml:space="preserve">W18_Assesment  </w:t>
            </w:r>
          </w:p>
        </w:tc>
        <w:tc>
          <w:tcPr>
            <w:tcW w:w="3240" w:type="dxa"/>
            <w:vAlign w:val="top"/>
          </w:tcPr>
          <w:p w14:paraId="50A06B48">
            <w:pPr>
              <w:rPr>
                <w:rFonts w:ascii="Arial Narrow" w:hAnsi="Arial Narrow" w:cs="Arial Narrow"/>
                <w:b w:val="0"/>
                <w:bCs/>
                <w:sz w:val="18"/>
                <w:szCs w:val="18"/>
              </w:rPr>
            </w:pPr>
            <w:r>
              <w:rPr>
                <w:rFonts w:hint="default" w:ascii="Arial Narrow" w:hAnsi="Arial Narrow" w:cstheme="minorHAnsi"/>
                <w:b w:val="0"/>
                <w:bCs/>
                <w:lang w:val="en-US"/>
              </w:rPr>
              <w:t xml:space="preserve">W18_LR </w:t>
            </w:r>
          </w:p>
        </w:tc>
      </w:tr>
    </w:tbl>
    <w:p w14:paraId="0D603E1B">
      <w:pPr>
        <w:rPr>
          <w:rFonts w:ascii="Arial Narrow" w:hAnsi="Arial Narrow" w:cstheme="minorHAnsi"/>
          <w:b/>
          <w:sz w:val="22"/>
          <w:szCs w:val="22"/>
        </w:rPr>
      </w:pPr>
    </w:p>
    <w:p w14:paraId="1107DDCF">
      <w:pPr>
        <w:rPr>
          <w:rFonts w:ascii="Arial Narrow" w:hAnsi="Arial Narrow" w:cstheme="minorHAnsi"/>
          <w:b/>
          <w:sz w:val="22"/>
          <w:szCs w:val="22"/>
        </w:rPr>
      </w:pPr>
    </w:p>
    <w:p w14:paraId="10547067">
      <w:pPr>
        <w:shd w:val="clear" w:color="auto" w:fill="D6DCE4" w:themeFill="text2" w:themeFillTint="33"/>
        <w:tabs>
          <w:tab w:val="left" w:pos="7215"/>
        </w:tabs>
        <w:jc w:val="both"/>
        <w:rPr>
          <w:rFonts w:ascii="Arial Narrow" w:hAnsi="Arial Narrow" w:cstheme="minorHAnsi"/>
          <w:sz w:val="22"/>
          <w:szCs w:val="22"/>
        </w:rPr>
      </w:pPr>
      <w:r>
        <w:rPr>
          <w:rFonts w:ascii="Arial Narrow" w:hAnsi="Arial Narrow" w:cstheme="minorHAnsi"/>
          <w:b/>
          <w:sz w:val="22"/>
          <w:szCs w:val="22"/>
        </w:rPr>
        <w:t>COURSE REQUIREMENTS</w:t>
      </w:r>
      <w:r>
        <w:rPr>
          <w:rFonts w:ascii="Arial Narrow" w:hAnsi="Arial Narrow" w:cstheme="minorHAnsi"/>
          <w:sz w:val="22"/>
          <w:szCs w:val="22"/>
        </w:rPr>
        <w:t xml:space="preserve"> </w:t>
      </w:r>
    </w:p>
    <w:p w14:paraId="30067F7D">
      <w:pPr>
        <w:pStyle w:val="12"/>
        <w:ind w:left="690"/>
        <w:rPr>
          <w:rFonts w:ascii="Arial Narrow" w:hAnsi="Arial Narrow" w:cstheme="minorHAnsi"/>
        </w:rPr>
      </w:pPr>
      <w:r>
        <w:rPr>
          <w:rFonts w:ascii="Arial Narrow" w:hAnsi="Arial Narrow" w:cstheme="minorHAnsi"/>
        </w:rPr>
        <w:t xml:space="preserve">                     </w:t>
      </w:r>
    </w:p>
    <w:p w14:paraId="589FE252">
      <w:pPr>
        <w:pStyle w:val="12"/>
        <w:numPr>
          <w:ilvl w:val="6"/>
          <w:numId w:val="4"/>
        </w:numPr>
        <w:rPr>
          <w:rFonts w:ascii="Arial Narrow" w:hAnsi="Arial Narrow" w:cstheme="minorHAnsi"/>
        </w:rPr>
      </w:pPr>
      <w:r>
        <w:rPr>
          <w:rFonts w:ascii="Arial Narrow" w:hAnsi="Arial Narrow" w:cstheme="minorHAnsi"/>
        </w:rPr>
        <w:t>Examinations (Prelim, Midterm, Finals)</w:t>
      </w:r>
    </w:p>
    <w:p w14:paraId="00E21142">
      <w:pPr>
        <w:pStyle w:val="12"/>
        <w:numPr>
          <w:ilvl w:val="6"/>
          <w:numId w:val="4"/>
        </w:numPr>
        <w:rPr>
          <w:rFonts w:ascii="Arial Narrow" w:hAnsi="Arial Narrow" w:cstheme="minorHAnsi"/>
        </w:rPr>
      </w:pPr>
      <w:r>
        <w:rPr>
          <w:rFonts w:ascii="Arial Narrow" w:hAnsi="Arial Narrow" w:cstheme="minorHAnsi"/>
        </w:rPr>
        <w:t xml:space="preserve">Module Activities </w:t>
      </w:r>
    </w:p>
    <w:p w14:paraId="008908F1">
      <w:pPr>
        <w:pStyle w:val="12"/>
        <w:numPr>
          <w:ilvl w:val="6"/>
          <w:numId w:val="4"/>
        </w:numPr>
        <w:rPr>
          <w:rFonts w:ascii="Arial Narrow" w:hAnsi="Arial Narrow" w:cstheme="minorHAnsi"/>
        </w:rPr>
      </w:pPr>
      <w:r>
        <w:rPr>
          <w:rFonts w:ascii="Arial Narrow" w:hAnsi="Arial Narrow" w:cstheme="minorHAnsi"/>
        </w:rPr>
        <w:t>Quizzes</w:t>
      </w:r>
    </w:p>
    <w:p w14:paraId="1264B22E">
      <w:pPr>
        <w:pStyle w:val="12"/>
        <w:numPr>
          <w:ilvl w:val="6"/>
          <w:numId w:val="4"/>
        </w:numPr>
        <w:rPr>
          <w:rFonts w:ascii="Arial Narrow" w:hAnsi="Arial Narrow" w:cstheme="minorHAnsi"/>
        </w:rPr>
      </w:pPr>
      <w:r>
        <w:rPr>
          <w:rFonts w:ascii="Arial Narrow" w:hAnsi="Arial Narrow" w:cstheme="minorHAnsi"/>
        </w:rPr>
        <w:t>Completed Assessment Tasks</w:t>
      </w:r>
    </w:p>
    <w:p w14:paraId="14107A2C">
      <w:pPr>
        <w:pStyle w:val="12"/>
        <w:numPr>
          <w:ilvl w:val="6"/>
          <w:numId w:val="4"/>
        </w:numPr>
        <w:rPr>
          <w:rFonts w:ascii="Arial Narrow" w:hAnsi="Arial Narrow" w:cstheme="minorHAnsi"/>
        </w:rPr>
      </w:pPr>
      <w:r>
        <w:rPr>
          <w:rFonts w:ascii="Arial Narrow" w:hAnsi="Arial Narrow" w:cstheme="minorHAnsi"/>
        </w:rPr>
        <w:t>Submission of Completed Assignments</w:t>
      </w:r>
    </w:p>
    <w:p w14:paraId="5047B6C6">
      <w:pPr>
        <w:pStyle w:val="12"/>
        <w:ind w:left="690"/>
        <w:rPr>
          <w:rFonts w:ascii="Arial Narrow" w:hAnsi="Arial Narrow" w:cstheme="minorHAnsi"/>
        </w:rPr>
      </w:pPr>
    </w:p>
    <w:p w14:paraId="4F8BCC3A">
      <w:pPr>
        <w:pStyle w:val="12"/>
        <w:ind w:left="690"/>
        <w:rPr>
          <w:rFonts w:ascii="Arial Narrow" w:hAnsi="Arial Narrow" w:cstheme="minorHAnsi"/>
        </w:rPr>
      </w:pPr>
    </w:p>
    <w:p w14:paraId="590BF1C0">
      <w:pPr>
        <w:shd w:val="clear" w:color="auto" w:fill="D6DCE4" w:themeFill="text2" w:themeFillTint="33"/>
        <w:jc w:val="both"/>
        <w:rPr>
          <w:rFonts w:ascii="Arial Narrow" w:hAnsi="Arial Narrow" w:eastAsia="Calibri" w:cstheme="minorHAnsi"/>
          <w:b/>
          <w:sz w:val="22"/>
          <w:szCs w:val="22"/>
        </w:rPr>
      </w:pPr>
      <w:r>
        <w:rPr>
          <w:rFonts w:ascii="Arial Narrow" w:hAnsi="Arial Narrow" w:eastAsia="Calibri" w:cstheme="minorHAnsi"/>
          <w:b/>
          <w:sz w:val="22"/>
          <w:szCs w:val="22"/>
        </w:rPr>
        <w:t>GRADING SYSTEM</w:t>
      </w:r>
    </w:p>
    <w:p w14:paraId="29A0ACFE">
      <w:pPr>
        <w:rPr>
          <w:rFonts w:ascii="Arial Narrow" w:hAnsi="Arial Narrow"/>
        </w:rPr>
      </w:pPr>
      <w:r>
        <w:rPr>
          <w:rFonts w:ascii="Arial Narrow" w:hAnsi="Arial Narrow"/>
        </w:rPr>
        <w:t>The student’s grade is composed of:</w:t>
      </w:r>
    </w:p>
    <w:p w14:paraId="0B0E72C5">
      <w:pPr>
        <w:pStyle w:val="14"/>
        <w:widowControl w:val="0"/>
        <w:numPr>
          <w:ilvl w:val="0"/>
          <w:numId w:val="5"/>
        </w:numPr>
        <w:rPr>
          <w:rFonts w:ascii="Arial Narrow" w:hAnsi="Arial Narrow"/>
        </w:rPr>
      </w:pPr>
      <w:r>
        <w:rPr>
          <w:rFonts w:ascii="Arial Narrow" w:hAnsi="Arial Narrow"/>
        </w:rPr>
        <w:t>Prelim Period</w:t>
      </w:r>
    </w:p>
    <w:p w14:paraId="1DF45D03">
      <w:pPr>
        <w:pStyle w:val="14"/>
        <w:widowControl w:val="0"/>
        <w:numPr>
          <w:ilvl w:val="0"/>
          <w:numId w:val="6"/>
        </w:numPr>
        <w:ind w:left="1080"/>
        <w:rPr>
          <w:rFonts w:ascii="Arial Narrow" w:hAnsi="Arial Narrow"/>
        </w:rPr>
      </w:pPr>
      <w:r>
        <w:rPr>
          <w:rFonts w:ascii="Arial Narrow" w:hAnsi="Arial Narrow"/>
        </w:rPr>
        <w:t>Class Standing</w:t>
      </w:r>
      <w:r>
        <w:rPr>
          <w:rFonts w:ascii="Arial Narrow" w:hAnsi="Arial Narrow"/>
        </w:rPr>
        <w:tab/>
      </w:r>
      <w:r>
        <w:rPr>
          <w:rFonts w:ascii="Arial Narrow" w:hAnsi="Arial Narrow"/>
        </w:rPr>
        <w:t xml:space="preserve">= 2/3 (Quizzes/ Assignments/ Recitations/ Seat Works/Laboratory exercises/ Requirements) </w:t>
      </w:r>
    </w:p>
    <w:p w14:paraId="42D49077">
      <w:pPr>
        <w:pStyle w:val="14"/>
        <w:widowControl w:val="0"/>
        <w:numPr>
          <w:ilvl w:val="0"/>
          <w:numId w:val="6"/>
        </w:numPr>
        <w:ind w:left="1080"/>
        <w:rPr>
          <w:rFonts w:ascii="Arial Narrow" w:hAnsi="Arial Narrow"/>
        </w:rPr>
      </w:pPr>
      <w:r>
        <w:rPr>
          <w:rFonts w:ascii="Arial Narrow" w:hAnsi="Arial Narrow"/>
        </w:rPr>
        <w:t>Examination</w:t>
      </w:r>
      <w:r>
        <w:rPr>
          <w:rFonts w:ascii="Arial Narrow" w:hAnsi="Arial Narrow"/>
        </w:rPr>
        <w:tab/>
      </w:r>
      <w:r>
        <w:rPr>
          <w:rFonts w:ascii="Arial Narrow" w:hAnsi="Arial Narrow"/>
        </w:rPr>
        <w:t>= 1/3</w:t>
      </w:r>
    </w:p>
    <w:p w14:paraId="1B734DBA">
      <w:pPr>
        <w:pStyle w:val="14"/>
        <w:widowControl w:val="0"/>
        <w:numPr>
          <w:ilvl w:val="0"/>
          <w:numId w:val="6"/>
        </w:numPr>
        <w:ind w:left="1080"/>
        <w:rPr>
          <w:rFonts w:ascii="Arial Narrow" w:hAnsi="Arial Narrow"/>
        </w:rPr>
      </w:pPr>
      <w:r>
        <w:rPr>
          <w:rFonts w:ascii="Arial Narrow" w:hAnsi="Arial Narrow"/>
        </w:rPr>
        <w:t>Prelim Grade</w:t>
      </w:r>
      <w:r>
        <w:rPr>
          <w:rFonts w:ascii="Arial Narrow" w:hAnsi="Arial Narrow"/>
        </w:rPr>
        <w:tab/>
      </w:r>
      <w:r>
        <w:rPr>
          <w:rFonts w:ascii="Arial Narrow" w:hAnsi="Arial Narrow"/>
        </w:rPr>
        <w:t>= CS + PE</w:t>
      </w:r>
    </w:p>
    <w:p w14:paraId="3227DC62">
      <w:pPr>
        <w:pStyle w:val="14"/>
        <w:widowControl w:val="0"/>
        <w:numPr>
          <w:ilvl w:val="0"/>
          <w:numId w:val="5"/>
        </w:numPr>
        <w:rPr>
          <w:rFonts w:ascii="Arial Narrow" w:hAnsi="Arial Narrow"/>
        </w:rPr>
      </w:pPr>
      <w:r>
        <w:rPr>
          <w:rFonts w:ascii="Arial Narrow" w:hAnsi="Arial Narrow"/>
        </w:rPr>
        <w:t>Midterm Period</w:t>
      </w:r>
    </w:p>
    <w:p w14:paraId="00396C7C">
      <w:pPr>
        <w:pStyle w:val="14"/>
        <w:widowControl w:val="0"/>
        <w:numPr>
          <w:ilvl w:val="0"/>
          <w:numId w:val="7"/>
        </w:numPr>
        <w:ind w:left="1080"/>
        <w:rPr>
          <w:rFonts w:ascii="Arial Narrow" w:hAnsi="Arial Narrow"/>
        </w:rPr>
      </w:pPr>
      <w:r>
        <w:rPr>
          <w:rFonts w:ascii="Arial Narrow" w:hAnsi="Arial Narrow"/>
        </w:rPr>
        <w:t>Class Standing</w:t>
      </w:r>
      <w:r>
        <w:rPr>
          <w:rFonts w:ascii="Arial Narrow" w:hAnsi="Arial Narrow"/>
        </w:rPr>
        <w:tab/>
      </w:r>
      <w:r>
        <w:rPr>
          <w:rFonts w:ascii="Arial Narrow" w:hAnsi="Arial Narrow"/>
        </w:rPr>
        <w:t xml:space="preserve">= 2/3 (Quizzes/ Assignments/ Recitations/ Seat Works/Laboratory exercises/ Requirements) </w:t>
      </w:r>
    </w:p>
    <w:p w14:paraId="0F8BE1AE">
      <w:pPr>
        <w:pStyle w:val="14"/>
        <w:widowControl w:val="0"/>
        <w:numPr>
          <w:ilvl w:val="0"/>
          <w:numId w:val="7"/>
        </w:numPr>
        <w:ind w:left="1080"/>
        <w:rPr>
          <w:rFonts w:ascii="Arial Narrow" w:hAnsi="Arial Narrow"/>
        </w:rPr>
      </w:pPr>
      <w:r>
        <w:rPr>
          <w:rFonts w:ascii="Arial Narrow" w:hAnsi="Arial Narrow"/>
        </w:rPr>
        <w:t>Examination</w:t>
      </w:r>
      <w:r>
        <w:rPr>
          <w:rFonts w:ascii="Arial Narrow" w:hAnsi="Arial Narrow"/>
        </w:rPr>
        <w:tab/>
      </w:r>
      <w:r>
        <w:rPr>
          <w:rFonts w:ascii="Arial Narrow" w:hAnsi="Arial Narrow"/>
        </w:rPr>
        <w:t>= 1/3</w:t>
      </w:r>
    </w:p>
    <w:p w14:paraId="2923475F">
      <w:pPr>
        <w:pStyle w:val="14"/>
        <w:widowControl w:val="0"/>
        <w:numPr>
          <w:ilvl w:val="0"/>
          <w:numId w:val="7"/>
        </w:numPr>
        <w:ind w:left="1080"/>
        <w:rPr>
          <w:rFonts w:ascii="Arial Narrow" w:hAnsi="Arial Narrow"/>
        </w:rPr>
      </w:pPr>
      <w:r>
        <w:rPr>
          <w:rFonts w:ascii="Arial Narrow" w:hAnsi="Arial Narrow"/>
        </w:rPr>
        <w:t>Midterm Grade</w:t>
      </w:r>
      <w:r>
        <w:rPr>
          <w:rFonts w:ascii="Arial Narrow" w:hAnsi="Arial Narrow"/>
        </w:rPr>
        <w:tab/>
      </w:r>
      <w:r>
        <w:rPr>
          <w:rFonts w:ascii="Arial Narrow" w:hAnsi="Arial Narrow"/>
        </w:rPr>
        <w:t>= CS + ME</w:t>
      </w:r>
    </w:p>
    <w:p w14:paraId="016D76AF">
      <w:pPr>
        <w:pStyle w:val="14"/>
        <w:widowControl w:val="0"/>
        <w:numPr>
          <w:ilvl w:val="0"/>
          <w:numId w:val="7"/>
        </w:numPr>
        <w:ind w:left="1080"/>
        <w:rPr>
          <w:rFonts w:ascii="Arial Narrow" w:hAnsi="Arial Narrow"/>
        </w:rPr>
      </w:pPr>
      <w:r>
        <w:rPr>
          <w:rFonts w:ascii="Arial Narrow" w:hAnsi="Arial Narrow"/>
        </w:rPr>
        <w:t>Cumulative Midterm Grade = 2/3 of Midterm Grade + 1/3 of Prelim Grade</w:t>
      </w:r>
    </w:p>
    <w:p w14:paraId="2805DAEF">
      <w:pPr>
        <w:pStyle w:val="14"/>
        <w:widowControl w:val="0"/>
        <w:numPr>
          <w:ilvl w:val="0"/>
          <w:numId w:val="5"/>
        </w:numPr>
        <w:rPr>
          <w:rFonts w:ascii="Arial Narrow" w:hAnsi="Arial Narrow"/>
        </w:rPr>
      </w:pPr>
      <w:r>
        <w:rPr>
          <w:rFonts w:ascii="Arial Narrow" w:hAnsi="Arial Narrow"/>
        </w:rPr>
        <w:t>Final Period</w:t>
      </w:r>
    </w:p>
    <w:p w14:paraId="0ABBA65D">
      <w:pPr>
        <w:pStyle w:val="14"/>
        <w:widowControl w:val="0"/>
        <w:numPr>
          <w:ilvl w:val="0"/>
          <w:numId w:val="8"/>
        </w:numPr>
        <w:rPr>
          <w:rFonts w:ascii="Arial Narrow" w:hAnsi="Arial Narrow"/>
        </w:rPr>
      </w:pPr>
      <w:r>
        <w:rPr>
          <w:rFonts w:ascii="Arial Narrow" w:hAnsi="Arial Narrow"/>
        </w:rPr>
        <w:t>Class Standing</w:t>
      </w:r>
      <w:r>
        <w:rPr>
          <w:rFonts w:ascii="Arial Narrow" w:hAnsi="Arial Narrow"/>
        </w:rPr>
        <w:tab/>
      </w:r>
      <w:r>
        <w:rPr>
          <w:rFonts w:ascii="Arial Narrow" w:hAnsi="Arial Narrow"/>
        </w:rPr>
        <w:t xml:space="preserve">= 2/3 (Quizzes/ Assignments/ Recitations/ Seat Works/Laboratory exercises/ Requirements) </w:t>
      </w:r>
    </w:p>
    <w:p w14:paraId="5785C379">
      <w:pPr>
        <w:pStyle w:val="14"/>
        <w:widowControl w:val="0"/>
        <w:numPr>
          <w:ilvl w:val="0"/>
          <w:numId w:val="8"/>
        </w:numPr>
        <w:rPr>
          <w:rFonts w:ascii="Arial Narrow" w:hAnsi="Arial Narrow"/>
        </w:rPr>
      </w:pPr>
      <w:r>
        <w:rPr>
          <w:rFonts w:ascii="Arial Narrow" w:hAnsi="Arial Narrow"/>
        </w:rPr>
        <w:t>Examination</w:t>
      </w:r>
      <w:r>
        <w:rPr>
          <w:rFonts w:ascii="Arial Narrow" w:hAnsi="Arial Narrow"/>
        </w:rPr>
        <w:tab/>
      </w:r>
      <w:r>
        <w:rPr>
          <w:rFonts w:ascii="Arial Narrow" w:hAnsi="Arial Narrow"/>
        </w:rPr>
        <w:t>= 1/3</w:t>
      </w:r>
    </w:p>
    <w:p w14:paraId="26979DD7">
      <w:pPr>
        <w:pStyle w:val="14"/>
        <w:widowControl w:val="0"/>
        <w:numPr>
          <w:ilvl w:val="0"/>
          <w:numId w:val="8"/>
        </w:numPr>
        <w:rPr>
          <w:rFonts w:ascii="Arial Narrow" w:hAnsi="Arial Narrow"/>
        </w:rPr>
      </w:pPr>
      <w:r>
        <w:rPr>
          <w:rFonts w:ascii="Arial Narrow" w:hAnsi="Arial Narrow"/>
        </w:rPr>
        <w:t>Final Grade</w:t>
      </w:r>
      <w:r>
        <w:rPr>
          <w:rFonts w:ascii="Arial Narrow" w:hAnsi="Arial Narrow"/>
        </w:rPr>
        <w:tab/>
      </w:r>
      <w:r>
        <w:rPr>
          <w:rFonts w:ascii="Arial Narrow" w:hAnsi="Arial Narrow"/>
        </w:rPr>
        <w:tab/>
      </w:r>
      <w:r>
        <w:rPr>
          <w:rFonts w:ascii="Arial Narrow" w:hAnsi="Arial Narrow"/>
        </w:rPr>
        <w:t>= CS + FE</w:t>
      </w:r>
    </w:p>
    <w:p w14:paraId="774F732D">
      <w:pPr>
        <w:pStyle w:val="14"/>
        <w:widowControl w:val="0"/>
        <w:numPr>
          <w:ilvl w:val="0"/>
          <w:numId w:val="8"/>
        </w:numPr>
        <w:rPr>
          <w:rFonts w:ascii="Arial Narrow" w:hAnsi="Arial Narrow"/>
        </w:rPr>
      </w:pPr>
      <w:r>
        <w:rPr>
          <w:rFonts w:ascii="Arial Narrow" w:hAnsi="Arial Narrow"/>
        </w:rPr>
        <w:t>Cumulative Final Grade = 2/3 of Final Grade + 1/3 of Cumulative Midterm Grade</w:t>
      </w:r>
    </w:p>
    <w:p w14:paraId="03F9CF16">
      <w:pPr>
        <w:pStyle w:val="14"/>
        <w:ind w:left="1080"/>
        <w:rPr>
          <w:rFonts w:ascii="Arial Narrow" w:hAnsi="Arial Narrow"/>
        </w:rPr>
      </w:pPr>
    </w:p>
    <w:p w14:paraId="7BAB3FAC">
      <w:pPr>
        <w:rPr>
          <w:rFonts w:ascii="Arial Narrow" w:hAnsi="Arial Narrow"/>
        </w:rPr>
      </w:pPr>
      <w:r>
        <w:rPr>
          <w:rFonts w:ascii="Arial Narrow" w:hAnsi="Arial Narrow"/>
        </w:rPr>
        <w:t xml:space="preserve">Final Remarks: </w:t>
      </w:r>
    </w:p>
    <w:p w14:paraId="37F41FCB">
      <w:pPr>
        <w:pStyle w:val="14"/>
        <w:widowControl w:val="0"/>
        <w:numPr>
          <w:ilvl w:val="0"/>
          <w:numId w:val="9"/>
        </w:numPr>
        <w:rPr>
          <w:rFonts w:ascii="Arial Narrow" w:hAnsi="Arial Narrow"/>
        </w:rPr>
      </w:pPr>
      <w:r>
        <w:rPr>
          <w:rFonts w:ascii="Arial Narrow" w:hAnsi="Arial Narrow"/>
        </w:rPr>
        <w:t>Passing Mark is 75% and above.</w:t>
      </w:r>
    </w:p>
    <w:p w14:paraId="11752D6A">
      <w:pPr>
        <w:pStyle w:val="14"/>
        <w:widowControl w:val="0"/>
        <w:numPr>
          <w:ilvl w:val="0"/>
          <w:numId w:val="9"/>
        </w:numPr>
        <w:rPr>
          <w:rFonts w:ascii="Arial Narrow" w:hAnsi="Arial Narrow"/>
        </w:rPr>
      </w:pPr>
      <w:r>
        <w:rPr>
          <w:rFonts w:ascii="Arial Narrow" w:hAnsi="Arial Narrow"/>
        </w:rPr>
        <w:t xml:space="preserve">Failing Mark is below 75%. </w:t>
      </w:r>
    </w:p>
    <w:p w14:paraId="351AFEA5">
      <w:pPr>
        <w:pStyle w:val="14"/>
        <w:widowControl w:val="0"/>
        <w:numPr>
          <w:ilvl w:val="0"/>
          <w:numId w:val="9"/>
        </w:numPr>
        <w:rPr>
          <w:rFonts w:ascii="Arial Narrow" w:hAnsi="Arial Narrow"/>
        </w:rPr>
      </w:pPr>
      <w:r>
        <w:rPr>
          <w:rFonts w:ascii="Arial Narrow" w:hAnsi="Arial Narrow"/>
        </w:rPr>
        <w:t>Incomplete Mark will be given to students on the following instances:</w:t>
      </w:r>
    </w:p>
    <w:p w14:paraId="2E07B21B">
      <w:pPr>
        <w:pStyle w:val="14"/>
        <w:widowControl w:val="0"/>
        <w:numPr>
          <w:ilvl w:val="3"/>
          <w:numId w:val="10"/>
        </w:numPr>
        <w:tabs>
          <w:tab w:val="clear" w:pos="1680"/>
        </w:tabs>
        <w:ind w:left="1170"/>
        <w:rPr>
          <w:rFonts w:ascii="Arial Narrow" w:hAnsi="Arial Narrow"/>
        </w:rPr>
      </w:pPr>
      <w:r>
        <w:rPr>
          <w:rFonts w:ascii="Arial Narrow" w:hAnsi="Arial Narrow"/>
        </w:rPr>
        <w:t>The student failed to take the final examination.</w:t>
      </w:r>
    </w:p>
    <w:p w14:paraId="08714D88">
      <w:pPr>
        <w:pStyle w:val="14"/>
        <w:widowControl w:val="0"/>
        <w:numPr>
          <w:ilvl w:val="3"/>
          <w:numId w:val="10"/>
        </w:numPr>
        <w:tabs>
          <w:tab w:val="clear" w:pos="1680"/>
        </w:tabs>
        <w:ind w:left="1170"/>
        <w:rPr>
          <w:rFonts w:ascii="Arial Narrow" w:hAnsi="Arial Narrow"/>
        </w:rPr>
      </w:pPr>
      <w:r>
        <w:rPr>
          <w:rFonts w:ascii="Arial Narrow" w:hAnsi="Arial Narrow"/>
        </w:rPr>
        <w:t>The student failed to submit course requirements.</w:t>
      </w:r>
    </w:p>
    <w:p w14:paraId="27FF2217">
      <w:pPr>
        <w:pStyle w:val="14"/>
        <w:widowControl w:val="0"/>
        <w:numPr>
          <w:ilvl w:val="0"/>
          <w:numId w:val="9"/>
        </w:numPr>
        <w:rPr>
          <w:rFonts w:ascii="Arial Narrow" w:hAnsi="Arial Narrow"/>
        </w:rPr>
      </w:pPr>
      <w:r>
        <w:rPr>
          <w:rFonts w:ascii="Arial Narrow" w:hAnsi="Arial Narrow"/>
        </w:rPr>
        <w:t>FDA (Failure due to absences) Mark will be given to students who have incurred a significant number of absences. Please refer to the University of La Salette, Inc. Student Handbook Section 3.3.4-6</w:t>
      </w:r>
    </w:p>
    <w:p w14:paraId="5B1D6739">
      <w:pPr>
        <w:jc w:val="both"/>
        <w:rPr>
          <w:rFonts w:ascii="Arial Narrow" w:hAnsi="Arial Narrow" w:eastAsia="Calibri" w:cstheme="minorHAnsi"/>
          <w:sz w:val="22"/>
          <w:szCs w:val="22"/>
        </w:rPr>
      </w:pPr>
    </w:p>
    <w:p w14:paraId="16C4D81D">
      <w:pPr>
        <w:jc w:val="both"/>
        <w:rPr>
          <w:rFonts w:ascii="Arial Narrow" w:hAnsi="Arial Narrow" w:eastAsia="Calibri" w:cstheme="minorHAnsi"/>
          <w:sz w:val="22"/>
          <w:szCs w:val="22"/>
        </w:rPr>
      </w:pPr>
    </w:p>
    <w:p w14:paraId="24DBED97">
      <w:pPr>
        <w:pStyle w:val="14"/>
        <w:jc w:val="both"/>
        <w:rPr>
          <w:rFonts w:ascii="Arial Narrow" w:hAnsi="Arial Narrow" w:eastAsia="Calibri" w:cstheme="minorHAnsi"/>
          <w:sz w:val="22"/>
          <w:szCs w:val="22"/>
        </w:rPr>
      </w:pPr>
    </w:p>
    <w:p w14:paraId="4714B44D">
      <w:pPr>
        <w:shd w:val="clear" w:color="auto" w:fill="DEEAF6" w:themeFill="accent1" w:themeFillTint="33"/>
        <w:rPr>
          <w:rFonts w:ascii="Arial Narrow" w:hAnsi="Arial Narrow" w:cstheme="minorHAnsi"/>
          <w:b/>
          <w:sz w:val="22"/>
          <w:szCs w:val="22"/>
        </w:rPr>
      </w:pPr>
      <w:r>
        <w:rPr>
          <w:rFonts w:ascii="Arial Narrow" w:hAnsi="Arial Narrow" w:cstheme="minorHAnsi"/>
          <w:b/>
          <w:sz w:val="22"/>
          <w:szCs w:val="22"/>
        </w:rPr>
        <w:t>PERFORMANCE ASSESSMENT RUBRICS</w:t>
      </w:r>
    </w:p>
    <w:p w14:paraId="17F4AE5D">
      <w:pPr>
        <w:rPr>
          <w:rFonts w:ascii="Arial Narrow" w:hAnsi="Arial Narrow" w:cstheme="minorHAnsi"/>
          <w:b/>
          <w:sz w:val="22"/>
          <w:szCs w:val="22"/>
        </w:rPr>
      </w:pP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2736"/>
        <w:gridCol w:w="2508"/>
        <w:gridCol w:w="2508"/>
        <w:gridCol w:w="2654"/>
        <w:gridCol w:w="2649"/>
      </w:tblGrid>
      <w:tr w14:paraId="02624BA0">
        <w:trPr>
          <w:jc w:val="center"/>
        </w:trPr>
        <w:tc>
          <w:tcPr>
            <w:tcW w:w="534" w:type="pct"/>
            <w:shd w:val="clear" w:color="auto" w:fill="auto"/>
            <w:vAlign w:val="center"/>
          </w:tcPr>
          <w:p w14:paraId="1103BBAD">
            <w:pPr>
              <w:jc w:val="center"/>
              <w:rPr>
                <w:rFonts w:ascii="Arial" w:hAnsi="Arial" w:cs="Arial"/>
                <w:sz w:val="22"/>
                <w:szCs w:val="22"/>
              </w:rPr>
            </w:pPr>
            <w:r>
              <w:rPr>
                <w:rFonts w:ascii="Arial" w:hAnsi="Arial" w:cs="Arial"/>
                <w:sz w:val="22"/>
                <w:szCs w:val="22"/>
              </w:rPr>
              <w:t>Criteria</w:t>
            </w:r>
          </w:p>
        </w:tc>
        <w:tc>
          <w:tcPr>
            <w:tcW w:w="936" w:type="pct"/>
            <w:shd w:val="clear" w:color="auto" w:fill="auto"/>
            <w:vAlign w:val="center"/>
          </w:tcPr>
          <w:p w14:paraId="4BFFFF64">
            <w:pPr>
              <w:jc w:val="center"/>
              <w:rPr>
                <w:rFonts w:ascii="Arial" w:hAnsi="Arial" w:cs="Arial"/>
                <w:sz w:val="22"/>
                <w:szCs w:val="22"/>
              </w:rPr>
            </w:pPr>
            <w:r>
              <w:rPr>
                <w:rFonts w:ascii="Arial" w:hAnsi="Arial" w:cs="Arial"/>
                <w:sz w:val="22"/>
                <w:szCs w:val="22"/>
              </w:rPr>
              <w:t xml:space="preserve">Exemplary </w:t>
            </w:r>
          </w:p>
          <w:p w14:paraId="5F4BC1A4">
            <w:pPr>
              <w:jc w:val="center"/>
              <w:rPr>
                <w:rFonts w:ascii="Arial" w:hAnsi="Arial" w:cs="Arial"/>
                <w:sz w:val="22"/>
                <w:szCs w:val="22"/>
              </w:rPr>
            </w:pPr>
            <w:r>
              <w:rPr>
                <w:rFonts w:ascii="Arial" w:hAnsi="Arial" w:cs="Arial"/>
                <w:sz w:val="22"/>
                <w:szCs w:val="22"/>
              </w:rPr>
              <w:t>4</w:t>
            </w:r>
          </w:p>
        </w:tc>
        <w:tc>
          <w:tcPr>
            <w:tcW w:w="858" w:type="pct"/>
            <w:shd w:val="clear" w:color="auto" w:fill="auto"/>
            <w:vAlign w:val="center"/>
          </w:tcPr>
          <w:p w14:paraId="25AF4946">
            <w:pPr>
              <w:jc w:val="center"/>
              <w:rPr>
                <w:rFonts w:ascii="Arial" w:hAnsi="Arial" w:cs="Arial"/>
                <w:sz w:val="22"/>
                <w:szCs w:val="22"/>
              </w:rPr>
            </w:pPr>
            <w:r>
              <w:rPr>
                <w:rFonts w:ascii="Arial" w:hAnsi="Arial" w:cs="Arial"/>
                <w:sz w:val="22"/>
                <w:szCs w:val="22"/>
              </w:rPr>
              <w:t>Acceptable</w:t>
            </w:r>
          </w:p>
          <w:p w14:paraId="0091AC4E">
            <w:pPr>
              <w:jc w:val="center"/>
              <w:rPr>
                <w:rFonts w:ascii="Arial" w:hAnsi="Arial" w:cs="Arial"/>
                <w:sz w:val="22"/>
                <w:szCs w:val="22"/>
              </w:rPr>
            </w:pPr>
            <w:r>
              <w:rPr>
                <w:rFonts w:ascii="Arial" w:hAnsi="Arial" w:cs="Arial"/>
                <w:sz w:val="22"/>
                <w:szCs w:val="22"/>
              </w:rPr>
              <w:t>3</w:t>
            </w:r>
          </w:p>
        </w:tc>
        <w:tc>
          <w:tcPr>
            <w:tcW w:w="858" w:type="pct"/>
            <w:shd w:val="clear" w:color="auto" w:fill="auto"/>
            <w:vAlign w:val="center"/>
          </w:tcPr>
          <w:p w14:paraId="10F47AFF">
            <w:pPr>
              <w:jc w:val="center"/>
              <w:rPr>
                <w:rFonts w:ascii="Arial" w:hAnsi="Arial" w:cs="Arial"/>
                <w:sz w:val="22"/>
                <w:szCs w:val="22"/>
              </w:rPr>
            </w:pPr>
            <w:r>
              <w:rPr>
                <w:rFonts w:ascii="Arial" w:hAnsi="Arial" w:cs="Arial"/>
                <w:sz w:val="22"/>
                <w:szCs w:val="22"/>
              </w:rPr>
              <w:t>Developing</w:t>
            </w:r>
          </w:p>
          <w:p w14:paraId="1F48C2F8">
            <w:pPr>
              <w:jc w:val="center"/>
              <w:rPr>
                <w:rFonts w:ascii="Arial" w:hAnsi="Arial" w:cs="Arial"/>
                <w:sz w:val="22"/>
                <w:szCs w:val="22"/>
              </w:rPr>
            </w:pPr>
            <w:r>
              <w:rPr>
                <w:rFonts w:ascii="Arial" w:hAnsi="Arial" w:cs="Arial"/>
                <w:sz w:val="22"/>
                <w:szCs w:val="22"/>
              </w:rPr>
              <w:t>2</w:t>
            </w:r>
          </w:p>
        </w:tc>
        <w:tc>
          <w:tcPr>
            <w:tcW w:w="908" w:type="pct"/>
          </w:tcPr>
          <w:p w14:paraId="5E7FEBD8">
            <w:pPr>
              <w:jc w:val="center"/>
              <w:rPr>
                <w:rFonts w:ascii="Arial" w:hAnsi="Arial" w:cs="Arial"/>
                <w:sz w:val="22"/>
                <w:szCs w:val="22"/>
              </w:rPr>
            </w:pPr>
            <w:r>
              <w:rPr>
                <w:rFonts w:ascii="Arial" w:hAnsi="Arial" w:cs="Arial"/>
                <w:sz w:val="22"/>
                <w:szCs w:val="22"/>
              </w:rPr>
              <w:t>Beginning</w:t>
            </w:r>
          </w:p>
          <w:p w14:paraId="44BE0636">
            <w:pPr>
              <w:jc w:val="center"/>
              <w:rPr>
                <w:rFonts w:ascii="Arial" w:hAnsi="Arial" w:cs="Arial"/>
                <w:sz w:val="22"/>
                <w:szCs w:val="22"/>
              </w:rPr>
            </w:pPr>
            <w:r>
              <w:rPr>
                <w:rFonts w:ascii="Arial" w:hAnsi="Arial" w:cs="Arial"/>
                <w:sz w:val="22"/>
                <w:szCs w:val="22"/>
              </w:rPr>
              <w:t>1</w:t>
            </w:r>
          </w:p>
        </w:tc>
        <w:tc>
          <w:tcPr>
            <w:tcW w:w="906" w:type="pct"/>
            <w:shd w:val="clear" w:color="auto" w:fill="auto"/>
            <w:vAlign w:val="center"/>
          </w:tcPr>
          <w:p w14:paraId="5A4217F9">
            <w:pPr>
              <w:jc w:val="center"/>
              <w:rPr>
                <w:rFonts w:ascii="Arial" w:hAnsi="Arial" w:cs="Arial"/>
                <w:sz w:val="22"/>
                <w:szCs w:val="22"/>
              </w:rPr>
            </w:pPr>
            <w:r>
              <w:rPr>
                <w:rFonts w:ascii="Arial" w:hAnsi="Arial" w:cs="Arial"/>
                <w:sz w:val="22"/>
                <w:szCs w:val="22"/>
              </w:rPr>
              <w:t>Not done</w:t>
            </w:r>
          </w:p>
          <w:p w14:paraId="46E489E0">
            <w:pPr>
              <w:jc w:val="center"/>
              <w:rPr>
                <w:rFonts w:ascii="Arial" w:hAnsi="Arial" w:cs="Arial"/>
                <w:sz w:val="22"/>
                <w:szCs w:val="22"/>
              </w:rPr>
            </w:pPr>
            <w:r>
              <w:rPr>
                <w:rFonts w:ascii="Arial" w:hAnsi="Arial" w:cs="Arial"/>
                <w:sz w:val="22"/>
                <w:szCs w:val="22"/>
              </w:rPr>
              <w:t>0</w:t>
            </w:r>
          </w:p>
        </w:tc>
      </w:tr>
      <w:tr w14:paraId="2F10425E">
        <w:trPr>
          <w:jc w:val="center"/>
        </w:trPr>
        <w:tc>
          <w:tcPr>
            <w:tcW w:w="534" w:type="pct"/>
            <w:shd w:val="clear" w:color="auto" w:fill="auto"/>
            <w:vAlign w:val="center"/>
          </w:tcPr>
          <w:p w14:paraId="6B9BBCE1">
            <w:pPr>
              <w:rPr>
                <w:rFonts w:ascii="Arial" w:hAnsi="Arial" w:cs="Arial"/>
                <w:b/>
                <w:sz w:val="22"/>
                <w:szCs w:val="22"/>
              </w:rPr>
            </w:pPr>
            <w:r>
              <w:rPr>
                <w:rFonts w:ascii="Arial" w:hAnsi="Arial" w:cs="Arial"/>
                <w:b/>
                <w:sz w:val="22"/>
                <w:szCs w:val="22"/>
              </w:rPr>
              <w:t>Each criterion will be defined for specific assessment that will assess the respective course learning outcomes</w:t>
            </w:r>
          </w:p>
        </w:tc>
        <w:tc>
          <w:tcPr>
            <w:tcW w:w="936" w:type="pct"/>
            <w:shd w:val="clear" w:color="auto" w:fill="auto"/>
          </w:tcPr>
          <w:p w14:paraId="6B2BCFCF">
            <w:pPr>
              <w:rPr>
                <w:rFonts w:ascii="Arial" w:hAnsi="Arial" w:cs="Arial"/>
                <w:sz w:val="22"/>
                <w:szCs w:val="22"/>
              </w:rPr>
            </w:pPr>
            <w:r>
              <w:rPr>
                <w:rFonts w:ascii="Arial" w:hAnsi="Arial" w:cs="Arial"/>
                <w:sz w:val="22"/>
                <w:szCs w:val="22"/>
              </w:rPr>
              <w:t>Work is equivalent to expected outcome in the workplace. Work is of exceptional quality and meets or exceeds all expectations.</w:t>
            </w:r>
          </w:p>
        </w:tc>
        <w:tc>
          <w:tcPr>
            <w:tcW w:w="858" w:type="pct"/>
            <w:shd w:val="clear" w:color="auto" w:fill="auto"/>
          </w:tcPr>
          <w:p w14:paraId="4141E2B6">
            <w:pPr>
              <w:rPr>
                <w:rFonts w:ascii="Arial" w:hAnsi="Arial" w:cs="Arial"/>
                <w:sz w:val="22"/>
                <w:szCs w:val="22"/>
              </w:rPr>
            </w:pPr>
            <w:r>
              <w:rPr>
                <w:rFonts w:ascii="Arial" w:hAnsi="Arial" w:cs="Arial"/>
                <w:sz w:val="22"/>
                <w:szCs w:val="22"/>
              </w:rPr>
              <w:t>Work is close to expected quality outcome in the workplace but few errors or mistakes committed. Work demonstrates a clear understanding of the concepts and skills being assessed.</w:t>
            </w:r>
          </w:p>
        </w:tc>
        <w:tc>
          <w:tcPr>
            <w:tcW w:w="858" w:type="pct"/>
            <w:shd w:val="clear" w:color="auto" w:fill="auto"/>
          </w:tcPr>
          <w:p w14:paraId="305C82B3">
            <w:pPr>
              <w:rPr>
                <w:rFonts w:ascii="Arial" w:hAnsi="Arial" w:cs="Arial"/>
                <w:sz w:val="22"/>
                <w:szCs w:val="22"/>
              </w:rPr>
            </w:pPr>
            <w:r>
              <w:rPr>
                <w:rFonts w:ascii="Arial" w:hAnsi="Arial" w:cs="Arial"/>
                <w:sz w:val="22"/>
                <w:szCs w:val="22"/>
              </w:rPr>
              <w:t>Acceptable work. Many areas are properly done while many need rework. Work shows a basic understanding of the concepts and skills being assessed.</w:t>
            </w:r>
          </w:p>
        </w:tc>
        <w:tc>
          <w:tcPr>
            <w:tcW w:w="908" w:type="pct"/>
          </w:tcPr>
          <w:p w14:paraId="087899EC">
            <w:pPr>
              <w:rPr>
                <w:rFonts w:ascii="Arial" w:hAnsi="Arial" w:cs="Arial"/>
                <w:sz w:val="22"/>
                <w:szCs w:val="22"/>
              </w:rPr>
            </w:pPr>
            <w:r>
              <w:rPr>
                <w:rFonts w:ascii="Arial" w:hAnsi="Arial" w:cs="Arial"/>
                <w:sz w:val="22"/>
                <w:szCs w:val="22"/>
              </w:rPr>
              <w:t>Needs to study to achieve. Need to rework major areas. Work demonstrates a limited understanding of the concepts and skills being assessed.</w:t>
            </w:r>
          </w:p>
        </w:tc>
        <w:tc>
          <w:tcPr>
            <w:tcW w:w="906" w:type="pct"/>
            <w:shd w:val="clear" w:color="auto" w:fill="auto"/>
          </w:tcPr>
          <w:p w14:paraId="79550B61">
            <w:pPr>
              <w:rPr>
                <w:rFonts w:ascii="Arial" w:hAnsi="Arial" w:cs="Arial"/>
                <w:sz w:val="22"/>
                <w:szCs w:val="22"/>
              </w:rPr>
            </w:pPr>
            <w:r>
              <w:rPr>
                <w:rFonts w:ascii="Arial" w:hAnsi="Arial" w:cs="Arial"/>
                <w:sz w:val="22"/>
                <w:szCs w:val="22"/>
              </w:rPr>
              <w:t>Not done. There is no evidence of understanding of the concepts and skills being assessed.</w:t>
            </w:r>
          </w:p>
        </w:tc>
      </w:tr>
    </w:tbl>
    <w:p w14:paraId="757EE9E1">
      <w:pPr>
        <w:rPr>
          <w:rFonts w:ascii="Arial Narrow" w:hAnsi="Arial Narrow" w:cstheme="minorHAnsi"/>
          <w:b/>
          <w:sz w:val="22"/>
          <w:szCs w:val="22"/>
        </w:rPr>
      </w:pPr>
    </w:p>
    <w:p w14:paraId="065E875A">
      <w:pPr>
        <w:pStyle w:val="12"/>
        <w:rPr>
          <w:rFonts w:ascii="Arial" w:hAnsi="Arial" w:cs="Arial"/>
          <w:bCs/>
        </w:rPr>
      </w:pPr>
      <w:r>
        <w:rPr>
          <w:rFonts w:ascii="Arial" w:hAnsi="Arial" w:cs="Arial"/>
          <w:b/>
        </w:rPr>
        <w:t xml:space="preserve">* </w:t>
      </w:r>
      <w:r>
        <w:rPr>
          <w:rFonts w:ascii="Arial" w:hAnsi="Arial" w:cs="Arial"/>
          <w:bCs/>
        </w:rPr>
        <w:t xml:space="preserve">Each attainment descriptor may be changed to suit the particular criterion. </w:t>
      </w:r>
    </w:p>
    <w:p w14:paraId="05E12BFA">
      <w:pPr>
        <w:pStyle w:val="12"/>
        <w:rPr>
          <w:rFonts w:ascii="Arial" w:hAnsi="Arial" w:cs="Arial"/>
          <w:bCs/>
        </w:rPr>
      </w:pPr>
      <w:r>
        <w:rPr>
          <w:rFonts w:ascii="Arial" w:hAnsi="Arial" w:cs="Arial"/>
          <w:bCs/>
        </w:rPr>
        <w:t>* This applies to both laboratory and lecture</w:t>
      </w:r>
    </w:p>
    <w:p w14:paraId="6A018DF3">
      <w:pPr>
        <w:rPr>
          <w:rFonts w:ascii="Arial Narrow" w:hAnsi="Arial Narrow" w:cstheme="minorHAnsi"/>
          <w:b/>
          <w:sz w:val="22"/>
          <w:szCs w:val="22"/>
        </w:rPr>
      </w:pPr>
    </w:p>
    <w:p w14:paraId="004FB0F3">
      <w:pPr>
        <w:pStyle w:val="12"/>
        <w:rPr>
          <w:rFonts w:ascii="Arial Narrow" w:hAnsi="Arial Narrow" w:cstheme="minorHAnsi"/>
          <w:b/>
        </w:rPr>
      </w:pPr>
    </w:p>
    <w:p w14:paraId="0D372708">
      <w:pPr>
        <w:pStyle w:val="12"/>
        <w:rPr>
          <w:rFonts w:ascii="Arial Narrow" w:hAnsi="Arial Narrow" w:cstheme="minorHAnsi"/>
          <w:b/>
        </w:rPr>
      </w:pPr>
    </w:p>
    <w:p w14:paraId="208E97AF">
      <w:pPr>
        <w:shd w:val="clear" w:color="auto" w:fill="D6DCE4" w:themeFill="text2" w:themeFillTint="33"/>
        <w:jc w:val="both"/>
        <w:rPr>
          <w:rFonts w:ascii="Arial Narrow" w:hAnsi="Arial Narrow" w:cstheme="minorHAnsi"/>
          <w:b/>
          <w:sz w:val="22"/>
          <w:szCs w:val="22"/>
        </w:rPr>
      </w:pPr>
      <w:r>
        <w:rPr>
          <w:rFonts w:ascii="Arial Narrow" w:hAnsi="Arial Narrow" w:cstheme="minorHAnsi"/>
          <w:b/>
          <w:sz w:val="22"/>
          <w:szCs w:val="22"/>
        </w:rPr>
        <w:t>SPECIFIC COURSE POLICIES</w:t>
      </w:r>
    </w:p>
    <w:p w14:paraId="4D0D4177">
      <w:pPr>
        <w:pStyle w:val="12"/>
        <w:rPr>
          <w:rFonts w:ascii="Arial Narrow" w:hAnsi="Arial Narrow" w:cstheme="minorHAnsi"/>
        </w:rPr>
      </w:pPr>
    </w:p>
    <w:p w14:paraId="286003F0">
      <w:pPr>
        <w:pStyle w:val="12"/>
        <w:rPr>
          <w:rFonts w:ascii="Arial Narrow" w:hAnsi="Arial Narrow" w:cstheme="minorHAnsi"/>
          <w:i/>
        </w:rPr>
      </w:pPr>
      <w:r>
        <w:rPr>
          <w:rFonts w:ascii="Arial Narrow" w:hAnsi="Arial Narrow" w:cstheme="minorHAnsi"/>
        </w:rPr>
        <w:t xml:space="preserve">According to the University of La Salette, Inc. Student Handbook Section 5.7  </w:t>
      </w:r>
    </w:p>
    <w:p w14:paraId="28003FE9">
      <w:pPr>
        <w:pStyle w:val="12"/>
        <w:numPr>
          <w:ilvl w:val="0"/>
          <w:numId w:val="11"/>
        </w:numPr>
        <w:rPr>
          <w:rFonts w:ascii="Arial Narrow" w:hAnsi="Arial Narrow" w:cstheme="minorHAnsi"/>
        </w:rPr>
      </w:pPr>
      <w:r>
        <w:rPr>
          <w:rFonts w:ascii="Arial Narrow" w:hAnsi="Arial Narrow" w:cstheme="minorHAnsi"/>
        </w:rPr>
        <w:t>A class hour begins and ends with a prayer. Classroom prayer must be recited with decorum.</w:t>
      </w:r>
    </w:p>
    <w:p w14:paraId="073CCFAF">
      <w:pPr>
        <w:pStyle w:val="12"/>
        <w:numPr>
          <w:ilvl w:val="0"/>
          <w:numId w:val="11"/>
        </w:numPr>
        <w:rPr>
          <w:rFonts w:ascii="Arial Narrow" w:hAnsi="Arial Narrow" w:cstheme="minorHAnsi"/>
        </w:rPr>
      </w:pPr>
      <w:r>
        <w:rPr>
          <w:rFonts w:ascii="Arial Narrow" w:hAnsi="Arial Narrow" w:cstheme="minorHAnsi"/>
        </w:rPr>
        <w:t>Respect, orderly and decent behavior and conduct shall be observed inside the classroom at all times.</w:t>
      </w:r>
    </w:p>
    <w:p w14:paraId="5CFD7C30">
      <w:pPr>
        <w:pStyle w:val="12"/>
        <w:numPr>
          <w:ilvl w:val="0"/>
          <w:numId w:val="11"/>
        </w:numPr>
        <w:rPr>
          <w:rFonts w:ascii="Arial Narrow" w:hAnsi="Arial Narrow" w:cstheme="minorHAnsi"/>
        </w:rPr>
      </w:pPr>
      <w:r>
        <w:rPr>
          <w:rFonts w:ascii="Arial Narrow" w:hAnsi="Arial Narrow" w:cstheme="minorHAnsi"/>
        </w:rPr>
        <w:t>A student may be allowed to leave the room with the permission of the instructor and/or authorized personnel of the university while the class is in session.</w:t>
      </w:r>
    </w:p>
    <w:p w14:paraId="5B3D0DDA">
      <w:pPr>
        <w:pStyle w:val="12"/>
        <w:numPr>
          <w:ilvl w:val="0"/>
          <w:numId w:val="11"/>
        </w:numPr>
        <w:rPr>
          <w:rFonts w:ascii="Arial Narrow" w:hAnsi="Arial Narrow" w:cstheme="minorHAnsi"/>
        </w:rPr>
      </w:pPr>
      <w:r>
        <w:rPr>
          <w:rFonts w:ascii="Arial Narrow" w:hAnsi="Arial Narrow" w:cstheme="minorHAnsi"/>
        </w:rPr>
        <w:t>Students who wish to sit-in class must secure permit from the instructor.</w:t>
      </w:r>
    </w:p>
    <w:p w14:paraId="45BAFE63">
      <w:pPr>
        <w:pStyle w:val="12"/>
        <w:numPr>
          <w:ilvl w:val="0"/>
          <w:numId w:val="11"/>
        </w:numPr>
        <w:rPr>
          <w:rFonts w:ascii="Arial Narrow" w:hAnsi="Arial Narrow" w:cstheme="minorHAnsi"/>
        </w:rPr>
      </w:pPr>
      <w:r>
        <w:rPr>
          <w:rFonts w:ascii="Arial Narrow" w:hAnsi="Arial Narrow" w:cstheme="minorHAnsi"/>
        </w:rPr>
        <w:t>Students are not allowed to stay inside the classroom if there are no classes.</w:t>
      </w:r>
    </w:p>
    <w:p w14:paraId="70945F56">
      <w:pPr>
        <w:pStyle w:val="12"/>
        <w:numPr>
          <w:ilvl w:val="0"/>
          <w:numId w:val="11"/>
        </w:numPr>
        <w:rPr>
          <w:rFonts w:ascii="Arial Narrow" w:hAnsi="Arial Narrow" w:cstheme="minorHAnsi"/>
        </w:rPr>
      </w:pPr>
      <w:r>
        <w:rPr>
          <w:rFonts w:ascii="Arial Narrow" w:hAnsi="Arial Narrow" w:cstheme="minorHAnsi"/>
        </w:rPr>
        <w:t>Students are not allowed to attend classes if not in proper uniform. It must be observed that PE uniform shall be utilized for PE classes only.</w:t>
      </w:r>
    </w:p>
    <w:p w14:paraId="4A39EC3D">
      <w:pPr>
        <w:pStyle w:val="12"/>
        <w:rPr>
          <w:rFonts w:ascii="Arial Narrow" w:hAnsi="Arial Narrow" w:cstheme="minorHAnsi"/>
        </w:rPr>
      </w:pPr>
    </w:p>
    <w:p w14:paraId="3799200F">
      <w:pPr>
        <w:autoSpaceDE w:val="0"/>
        <w:autoSpaceDN w:val="0"/>
        <w:adjustRightInd w:val="0"/>
        <w:jc w:val="both"/>
        <w:rPr>
          <w:rFonts w:ascii="Arial Narrow" w:hAnsi="Arial Narrow" w:cstheme="minorHAnsi"/>
          <w:i/>
          <w:sz w:val="22"/>
          <w:szCs w:val="22"/>
        </w:rPr>
      </w:pPr>
      <w:r>
        <w:rPr>
          <w:rFonts w:ascii="Arial Narrow" w:hAnsi="Arial Narrow" w:cstheme="minorHAnsi"/>
          <w:sz w:val="22"/>
          <w:szCs w:val="22"/>
        </w:rPr>
        <w:t xml:space="preserve">Other course policies are stated in The Student Handbook under </w:t>
      </w:r>
      <w:r>
        <w:rPr>
          <w:rFonts w:ascii="Arial Narrow" w:hAnsi="Arial Narrow" w:cstheme="minorHAnsi"/>
          <w:i/>
          <w:sz w:val="22"/>
          <w:szCs w:val="22"/>
        </w:rPr>
        <w:t>Policy on Class Attendance……</w:t>
      </w:r>
    </w:p>
    <w:p w14:paraId="79ED3470">
      <w:pPr>
        <w:autoSpaceDE w:val="0"/>
        <w:autoSpaceDN w:val="0"/>
        <w:adjustRightInd w:val="0"/>
        <w:ind w:left="360"/>
        <w:jc w:val="both"/>
        <w:rPr>
          <w:rFonts w:ascii="Arial Narrow" w:hAnsi="Arial Narrow" w:cstheme="minorHAnsi"/>
          <w:i/>
          <w:sz w:val="22"/>
          <w:szCs w:val="22"/>
        </w:rPr>
      </w:pPr>
    </w:p>
    <w:p w14:paraId="7DBBCCFD">
      <w:pPr>
        <w:numPr>
          <w:ilvl w:val="0"/>
          <w:numId w:val="12"/>
        </w:numPr>
        <w:autoSpaceDE w:val="0"/>
        <w:autoSpaceDN w:val="0"/>
        <w:adjustRightInd w:val="0"/>
        <w:jc w:val="both"/>
        <w:rPr>
          <w:rFonts w:ascii="Arial Narrow" w:hAnsi="Arial Narrow" w:cstheme="minorHAnsi"/>
          <w:sz w:val="22"/>
          <w:szCs w:val="22"/>
        </w:rPr>
      </w:pPr>
      <w:r>
        <w:rPr>
          <w:rFonts w:ascii="Arial Narrow" w:hAnsi="Arial Narrow" w:cstheme="minorHAnsi"/>
          <w:sz w:val="22"/>
          <w:szCs w:val="22"/>
          <w:lang w:val="en-PH"/>
        </w:rPr>
        <w:t>Per College policy, excused/unexcused absences should not exceed 20% of the assigned number of hours.  More than 20% absences incurred during the semester would mean being dropped from the class roll.</w:t>
      </w:r>
    </w:p>
    <w:p w14:paraId="0BD0D436">
      <w:pPr>
        <w:pStyle w:val="14"/>
        <w:numPr>
          <w:ilvl w:val="0"/>
          <w:numId w:val="12"/>
        </w:numPr>
        <w:autoSpaceDE w:val="0"/>
        <w:autoSpaceDN w:val="0"/>
        <w:adjustRightInd w:val="0"/>
        <w:spacing w:before="100" w:beforeAutospacing="1" w:after="100" w:afterAutospacing="1"/>
        <w:jc w:val="both"/>
        <w:rPr>
          <w:rFonts w:ascii="Arial Narrow" w:hAnsi="Arial Narrow" w:cstheme="minorHAnsi"/>
          <w:b/>
          <w:bCs/>
          <w:sz w:val="22"/>
          <w:szCs w:val="22"/>
        </w:rPr>
      </w:pPr>
      <w:r>
        <w:rPr>
          <w:rFonts w:ascii="Arial Narrow" w:hAnsi="Arial Narrow" w:cstheme="minorHAnsi"/>
          <w:sz w:val="22"/>
          <w:szCs w:val="22"/>
        </w:rPr>
        <w:t xml:space="preserve">Class attendance is important. Class participation is expected and will form a part of the final grade.  Students are expected to come to all classes and be on time. Roll will be checked each class meeting. Classes missed for legitimate reasons, such as illness, temporary duty, are excusable; however, the student must make up for the missed work by completing class exercise sheets and attending alternate activities. </w:t>
      </w:r>
    </w:p>
    <w:p w14:paraId="32DAEB64">
      <w:pPr>
        <w:pStyle w:val="14"/>
        <w:numPr>
          <w:ilvl w:val="0"/>
          <w:numId w:val="12"/>
        </w:numPr>
        <w:autoSpaceDE w:val="0"/>
        <w:autoSpaceDN w:val="0"/>
        <w:adjustRightInd w:val="0"/>
        <w:spacing w:before="100" w:beforeAutospacing="1" w:afterAutospacing="1"/>
        <w:jc w:val="both"/>
        <w:rPr>
          <w:rFonts w:ascii="Arial Narrow" w:hAnsi="Arial Narrow" w:cstheme="minorHAnsi"/>
          <w:b/>
          <w:bCs/>
          <w:sz w:val="22"/>
          <w:szCs w:val="22"/>
        </w:rPr>
      </w:pPr>
      <w:r>
        <w:rPr>
          <w:rFonts w:ascii="Arial Narrow" w:hAnsi="Arial Narrow" w:cstheme="minorHAnsi"/>
          <w:sz w:val="22"/>
          <w:szCs w:val="22"/>
        </w:rPr>
        <w:t>Students are required to read all assigned materials prior to class and be prepared to discuss them and apply them to problem solving situations presented in class.</w:t>
      </w:r>
    </w:p>
    <w:p w14:paraId="7B376494">
      <w:pPr>
        <w:pStyle w:val="14"/>
        <w:numPr>
          <w:ilvl w:val="0"/>
          <w:numId w:val="12"/>
        </w:numPr>
        <w:autoSpaceDE w:val="0"/>
        <w:autoSpaceDN w:val="0"/>
        <w:adjustRightInd w:val="0"/>
        <w:spacing w:before="100" w:beforeAutospacing="1" w:afterAutospacing="1"/>
        <w:jc w:val="both"/>
        <w:rPr>
          <w:rFonts w:ascii="Arial Narrow" w:hAnsi="Arial Narrow" w:cstheme="minorHAnsi"/>
          <w:b/>
          <w:bCs/>
          <w:sz w:val="22"/>
          <w:szCs w:val="22"/>
        </w:rPr>
      </w:pPr>
      <w:r>
        <w:rPr>
          <w:rFonts w:ascii="Arial Narrow" w:hAnsi="Arial Narrow" w:cstheme="minorHAnsi"/>
          <w:sz w:val="22"/>
          <w:szCs w:val="22"/>
        </w:rPr>
        <w:t xml:space="preserve">In this course, students are encouraged to discuss problems with their peers and to seek help from others in understanding the topic. Material submitted for grading should be the synthesis of the students’ ideas and the input (lectures) they have received. Instances discovered of UNFAIR ADVANTAGE being taken of any other individual or group will result in a loss of grade substance. </w:t>
      </w:r>
    </w:p>
    <w:p w14:paraId="2BADE92C">
      <w:pPr>
        <w:pStyle w:val="14"/>
        <w:numPr>
          <w:ilvl w:val="0"/>
          <w:numId w:val="12"/>
        </w:numPr>
        <w:spacing w:before="100" w:beforeAutospacing="1"/>
        <w:jc w:val="both"/>
        <w:rPr>
          <w:rFonts w:ascii="Arial Narrow" w:hAnsi="Arial Narrow" w:cstheme="minorHAnsi"/>
          <w:sz w:val="22"/>
          <w:szCs w:val="22"/>
        </w:rPr>
      </w:pPr>
      <w:r>
        <w:rPr>
          <w:rFonts w:ascii="Arial Narrow" w:hAnsi="Arial Narrow" w:cstheme="minorHAnsi"/>
          <w:b/>
          <w:bCs/>
          <w:sz w:val="22"/>
          <w:szCs w:val="22"/>
        </w:rPr>
        <w:t xml:space="preserve">Plagiarism: </w:t>
      </w:r>
      <w:r>
        <w:rPr>
          <w:rFonts w:ascii="Arial Narrow" w:hAnsi="Arial Narrow" w:cstheme="minorHAnsi"/>
          <w:sz w:val="22"/>
          <w:szCs w:val="22"/>
        </w:rPr>
        <w:t xml:space="preserve">All academic work submitted by students, written or otherwise, is expected to be the result of their own independent thought and research. In cases where students submit work professing to be their own, but uses the ideas, organization, wording or anything else from another source without the appropriate acknowledgment, then the student(s) is/are guilty of plagiarism. </w:t>
      </w:r>
    </w:p>
    <w:p w14:paraId="32EBDE7E">
      <w:pPr>
        <w:numPr>
          <w:ilvl w:val="1"/>
          <w:numId w:val="12"/>
        </w:numPr>
        <w:spacing w:before="100" w:beforeAutospacing="1"/>
        <w:ind w:left="720"/>
        <w:jc w:val="both"/>
        <w:rPr>
          <w:rFonts w:ascii="Arial Narrow" w:hAnsi="Arial Narrow" w:cstheme="minorHAnsi"/>
          <w:sz w:val="22"/>
          <w:szCs w:val="22"/>
        </w:rPr>
      </w:pPr>
      <w:r>
        <w:rPr>
          <w:rFonts w:ascii="Arial Narrow" w:hAnsi="Arial Narrow" w:cstheme="minorHAnsi"/>
          <w:sz w:val="22"/>
          <w:szCs w:val="22"/>
        </w:rPr>
        <w:t xml:space="preserve">Students may discuss assignments among themselves or with a professor or tutor, but the actual work/report/result to be submitted should be done completely and solely by the student.  In cases where a student's report or assignment involves research in outside sources or information, the student must carefully acknowledge exactly what, where and how he/she has utilized the sources or information. </w:t>
      </w:r>
    </w:p>
    <w:p w14:paraId="35B0B07F">
      <w:pPr>
        <w:numPr>
          <w:ilvl w:val="0"/>
          <w:numId w:val="12"/>
        </w:numPr>
        <w:spacing w:before="100" w:beforeAutospacing="1"/>
        <w:jc w:val="both"/>
        <w:rPr>
          <w:rFonts w:ascii="Arial Narrow" w:hAnsi="Arial Narrow" w:cstheme="minorHAnsi"/>
          <w:sz w:val="22"/>
          <w:szCs w:val="22"/>
        </w:rPr>
      </w:pPr>
      <w:r>
        <w:rPr>
          <w:rFonts w:ascii="Arial Narrow" w:hAnsi="Arial Narrow" w:cstheme="minorHAnsi"/>
          <w:bCs/>
          <w:sz w:val="22"/>
          <w:szCs w:val="22"/>
        </w:rPr>
        <w:t xml:space="preserve">Cheating during examinations is never condoned and allowed!  Students caught cheating in any form will have their papers confiscated and will be sent out of the examination room and will not be allowed to retake the exam anymore.   </w:t>
      </w:r>
    </w:p>
    <w:p w14:paraId="7A3AB354">
      <w:pPr>
        <w:numPr>
          <w:ilvl w:val="0"/>
          <w:numId w:val="12"/>
        </w:numPr>
        <w:spacing w:before="100" w:beforeAutospacing="1"/>
        <w:jc w:val="both"/>
        <w:rPr>
          <w:rFonts w:ascii="Arial Narrow" w:hAnsi="Arial Narrow" w:cstheme="minorHAnsi"/>
          <w:sz w:val="22"/>
          <w:szCs w:val="22"/>
        </w:rPr>
      </w:pPr>
      <w:r>
        <w:rPr>
          <w:rFonts w:ascii="Arial Narrow" w:hAnsi="Arial Narrow" w:cstheme="minorHAnsi"/>
          <w:bCs/>
          <w:sz w:val="22"/>
          <w:szCs w:val="22"/>
        </w:rPr>
        <w:t>Make up policy</w:t>
      </w:r>
      <w:r>
        <w:rPr>
          <w:rFonts w:ascii="Arial Narrow" w:hAnsi="Arial Narrow" w:cstheme="minorHAnsi"/>
          <w:b/>
          <w:bCs/>
          <w:sz w:val="22"/>
          <w:szCs w:val="22"/>
        </w:rPr>
        <w:t xml:space="preserve">: </w:t>
      </w:r>
      <w:r>
        <w:rPr>
          <w:rFonts w:ascii="Arial Narrow" w:hAnsi="Arial Narrow" w:cstheme="minorHAnsi"/>
          <w:sz w:val="22"/>
          <w:szCs w:val="22"/>
        </w:rPr>
        <w:t>Students who are unavoidably absent from an examination (long exams or major exams) or recitation must submit an excuse letter duly signed by any of his/her parents before he/she can take the missed examination.  If the cause of the absence is illness, then the student must present a medical certificate.  Quizzes and exercises missed because of valid absences will be prorated.</w:t>
      </w:r>
    </w:p>
    <w:p w14:paraId="71973FBA">
      <w:pPr>
        <w:numPr>
          <w:ilvl w:val="0"/>
          <w:numId w:val="12"/>
        </w:numPr>
        <w:spacing w:before="100" w:beforeAutospacing="1"/>
        <w:ind w:right="972" w:hanging="270"/>
        <w:jc w:val="both"/>
        <w:rPr>
          <w:rFonts w:ascii="Arial Narrow" w:hAnsi="Arial Narrow" w:cstheme="minorHAnsi"/>
          <w:sz w:val="22"/>
          <w:szCs w:val="22"/>
          <w:lang w:val="en-PH"/>
        </w:rPr>
      </w:pPr>
      <w:r>
        <w:rPr>
          <w:rFonts w:ascii="Arial Narrow" w:hAnsi="Arial Narrow" w:cstheme="minorHAnsi"/>
          <w:sz w:val="22"/>
          <w:szCs w:val="22"/>
          <w:lang w:val="en-PH"/>
        </w:rPr>
        <w:t>Quizzes are unannounced while long exams are announced. Strictly no make-up exams on quizzes, long exams and term exams unless an excuse slip or certification is shown.</w:t>
      </w:r>
    </w:p>
    <w:p w14:paraId="0FF4DAAD">
      <w:pPr>
        <w:numPr>
          <w:ilvl w:val="0"/>
          <w:numId w:val="12"/>
        </w:numPr>
        <w:spacing w:before="100" w:beforeAutospacing="1"/>
        <w:ind w:right="972" w:hanging="270"/>
        <w:jc w:val="both"/>
        <w:rPr>
          <w:rFonts w:ascii="Arial Narrow" w:hAnsi="Arial Narrow" w:cstheme="minorHAnsi"/>
          <w:sz w:val="22"/>
          <w:szCs w:val="22"/>
          <w:lang w:val="en-PH"/>
        </w:rPr>
      </w:pPr>
      <w:r>
        <w:rPr>
          <w:rFonts w:ascii="Arial Narrow" w:hAnsi="Arial Narrow" w:cstheme="minorHAnsi"/>
          <w:sz w:val="22"/>
          <w:szCs w:val="22"/>
          <w:lang w:val="en-PH"/>
        </w:rPr>
        <w:t>Students are required to submit course requirements on time to avoid deductions of points.</w:t>
      </w:r>
    </w:p>
    <w:p w14:paraId="71999D9B">
      <w:pPr>
        <w:rPr>
          <w:rFonts w:ascii="Arial Narrow" w:hAnsi="Arial Narrow" w:cstheme="minorHAnsi"/>
          <w:sz w:val="22"/>
          <w:szCs w:val="22"/>
          <w:lang w:val="en-PH"/>
        </w:rPr>
      </w:pPr>
      <w:r>
        <w:rPr>
          <w:rFonts w:ascii="Arial Narrow" w:hAnsi="Arial Narrow" w:cstheme="minorHAnsi"/>
          <w:sz w:val="22"/>
          <w:szCs w:val="22"/>
          <w:lang w:val="en-PH"/>
        </w:rPr>
        <w:br w:type="page"/>
      </w:r>
    </w:p>
    <w:p w14:paraId="76ABF1AB">
      <w:pPr>
        <w:spacing w:before="100" w:beforeAutospacing="1"/>
        <w:ind w:right="972"/>
        <w:jc w:val="both"/>
        <w:rPr>
          <w:rFonts w:ascii="Arial Narrow" w:hAnsi="Arial Narrow" w:cstheme="minorHAnsi"/>
          <w:sz w:val="22"/>
          <w:szCs w:val="22"/>
          <w:lang w:val="en-PH"/>
        </w:rPr>
      </w:pPr>
    </w:p>
    <w:p w14:paraId="106BB8CA">
      <w:pPr>
        <w:pStyle w:val="12"/>
        <w:shd w:val="clear" w:color="auto" w:fill="DEEAF6" w:themeFill="accent1" w:themeFillTint="33"/>
        <w:rPr>
          <w:rFonts w:ascii="Arial Narrow" w:hAnsi="Arial Narrow" w:cstheme="minorHAnsi"/>
          <w:b/>
        </w:rPr>
      </w:pPr>
      <w:r>
        <w:rPr>
          <w:rFonts w:ascii="Arial Narrow" w:hAnsi="Arial Narrow" w:cstheme="minorHAnsi"/>
          <w:b/>
        </w:rPr>
        <w:t>CONSULTATION HOURS</w:t>
      </w:r>
    </w:p>
    <w:p w14:paraId="711E765F">
      <w:pPr>
        <w:pStyle w:val="12"/>
        <w:rPr>
          <w:rFonts w:ascii="Arial Narrow" w:hAnsi="Arial Narrow" w:cstheme="minorHAnsi"/>
          <w:b/>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0"/>
        <w:gridCol w:w="3600"/>
        <w:gridCol w:w="3600"/>
      </w:tblGrid>
      <w:tr w14:paraId="77FBB39C">
        <w:trPr>
          <w:jc w:val="center"/>
        </w:trPr>
        <w:tc>
          <w:tcPr>
            <w:tcW w:w="3600" w:type="dxa"/>
            <w:vAlign w:val="center"/>
          </w:tcPr>
          <w:p w14:paraId="4972CDB9">
            <w:pPr>
              <w:pStyle w:val="12"/>
              <w:jc w:val="center"/>
              <w:rPr>
                <w:rFonts w:ascii="Arial Narrow" w:hAnsi="Arial Narrow" w:cstheme="minorHAnsi"/>
              </w:rPr>
            </w:pPr>
            <w:r>
              <w:rPr>
                <w:rFonts w:ascii="Arial Narrow" w:hAnsi="Arial Narrow" w:cstheme="minorHAnsi"/>
              </w:rPr>
              <w:t>DAYS</w:t>
            </w:r>
          </w:p>
        </w:tc>
        <w:tc>
          <w:tcPr>
            <w:tcW w:w="3600" w:type="dxa"/>
            <w:vAlign w:val="center"/>
          </w:tcPr>
          <w:p w14:paraId="11B29E46">
            <w:pPr>
              <w:pStyle w:val="12"/>
              <w:jc w:val="center"/>
              <w:rPr>
                <w:rFonts w:ascii="Arial Narrow" w:hAnsi="Arial Narrow" w:cstheme="minorHAnsi"/>
              </w:rPr>
            </w:pPr>
            <w:r>
              <w:rPr>
                <w:rFonts w:ascii="Arial Narrow" w:hAnsi="Arial Narrow" w:cstheme="minorHAnsi"/>
              </w:rPr>
              <w:t>TIME / AVAILABILITY</w:t>
            </w:r>
          </w:p>
        </w:tc>
        <w:tc>
          <w:tcPr>
            <w:tcW w:w="3600" w:type="dxa"/>
            <w:vAlign w:val="center"/>
          </w:tcPr>
          <w:p w14:paraId="59B15E80">
            <w:pPr>
              <w:pStyle w:val="12"/>
              <w:jc w:val="center"/>
              <w:rPr>
                <w:rFonts w:ascii="Arial Narrow" w:hAnsi="Arial Narrow" w:cstheme="minorHAnsi"/>
              </w:rPr>
            </w:pPr>
            <w:r>
              <w:rPr>
                <w:rFonts w:ascii="Arial Narrow" w:hAnsi="Arial Narrow" w:cstheme="minorHAnsi"/>
              </w:rPr>
              <w:t>ROOM</w:t>
            </w:r>
          </w:p>
        </w:tc>
      </w:tr>
      <w:tr w14:paraId="4D7D2CD1">
        <w:trPr>
          <w:jc w:val="center"/>
        </w:trPr>
        <w:tc>
          <w:tcPr>
            <w:tcW w:w="3600" w:type="dxa"/>
            <w:vAlign w:val="center"/>
          </w:tcPr>
          <w:p w14:paraId="5307D46D">
            <w:pPr>
              <w:pStyle w:val="12"/>
              <w:jc w:val="center"/>
              <w:rPr>
                <w:rFonts w:ascii="Arial Narrow" w:hAnsi="Arial Narrow" w:cstheme="minorHAnsi"/>
                <w:b/>
              </w:rPr>
            </w:pPr>
            <w:r>
              <w:rPr>
                <w:rFonts w:cstheme="minorHAnsi"/>
              </w:rPr>
              <w:t>Monday</w:t>
            </w:r>
          </w:p>
        </w:tc>
        <w:tc>
          <w:tcPr>
            <w:tcW w:w="3600" w:type="dxa"/>
            <w:vAlign w:val="center"/>
          </w:tcPr>
          <w:p w14:paraId="4472C9B6">
            <w:pPr>
              <w:pStyle w:val="12"/>
              <w:jc w:val="center"/>
              <w:rPr>
                <w:rFonts w:hint="default" w:ascii="Arial Narrow" w:hAnsi="Arial Narrow" w:cstheme="minorHAnsi"/>
                <w:b/>
                <w:lang w:val="en-US"/>
              </w:rPr>
            </w:pPr>
            <w:r>
              <w:rPr>
                <w:rFonts w:hint="default" w:ascii="Arial Narrow" w:hAnsi="Arial Narrow" w:cstheme="minorHAnsi"/>
                <w:b/>
                <w:lang w:val="en-US"/>
              </w:rPr>
              <w:t>10</w:t>
            </w:r>
            <w:r>
              <w:rPr>
                <w:rFonts w:ascii="Arial Narrow" w:hAnsi="Arial Narrow" w:cstheme="minorHAnsi"/>
                <w:b/>
              </w:rPr>
              <w:t>:</w:t>
            </w:r>
            <w:r>
              <w:rPr>
                <w:rFonts w:hint="default" w:ascii="Arial Narrow" w:hAnsi="Arial Narrow" w:cstheme="minorHAnsi"/>
                <w:b/>
                <w:lang w:val="en-US"/>
              </w:rPr>
              <w:t>3</w:t>
            </w:r>
            <w:r>
              <w:rPr>
                <w:rFonts w:ascii="Arial Narrow" w:hAnsi="Arial Narrow" w:cstheme="minorHAnsi"/>
                <w:b/>
              </w:rPr>
              <w:t xml:space="preserve">0 am – </w:t>
            </w:r>
            <w:r>
              <w:rPr>
                <w:rFonts w:hint="default" w:ascii="Arial Narrow" w:hAnsi="Arial Narrow" w:cstheme="minorHAnsi"/>
                <w:b/>
                <w:lang w:val="en-US"/>
              </w:rPr>
              <w:t>1</w:t>
            </w:r>
            <w:r>
              <w:rPr>
                <w:rFonts w:ascii="Arial Narrow" w:hAnsi="Arial Narrow" w:cstheme="minorHAnsi"/>
                <w:b/>
              </w:rPr>
              <w:t>1:30 am</w:t>
            </w:r>
            <w:r>
              <w:rPr>
                <w:rFonts w:hint="default" w:ascii="Arial Narrow" w:hAnsi="Arial Narrow" w:cstheme="minorHAnsi"/>
                <w:b/>
                <w:lang w:val="en-US"/>
              </w:rPr>
              <w:t>, 3:30pm - 4:30pm</w:t>
            </w:r>
          </w:p>
        </w:tc>
        <w:tc>
          <w:tcPr>
            <w:tcW w:w="3600" w:type="dxa"/>
            <w:vAlign w:val="center"/>
          </w:tcPr>
          <w:p w14:paraId="259BC706">
            <w:pPr>
              <w:pStyle w:val="12"/>
              <w:jc w:val="center"/>
              <w:rPr>
                <w:rFonts w:ascii="Arial Narrow" w:hAnsi="Arial Narrow" w:cstheme="minorHAnsi"/>
                <w:b/>
              </w:rPr>
            </w:pPr>
            <w:r>
              <w:rPr>
                <w:rFonts w:ascii="Arial Narrow" w:hAnsi="Arial Narrow" w:cstheme="minorHAnsi"/>
                <w:b/>
              </w:rPr>
              <w:t>CIT Office</w:t>
            </w:r>
          </w:p>
        </w:tc>
      </w:tr>
      <w:tr w14:paraId="431429A8">
        <w:trPr>
          <w:jc w:val="center"/>
        </w:trPr>
        <w:tc>
          <w:tcPr>
            <w:tcW w:w="3600" w:type="dxa"/>
            <w:vAlign w:val="center"/>
          </w:tcPr>
          <w:p w14:paraId="6724F8A0">
            <w:pPr>
              <w:pStyle w:val="12"/>
              <w:jc w:val="center"/>
              <w:rPr>
                <w:rFonts w:cstheme="minorHAnsi"/>
              </w:rPr>
            </w:pPr>
            <w:r>
              <w:rPr>
                <w:rFonts w:cstheme="minorHAnsi"/>
              </w:rPr>
              <w:t>Tuesday</w:t>
            </w:r>
          </w:p>
        </w:tc>
        <w:tc>
          <w:tcPr>
            <w:tcW w:w="3600" w:type="dxa"/>
            <w:vAlign w:val="center"/>
          </w:tcPr>
          <w:p w14:paraId="754B7E11">
            <w:pPr>
              <w:pStyle w:val="12"/>
              <w:jc w:val="center"/>
              <w:rPr>
                <w:rFonts w:hint="default" w:ascii="Arial Narrow" w:hAnsi="Arial Narrow" w:cstheme="minorHAnsi"/>
                <w:b/>
                <w:lang w:val="en-US"/>
              </w:rPr>
            </w:pPr>
            <w:r>
              <w:rPr>
                <w:rFonts w:ascii="Arial Narrow" w:hAnsi="Arial Narrow" w:cstheme="minorHAnsi"/>
                <w:b/>
              </w:rPr>
              <w:t>9:00am – 10:30 am</w:t>
            </w:r>
            <w:r>
              <w:rPr>
                <w:rFonts w:hint="default" w:ascii="Arial Narrow" w:hAnsi="Arial Narrow" w:cstheme="minorHAnsi"/>
                <w:b/>
                <w:lang w:val="en-US"/>
              </w:rPr>
              <w:t>, 1:00pm-2:30pm</w:t>
            </w:r>
          </w:p>
        </w:tc>
        <w:tc>
          <w:tcPr>
            <w:tcW w:w="3600" w:type="dxa"/>
          </w:tcPr>
          <w:p w14:paraId="73E8541D">
            <w:pPr>
              <w:pStyle w:val="12"/>
              <w:jc w:val="center"/>
              <w:rPr>
                <w:rFonts w:ascii="Arial Narrow" w:hAnsi="Arial Narrow" w:cstheme="minorHAnsi"/>
                <w:b/>
              </w:rPr>
            </w:pPr>
            <w:r>
              <w:rPr>
                <w:rFonts w:ascii="Arial Narrow" w:hAnsi="Arial Narrow" w:cstheme="minorHAnsi"/>
                <w:b/>
              </w:rPr>
              <w:t>CIT Office</w:t>
            </w:r>
          </w:p>
        </w:tc>
      </w:tr>
      <w:tr w14:paraId="3F729EFF">
        <w:trPr>
          <w:jc w:val="center"/>
        </w:trPr>
        <w:tc>
          <w:tcPr>
            <w:tcW w:w="3600" w:type="dxa"/>
            <w:vAlign w:val="center"/>
          </w:tcPr>
          <w:p w14:paraId="2B6F9A17">
            <w:pPr>
              <w:pStyle w:val="12"/>
              <w:jc w:val="center"/>
              <w:rPr>
                <w:rFonts w:ascii="Arial Narrow" w:hAnsi="Arial Narrow" w:cstheme="minorHAnsi"/>
                <w:b/>
              </w:rPr>
            </w:pPr>
            <w:r>
              <w:rPr>
                <w:rFonts w:cstheme="minorHAnsi"/>
              </w:rPr>
              <w:t>Wednesday</w:t>
            </w:r>
          </w:p>
        </w:tc>
        <w:tc>
          <w:tcPr>
            <w:tcW w:w="3600" w:type="dxa"/>
            <w:vAlign w:val="center"/>
          </w:tcPr>
          <w:p w14:paraId="6CD9E105">
            <w:pPr>
              <w:pStyle w:val="12"/>
              <w:jc w:val="center"/>
              <w:rPr>
                <w:rFonts w:hint="default" w:ascii="Arial Narrow" w:hAnsi="Arial Narrow" w:cstheme="minorHAnsi"/>
                <w:b/>
                <w:lang w:val="en-US"/>
              </w:rPr>
            </w:pPr>
            <w:r>
              <w:rPr>
                <w:rFonts w:hint="default" w:ascii="Arial Narrow" w:hAnsi="Arial Narrow" w:cstheme="minorHAnsi"/>
                <w:b/>
                <w:lang w:val="en-US"/>
              </w:rPr>
              <w:t>10</w:t>
            </w:r>
            <w:r>
              <w:rPr>
                <w:rFonts w:ascii="Arial Narrow" w:hAnsi="Arial Narrow" w:cstheme="minorHAnsi"/>
                <w:b/>
              </w:rPr>
              <w:t>:</w:t>
            </w:r>
            <w:r>
              <w:rPr>
                <w:rFonts w:hint="default" w:ascii="Arial Narrow" w:hAnsi="Arial Narrow" w:cstheme="minorHAnsi"/>
                <w:b/>
                <w:lang w:val="en-US"/>
              </w:rPr>
              <w:t>3</w:t>
            </w:r>
            <w:r>
              <w:rPr>
                <w:rFonts w:ascii="Arial Narrow" w:hAnsi="Arial Narrow" w:cstheme="minorHAnsi"/>
                <w:b/>
              </w:rPr>
              <w:t xml:space="preserve">0 am – </w:t>
            </w:r>
            <w:r>
              <w:rPr>
                <w:rFonts w:hint="default" w:ascii="Arial Narrow" w:hAnsi="Arial Narrow" w:cstheme="minorHAnsi"/>
                <w:b/>
                <w:lang w:val="en-US"/>
              </w:rPr>
              <w:t>1</w:t>
            </w:r>
            <w:r>
              <w:rPr>
                <w:rFonts w:ascii="Arial Narrow" w:hAnsi="Arial Narrow" w:cstheme="minorHAnsi"/>
                <w:b/>
              </w:rPr>
              <w:t>1:30 am</w:t>
            </w:r>
            <w:r>
              <w:rPr>
                <w:rFonts w:hint="default" w:ascii="Arial Narrow" w:hAnsi="Arial Narrow" w:cstheme="minorHAnsi"/>
                <w:b/>
                <w:lang w:val="en-US"/>
              </w:rPr>
              <w:t>, 3:30pm - 4:30pm</w:t>
            </w:r>
          </w:p>
        </w:tc>
        <w:tc>
          <w:tcPr>
            <w:tcW w:w="3600" w:type="dxa"/>
          </w:tcPr>
          <w:p w14:paraId="66FCA0F7">
            <w:pPr>
              <w:pStyle w:val="12"/>
              <w:jc w:val="center"/>
              <w:rPr>
                <w:rFonts w:ascii="Arial Narrow" w:hAnsi="Arial Narrow" w:cstheme="minorHAnsi"/>
                <w:b/>
              </w:rPr>
            </w:pPr>
            <w:r>
              <w:rPr>
                <w:rFonts w:ascii="Arial Narrow" w:hAnsi="Arial Narrow" w:cstheme="minorHAnsi"/>
                <w:b/>
              </w:rPr>
              <w:t>CIT Office</w:t>
            </w:r>
          </w:p>
        </w:tc>
      </w:tr>
      <w:tr w14:paraId="0F35E042">
        <w:trPr>
          <w:jc w:val="center"/>
        </w:trPr>
        <w:tc>
          <w:tcPr>
            <w:tcW w:w="3600" w:type="dxa"/>
            <w:vAlign w:val="center"/>
          </w:tcPr>
          <w:p w14:paraId="0F8C2352">
            <w:pPr>
              <w:pStyle w:val="12"/>
              <w:jc w:val="center"/>
              <w:rPr>
                <w:rFonts w:cstheme="minorHAnsi"/>
              </w:rPr>
            </w:pPr>
            <w:r>
              <w:rPr>
                <w:rFonts w:cstheme="minorHAnsi"/>
              </w:rPr>
              <w:t>Thursday</w:t>
            </w:r>
          </w:p>
        </w:tc>
        <w:tc>
          <w:tcPr>
            <w:tcW w:w="3600" w:type="dxa"/>
            <w:vAlign w:val="center"/>
          </w:tcPr>
          <w:p w14:paraId="657AC1E8">
            <w:pPr>
              <w:pStyle w:val="12"/>
              <w:jc w:val="center"/>
              <w:rPr>
                <w:rFonts w:hint="default" w:ascii="Arial Narrow" w:hAnsi="Arial Narrow" w:cstheme="minorHAnsi"/>
                <w:b/>
                <w:lang w:val="en-US"/>
              </w:rPr>
            </w:pPr>
            <w:r>
              <w:rPr>
                <w:rFonts w:ascii="Arial Narrow" w:hAnsi="Arial Narrow" w:cstheme="minorHAnsi"/>
                <w:b/>
              </w:rPr>
              <w:t>9:00am – 10:30 am</w:t>
            </w:r>
            <w:r>
              <w:rPr>
                <w:rFonts w:hint="default" w:ascii="Arial Narrow" w:hAnsi="Arial Narrow" w:cstheme="minorHAnsi"/>
                <w:b/>
                <w:lang w:val="en-US"/>
              </w:rPr>
              <w:t>, 1:00pm- 4:30pm</w:t>
            </w:r>
          </w:p>
        </w:tc>
        <w:tc>
          <w:tcPr>
            <w:tcW w:w="3600" w:type="dxa"/>
          </w:tcPr>
          <w:p w14:paraId="3A6C71B9">
            <w:pPr>
              <w:pStyle w:val="12"/>
              <w:jc w:val="center"/>
              <w:rPr>
                <w:rFonts w:ascii="Arial Narrow" w:hAnsi="Arial Narrow" w:cstheme="minorHAnsi"/>
                <w:b/>
              </w:rPr>
            </w:pPr>
            <w:r>
              <w:rPr>
                <w:rFonts w:ascii="Arial Narrow" w:hAnsi="Arial Narrow" w:cstheme="minorHAnsi"/>
                <w:b/>
              </w:rPr>
              <w:t>CIT Office</w:t>
            </w:r>
          </w:p>
        </w:tc>
      </w:tr>
      <w:tr w14:paraId="79609FD0">
        <w:trPr>
          <w:jc w:val="center"/>
        </w:trPr>
        <w:tc>
          <w:tcPr>
            <w:tcW w:w="3600" w:type="dxa"/>
            <w:vAlign w:val="center"/>
          </w:tcPr>
          <w:p w14:paraId="0EFAB9F0">
            <w:pPr>
              <w:pStyle w:val="12"/>
              <w:jc w:val="center"/>
              <w:rPr>
                <w:rFonts w:cstheme="minorHAnsi"/>
              </w:rPr>
            </w:pPr>
            <w:r>
              <w:rPr>
                <w:rFonts w:cstheme="minorHAnsi"/>
              </w:rPr>
              <w:t>Friday</w:t>
            </w:r>
          </w:p>
        </w:tc>
        <w:tc>
          <w:tcPr>
            <w:tcW w:w="3600" w:type="dxa"/>
            <w:vAlign w:val="center"/>
          </w:tcPr>
          <w:p w14:paraId="7461E544">
            <w:pPr>
              <w:pStyle w:val="12"/>
              <w:jc w:val="center"/>
              <w:rPr>
                <w:rFonts w:ascii="Arial Narrow" w:hAnsi="Arial Narrow" w:cstheme="minorHAnsi"/>
                <w:b/>
              </w:rPr>
            </w:pPr>
            <w:r>
              <w:rPr>
                <w:rFonts w:ascii="Arial Narrow" w:hAnsi="Arial Narrow" w:cstheme="minorHAnsi"/>
                <w:b/>
              </w:rPr>
              <w:t>8:00 am – 1</w:t>
            </w:r>
            <w:r>
              <w:rPr>
                <w:rFonts w:hint="default" w:ascii="Arial Narrow" w:hAnsi="Arial Narrow" w:cstheme="minorHAnsi"/>
                <w:b/>
                <w:lang w:val="en-US"/>
              </w:rPr>
              <w:t>1</w:t>
            </w:r>
            <w:r>
              <w:rPr>
                <w:rFonts w:ascii="Arial Narrow" w:hAnsi="Arial Narrow" w:cstheme="minorHAnsi"/>
                <w:b/>
              </w:rPr>
              <w:t>:30</w:t>
            </w:r>
            <w:r>
              <w:rPr>
                <w:rFonts w:hint="default" w:ascii="Arial Narrow" w:hAnsi="Arial Narrow" w:cstheme="minorHAnsi"/>
                <w:b/>
                <w:lang w:val="en-US"/>
              </w:rPr>
              <w:t>am</w:t>
            </w:r>
            <w:r>
              <w:rPr>
                <w:rFonts w:ascii="Arial Narrow" w:hAnsi="Arial Narrow" w:cstheme="minorHAnsi"/>
                <w:b/>
              </w:rPr>
              <w:t>, 1:00-5:00pm</w:t>
            </w:r>
          </w:p>
        </w:tc>
        <w:tc>
          <w:tcPr>
            <w:tcW w:w="3600" w:type="dxa"/>
          </w:tcPr>
          <w:p w14:paraId="1ACAE459">
            <w:pPr>
              <w:pStyle w:val="12"/>
              <w:jc w:val="center"/>
              <w:rPr>
                <w:rFonts w:ascii="Arial Narrow" w:hAnsi="Arial Narrow" w:cstheme="minorHAnsi"/>
                <w:b/>
              </w:rPr>
            </w:pPr>
            <w:r>
              <w:rPr>
                <w:rFonts w:ascii="Arial Narrow" w:hAnsi="Arial Narrow" w:cstheme="minorHAnsi"/>
                <w:b/>
              </w:rPr>
              <w:t>CIT Office</w:t>
            </w:r>
          </w:p>
        </w:tc>
      </w:tr>
    </w:tbl>
    <w:p w14:paraId="3B61E2D8">
      <w:pPr>
        <w:pStyle w:val="12"/>
        <w:rPr>
          <w:rFonts w:ascii="Arial Narrow" w:hAnsi="Arial Narrow" w:cstheme="minorHAnsi"/>
          <w:b/>
        </w:rPr>
      </w:pPr>
    </w:p>
    <w:p w14:paraId="074ABED4">
      <w:pPr>
        <w:pStyle w:val="12"/>
        <w:rPr>
          <w:rFonts w:ascii="Arial Narrow" w:hAnsi="Arial Narrow" w:cstheme="minorHAnsi"/>
          <w:b/>
        </w:rPr>
      </w:pPr>
    </w:p>
    <w:p w14:paraId="20EB02ED">
      <w:pPr>
        <w:pStyle w:val="12"/>
        <w:shd w:val="clear" w:color="auto" w:fill="DEEAF6" w:themeFill="accent1" w:themeFillTint="33"/>
        <w:rPr>
          <w:rFonts w:ascii="Arial Narrow" w:hAnsi="Arial Narrow" w:cstheme="minorHAnsi"/>
          <w:b/>
        </w:rPr>
      </w:pPr>
      <w:r>
        <w:rPr>
          <w:rFonts w:ascii="Arial Narrow" w:hAnsi="Arial Narrow" w:cstheme="minorHAnsi"/>
          <w:b/>
        </w:rPr>
        <w:t>REFERENCES</w:t>
      </w:r>
    </w:p>
    <w:p w14:paraId="0599DCE7">
      <w:pPr>
        <w:pStyle w:val="14"/>
        <w:shd w:val="clear" w:color="auto" w:fill="FFFFFF"/>
        <w:tabs>
          <w:tab w:val="left" w:pos="420"/>
        </w:tabs>
        <w:ind w:left="0"/>
        <w:textAlignment w:val="baseline"/>
        <w:rPr>
          <w:rFonts w:ascii="Arial" w:hAnsi="Arial" w:cs="Arial"/>
          <w:b w:val="0"/>
          <w:bCs/>
          <w:iCs/>
          <w:sz w:val="22"/>
          <w:szCs w:val="22"/>
        </w:rPr>
      </w:pPr>
      <w:r>
        <w:rPr>
          <w:rFonts w:hint="default" w:ascii="Arial Narrow" w:hAnsi="Arial Narrow" w:cstheme="minorHAnsi"/>
          <w:b w:val="0"/>
          <w:bCs/>
          <w:lang w:val="en-US"/>
        </w:rPr>
        <w:t xml:space="preserve">references </w:t>
      </w:r>
    </w:p>
    <w:p w14:paraId="653722B4">
      <w:pPr>
        <w:pStyle w:val="14"/>
        <w:shd w:val="clear" w:color="auto" w:fill="FFFFFF"/>
        <w:ind w:left="0"/>
        <w:textAlignment w:val="baseline"/>
        <w:rPr>
          <w:rFonts w:ascii="Arial Narrow" w:hAnsi="Arial Narrow" w:cstheme="minorHAnsi"/>
          <w:iCs/>
          <w:sz w:val="22"/>
          <w:szCs w:val="22"/>
        </w:rPr>
      </w:pPr>
    </w:p>
    <w:p w14:paraId="1370473A">
      <w:pPr>
        <w:pStyle w:val="12"/>
        <w:shd w:val="clear" w:color="auto" w:fill="DEEAF6" w:themeFill="accent1" w:themeFillTint="33"/>
        <w:rPr>
          <w:rFonts w:ascii="Arial Narrow" w:hAnsi="Arial Narrow" w:cstheme="minorHAnsi"/>
          <w:b/>
        </w:rPr>
      </w:pPr>
      <w:r>
        <w:rPr>
          <w:rFonts w:ascii="Arial Narrow" w:hAnsi="Arial Narrow" w:cstheme="minorHAnsi"/>
          <w:b/>
        </w:rPr>
        <w:t>REVISION AND APPROVAL NOTATION:</w:t>
      </w:r>
    </w:p>
    <w:p w14:paraId="1C2433BD">
      <w:pPr>
        <w:pStyle w:val="12"/>
        <w:rPr>
          <w:rFonts w:ascii="Arial Narrow" w:hAnsi="Arial Narrow" w:cstheme="minorHAnsi"/>
          <w:b/>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3473"/>
        <w:gridCol w:w="3215"/>
        <w:gridCol w:w="2520"/>
        <w:gridCol w:w="1980"/>
      </w:tblGrid>
      <w:tr w14:paraId="77C33B69">
        <w:trPr>
          <w:trHeight w:val="359" w:hRule="atLeast"/>
          <w:jc w:val="center"/>
        </w:trPr>
        <w:tc>
          <w:tcPr>
            <w:tcW w:w="1857" w:type="dxa"/>
            <w:shd w:val="clear" w:color="auto" w:fill="FFFFFF" w:themeFill="background1"/>
          </w:tcPr>
          <w:p w14:paraId="0B4BAE38">
            <w:pPr>
              <w:pStyle w:val="12"/>
              <w:jc w:val="center"/>
              <w:rPr>
                <w:rFonts w:ascii="Arial Narrow" w:hAnsi="Arial Narrow" w:cstheme="minorHAnsi"/>
                <w:b/>
              </w:rPr>
            </w:pPr>
          </w:p>
        </w:tc>
        <w:tc>
          <w:tcPr>
            <w:tcW w:w="3473" w:type="dxa"/>
            <w:shd w:val="clear" w:color="auto" w:fill="FFFFFF" w:themeFill="background1"/>
            <w:vAlign w:val="center"/>
          </w:tcPr>
          <w:p w14:paraId="2D5D8F59">
            <w:pPr>
              <w:pStyle w:val="12"/>
              <w:jc w:val="center"/>
              <w:rPr>
                <w:rFonts w:ascii="Arial Narrow" w:hAnsi="Arial Narrow" w:cstheme="minorHAnsi"/>
                <w:b/>
              </w:rPr>
            </w:pPr>
            <w:r>
              <w:rPr>
                <w:rFonts w:ascii="Arial Narrow" w:hAnsi="Arial Narrow" w:cstheme="minorHAnsi"/>
                <w:b/>
              </w:rPr>
              <w:t>NAME</w:t>
            </w:r>
          </w:p>
        </w:tc>
        <w:tc>
          <w:tcPr>
            <w:tcW w:w="3215" w:type="dxa"/>
            <w:shd w:val="clear" w:color="auto" w:fill="FFFFFF" w:themeFill="background1"/>
            <w:vAlign w:val="center"/>
          </w:tcPr>
          <w:p w14:paraId="6FCFA0EE">
            <w:pPr>
              <w:pStyle w:val="12"/>
              <w:jc w:val="center"/>
              <w:rPr>
                <w:rFonts w:ascii="Arial Narrow" w:hAnsi="Arial Narrow" w:cstheme="minorHAnsi"/>
                <w:b/>
              </w:rPr>
            </w:pPr>
            <w:r>
              <w:rPr>
                <w:rFonts w:ascii="Arial Narrow" w:hAnsi="Arial Narrow" w:cstheme="minorHAnsi"/>
                <w:b/>
              </w:rPr>
              <w:t>POSITION/DESIGNATION</w:t>
            </w:r>
          </w:p>
        </w:tc>
        <w:tc>
          <w:tcPr>
            <w:tcW w:w="2520" w:type="dxa"/>
            <w:shd w:val="clear" w:color="auto" w:fill="FFFFFF" w:themeFill="background1"/>
            <w:vAlign w:val="center"/>
          </w:tcPr>
          <w:p w14:paraId="67A48234">
            <w:pPr>
              <w:pStyle w:val="12"/>
              <w:jc w:val="center"/>
              <w:rPr>
                <w:rFonts w:ascii="Arial Narrow" w:hAnsi="Arial Narrow" w:cstheme="minorHAnsi"/>
                <w:b/>
              </w:rPr>
            </w:pPr>
            <w:r>
              <w:rPr>
                <w:rFonts w:ascii="Arial Narrow" w:hAnsi="Arial Narrow" w:cstheme="minorHAnsi"/>
                <w:b/>
              </w:rPr>
              <w:t>SIGNATURE</w:t>
            </w:r>
          </w:p>
        </w:tc>
        <w:tc>
          <w:tcPr>
            <w:tcW w:w="1980" w:type="dxa"/>
            <w:shd w:val="clear" w:color="auto" w:fill="FFFFFF" w:themeFill="background1"/>
            <w:vAlign w:val="center"/>
          </w:tcPr>
          <w:p w14:paraId="1A0B44C5">
            <w:pPr>
              <w:pStyle w:val="12"/>
              <w:jc w:val="center"/>
              <w:rPr>
                <w:rFonts w:ascii="Arial Narrow" w:hAnsi="Arial Narrow" w:cstheme="minorHAnsi"/>
                <w:b/>
              </w:rPr>
            </w:pPr>
            <w:r>
              <w:rPr>
                <w:rFonts w:ascii="Arial Narrow" w:hAnsi="Arial Narrow" w:cstheme="minorHAnsi"/>
                <w:b/>
              </w:rPr>
              <w:t>DATE</w:t>
            </w:r>
          </w:p>
        </w:tc>
      </w:tr>
      <w:tr w14:paraId="1044EF1A">
        <w:trPr>
          <w:trHeight w:val="432" w:hRule="atLeast"/>
          <w:jc w:val="center"/>
        </w:trPr>
        <w:tc>
          <w:tcPr>
            <w:tcW w:w="1857" w:type="dxa"/>
            <w:shd w:val="clear" w:color="auto" w:fill="FFFFFF" w:themeFill="background1"/>
            <w:vAlign w:val="center"/>
          </w:tcPr>
          <w:p w14:paraId="13E664CB">
            <w:pPr>
              <w:pStyle w:val="12"/>
              <w:jc w:val="right"/>
              <w:rPr>
                <w:rFonts w:ascii="Arial Narrow" w:hAnsi="Arial Narrow" w:cstheme="minorHAnsi"/>
              </w:rPr>
            </w:pPr>
            <w:r>
              <w:rPr>
                <w:rFonts w:ascii="Arial Narrow" w:hAnsi="Arial Narrow" w:cstheme="minorHAnsi"/>
              </w:rPr>
              <w:t>Last Revised by</w:t>
            </w:r>
          </w:p>
        </w:tc>
        <w:tc>
          <w:tcPr>
            <w:tcW w:w="3473" w:type="dxa"/>
            <w:shd w:val="clear" w:color="auto" w:fill="FFFFFF" w:themeFill="background1"/>
            <w:vAlign w:val="center"/>
          </w:tcPr>
          <w:p w14:paraId="66042541">
            <w:pPr>
              <w:pStyle w:val="12"/>
              <w:rPr>
                <w:rFonts w:hint="default" w:ascii="Arial Narrow" w:hAnsi="Arial Narrow" w:cstheme="minorHAnsi"/>
                <w:lang w:val="en-US"/>
              </w:rPr>
            </w:pPr>
            <w:r>
              <w:rPr>
                <w:rFonts w:hint="default" w:ascii="Arial Narrow Bold" w:hAnsi="Arial Narrow Bold" w:cs="Arial Narrow Bold"/>
                <w:b/>
                <w:bCs/>
                <w:lang w:val="en-US"/>
              </w:rPr>
              <w:t>NAME,TITLE</w:t>
            </w:r>
          </w:p>
        </w:tc>
        <w:tc>
          <w:tcPr>
            <w:tcW w:w="3215" w:type="dxa"/>
            <w:shd w:val="clear" w:color="auto" w:fill="FFFFFF" w:themeFill="background1"/>
            <w:vAlign w:val="center"/>
          </w:tcPr>
          <w:p w14:paraId="6E9C6E65">
            <w:pPr>
              <w:pStyle w:val="12"/>
              <w:jc w:val="center"/>
              <w:rPr>
                <w:rFonts w:ascii="Arial Narrow" w:hAnsi="Arial Narrow" w:cstheme="minorHAnsi"/>
              </w:rPr>
            </w:pPr>
            <w:r>
              <w:rPr>
                <w:rFonts w:ascii="Arial Narrow" w:hAnsi="Arial Narrow" w:cstheme="minorHAnsi"/>
              </w:rPr>
              <w:t>Teaching Staff</w:t>
            </w:r>
          </w:p>
        </w:tc>
        <w:tc>
          <w:tcPr>
            <w:tcW w:w="2520" w:type="dxa"/>
            <w:shd w:val="clear" w:color="auto" w:fill="FFFFFF" w:themeFill="background1"/>
            <w:vAlign w:val="center"/>
          </w:tcPr>
          <w:p w14:paraId="0D0739D8">
            <w:pPr>
              <w:pStyle w:val="12"/>
              <w:jc w:val="center"/>
              <w:rPr>
                <w:rFonts w:ascii="Arial Narrow" w:hAnsi="Arial Narrow" w:cstheme="minorHAnsi"/>
              </w:rPr>
            </w:pPr>
          </w:p>
        </w:tc>
        <w:tc>
          <w:tcPr>
            <w:tcW w:w="1980" w:type="dxa"/>
            <w:shd w:val="clear" w:color="auto" w:fill="FFFFFF" w:themeFill="background1"/>
            <w:vAlign w:val="center"/>
          </w:tcPr>
          <w:p w14:paraId="74C2C0BF">
            <w:pPr>
              <w:pStyle w:val="12"/>
              <w:jc w:val="center"/>
              <w:rPr>
                <w:rFonts w:ascii="Arial Narrow" w:hAnsi="Arial Narrow" w:cstheme="minorHAnsi"/>
              </w:rPr>
            </w:pPr>
          </w:p>
        </w:tc>
      </w:tr>
      <w:tr w14:paraId="16554867">
        <w:trPr>
          <w:trHeight w:val="432" w:hRule="atLeast"/>
          <w:jc w:val="center"/>
        </w:trPr>
        <w:tc>
          <w:tcPr>
            <w:tcW w:w="1857" w:type="dxa"/>
            <w:shd w:val="clear" w:color="auto" w:fill="FFFFFF" w:themeFill="background1"/>
            <w:vAlign w:val="center"/>
          </w:tcPr>
          <w:p w14:paraId="24ADC4AC">
            <w:pPr>
              <w:pStyle w:val="12"/>
              <w:jc w:val="right"/>
              <w:rPr>
                <w:rFonts w:ascii="Arial Narrow" w:hAnsi="Arial Narrow" w:cstheme="minorHAnsi"/>
              </w:rPr>
            </w:pPr>
            <w:r>
              <w:rPr>
                <w:rFonts w:ascii="Arial Narrow" w:hAnsi="Arial Narrow" w:cstheme="minorHAnsi"/>
              </w:rPr>
              <w:t>Last Updated by</w:t>
            </w:r>
          </w:p>
        </w:tc>
        <w:tc>
          <w:tcPr>
            <w:tcW w:w="3473" w:type="dxa"/>
            <w:shd w:val="clear" w:color="auto" w:fill="FFFFFF" w:themeFill="background1"/>
            <w:vAlign w:val="center"/>
          </w:tcPr>
          <w:p w14:paraId="5793AE2F">
            <w:pPr>
              <w:pStyle w:val="12"/>
              <w:rPr>
                <w:rFonts w:ascii="Arial Narrow" w:hAnsi="Arial Narrow" w:cstheme="minorHAnsi"/>
                <w:b/>
              </w:rPr>
            </w:pPr>
            <w:r>
              <w:rPr>
                <w:rFonts w:hint="default" w:ascii="Arial Narrow Bold" w:hAnsi="Arial Narrow Bold" w:cs="Arial Narrow Bold"/>
                <w:b/>
                <w:bCs/>
                <w:lang w:val="en-US"/>
              </w:rPr>
              <w:t>NAME,TITLE</w:t>
            </w:r>
          </w:p>
        </w:tc>
        <w:tc>
          <w:tcPr>
            <w:tcW w:w="3215" w:type="dxa"/>
            <w:shd w:val="clear" w:color="auto" w:fill="FFFFFF" w:themeFill="background1"/>
            <w:vAlign w:val="center"/>
          </w:tcPr>
          <w:p w14:paraId="3EA1C7B1">
            <w:pPr>
              <w:pStyle w:val="12"/>
              <w:jc w:val="center"/>
              <w:rPr>
                <w:rFonts w:ascii="Arial Narrow" w:hAnsi="Arial Narrow" w:cstheme="minorHAnsi"/>
              </w:rPr>
            </w:pPr>
            <w:r>
              <w:rPr>
                <w:rFonts w:ascii="Arial Narrow" w:hAnsi="Arial Narrow" w:cstheme="minorHAnsi"/>
              </w:rPr>
              <w:t>Program Coordinator</w:t>
            </w:r>
          </w:p>
        </w:tc>
        <w:tc>
          <w:tcPr>
            <w:tcW w:w="2520" w:type="dxa"/>
            <w:shd w:val="clear" w:color="auto" w:fill="FFFFFF" w:themeFill="background1"/>
            <w:vAlign w:val="center"/>
          </w:tcPr>
          <w:p w14:paraId="181240FB">
            <w:pPr>
              <w:pStyle w:val="12"/>
              <w:jc w:val="center"/>
              <w:rPr>
                <w:rFonts w:ascii="Arial Narrow" w:hAnsi="Arial Narrow" w:cstheme="minorHAnsi"/>
              </w:rPr>
            </w:pPr>
          </w:p>
        </w:tc>
        <w:tc>
          <w:tcPr>
            <w:tcW w:w="1980" w:type="dxa"/>
            <w:shd w:val="clear" w:color="auto" w:fill="FFFFFF" w:themeFill="background1"/>
            <w:vAlign w:val="center"/>
          </w:tcPr>
          <w:p w14:paraId="076246D0">
            <w:pPr>
              <w:pStyle w:val="12"/>
              <w:jc w:val="center"/>
              <w:rPr>
                <w:rFonts w:ascii="Arial Narrow" w:hAnsi="Arial Narrow" w:cstheme="minorHAnsi"/>
              </w:rPr>
            </w:pPr>
          </w:p>
        </w:tc>
      </w:tr>
      <w:tr w14:paraId="1D28F0B3">
        <w:trPr>
          <w:trHeight w:val="432" w:hRule="atLeast"/>
          <w:jc w:val="center"/>
        </w:trPr>
        <w:tc>
          <w:tcPr>
            <w:tcW w:w="1857" w:type="dxa"/>
            <w:shd w:val="clear" w:color="auto" w:fill="FFFFFF" w:themeFill="background1"/>
            <w:vAlign w:val="center"/>
          </w:tcPr>
          <w:p w14:paraId="07614299">
            <w:pPr>
              <w:pStyle w:val="12"/>
              <w:jc w:val="right"/>
              <w:rPr>
                <w:rFonts w:ascii="Arial Narrow" w:hAnsi="Arial Narrow" w:cstheme="minorHAnsi"/>
              </w:rPr>
            </w:pPr>
            <w:r>
              <w:rPr>
                <w:rFonts w:ascii="Arial Narrow" w:hAnsi="Arial Narrow" w:cstheme="minorHAnsi"/>
              </w:rPr>
              <w:t>Reviewed by</w:t>
            </w:r>
          </w:p>
        </w:tc>
        <w:tc>
          <w:tcPr>
            <w:tcW w:w="3473" w:type="dxa"/>
            <w:shd w:val="clear" w:color="auto" w:fill="FFFFFF" w:themeFill="background1"/>
            <w:vAlign w:val="center"/>
          </w:tcPr>
          <w:p w14:paraId="3CD028C6">
            <w:pPr>
              <w:pStyle w:val="12"/>
              <w:rPr>
                <w:rFonts w:ascii="Arial Narrow" w:hAnsi="Arial Narrow" w:cstheme="minorHAnsi"/>
                <w:b/>
              </w:rPr>
            </w:pPr>
            <w:bookmarkStart w:id="0" w:name="_GoBack"/>
            <w:r>
              <w:rPr>
                <w:rFonts w:hint="default" w:ascii="Arial Narrow Bold" w:hAnsi="Arial Narrow Bold" w:cs="Arial Narrow Bold"/>
                <w:b/>
                <w:bCs/>
                <w:lang w:val="en-US"/>
              </w:rPr>
              <w:t>NAME,TITLE</w:t>
            </w:r>
            <w:bookmarkEnd w:id="0"/>
          </w:p>
        </w:tc>
        <w:tc>
          <w:tcPr>
            <w:tcW w:w="3215" w:type="dxa"/>
            <w:shd w:val="clear" w:color="auto" w:fill="FFFFFF" w:themeFill="background1"/>
            <w:vAlign w:val="center"/>
          </w:tcPr>
          <w:p w14:paraId="29A5F7F1">
            <w:pPr>
              <w:pStyle w:val="12"/>
              <w:jc w:val="center"/>
              <w:rPr>
                <w:rFonts w:ascii="Arial Narrow" w:hAnsi="Arial Narrow" w:cstheme="minorHAnsi"/>
              </w:rPr>
            </w:pPr>
            <w:r>
              <w:rPr>
                <w:rFonts w:ascii="Arial Narrow" w:hAnsi="Arial Narrow" w:cstheme="minorHAnsi"/>
              </w:rPr>
              <w:t>Program Coordinator</w:t>
            </w:r>
          </w:p>
        </w:tc>
        <w:tc>
          <w:tcPr>
            <w:tcW w:w="2520" w:type="dxa"/>
            <w:shd w:val="clear" w:color="auto" w:fill="FFFFFF" w:themeFill="background1"/>
            <w:vAlign w:val="center"/>
          </w:tcPr>
          <w:p w14:paraId="7646AE7D">
            <w:pPr>
              <w:pStyle w:val="12"/>
              <w:jc w:val="center"/>
              <w:rPr>
                <w:rFonts w:ascii="Arial Narrow" w:hAnsi="Arial Narrow" w:cstheme="minorHAnsi"/>
              </w:rPr>
            </w:pPr>
          </w:p>
        </w:tc>
        <w:tc>
          <w:tcPr>
            <w:tcW w:w="1980" w:type="dxa"/>
            <w:shd w:val="clear" w:color="auto" w:fill="FFFFFF" w:themeFill="background1"/>
            <w:vAlign w:val="center"/>
          </w:tcPr>
          <w:p w14:paraId="5C6EBA10">
            <w:pPr>
              <w:pStyle w:val="12"/>
              <w:jc w:val="center"/>
              <w:rPr>
                <w:rFonts w:ascii="Arial Narrow" w:hAnsi="Arial Narrow" w:cstheme="minorHAnsi"/>
              </w:rPr>
            </w:pPr>
          </w:p>
        </w:tc>
      </w:tr>
      <w:tr w14:paraId="459701CC">
        <w:trPr>
          <w:trHeight w:val="432" w:hRule="atLeast"/>
          <w:jc w:val="center"/>
        </w:trPr>
        <w:tc>
          <w:tcPr>
            <w:tcW w:w="1857" w:type="dxa"/>
            <w:shd w:val="clear" w:color="auto" w:fill="FFFFFF" w:themeFill="background1"/>
            <w:vAlign w:val="center"/>
          </w:tcPr>
          <w:p w14:paraId="7C8DBFD6">
            <w:pPr>
              <w:pStyle w:val="12"/>
              <w:jc w:val="right"/>
              <w:rPr>
                <w:rFonts w:ascii="Arial Narrow" w:hAnsi="Arial Narrow" w:cstheme="minorHAnsi"/>
              </w:rPr>
            </w:pPr>
            <w:r>
              <w:rPr>
                <w:rFonts w:ascii="Arial Narrow" w:hAnsi="Arial Narrow" w:cstheme="minorHAnsi"/>
              </w:rPr>
              <w:t>Endorsed by</w:t>
            </w:r>
          </w:p>
        </w:tc>
        <w:tc>
          <w:tcPr>
            <w:tcW w:w="3473" w:type="dxa"/>
            <w:shd w:val="clear" w:color="auto" w:fill="FFFFFF" w:themeFill="background1"/>
            <w:vAlign w:val="center"/>
          </w:tcPr>
          <w:p w14:paraId="3BDFB81D">
            <w:pPr>
              <w:pStyle w:val="12"/>
              <w:rPr>
                <w:rFonts w:ascii="Arial Narrow" w:hAnsi="Arial Narrow" w:cstheme="minorHAnsi"/>
                <w:b/>
              </w:rPr>
            </w:pPr>
            <w:r>
              <w:rPr>
                <w:rFonts w:ascii="Arial Narrow" w:hAnsi="Arial Narrow" w:cstheme="minorHAnsi"/>
                <w:b/>
              </w:rPr>
              <w:t>RAMONSITO B. ADDUCUL, DIT</w:t>
            </w:r>
          </w:p>
        </w:tc>
        <w:tc>
          <w:tcPr>
            <w:tcW w:w="3215" w:type="dxa"/>
            <w:shd w:val="clear" w:color="auto" w:fill="FFFFFF" w:themeFill="background1"/>
            <w:vAlign w:val="center"/>
          </w:tcPr>
          <w:p w14:paraId="2CCA8BED">
            <w:pPr>
              <w:pStyle w:val="12"/>
              <w:jc w:val="center"/>
              <w:rPr>
                <w:rFonts w:ascii="Arial Narrow" w:hAnsi="Arial Narrow" w:cstheme="minorHAnsi"/>
              </w:rPr>
            </w:pPr>
            <w:r>
              <w:rPr>
                <w:rFonts w:ascii="Arial Narrow" w:hAnsi="Arial Narrow" w:cstheme="minorHAnsi"/>
              </w:rPr>
              <w:t>College Dean</w:t>
            </w:r>
          </w:p>
        </w:tc>
        <w:tc>
          <w:tcPr>
            <w:tcW w:w="2520" w:type="dxa"/>
            <w:shd w:val="clear" w:color="auto" w:fill="FFFFFF" w:themeFill="background1"/>
            <w:vAlign w:val="center"/>
          </w:tcPr>
          <w:p w14:paraId="1BB1751C">
            <w:pPr>
              <w:pStyle w:val="12"/>
              <w:jc w:val="center"/>
              <w:rPr>
                <w:rFonts w:ascii="Arial Narrow" w:hAnsi="Arial Narrow" w:cstheme="minorHAnsi"/>
              </w:rPr>
            </w:pPr>
          </w:p>
        </w:tc>
        <w:tc>
          <w:tcPr>
            <w:tcW w:w="1980" w:type="dxa"/>
            <w:shd w:val="clear" w:color="auto" w:fill="FFFFFF" w:themeFill="background1"/>
            <w:vAlign w:val="center"/>
          </w:tcPr>
          <w:p w14:paraId="2EDEEB05">
            <w:pPr>
              <w:pStyle w:val="12"/>
              <w:jc w:val="center"/>
              <w:rPr>
                <w:rFonts w:ascii="Arial Narrow" w:hAnsi="Arial Narrow" w:cstheme="minorHAnsi"/>
              </w:rPr>
            </w:pPr>
          </w:p>
        </w:tc>
      </w:tr>
      <w:tr w14:paraId="6D0DCB51">
        <w:trPr>
          <w:trHeight w:val="432" w:hRule="atLeast"/>
          <w:jc w:val="center"/>
        </w:trPr>
        <w:tc>
          <w:tcPr>
            <w:tcW w:w="1857" w:type="dxa"/>
            <w:shd w:val="clear" w:color="auto" w:fill="FFFFFF" w:themeFill="background1"/>
            <w:vAlign w:val="center"/>
          </w:tcPr>
          <w:p w14:paraId="645BBC4A">
            <w:pPr>
              <w:pStyle w:val="12"/>
              <w:jc w:val="right"/>
              <w:rPr>
                <w:rFonts w:ascii="Arial Narrow" w:hAnsi="Arial Narrow" w:cstheme="minorHAnsi"/>
              </w:rPr>
            </w:pPr>
            <w:r>
              <w:rPr>
                <w:rFonts w:ascii="Arial Narrow" w:hAnsi="Arial Narrow" w:cstheme="minorHAnsi"/>
              </w:rPr>
              <w:t>Approved by</w:t>
            </w:r>
          </w:p>
        </w:tc>
        <w:tc>
          <w:tcPr>
            <w:tcW w:w="3473" w:type="dxa"/>
            <w:shd w:val="clear" w:color="auto" w:fill="FFFFFF" w:themeFill="background1"/>
            <w:vAlign w:val="center"/>
          </w:tcPr>
          <w:p w14:paraId="359A73EC">
            <w:pPr>
              <w:pStyle w:val="12"/>
              <w:rPr>
                <w:rFonts w:ascii="Arial Narrow" w:hAnsi="Arial Narrow" w:cstheme="minorHAnsi"/>
                <w:b/>
              </w:rPr>
            </w:pPr>
            <w:r>
              <w:rPr>
                <w:rFonts w:ascii="Arial Narrow" w:hAnsi="Arial Narrow" w:cstheme="minorHAnsi"/>
                <w:b/>
              </w:rPr>
              <w:t>MADEILYN B. ESTACIO, Ph.D.</w:t>
            </w:r>
          </w:p>
        </w:tc>
        <w:tc>
          <w:tcPr>
            <w:tcW w:w="3215" w:type="dxa"/>
            <w:shd w:val="clear" w:color="auto" w:fill="FFFFFF" w:themeFill="background1"/>
            <w:vAlign w:val="center"/>
          </w:tcPr>
          <w:p w14:paraId="41EFBB66">
            <w:pPr>
              <w:pStyle w:val="12"/>
              <w:jc w:val="center"/>
              <w:rPr>
                <w:rFonts w:ascii="Arial Narrow" w:hAnsi="Arial Narrow" w:cstheme="minorHAnsi"/>
                <w:lang w:val="en-US"/>
              </w:rPr>
            </w:pPr>
            <w:r>
              <w:rPr>
                <w:rFonts w:ascii="Arial Narrow" w:hAnsi="Arial Narrow" w:cstheme="minorHAnsi"/>
              </w:rPr>
              <w:t>Vice President for Academic</w:t>
            </w:r>
            <w:r>
              <w:rPr>
                <w:rFonts w:ascii="Arial Narrow" w:hAnsi="Arial Narrow" w:cstheme="minorHAnsi"/>
                <w:lang w:val="en-US"/>
              </w:rPr>
              <w:t xml:space="preserve"> Affairs</w:t>
            </w:r>
          </w:p>
        </w:tc>
        <w:tc>
          <w:tcPr>
            <w:tcW w:w="2520" w:type="dxa"/>
            <w:shd w:val="clear" w:color="auto" w:fill="FFFFFF" w:themeFill="background1"/>
            <w:vAlign w:val="center"/>
          </w:tcPr>
          <w:p w14:paraId="3A721AD1">
            <w:pPr>
              <w:pStyle w:val="12"/>
              <w:jc w:val="center"/>
              <w:rPr>
                <w:rFonts w:ascii="Arial Narrow" w:hAnsi="Arial Narrow" w:cstheme="minorHAnsi"/>
              </w:rPr>
            </w:pPr>
          </w:p>
        </w:tc>
        <w:tc>
          <w:tcPr>
            <w:tcW w:w="1980" w:type="dxa"/>
            <w:shd w:val="clear" w:color="auto" w:fill="FFFFFF" w:themeFill="background1"/>
            <w:vAlign w:val="center"/>
          </w:tcPr>
          <w:p w14:paraId="16DE6415">
            <w:pPr>
              <w:pStyle w:val="12"/>
              <w:jc w:val="center"/>
              <w:rPr>
                <w:rFonts w:ascii="Arial Narrow" w:hAnsi="Arial Narrow" w:cstheme="minorHAnsi"/>
              </w:rPr>
            </w:pPr>
          </w:p>
        </w:tc>
      </w:tr>
    </w:tbl>
    <w:p w14:paraId="0569145B">
      <w:pPr>
        <w:pStyle w:val="12"/>
        <w:rPr>
          <w:rFonts w:ascii="Arial Narrow" w:hAnsi="Arial Narrow" w:cstheme="minorHAnsi"/>
          <w:i/>
        </w:rPr>
      </w:pPr>
    </w:p>
    <w:p w14:paraId="63FA1FB6">
      <w:pPr>
        <w:pStyle w:val="12"/>
        <w:rPr>
          <w:rFonts w:ascii="Arial Narrow" w:hAnsi="Arial Narrow" w:cstheme="minorHAnsi"/>
          <w:i/>
        </w:rPr>
      </w:pPr>
    </w:p>
    <w:p w14:paraId="035D8449">
      <w:pPr>
        <w:pStyle w:val="12"/>
        <w:rPr>
          <w:rFonts w:ascii="Arial Narrow" w:hAnsi="Arial Narrow" w:cstheme="minorHAnsi"/>
          <w:i/>
        </w:rPr>
      </w:pPr>
    </w:p>
    <w:p w14:paraId="23975172">
      <w:pPr>
        <w:pStyle w:val="12"/>
        <w:rPr>
          <w:rFonts w:ascii="Arial Narrow" w:hAnsi="Arial Narrow" w:cstheme="minorHAnsi"/>
          <w:i/>
        </w:rPr>
      </w:pPr>
    </w:p>
    <w:p w14:paraId="7F75677E">
      <w:pPr>
        <w:pStyle w:val="12"/>
        <w:rPr>
          <w:rFonts w:ascii="Arial Narrow" w:hAnsi="Arial Narrow" w:cstheme="minorHAnsi"/>
          <w:i/>
        </w:rPr>
      </w:pPr>
    </w:p>
    <w:p w14:paraId="669B0951">
      <w:pPr>
        <w:pStyle w:val="12"/>
        <w:rPr>
          <w:rFonts w:ascii="Arial Narrow" w:hAnsi="Arial Narrow" w:cstheme="minorHAnsi"/>
          <w:i/>
        </w:rPr>
      </w:pPr>
    </w:p>
    <w:p w14:paraId="75E8E7CE">
      <w:pPr>
        <w:pStyle w:val="12"/>
        <w:rPr>
          <w:rFonts w:ascii="Arial Narrow" w:hAnsi="Arial Narrow" w:cstheme="minorHAnsi"/>
          <w:i/>
        </w:rPr>
      </w:pPr>
    </w:p>
    <w:p w14:paraId="0270C453">
      <w:pPr>
        <w:pStyle w:val="12"/>
        <w:rPr>
          <w:rFonts w:ascii="Arial Narrow" w:hAnsi="Arial Narrow" w:cstheme="minorHAnsi"/>
          <w:i/>
        </w:rPr>
      </w:pPr>
    </w:p>
    <w:p w14:paraId="14E8ED64">
      <w:pPr>
        <w:pStyle w:val="12"/>
        <w:rPr>
          <w:rFonts w:ascii="Arial Narrow" w:hAnsi="Arial Narrow" w:cstheme="minorHAnsi"/>
          <w:i/>
        </w:rPr>
      </w:pPr>
    </w:p>
    <w:p w14:paraId="2FFD48CC">
      <w:pPr>
        <w:pStyle w:val="12"/>
        <w:rPr>
          <w:rFonts w:ascii="Arial Narrow" w:hAnsi="Arial Narrow" w:cstheme="minorHAnsi"/>
          <w:i/>
        </w:rPr>
      </w:pPr>
    </w:p>
    <w:p w14:paraId="2204BE0D">
      <w:pPr>
        <w:pStyle w:val="12"/>
        <w:rPr>
          <w:rFonts w:hint="default" w:ascii="Arial Narrow" w:hAnsi="Arial Narrow" w:cstheme="minorHAnsi"/>
          <w:i/>
          <w:lang w:val="en-US"/>
        </w:rPr>
        <w:sectPr>
          <w:footerReference r:id="rId4" w:type="default"/>
          <w:pgSz w:w="15840" w:h="12240" w:orient="landscape"/>
          <w:pgMar w:top="720" w:right="720" w:bottom="720" w:left="720" w:header="709" w:footer="709" w:gutter="0"/>
          <w:cols w:space="708" w:num="1"/>
          <w:docGrid w:linePitch="360" w:charSpace="0"/>
        </w:sectPr>
      </w:pPr>
    </w:p>
    <w:p w14:paraId="283820EA">
      <w:pPr>
        <w:pStyle w:val="12"/>
        <w:rPr>
          <w:rFonts w:ascii="Arial Narrow" w:hAnsi="Arial Narrow" w:cstheme="minorHAnsi"/>
        </w:rPr>
      </w:pPr>
    </w:p>
    <w:sectPr>
      <w:footerReference r:id="rId5" w:type="default"/>
      <w:pgSz w:w="18720" w:h="12240" w:orient="landscape"/>
      <w:pgMar w:top="720" w:right="720" w:bottom="720" w:left="720" w:header="709" w:footer="709"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rial Narrow">
    <w:panose1 w:val="020B0706020202030204"/>
    <w:charset w:val="00"/>
    <w:family w:val="swiss"/>
    <w:pitch w:val="default"/>
    <w:sig w:usb0="00000287" w:usb1="00000800" w:usb2="00000000" w:usb3="00000000" w:csb0="2000009F" w:csb1="DFD70000"/>
  </w:font>
  <w:font w:name="Tahoma">
    <w:panose1 w:val="020B0804030504040204"/>
    <w:charset w:val="00"/>
    <w:family w:val="swiss"/>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 w:name="Arial Narrow Bold">
    <w:panose1 w:val="020B07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26" w:type="pct"/>
      <w:tblInd w:w="-588" w:type="dxa"/>
      <w:tblLayout w:type="autofit"/>
      <w:tblCellMar>
        <w:top w:w="115" w:type="dxa"/>
        <w:left w:w="115" w:type="dxa"/>
        <w:bottom w:w="115" w:type="dxa"/>
        <w:right w:w="115" w:type="dxa"/>
      </w:tblCellMar>
    </w:tblPr>
    <w:tblGrid>
      <w:gridCol w:w="13860"/>
      <w:gridCol w:w="846"/>
    </w:tblGrid>
    <w:tr w14:paraId="5D734179">
      <w:trPr>
        <w:trHeight w:val="308" w:hRule="atLeast"/>
      </w:trPr>
      <w:tc>
        <w:tcPr>
          <w:tcW w:w="13641" w:type="dxa"/>
          <w:vAlign w:val="center"/>
        </w:tcPr>
        <w:p w14:paraId="004A18F1">
          <w:pPr>
            <w:pStyle w:val="6"/>
            <w:jc w:val="right"/>
            <w:rPr>
              <w:caps/>
              <w:color w:val="000000" w:themeColor="text1"/>
              <w14:textFill>
                <w14:solidFill>
                  <w14:schemeClr w14:val="tx1"/>
                </w14:solidFill>
              </w14:textFill>
            </w:rPr>
          </w:pPr>
        </w:p>
      </w:tc>
      <w:tc>
        <w:tcPr>
          <w:tcW w:w="833" w:type="dxa"/>
          <w:shd w:val="clear" w:color="auto" w:fill="3F3F3F" w:themeFill="text1" w:themeFillTint="BF"/>
          <w:vAlign w:val="center"/>
        </w:tcPr>
        <w:p w14:paraId="1E231995">
          <w:pPr>
            <w:pStyle w:val="5"/>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3</w:t>
          </w:r>
          <w:r>
            <w:rPr>
              <w:color w:val="FFFFFF" w:themeColor="background1"/>
              <w14:textFill>
                <w14:solidFill>
                  <w14:schemeClr w14:val="bg1"/>
                </w14:solidFill>
              </w14:textFill>
            </w:rPr>
            <w:fldChar w:fldCharType="end"/>
          </w:r>
        </w:p>
      </w:tc>
    </w:tr>
  </w:tbl>
  <w:p w14:paraId="35C68C5C">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7" w:type="pct"/>
      <w:jc w:val="right"/>
      <w:tblLayout w:type="autofit"/>
      <w:tblCellMar>
        <w:top w:w="115" w:type="dxa"/>
        <w:left w:w="115" w:type="dxa"/>
        <w:bottom w:w="115" w:type="dxa"/>
        <w:right w:w="115" w:type="dxa"/>
      </w:tblCellMar>
    </w:tblPr>
    <w:tblGrid>
      <w:gridCol w:w="13858"/>
      <w:gridCol w:w="792"/>
    </w:tblGrid>
    <w:tr w14:paraId="70B40BBE">
      <w:trPr>
        <w:trHeight w:val="61" w:hRule="atLeast"/>
        <w:jc w:val="right"/>
      </w:trPr>
      <w:tc>
        <w:tcPr>
          <w:tcW w:w="13641" w:type="dxa"/>
          <w:vAlign w:val="center"/>
        </w:tcPr>
        <w:p w14:paraId="1673345C">
          <w:pPr>
            <w:pStyle w:val="6"/>
            <w:jc w:val="right"/>
            <w:rPr>
              <w:caps/>
              <w:color w:val="000000" w:themeColor="text1"/>
              <w14:textFill>
                <w14:solidFill>
                  <w14:schemeClr w14:val="tx1"/>
                </w14:solidFill>
              </w14:textFill>
            </w:rPr>
          </w:pPr>
        </w:p>
      </w:tc>
      <w:tc>
        <w:tcPr>
          <w:tcW w:w="780" w:type="dxa"/>
          <w:shd w:val="clear" w:color="auto" w:fill="3F3F3F" w:themeFill="text1" w:themeFillTint="BF"/>
          <w:vAlign w:val="center"/>
        </w:tcPr>
        <w:p w14:paraId="751C530C">
          <w:pPr>
            <w:pStyle w:val="5"/>
            <w:tabs>
              <w:tab w:val="clear" w:pos="4680"/>
              <w:tab w:val="clear" w:pos="9360"/>
            </w:tabs>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22</w:t>
          </w:r>
          <w:r>
            <w:rPr>
              <w:color w:val="FFFFFF" w:themeColor="background1"/>
              <w14:textFill>
                <w14:solidFill>
                  <w14:schemeClr w14:val="bg1"/>
                </w14:solidFill>
              </w14:textFill>
            </w:rPr>
            <w:fldChar w:fldCharType="end"/>
          </w:r>
        </w:p>
      </w:tc>
    </w:tr>
  </w:tbl>
  <w:p w14:paraId="374C57D5">
    <w:pPr>
      <w:pStyle w:val="5"/>
      <w:rPr>
        <w:rFonts w:asciiTheme="minorHAnsi" w:hAnsiTheme="minorHAnsi" w:cstheme="minorHAnsi"/>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jc w:val="right"/>
      <w:tblLayout w:type="autofit"/>
      <w:tblCellMar>
        <w:top w:w="115" w:type="dxa"/>
        <w:left w:w="115" w:type="dxa"/>
        <w:bottom w:w="115" w:type="dxa"/>
        <w:right w:w="115" w:type="dxa"/>
      </w:tblCellMar>
    </w:tblPr>
    <w:tblGrid>
      <w:gridCol w:w="16634"/>
      <w:gridCol w:w="876"/>
    </w:tblGrid>
    <w:tr w14:paraId="6E5A01FD">
      <w:trPr>
        <w:jc w:val="right"/>
      </w:trPr>
      <w:tc>
        <w:tcPr>
          <w:tcW w:w="16634" w:type="dxa"/>
          <w:vAlign w:val="center"/>
        </w:tcPr>
        <w:p w14:paraId="67B8D310">
          <w:pPr>
            <w:pStyle w:val="6"/>
            <w:jc w:val="right"/>
            <w:rPr>
              <w:caps/>
              <w:color w:val="000000" w:themeColor="text1"/>
              <w14:textFill>
                <w14:solidFill>
                  <w14:schemeClr w14:val="tx1"/>
                </w14:solidFill>
              </w14:textFill>
            </w:rPr>
          </w:pPr>
        </w:p>
      </w:tc>
      <w:tc>
        <w:tcPr>
          <w:tcW w:w="876" w:type="dxa"/>
          <w:shd w:val="clear" w:color="auto" w:fill="3F3F3F" w:themeFill="text1" w:themeFillTint="BF"/>
          <w:vAlign w:val="center"/>
        </w:tcPr>
        <w:p w14:paraId="7E151614">
          <w:pPr>
            <w:pStyle w:val="5"/>
            <w:tabs>
              <w:tab w:val="clear" w:pos="4680"/>
              <w:tab w:val="clear" w:pos="9360"/>
            </w:tabs>
            <w:jc w:val="center"/>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23</w:t>
          </w:r>
          <w:r>
            <w:rPr>
              <w:color w:val="FFFFFF" w:themeColor="background1"/>
              <w14:textFill>
                <w14:solidFill>
                  <w14:schemeClr w14:val="bg1"/>
                </w14:solidFill>
              </w14:textFill>
            </w:rPr>
            <w:fldChar w:fldCharType="end"/>
          </w:r>
        </w:p>
      </w:tc>
    </w:tr>
  </w:tbl>
  <w:p w14:paraId="360D2813">
    <w:pPr>
      <w:pStyle w:val="5"/>
      <w:rPr>
        <w:rFonts w:asciiTheme="minorHAnsi" w:hAnsiTheme="minorHAnsi" w:cstheme="minorHAnsi"/>
        <w:sz w:val="22"/>
        <w:szCs w:val="22"/>
      </w:rPr>
    </w:pPr>
    <w:r>
      <w:rPr>
        <w:rFonts w:asciiTheme="minorHAnsi" w:hAnsiTheme="minorHAnsi" w:cstheme="minorHAnsi"/>
        <w:sz w:val="22"/>
        <w:szCs w:val="22"/>
      </w:rPr>
      <w:t>Revised as of August 2020</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B5E06"/>
    <w:multiLevelType w:val="multilevel"/>
    <w:tmpl w:val="05CB5E06"/>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FC625B"/>
    <w:multiLevelType w:val="multilevel"/>
    <w:tmpl w:val="08FC625B"/>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C293F1E"/>
    <w:multiLevelType w:val="multilevel"/>
    <w:tmpl w:val="0C293F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FC649A"/>
    <w:multiLevelType w:val="multilevel"/>
    <w:tmpl w:val="30FC649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2A341A"/>
    <w:multiLevelType w:val="multilevel"/>
    <w:tmpl w:val="392A341A"/>
    <w:lvl w:ilvl="0" w:tentative="0">
      <w:start w:val="1"/>
      <w:numFmt w:val="decimal"/>
      <w:lvlText w:val="%1."/>
      <w:lvlJc w:val="left"/>
      <w:pPr>
        <w:ind w:left="720" w:hanging="360"/>
      </w:pPr>
      <w:rPr>
        <w:rFonts w:ascii="Tahoma" w:hAnsi="Tahoma" w:eastAsia="Times New Roman" w:cs="Tahom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DD106CA"/>
    <w:multiLevelType w:val="multilevel"/>
    <w:tmpl w:val="4DD106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F6D48C5"/>
    <w:multiLevelType w:val="multilevel"/>
    <w:tmpl w:val="4F6D48C5"/>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606151"/>
    <w:multiLevelType w:val="multilevel"/>
    <w:tmpl w:val="52606151"/>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8">
    <w:nsid w:val="5940246E"/>
    <w:multiLevelType w:val="multilevel"/>
    <w:tmpl w:val="594024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E6352E5"/>
    <w:multiLevelType w:val="multilevel"/>
    <w:tmpl w:val="5E6352E5"/>
    <w:lvl w:ilvl="0" w:tentative="0">
      <w:start w:val="1"/>
      <w:numFmt w:val="upperRoman"/>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bullet"/>
      <w:lvlText w:val=""/>
      <w:lvlJc w:val="left"/>
      <w:pPr>
        <w:tabs>
          <w:tab w:val="left" w:pos="1680"/>
        </w:tabs>
        <w:ind w:left="1680" w:hanging="420"/>
      </w:pPr>
      <w:rPr>
        <w:rFonts w:hint="default" w:ascii="Symbol" w:hAnsi="Symbol"/>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72BE3C3C"/>
    <w:multiLevelType w:val="multilevel"/>
    <w:tmpl w:val="72BE3C3C"/>
    <w:lvl w:ilvl="0" w:tentative="0">
      <w:start w:val="1"/>
      <w:numFmt w:val="upperRoman"/>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690"/>
        </w:tabs>
        <w:ind w:left="69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76CC3200"/>
    <w:multiLevelType w:val="multilevel"/>
    <w:tmpl w:val="76CC3200"/>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4"/>
  </w:num>
  <w:num w:numId="2">
    <w:abstractNumId w:val="7"/>
  </w:num>
  <w:num w:numId="3">
    <w:abstractNumId w:val="2"/>
  </w:num>
  <w:num w:numId="4">
    <w:abstractNumId w:val="10"/>
  </w:num>
  <w:num w:numId="5">
    <w:abstractNumId w:val="5"/>
  </w:num>
  <w:num w:numId="6">
    <w:abstractNumId w:val="11"/>
  </w:num>
  <w:num w:numId="7">
    <w:abstractNumId w:val="0"/>
  </w:num>
  <w:num w:numId="8">
    <w:abstractNumId w:val="1"/>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D0"/>
    <w:rsid w:val="0004068E"/>
    <w:rsid w:val="00056052"/>
    <w:rsid w:val="00065EBE"/>
    <w:rsid w:val="0008753E"/>
    <w:rsid w:val="000F7832"/>
    <w:rsid w:val="00123F39"/>
    <w:rsid w:val="00132F88"/>
    <w:rsid w:val="0014354B"/>
    <w:rsid w:val="001461EE"/>
    <w:rsid w:val="00163C85"/>
    <w:rsid w:val="00184E07"/>
    <w:rsid w:val="001879C0"/>
    <w:rsid w:val="00194614"/>
    <w:rsid w:val="001B7E46"/>
    <w:rsid w:val="001D4BB4"/>
    <w:rsid w:val="001E79DC"/>
    <w:rsid w:val="001F00A0"/>
    <w:rsid w:val="00223A12"/>
    <w:rsid w:val="00225D95"/>
    <w:rsid w:val="00230969"/>
    <w:rsid w:val="002327F5"/>
    <w:rsid w:val="00236953"/>
    <w:rsid w:val="00243E62"/>
    <w:rsid w:val="00252416"/>
    <w:rsid w:val="002A427A"/>
    <w:rsid w:val="002B360F"/>
    <w:rsid w:val="002D605E"/>
    <w:rsid w:val="002D7A01"/>
    <w:rsid w:val="00340C29"/>
    <w:rsid w:val="00343C5A"/>
    <w:rsid w:val="00356399"/>
    <w:rsid w:val="00374141"/>
    <w:rsid w:val="0038582B"/>
    <w:rsid w:val="003939FC"/>
    <w:rsid w:val="00395B0C"/>
    <w:rsid w:val="003B00C0"/>
    <w:rsid w:val="003B0C83"/>
    <w:rsid w:val="003D04CA"/>
    <w:rsid w:val="003D2CF2"/>
    <w:rsid w:val="003E0FD1"/>
    <w:rsid w:val="00414D23"/>
    <w:rsid w:val="0043270D"/>
    <w:rsid w:val="00455F30"/>
    <w:rsid w:val="0046101B"/>
    <w:rsid w:val="004770DB"/>
    <w:rsid w:val="0049590D"/>
    <w:rsid w:val="00497AFA"/>
    <w:rsid w:val="004D47B3"/>
    <w:rsid w:val="00510ED0"/>
    <w:rsid w:val="005240AE"/>
    <w:rsid w:val="0053455D"/>
    <w:rsid w:val="00580935"/>
    <w:rsid w:val="005A056F"/>
    <w:rsid w:val="005B5C26"/>
    <w:rsid w:val="005F7457"/>
    <w:rsid w:val="006139B4"/>
    <w:rsid w:val="00644047"/>
    <w:rsid w:val="006635DD"/>
    <w:rsid w:val="006957FE"/>
    <w:rsid w:val="006A1FCF"/>
    <w:rsid w:val="006B2AEE"/>
    <w:rsid w:val="006B723D"/>
    <w:rsid w:val="006C29C7"/>
    <w:rsid w:val="006C5C43"/>
    <w:rsid w:val="006E458B"/>
    <w:rsid w:val="00706138"/>
    <w:rsid w:val="007065DB"/>
    <w:rsid w:val="00717898"/>
    <w:rsid w:val="00767039"/>
    <w:rsid w:val="00786118"/>
    <w:rsid w:val="00792214"/>
    <w:rsid w:val="007C7030"/>
    <w:rsid w:val="007E025B"/>
    <w:rsid w:val="008038A1"/>
    <w:rsid w:val="00804110"/>
    <w:rsid w:val="00824CFD"/>
    <w:rsid w:val="008356F6"/>
    <w:rsid w:val="00852A8F"/>
    <w:rsid w:val="00852F03"/>
    <w:rsid w:val="0085716F"/>
    <w:rsid w:val="00866479"/>
    <w:rsid w:val="008674BD"/>
    <w:rsid w:val="00883977"/>
    <w:rsid w:val="008B7DD8"/>
    <w:rsid w:val="008D3664"/>
    <w:rsid w:val="009447C2"/>
    <w:rsid w:val="00967C3D"/>
    <w:rsid w:val="00976A3C"/>
    <w:rsid w:val="00995248"/>
    <w:rsid w:val="009B09C6"/>
    <w:rsid w:val="009B46E2"/>
    <w:rsid w:val="009B6F90"/>
    <w:rsid w:val="009C7E9E"/>
    <w:rsid w:val="009E665C"/>
    <w:rsid w:val="00A0658E"/>
    <w:rsid w:val="00A17187"/>
    <w:rsid w:val="00A206EA"/>
    <w:rsid w:val="00A4736E"/>
    <w:rsid w:val="00A5517E"/>
    <w:rsid w:val="00A57706"/>
    <w:rsid w:val="00AA49E7"/>
    <w:rsid w:val="00AC5F69"/>
    <w:rsid w:val="00AD6781"/>
    <w:rsid w:val="00B41ED8"/>
    <w:rsid w:val="00B87810"/>
    <w:rsid w:val="00BA4D91"/>
    <w:rsid w:val="00BC5A7D"/>
    <w:rsid w:val="00BE0C31"/>
    <w:rsid w:val="00BE1F64"/>
    <w:rsid w:val="00BE246C"/>
    <w:rsid w:val="00BE5FCD"/>
    <w:rsid w:val="00BF0A9D"/>
    <w:rsid w:val="00C04E8D"/>
    <w:rsid w:val="00C10223"/>
    <w:rsid w:val="00C23532"/>
    <w:rsid w:val="00C40296"/>
    <w:rsid w:val="00CA1D95"/>
    <w:rsid w:val="00CA6386"/>
    <w:rsid w:val="00CA6AB6"/>
    <w:rsid w:val="00CC68F7"/>
    <w:rsid w:val="00CD2F3A"/>
    <w:rsid w:val="00CE3E0A"/>
    <w:rsid w:val="00D0686C"/>
    <w:rsid w:val="00D3218F"/>
    <w:rsid w:val="00D62A9F"/>
    <w:rsid w:val="00D82EF1"/>
    <w:rsid w:val="00DD2731"/>
    <w:rsid w:val="00DD400E"/>
    <w:rsid w:val="00DF595E"/>
    <w:rsid w:val="00DF66C4"/>
    <w:rsid w:val="00DF7388"/>
    <w:rsid w:val="00E32E28"/>
    <w:rsid w:val="00E42AC0"/>
    <w:rsid w:val="00E45331"/>
    <w:rsid w:val="00E607CC"/>
    <w:rsid w:val="00E715B8"/>
    <w:rsid w:val="00E84AD9"/>
    <w:rsid w:val="00E90ABD"/>
    <w:rsid w:val="00E950C5"/>
    <w:rsid w:val="00EA38BD"/>
    <w:rsid w:val="00EA5D61"/>
    <w:rsid w:val="00EA6A38"/>
    <w:rsid w:val="00EA7D95"/>
    <w:rsid w:val="00ED3FE9"/>
    <w:rsid w:val="00EE4D2F"/>
    <w:rsid w:val="00F001EE"/>
    <w:rsid w:val="00F05400"/>
    <w:rsid w:val="00F07EFB"/>
    <w:rsid w:val="00F11C77"/>
    <w:rsid w:val="00F2569B"/>
    <w:rsid w:val="00F341F5"/>
    <w:rsid w:val="00F43875"/>
    <w:rsid w:val="00FA0EA0"/>
    <w:rsid w:val="00FF044B"/>
    <w:rsid w:val="00FF46B9"/>
    <w:rsid w:val="044A7F57"/>
    <w:rsid w:val="13D727AE"/>
    <w:rsid w:val="1CDF73A3"/>
    <w:rsid w:val="25013F8B"/>
    <w:rsid w:val="2A273037"/>
    <w:rsid w:val="2D661985"/>
    <w:rsid w:val="3A3E1D47"/>
    <w:rsid w:val="41296BBE"/>
    <w:rsid w:val="43B30412"/>
    <w:rsid w:val="4AEF76A8"/>
    <w:rsid w:val="52FD5D8B"/>
    <w:rsid w:val="543E2EF0"/>
    <w:rsid w:val="54C17DDD"/>
    <w:rsid w:val="598405AF"/>
    <w:rsid w:val="63B97EC6"/>
    <w:rsid w:val="66114DE9"/>
    <w:rsid w:val="6BFF5462"/>
    <w:rsid w:val="6C6076BC"/>
    <w:rsid w:val="716F19DC"/>
    <w:rsid w:val="71DD45AC"/>
    <w:rsid w:val="71EFDF3A"/>
    <w:rsid w:val="7650222A"/>
    <w:rsid w:val="773E56F9"/>
    <w:rsid w:val="7DD750D9"/>
    <w:rsid w:val="7DFF8AEB"/>
    <w:rsid w:val="7E8F1F66"/>
    <w:rsid w:val="B5FE9785"/>
    <w:rsid w:val="BF9E35E6"/>
    <w:rsid w:val="CEF2D375"/>
    <w:rsid w:val="DB1F8694"/>
    <w:rsid w:val="DEFFFCC7"/>
    <w:rsid w:val="EE2FDBAB"/>
    <w:rsid w:val="EEF3F04B"/>
    <w:rsid w:val="F15E76DD"/>
    <w:rsid w:val="FBF690DE"/>
    <w:rsid w:val="FFFA87D5"/>
    <w:rsid w:val="FFFF827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autoRedefine/>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6"/>
    <w:qFormat/>
    <w:uiPriority w:val="1"/>
    <w:pPr>
      <w:widowControl w:val="0"/>
      <w:autoSpaceDE w:val="0"/>
      <w:autoSpaceDN w:val="0"/>
      <w:adjustRightInd w:val="0"/>
    </w:pPr>
    <w:rPr>
      <w:rFonts w:ascii="Arial" w:hAnsi="Arial" w:cs="Arial"/>
      <w:sz w:val="22"/>
      <w:szCs w:val="22"/>
      <w:lang w:val="en-PH" w:eastAsia="en-PH"/>
    </w:rPr>
  </w:style>
  <w:style w:type="paragraph" w:styleId="5">
    <w:name w:val="footer"/>
    <w:basedOn w:val="1"/>
    <w:link w:val="15"/>
    <w:unhideWhenUsed/>
    <w:qFormat/>
    <w:uiPriority w:val="0"/>
    <w:pPr>
      <w:tabs>
        <w:tab w:val="center" w:pos="4680"/>
        <w:tab w:val="right" w:pos="9360"/>
      </w:tabs>
    </w:pPr>
  </w:style>
  <w:style w:type="paragraph" w:styleId="6">
    <w:name w:val="header"/>
    <w:basedOn w:val="1"/>
    <w:link w:val="13"/>
    <w:unhideWhenUsed/>
    <w:qFormat/>
    <w:uiPriority w:val="99"/>
    <w:pPr>
      <w:tabs>
        <w:tab w:val="center" w:pos="4680"/>
        <w:tab w:val="right" w:pos="9360"/>
      </w:tabs>
    </w:pPr>
    <w:rPr>
      <w:rFonts w:ascii="Calibri" w:hAnsi="Calibri" w:eastAsia="Calibri"/>
      <w:sz w:val="22"/>
      <w:szCs w:val="22"/>
      <w:lang w:val="en-PH"/>
    </w:rPr>
  </w:style>
  <w:style w:type="character" w:styleId="7">
    <w:name w:val="HTML Cite"/>
    <w:basedOn w:val="2"/>
    <w:semiHidden/>
    <w:unhideWhenUsed/>
    <w:qFormat/>
    <w:uiPriority w:val="99"/>
    <w:rPr>
      <w:i/>
      <w:iCs/>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pPr>
  </w:style>
  <w:style w:type="character" w:styleId="10">
    <w:name w:val="Strong"/>
    <w:basedOn w:val="2"/>
    <w:qFormat/>
    <w:uiPriority w:val="22"/>
    <w:rPr>
      <w:b/>
      <w:bCs/>
    </w:rPr>
  </w:style>
  <w:style w:type="table" w:styleId="11">
    <w:name w:val="Table Grid"/>
    <w:basedOn w:val="3"/>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link w:val="18"/>
    <w:qFormat/>
    <w:uiPriority w:val="1"/>
    <w:rPr>
      <w:rFonts w:asciiTheme="minorHAnsi" w:hAnsiTheme="minorHAnsi" w:eastAsiaTheme="minorHAnsi" w:cstheme="minorBidi"/>
      <w:sz w:val="22"/>
      <w:szCs w:val="22"/>
      <w:lang w:val="en-PH" w:eastAsia="en-US" w:bidi="ar-SA"/>
    </w:rPr>
  </w:style>
  <w:style w:type="character" w:customStyle="1" w:styleId="13">
    <w:name w:val="Header Char"/>
    <w:basedOn w:val="2"/>
    <w:link w:val="6"/>
    <w:qFormat/>
    <w:uiPriority w:val="99"/>
    <w:rPr>
      <w:rFonts w:ascii="Calibri" w:hAnsi="Calibri" w:eastAsia="Calibri" w:cs="Times New Roman"/>
    </w:rPr>
  </w:style>
  <w:style w:type="paragraph" w:styleId="14">
    <w:name w:val="List Paragraph"/>
    <w:basedOn w:val="1"/>
    <w:qFormat/>
    <w:uiPriority w:val="34"/>
    <w:pPr>
      <w:ind w:left="720"/>
      <w:contextualSpacing/>
    </w:pPr>
  </w:style>
  <w:style w:type="character" w:customStyle="1" w:styleId="15">
    <w:name w:val="Footer Char"/>
    <w:basedOn w:val="2"/>
    <w:link w:val="5"/>
    <w:qFormat/>
    <w:uiPriority w:val="0"/>
    <w:rPr>
      <w:rFonts w:ascii="Times New Roman" w:hAnsi="Times New Roman" w:eastAsia="Times New Roman" w:cs="Times New Roman"/>
      <w:sz w:val="24"/>
      <w:szCs w:val="24"/>
      <w:lang w:val="en-US"/>
    </w:rPr>
  </w:style>
  <w:style w:type="character" w:customStyle="1" w:styleId="16">
    <w:name w:val="Body Text Char"/>
    <w:basedOn w:val="2"/>
    <w:link w:val="4"/>
    <w:qFormat/>
    <w:uiPriority w:val="1"/>
    <w:rPr>
      <w:rFonts w:ascii="Arial" w:hAnsi="Arial" w:eastAsia="Times New Roman" w:cs="Arial"/>
      <w:lang w:eastAsia="en-PH"/>
    </w:rPr>
  </w:style>
  <w:style w:type="paragraph" w:customStyle="1" w:styleId="17">
    <w:name w:val="Table Paragraph"/>
    <w:basedOn w:val="1"/>
    <w:qFormat/>
    <w:uiPriority w:val="1"/>
    <w:pPr>
      <w:widowControl w:val="0"/>
      <w:autoSpaceDE w:val="0"/>
      <w:autoSpaceDN w:val="0"/>
      <w:adjustRightInd w:val="0"/>
    </w:pPr>
    <w:rPr>
      <w:rFonts w:ascii="Arial" w:hAnsi="Arial" w:cs="Arial"/>
      <w:lang w:val="en-PH" w:eastAsia="en-PH"/>
    </w:rPr>
  </w:style>
  <w:style w:type="character" w:customStyle="1" w:styleId="18">
    <w:name w:val="No Spacing Char"/>
    <w:link w:val="12"/>
    <w:qFormat/>
    <w:uiPriority w:val="1"/>
  </w:style>
  <w:style w:type="character" w:customStyle="1" w:styleId="19">
    <w:name w:val="Unresolved Mention1"/>
    <w:basedOn w:val="2"/>
    <w:semiHidden/>
    <w:unhideWhenUsed/>
    <w:qFormat/>
    <w:uiPriority w:val="99"/>
    <w:rPr>
      <w:color w:val="605E5C"/>
      <w:shd w:val="clear" w:color="auto" w:fill="E1DFDD"/>
    </w:rPr>
  </w:style>
  <w:style w:type="character" w:customStyle="1" w:styleId="20">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Version="6" StyleName="APA" SelectedStyle="\APASixthEditionOfficeOnline.xsl"/>
</file>

<file path=customXml/itemProps1.xml><?xml version="1.0" encoding="utf-8"?>
<ds:datastoreItem xmlns:ds="http://schemas.openxmlformats.org/officeDocument/2006/customXml" ds:itemID="{9EFC0C84-4EC6-4B49-991F-B2EA90B5AE0D}">
  <ds:schemaRefs/>
</ds:datastoreItem>
</file>

<file path=docProps/app.xml><?xml version="1.0" encoding="utf-8"?>
<Properties xmlns="http://schemas.openxmlformats.org/officeDocument/2006/extended-properties" xmlns:vt="http://schemas.openxmlformats.org/officeDocument/2006/docPropsVTypes">
  <Template>Normal</Template>
  <Pages>13</Pages>
  <Words>5288</Words>
  <Characters>30146</Characters>
  <Lines>251</Lines>
  <Paragraphs>70</Paragraphs>
  <TotalTime>0</TotalTime>
  <ScaleCrop>false</ScaleCrop>
  <LinksUpToDate>false</LinksUpToDate>
  <CharactersWithSpaces>35364</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2021-10-02T02:52:00Z</dcterms:created>
  <dc:creator>Microsoft account</dc:creator>
  <cp:lastModifiedBy>ItsMeKein</cp:lastModifiedBy>
  <cp:lastPrinted>2025-05-01T07:09:00Z</cp:lastPrinted>
  <dcterms:modified xsi:type="dcterms:W3CDTF">2025-06-11T23:21:56Z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282580A5DDB646E28E3FA11CA7CECB20_13</vt:lpwstr>
  </property>
</Properties>
</file>