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93E" w:rsidRPr="00477D8D" w:rsidRDefault="00477D8D">
      <w:pPr>
        <w:rPr>
          <w:b/>
        </w:rPr>
      </w:pPr>
      <w:r w:rsidRPr="00477D8D">
        <w:rPr>
          <w:b/>
        </w:rPr>
        <w:t>Name: ___________________________________</w:t>
      </w:r>
      <w:r w:rsidRPr="00477D8D">
        <w:rPr>
          <w:b/>
        </w:rPr>
        <w:tab/>
      </w:r>
      <w:r w:rsidRPr="00477D8D">
        <w:rPr>
          <w:b/>
        </w:rPr>
        <w:tab/>
        <w:t xml:space="preserve">Math 127 </w:t>
      </w:r>
      <w:r w:rsidR="00B75BDD">
        <w:rPr>
          <w:b/>
        </w:rPr>
        <w:t>– Test 1</w:t>
      </w:r>
      <w:r w:rsidR="00CD69B7">
        <w:rPr>
          <w:b/>
        </w:rPr>
        <w:t xml:space="preserve">A – </w:t>
      </w:r>
      <w:r w:rsidR="0032629D">
        <w:rPr>
          <w:b/>
        </w:rPr>
        <w:t>Fall</w:t>
      </w:r>
      <w:r w:rsidR="003C71E3">
        <w:rPr>
          <w:b/>
        </w:rPr>
        <w:t xml:space="preserve"> 2015</w:t>
      </w:r>
    </w:p>
    <w:p w:rsidR="00350720" w:rsidRDefault="00350720">
      <w:pPr>
        <w:rPr>
          <w:b/>
        </w:rPr>
      </w:pPr>
    </w:p>
    <w:p w:rsidR="00477D8D" w:rsidRPr="00477D8D" w:rsidRDefault="00477D8D">
      <w:pPr>
        <w:rPr>
          <w:b/>
        </w:rPr>
      </w:pPr>
      <w:r w:rsidRPr="00477D8D">
        <w:rPr>
          <w:b/>
        </w:rPr>
        <w:t>Oath:  “</w:t>
      </w:r>
      <w:r w:rsidRPr="00477D8D">
        <w:rPr>
          <w:b/>
          <w:i/>
        </w:rPr>
        <w:t>I will not discuss the exam contents with anyone until it is returned to me by my instructor</w:t>
      </w:r>
      <w:r w:rsidRPr="00477D8D">
        <w:rPr>
          <w:b/>
        </w:rPr>
        <w:t>”</w:t>
      </w:r>
      <w:r w:rsidR="00544145">
        <w:rPr>
          <w:b/>
        </w:rPr>
        <w:t>.</w:t>
      </w:r>
    </w:p>
    <w:p w:rsidR="00477D8D" w:rsidRPr="00477D8D" w:rsidRDefault="00477D8D">
      <w:pPr>
        <w:rPr>
          <w:b/>
        </w:rPr>
      </w:pPr>
    </w:p>
    <w:p w:rsidR="00477D8D" w:rsidRDefault="00477D8D">
      <w:pPr>
        <w:rPr>
          <w:b/>
        </w:rPr>
      </w:pPr>
      <w:r w:rsidRPr="00477D8D">
        <w:rPr>
          <w:b/>
        </w:rPr>
        <w:t>Sign Name: _____________________________________________________</w:t>
      </w:r>
    </w:p>
    <w:p w:rsidR="00085203" w:rsidRDefault="00085203">
      <w:pPr>
        <w:rPr>
          <w:b/>
        </w:rPr>
      </w:pPr>
    </w:p>
    <w:p w:rsidR="00085203" w:rsidRPr="00477D8D" w:rsidRDefault="00085203">
      <w:pPr>
        <w:rPr>
          <w:b/>
        </w:rPr>
      </w:pPr>
      <w:r>
        <w:rPr>
          <w:b/>
        </w:rPr>
        <w:t xml:space="preserve">The penalty for cheating on this exam is a </w:t>
      </w:r>
      <w:r w:rsidR="00B75BDD">
        <w:rPr>
          <w:b/>
        </w:rPr>
        <w:t>grade of 0% for Math 127 Exam 1.</w:t>
      </w:r>
    </w:p>
    <w:p w:rsidR="006C715D" w:rsidRDefault="006C715D" w:rsidP="001D70B7"/>
    <w:p w:rsidR="009E540E" w:rsidRDefault="009E540E">
      <w:pPr>
        <w:rPr>
          <w:b/>
        </w:rPr>
      </w:pPr>
    </w:p>
    <w:p w:rsidR="000B3C3A" w:rsidRPr="000B3C3A" w:rsidRDefault="000B3C3A">
      <w:pPr>
        <w:rPr>
          <w:b/>
          <w:sz w:val="36"/>
        </w:rPr>
      </w:pPr>
      <w:r w:rsidRPr="000B3C3A">
        <w:rPr>
          <w:b/>
          <w:sz w:val="36"/>
        </w:rPr>
        <w:t>Testing Center Staff</w:t>
      </w:r>
      <w:r>
        <w:rPr>
          <w:b/>
          <w:sz w:val="36"/>
        </w:rPr>
        <w:t xml:space="preserve"> Instructions</w:t>
      </w:r>
    </w:p>
    <w:p w:rsidR="000B3C3A" w:rsidRDefault="000B3C3A">
      <w:pPr>
        <w:rPr>
          <w:b/>
        </w:rPr>
      </w:pPr>
    </w:p>
    <w:p w:rsidR="000B3C3A" w:rsidRDefault="000B3C3A" w:rsidP="000B3C3A">
      <w:pPr>
        <w:ind w:left="720" w:hanging="720"/>
        <w:rPr>
          <w:b/>
        </w:rPr>
      </w:pPr>
      <w:r>
        <w:rPr>
          <w:b/>
        </w:rPr>
        <w:t xml:space="preserve">1.  </w:t>
      </w:r>
      <w:r>
        <w:rPr>
          <w:b/>
        </w:rPr>
        <w:tab/>
        <w:t xml:space="preserve">One sheet of handwritten or typed notes is OK.  </w:t>
      </w:r>
    </w:p>
    <w:p w:rsidR="000B3C3A" w:rsidRDefault="000B3C3A" w:rsidP="000B3C3A">
      <w:pPr>
        <w:ind w:left="720" w:hanging="720"/>
        <w:rPr>
          <w:b/>
        </w:rPr>
      </w:pPr>
    </w:p>
    <w:p w:rsidR="000B3C3A" w:rsidRDefault="000B3C3A" w:rsidP="000B3C3A">
      <w:pPr>
        <w:ind w:left="720"/>
        <w:rPr>
          <w:b/>
        </w:rPr>
      </w:pPr>
      <w:r>
        <w:rPr>
          <w:b/>
        </w:rPr>
        <w:t xml:space="preserve">Students may </w:t>
      </w:r>
      <w:r w:rsidRPr="000B3C3A">
        <w:rPr>
          <w:b/>
          <w:u w:val="single"/>
        </w:rPr>
        <w:t>not</w:t>
      </w:r>
      <w:r>
        <w:rPr>
          <w:b/>
        </w:rPr>
        <w:t xml:space="preserve"> use the “pink sheet” or any copied or scanned answer keys or Math 127 department documents.</w:t>
      </w:r>
    </w:p>
    <w:p w:rsidR="000B3C3A" w:rsidRDefault="000B3C3A">
      <w:pPr>
        <w:rPr>
          <w:b/>
        </w:rPr>
      </w:pPr>
    </w:p>
    <w:p w:rsidR="000B3C3A" w:rsidRDefault="000B3C3A">
      <w:pPr>
        <w:rPr>
          <w:b/>
        </w:rPr>
      </w:pPr>
      <w:r>
        <w:rPr>
          <w:b/>
        </w:rPr>
        <w:t xml:space="preserve">2.  </w:t>
      </w:r>
      <w:r>
        <w:rPr>
          <w:b/>
        </w:rPr>
        <w:tab/>
        <w:t>Collect the sheet of notes and staple it to the test when submitted.</w:t>
      </w:r>
    </w:p>
    <w:p w:rsidR="000B3C3A" w:rsidRDefault="000B3C3A">
      <w:pPr>
        <w:rPr>
          <w:b/>
        </w:rPr>
      </w:pPr>
    </w:p>
    <w:p w:rsidR="000B3C3A" w:rsidRDefault="000B3C3A">
      <w:pPr>
        <w:rPr>
          <w:b/>
        </w:rPr>
      </w:pPr>
      <w:r>
        <w:rPr>
          <w:b/>
        </w:rPr>
        <w:t>3.</w:t>
      </w:r>
      <w:r>
        <w:rPr>
          <w:b/>
        </w:rPr>
        <w:tab/>
        <w:t>Testing Center issued TI calculator is OK.</w:t>
      </w:r>
    </w:p>
    <w:p w:rsidR="000B3C3A" w:rsidRDefault="000B3C3A">
      <w:pPr>
        <w:rPr>
          <w:b/>
        </w:rPr>
      </w:pPr>
    </w:p>
    <w:p w:rsidR="000B3C3A" w:rsidRDefault="000B3C3A">
      <w:pPr>
        <w:rPr>
          <w:b/>
        </w:rPr>
      </w:pPr>
      <w:r>
        <w:rPr>
          <w:b/>
        </w:rPr>
        <w:t>4.</w:t>
      </w:r>
      <w:r>
        <w:rPr>
          <w:b/>
        </w:rPr>
        <w:tab/>
      </w:r>
      <w:hyperlink r:id="rId7" w:history="1">
        <w:r w:rsidRPr="0004219D">
          <w:rPr>
            <w:rStyle w:val="Hyperlink"/>
            <w:b/>
          </w:rPr>
          <w:t>www.statcrunch.com</w:t>
        </w:r>
      </w:hyperlink>
      <w:r>
        <w:rPr>
          <w:b/>
        </w:rPr>
        <w:t xml:space="preserve"> is required.  All other webpages are prohibited.</w:t>
      </w:r>
    </w:p>
    <w:p w:rsidR="000B3C3A" w:rsidRDefault="000B3C3A">
      <w:pPr>
        <w:rPr>
          <w:b/>
        </w:rPr>
      </w:pPr>
    </w:p>
    <w:p w:rsidR="000B3C3A" w:rsidRDefault="000B3C3A" w:rsidP="00645DEF">
      <w:pPr>
        <w:ind w:left="720" w:hanging="720"/>
        <w:rPr>
          <w:b/>
        </w:rPr>
      </w:pPr>
      <w:r>
        <w:rPr>
          <w:b/>
        </w:rPr>
        <w:t>5.</w:t>
      </w:r>
      <w:r>
        <w:rPr>
          <w:b/>
        </w:rPr>
        <w:tab/>
        <w:t>Test must be completed in one sitting, but it is untimed.</w:t>
      </w:r>
      <w:r w:rsidR="00645DEF">
        <w:rPr>
          <w:b/>
        </w:rPr>
        <w:t xml:space="preserve">  Very short bathroom breaks are permitted.  </w:t>
      </w:r>
    </w:p>
    <w:p w:rsidR="000B3C3A" w:rsidRDefault="000B3C3A">
      <w:pPr>
        <w:rPr>
          <w:b/>
        </w:rPr>
      </w:pPr>
    </w:p>
    <w:p w:rsidR="000B3C3A" w:rsidRPr="000B3C3A" w:rsidRDefault="000B3C3A" w:rsidP="000B3C3A">
      <w:pPr>
        <w:ind w:left="720" w:hanging="720"/>
        <w:rPr>
          <w:b/>
          <w:sz w:val="36"/>
        </w:rPr>
      </w:pPr>
      <w:r w:rsidRPr="000B3C3A">
        <w:rPr>
          <w:b/>
          <w:sz w:val="36"/>
        </w:rPr>
        <w:t>Student Instructions</w:t>
      </w:r>
    </w:p>
    <w:p w:rsidR="000B3C3A" w:rsidRDefault="000B3C3A" w:rsidP="000B3C3A">
      <w:pPr>
        <w:ind w:left="720" w:hanging="720"/>
        <w:rPr>
          <w:b/>
        </w:rPr>
      </w:pPr>
    </w:p>
    <w:p w:rsidR="009F75BD" w:rsidRPr="009F75BD" w:rsidRDefault="009F75BD" w:rsidP="000B3C3A">
      <w:pPr>
        <w:ind w:left="720" w:hanging="720"/>
      </w:pPr>
      <w:r>
        <w:rPr>
          <w:b/>
        </w:rPr>
        <w:t>1.</w:t>
      </w:r>
      <w:r>
        <w:rPr>
          <w:b/>
        </w:rPr>
        <w:tab/>
      </w:r>
      <w:r w:rsidRPr="009F75BD">
        <w:t>This test is graded out of 100 points and counts for 15% of your Math 127 grade.</w:t>
      </w:r>
    </w:p>
    <w:p w:rsidR="009F75BD" w:rsidRDefault="009F75BD" w:rsidP="000B3C3A">
      <w:pPr>
        <w:ind w:left="720" w:hanging="720"/>
        <w:rPr>
          <w:b/>
        </w:rPr>
      </w:pPr>
    </w:p>
    <w:p w:rsidR="000B3C3A" w:rsidRDefault="009F75BD" w:rsidP="000B3C3A">
      <w:pPr>
        <w:ind w:left="720" w:hanging="720"/>
      </w:pPr>
      <w:r>
        <w:rPr>
          <w:b/>
        </w:rPr>
        <w:t>2</w:t>
      </w:r>
      <w:r w:rsidR="000B3C3A" w:rsidRPr="00BF711E">
        <w:rPr>
          <w:b/>
        </w:rPr>
        <w:t>.</w:t>
      </w:r>
      <w:r w:rsidR="000B3C3A">
        <w:tab/>
      </w:r>
      <w:r w:rsidR="00B75BDD">
        <w:t>You can use a calculator, but you cannot use your phone.  You can use the calculator on the computers if you wish.</w:t>
      </w:r>
    </w:p>
    <w:p w:rsidR="000B3C3A" w:rsidRPr="00BF711E" w:rsidRDefault="000B3C3A" w:rsidP="000B3C3A">
      <w:pPr>
        <w:pStyle w:val="ListParagraph"/>
        <w:rPr>
          <w:b/>
        </w:rPr>
      </w:pPr>
    </w:p>
    <w:p w:rsidR="000B3C3A" w:rsidRDefault="009F75BD" w:rsidP="000B3C3A">
      <w:r>
        <w:rPr>
          <w:b/>
        </w:rPr>
        <w:t>3</w:t>
      </w:r>
      <w:r w:rsidR="000B3C3A" w:rsidRPr="00BF711E">
        <w:rPr>
          <w:b/>
        </w:rPr>
        <w:t>.</w:t>
      </w:r>
      <w:r w:rsidR="000B3C3A" w:rsidRPr="00BF711E">
        <w:rPr>
          <w:b/>
        </w:rPr>
        <w:tab/>
      </w:r>
      <w:r w:rsidR="000B3C3A">
        <w:t xml:space="preserve">You will need to use www.statcrunch.com.  This is the </w:t>
      </w:r>
      <w:r w:rsidR="000B3C3A" w:rsidRPr="00E811ED">
        <w:rPr>
          <w:b/>
          <w:u w:val="single"/>
        </w:rPr>
        <w:t>only</w:t>
      </w:r>
      <w:r w:rsidR="000B3C3A">
        <w:t xml:space="preserve"> permitted webpage.</w:t>
      </w:r>
    </w:p>
    <w:p w:rsidR="000B3C3A" w:rsidRPr="00BF711E" w:rsidRDefault="000B3C3A" w:rsidP="000B3C3A">
      <w:pPr>
        <w:pStyle w:val="ListParagraph"/>
        <w:rPr>
          <w:b/>
        </w:rPr>
      </w:pPr>
    </w:p>
    <w:p w:rsidR="000B3C3A" w:rsidRDefault="009F75BD" w:rsidP="000B3C3A">
      <w:pPr>
        <w:ind w:left="720" w:hanging="720"/>
      </w:pPr>
      <w:r>
        <w:rPr>
          <w:b/>
        </w:rPr>
        <w:t>4</w:t>
      </w:r>
      <w:r w:rsidR="000B3C3A" w:rsidRPr="00BF711E">
        <w:rPr>
          <w:b/>
        </w:rPr>
        <w:t>.</w:t>
      </w:r>
      <w:r w:rsidR="000B3C3A">
        <w:tab/>
        <w:t xml:space="preserve">You are permitted to use one 8.5” by 11” sheet of notes, front and back.  You will submit it with your test.  </w:t>
      </w:r>
    </w:p>
    <w:p w:rsidR="000B3C3A" w:rsidRDefault="000B3C3A" w:rsidP="000B3C3A">
      <w:pPr>
        <w:pStyle w:val="ListParagraph"/>
      </w:pPr>
    </w:p>
    <w:p w:rsidR="000B3C3A" w:rsidRDefault="000B3C3A" w:rsidP="000B3C3A">
      <w:pPr>
        <w:ind w:firstLine="720"/>
      </w:pPr>
      <w:r>
        <w:t xml:space="preserve">You may </w:t>
      </w:r>
      <w:r w:rsidRPr="00BF711E">
        <w:rPr>
          <w:b/>
          <w:u w:val="single"/>
        </w:rPr>
        <w:t>not</w:t>
      </w:r>
      <w:r>
        <w:t xml:space="preserve"> use the pink sheet or copies of the pink sheet. </w:t>
      </w:r>
    </w:p>
    <w:p w:rsidR="000B3C3A" w:rsidRDefault="000B3C3A" w:rsidP="000B3C3A">
      <w:pPr>
        <w:pStyle w:val="ListParagraph"/>
      </w:pPr>
    </w:p>
    <w:p w:rsidR="000B3C3A" w:rsidRDefault="000B3C3A" w:rsidP="000B3C3A">
      <w:pPr>
        <w:pStyle w:val="ListParagraph"/>
      </w:pPr>
      <w:r>
        <w:t xml:space="preserve">You must produce (handwritten or typed up) your own sheet of notes.  </w:t>
      </w:r>
    </w:p>
    <w:p w:rsidR="000B3C3A" w:rsidRDefault="000B3C3A" w:rsidP="000B3C3A">
      <w:pPr>
        <w:pStyle w:val="ListParagraph"/>
      </w:pPr>
    </w:p>
    <w:p w:rsidR="000B3C3A" w:rsidRDefault="000B3C3A" w:rsidP="000B3C3A">
      <w:pPr>
        <w:pStyle w:val="ListParagraph"/>
      </w:pPr>
      <w:r>
        <w:t xml:space="preserve">You may </w:t>
      </w:r>
      <w:r w:rsidRPr="001D73BA">
        <w:rPr>
          <w:b/>
          <w:u w:val="single"/>
        </w:rPr>
        <w:t>not</w:t>
      </w:r>
      <w:r>
        <w:t xml:space="preserve"> use copies or scans of any instructor-created Math 127 content or answer keys.</w:t>
      </w:r>
    </w:p>
    <w:p w:rsidR="000B3C3A" w:rsidRDefault="000B3C3A" w:rsidP="000B3C3A">
      <w:pPr>
        <w:pStyle w:val="ListParagraph"/>
      </w:pPr>
    </w:p>
    <w:p w:rsidR="000B3C3A" w:rsidRDefault="009F75BD" w:rsidP="000B3C3A">
      <w:pPr>
        <w:ind w:left="720" w:hanging="720"/>
      </w:pPr>
      <w:r>
        <w:rPr>
          <w:b/>
        </w:rPr>
        <w:t>5</w:t>
      </w:r>
      <w:r w:rsidR="000B3C3A" w:rsidRPr="00BF711E">
        <w:rPr>
          <w:b/>
        </w:rPr>
        <w:t>.</w:t>
      </w:r>
      <w:r w:rsidR="000B3C3A">
        <w:tab/>
        <w:t>Show work or points will be deducted.  If you only report an answer and it is wrong, you will receive no credit.</w:t>
      </w:r>
    </w:p>
    <w:p w:rsidR="000B3C3A" w:rsidRDefault="000B3C3A" w:rsidP="000B3C3A"/>
    <w:p w:rsidR="00E50E2F" w:rsidRDefault="000B3C3A" w:rsidP="00AF725B">
      <w:pPr>
        <w:ind w:left="720" w:hanging="720"/>
        <w:rPr>
          <w:sz w:val="22"/>
          <w:szCs w:val="22"/>
        </w:rPr>
      </w:pPr>
      <w:r>
        <w:br w:type="page"/>
      </w:r>
      <w:r w:rsidR="00B75BDD" w:rsidRPr="004B49A4">
        <w:rPr>
          <w:b/>
          <w:sz w:val="22"/>
          <w:szCs w:val="22"/>
        </w:rPr>
        <w:lastRenderedPageBreak/>
        <w:t>1.</w:t>
      </w:r>
      <w:r w:rsidR="00B75BDD" w:rsidRPr="004B49A4">
        <w:rPr>
          <w:b/>
          <w:sz w:val="22"/>
          <w:szCs w:val="22"/>
        </w:rPr>
        <w:tab/>
      </w:r>
      <w:r w:rsidR="0032629D">
        <w:rPr>
          <w:sz w:val="22"/>
          <w:szCs w:val="22"/>
        </w:rPr>
        <w:t>The “</w:t>
      </w:r>
      <w:r w:rsidR="0032629D" w:rsidRPr="00E50E2F">
        <w:rPr>
          <w:b/>
          <w:sz w:val="22"/>
          <w:szCs w:val="22"/>
        </w:rPr>
        <w:t>College Athletic Finances (Through 2014)”</w:t>
      </w:r>
      <w:r w:rsidR="0032629D">
        <w:rPr>
          <w:sz w:val="22"/>
          <w:szCs w:val="22"/>
        </w:rPr>
        <w:t xml:space="preserve"> dataset contains information for a number of NCAA schools.  </w:t>
      </w:r>
    </w:p>
    <w:p w:rsidR="00E50E2F" w:rsidRDefault="00E50E2F" w:rsidP="0032629D">
      <w:pPr>
        <w:ind w:left="720" w:hanging="720"/>
        <w:rPr>
          <w:sz w:val="22"/>
          <w:szCs w:val="22"/>
        </w:rPr>
      </w:pPr>
    </w:p>
    <w:p w:rsidR="00E50E2F" w:rsidRDefault="00E50E2F" w:rsidP="00E50E2F">
      <w:pPr>
        <w:ind w:left="720"/>
        <w:rPr>
          <w:sz w:val="22"/>
          <w:szCs w:val="22"/>
        </w:rPr>
      </w:pPr>
      <w:r>
        <w:rPr>
          <w:sz w:val="22"/>
          <w:szCs w:val="22"/>
        </w:rPr>
        <w:t>“</w:t>
      </w:r>
      <w:r w:rsidRPr="00E50E2F">
        <w:rPr>
          <w:b/>
          <w:i/>
          <w:sz w:val="22"/>
          <w:szCs w:val="22"/>
        </w:rPr>
        <w:t>Total Revenue</w:t>
      </w:r>
      <w:r>
        <w:rPr>
          <w:sz w:val="22"/>
          <w:szCs w:val="22"/>
        </w:rPr>
        <w:t>” is the amount of money brought in by the athletic program</w:t>
      </w:r>
      <w:r w:rsidR="00143204">
        <w:rPr>
          <w:sz w:val="22"/>
          <w:szCs w:val="22"/>
        </w:rPr>
        <w:t xml:space="preserve"> through ticket sales, merchandising, etc…</w:t>
      </w:r>
    </w:p>
    <w:p w:rsidR="00143204" w:rsidRDefault="00143204" w:rsidP="00E50E2F">
      <w:pPr>
        <w:ind w:left="720"/>
        <w:rPr>
          <w:sz w:val="22"/>
          <w:szCs w:val="22"/>
        </w:rPr>
      </w:pPr>
    </w:p>
    <w:p w:rsidR="00E50E2F" w:rsidRDefault="00E50E2F" w:rsidP="00E50E2F">
      <w:pPr>
        <w:ind w:left="720"/>
        <w:rPr>
          <w:sz w:val="22"/>
          <w:szCs w:val="22"/>
        </w:rPr>
      </w:pPr>
      <w:r>
        <w:rPr>
          <w:sz w:val="22"/>
          <w:szCs w:val="22"/>
        </w:rPr>
        <w:t>“</w:t>
      </w:r>
      <w:r w:rsidRPr="00E50E2F">
        <w:rPr>
          <w:b/>
          <w:i/>
          <w:sz w:val="22"/>
          <w:szCs w:val="22"/>
        </w:rPr>
        <w:t>Total Expenses</w:t>
      </w:r>
      <w:r>
        <w:rPr>
          <w:sz w:val="22"/>
          <w:szCs w:val="22"/>
        </w:rPr>
        <w:t>” is the amount of money spent by the athletic program</w:t>
      </w:r>
      <w:r w:rsidR="00143204">
        <w:rPr>
          <w:sz w:val="22"/>
          <w:szCs w:val="22"/>
        </w:rPr>
        <w:t xml:space="preserve"> on equipment, coach’s salaries, travel, etc…</w:t>
      </w:r>
    </w:p>
    <w:p w:rsidR="00143204" w:rsidRDefault="00143204" w:rsidP="00E50E2F">
      <w:pPr>
        <w:ind w:left="720"/>
        <w:rPr>
          <w:sz w:val="22"/>
          <w:szCs w:val="22"/>
        </w:rPr>
      </w:pPr>
    </w:p>
    <w:p w:rsidR="00B75BDD" w:rsidRDefault="00E50E2F" w:rsidP="00E50E2F">
      <w:pPr>
        <w:ind w:left="720"/>
        <w:rPr>
          <w:sz w:val="22"/>
          <w:szCs w:val="22"/>
        </w:rPr>
      </w:pPr>
      <w:r>
        <w:rPr>
          <w:sz w:val="22"/>
          <w:szCs w:val="22"/>
        </w:rPr>
        <w:t>“</w:t>
      </w:r>
      <w:r w:rsidRPr="00E50E2F">
        <w:rPr>
          <w:b/>
          <w:i/>
          <w:sz w:val="22"/>
          <w:szCs w:val="22"/>
        </w:rPr>
        <w:t>Total Subsidy</w:t>
      </w:r>
      <w:r>
        <w:rPr>
          <w:sz w:val="22"/>
          <w:szCs w:val="22"/>
        </w:rPr>
        <w:t>” is the amount of money given to the athletic department by outside government organizations.</w:t>
      </w:r>
    </w:p>
    <w:p w:rsidR="00E50E2F" w:rsidRDefault="00E50E2F" w:rsidP="0032629D">
      <w:pPr>
        <w:ind w:left="720" w:hanging="720"/>
        <w:rPr>
          <w:sz w:val="22"/>
          <w:szCs w:val="22"/>
        </w:rPr>
      </w:pPr>
    </w:p>
    <w:p w:rsidR="00227042" w:rsidRDefault="00227042" w:rsidP="00143204">
      <w:pPr>
        <w:ind w:left="720" w:hanging="720"/>
        <w:rPr>
          <w:b/>
          <w:sz w:val="22"/>
          <w:szCs w:val="22"/>
        </w:rPr>
      </w:pPr>
    </w:p>
    <w:p w:rsidR="00143204" w:rsidRDefault="00143204" w:rsidP="00143204">
      <w:pPr>
        <w:ind w:left="720" w:hanging="720"/>
        <w:rPr>
          <w:sz w:val="22"/>
          <w:szCs w:val="22"/>
        </w:rPr>
      </w:pPr>
      <w:r w:rsidRPr="00143204">
        <w:rPr>
          <w:b/>
          <w:sz w:val="22"/>
          <w:szCs w:val="22"/>
        </w:rPr>
        <w:t>1a.</w:t>
      </w:r>
      <w:r w:rsidR="009F75BD">
        <w:rPr>
          <w:b/>
          <w:sz w:val="22"/>
          <w:szCs w:val="22"/>
        </w:rPr>
        <w:t xml:space="preserve"> (3)</w:t>
      </w:r>
      <w:r>
        <w:rPr>
          <w:sz w:val="22"/>
          <w:szCs w:val="22"/>
        </w:rPr>
        <w:tab/>
        <w:t xml:space="preserve">Be specific, describe the </w:t>
      </w:r>
      <w:r w:rsidRPr="00143204">
        <w:rPr>
          <w:b/>
          <w:i/>
          <w:sz w:val="22"/>
          <w:szCs w:val="22"/>
        </w:rPr>
        <w:t>Who</w:t>
      </w:r>
      <w:r>
        <w:rPr>
          <w:sz w:val="22"/>
          <w:szCs w:val="22"/>
        </w:rPr>
        <w:t>:  _______________________________________________________________</w:t>
      </w:r>
    </w:p>
    <w:p w:rsidR="00143204" w:rsidRDefault="00143204" w:rsidP="00143204">
      <w:pPr>
        <w:ind w:left="720" w:hanging="720"/>
        <w:rPr>
          <w:sz w:val="22"/>
          <w:szCs w:val="22"/>
        </w:rPr>
      </w:pPr>
    </w:p>
    <w:p w:rsidR="00227042" w:rsidRDefault="00227042" w:rsidP="00143204">
      <w:pPr>
        <w:ind w:left="720" w:hanging="720"/>
        <w:rPr>
          <w:b/>
          <w:sz w:val="22"/>
          <w:szCs w:val="22"/>
        </w:rPr>
      </w:pPr>
    </w:p>
    <w:p w:rsidR="00143204" w:rsidRDefault="00143204" w:rsidP="00143204">
      <w:pPr>
        <w:ind w:left="720" w:hanging="720"/>
        <w:rPr>
          <w:sz w:val="22"/>
          <w:szCs w:val="22"/>
        </w:rPr>
      </w:pPr>
      <w:r w:rsidRPr="00143204">
        <w:rPr>
          <w:b/>
          <w:sz w:val="22"/>
          <w:szCs w:val="22"/>
        </w:rPr>
        <w:t>1b.</w:t>
      </w:r>
      <w:r w:rsidR="009F75BD">
        <w:rPr>
          <w:b/>
          <w:sz w:val="22"/>
          <w:szCs w:val="22"/>
        </w:rPr>
        <w:t xml:space="preserve"> (3)</w:t>
      </w:r>
      <w:r>
        <w:rPr>
          <w:sz w:val="22"/>
          <w:szCs w:val="22"/>
        </w:rPr>
        <w:tab/>
        <w:t>How many variables in the dataset are:</w:t>
      </w:r>
    </w:p>
    <w:p w:rsidR="00143204" w:rsidRDefault="00143204" w:rsidP="00143204">
      <w:pPr>
        <w:ind w:left="720" w:hanging="720"/>
        <w:rPr>
          <w:sz w:val="22"/>
          <w:szCs w:val="22"/>
        </w:rPr>
      </w:pPr>
    </w:p>
    <w:p w:rsidR="00143204" w:rsidRDefault="00143204" w:rsidP="00143204">
      <w:pPr>
        <w:ind w:left="720" w:hanging="720"/>
        <w:rPr>
          <w:sz w:val="22"/>
          <w:szCs w:val="22"/>
        </w:rPr>
      </w:pPr>
      <w:r>
        <w:rPr>
          <w:sz w:val="22"/>
          <w:szCs w:val="22"/>
        </w:rPr>
        <w:tab/>
        <w:t>Quantitative?  1     2     3     4     5</w:t>
      </w:r>
      <w:r>
        <w:rPr>
          <w:sz w:val="22"/>
          <w:szCs w:val="22"/>
        </w:rPr>
        <w:tab/>
        <w:t>Categorical?  1    2    3    4    5</w:t>
      </w:r>
      <w:r>
        <w:rPr>
          <w:sz w:val="22"/>
          <w:szCs w:val="22"/>
        </w:rPr>
        <w:tab/>
      </w:r>
      <w:r>
        <w:rPr>
          <w:sz w:val="22"/>
          <w:szCs w:val="22"/>
        </w:rPr>
        <w:tab/>
        <w:t>Identifier?    1    2    3    4    5</w:t>
      </w:r>
    </w:p>
    <w:p w:rsidR="00143204" w:rsidRDefault="00143204" w:rsidP="00143204">
      <w:pPr>
        <w:ind w:left="720" w:hanging="720"/>
        <w:rPr>
          <w:sz w:val="22"/>
          <w:szCs w:val="22"/>
        </w:rPr>
      </w:pPr>
    </w:p>
    <w:p w:rsidR="00143204" w:rsidRDefault="00143204" w:rsidP="00143204">
      <w:pPr>
        <w:ind w:left="720" w:hanging="720"/>
        <w:rPr>
          <w:sz w:val="22"/>
          <w:szCs w:val="22"/>
        </w:rPr>
      </w:pPr>
      <w:r>
        <w:rPr>
          <w:sz w:val="22"/>
          <w:szCs w:val="22"/>
        </w:rPr>
        <w:tab/>
        <w:t>No variable can be more than one type.  Your answer should add up to 5 because there are 5 variables.</w:t>
      </w:r>
    </w:p>
    <w:p w:rsidR="00143204" w:rsidRDefault="00143204" w:rsidP="00143204">
      <w:pPr>
        <w:ind w:left="720" w:hanging="720"/>
        <w:rPr>
          <w:sz w:val="22"/>
          <w:szCs w:val="22"/>
        </w:rPr>
      </w:pPr>
    </w:p>
    <w:p w:rsidR="00143204" w:rsidRDefault="00143204" w:rsidP="00143204">
      <w:pPr>
        <w:ind w:left="720" w:hanging="720"/>
        <w:rPr>
          <w:sz w:val="22"/>
          <w:szCs w:val="22"/>
        </w:rPr>
      </w:pPr>
      <w:r>
        <w:rPr>
          <w:sz w:val="22"/>
          <w:szCs w:val="22"/>
        </w:rPr>
        <w:tab/>
        <w:t>“</w:t>
      </w:r>
      <w:r w:rsidRPr="00143204">
        <w:rPr>
          <w:b/>
          <w:i/>
          <w:sz w:val="22"/>
          <w:szCs w:val="22"/>
        </w:rPr>
        <w:t>% Subsidy</w:t>
      </w:r>
      <w:r>
        <w:rPr>
          <w:sz w:val="22"/>
          <w:szCs w:val="22"/>
        </w:rPr>
        <w:t xml:space="preserve">” is </w:t>
      </w:r>
      <w:r w:rsidRPr="00143204">
        <w:rPr>
          <w:b/>
          <w:sz w:val="22"/>
          <w:szCs w:val="22"/>
          <w:u w:val="single"/>
        </w:rPr>
        <w:t>not</w:t>
      </w:r>
      <w:r>
        <w:rPr>
          <w:sz w:val="22"/>
          <w:szCs w:val="22"/>
        </w:rPr>
        <w:t xml:space="preserve"> a variable, it is a mathematical function of “</w:t>
      </w:r>
      <w:r w:rsidRPr="00143204">
        <w:rPr>
          <w:b/>
          <w:i/>
          <w:sz w:val="22"/>
          <w:szCs w:val="22"/>
        </w:rPr>
        <w:t>Total Subsidy</w:t>
      </w:r>
      <w:r>
        <w:rPr>
          <w:sz w:val="22"/>
          <w:szCs w:val="22"/>
        </w:rPr>
        <w:t>” and “</w:t>
      </w:r>
      <w:r w:rsidRPr="00143204">
        <w:rPr>
          <w:b/>
          <w:i/>
          <w:sz w:val="22"/>
          <w:szCs w:val="22"/>
        </w:rPr>
        <w:t>Total Revenue</w:t>
      </w:r>
      <w:r>
        <w:rPr>
          <w:sz w:val="22"/>
          <w:szCs w:val="22"/>
        </w:rPr>
        <w:t>”.</w:t>
      </w:r>
    </w:p>
    <w:p w:rsidR="00143204" w:rsidRDefault="00143204" w:rsidP="00143204">
      <w:pPr>
        <w:ind w:left="720" w:hanging="720"/>
        <w:rPr>
          <w:sz w:val="22"/>
          <w:szCs w:val="22"/>
        </w:rPr>
      </w:pPr>
    </w:p>
    <w:p w:rsidR="00227042" w:rsidRDefault="00227042" w:rsidP="00143204">
      <w:pPr>
        <w:ind w:left="720" w:hanging="720"/>
        <w:rPr>
          <w:b/>
          <w:sz w:val="22"/>
          <w:szCs w:val="22"/>
        </w:rPr>
      </w:pPr>
    </w:p>
    <w:p w:rsidR="00143204" w:rsidRDefault="00143204" w:rsidP="00143204">
      <w:pPr>
        <w:ind w:left="720" w:hanging="720"/>
        <w:rPr>
          <w:sz w:val="22"/>
          <w:szCs w:val="22"/>
        </w:rPr>
      </w:pPr>
      <w:r w:rsidRPr="00227042">
        <w:rPr>
          <w:b/>
          <w:sz w:val="22"/>
          <w:szCs w:val="22"/>
        </w:rPr>
        <w:t>1c.</w:t>
      </w:r>
      <w:r w:rsidR="009F75BD">
        <w:rPr>
          <w:b/>
          <w:sz w:val="22"/>
          <w:szCs w:val="22"/>
        </w:rPr>
        <w:t xml:space="preserve"> (3)</w:t>
      </w:r>
      <w:r>
        <w:rPr>
          <w:sz w:val="22"/>
          <w:szCs w:val="22"/>
        </w:rPr>
        <w:tab/>
      </w:r>
      <w:r w:rsidR="00227042">
        <w:rPr>
          <w:sz w:val="22"/>
          <w:szCs w:val="22"/>
        </w:rPr>
        <w:t>How many schools listed are in the Ohio Valley “</w:t>
      </w:r>
      <w:r w:rsidR="00227042" w:rsidRPr="00227042">
        <w:rPr>
          <w:b/>
          <w:i/>
          <w:sz w:val="22"/>
          <w:szCs w:val="22"/>
        </w:rPr>
        <w:t>Conference</w:t>
      </w:r>
      <w:r w:rsidR="00227042">
        <w:rPr>
          <w:sz w:val="22"/>
          <w:szCs w:val="22"/>
        </w:rPr>
        <w:t>”? __________________________</w:t>
      </w:r>
    </w:p>
    <w:p w:rsidR="00227042" w:rsidRDefault="00227042" w:rsidP="00143204">
      <w:pPr>
        <w:ind w:left="720" w:hanging="720"/>
        <w:rPr>
          <w:sz w:val="22"/>
          <w:szCs w:val="22"/>
        </w:rPr>
      </w:pPr>
    </w:p>
    <w:p w:rsidR="00227042" w:rsidRDefault="00227042" w:rsidP="00143204">
      <w:pPr>
        <w:ind w:left="720" w:hanging="720"/>
        <w:rPr>
          <w:b/>
          <w:sz w:val="22"/>
          <w:szCs w:val="22"/>
        </w:rPr>
      </w:pPr>
    </w:p>
    <w:p w:rsidR="0045353C" w:rsidRPr="0045353C" w:rsidRDefault="0045353C" w:rsidP="00143204">
      <w:pPr>
        <w:ind w:left="720" w:hanging="720"/>
        <w:rPr>
          <w:sz w:val="22"/>
          <w:szCs w:val="22"/>
        </w:rPr>
      </w:pPr>
      <w:r>
        <w:rPr>
          <w:b/>
          <w:sz w:val="22"/>
          <w:szCs w:val="22"/>
        </w:rPr>
        <w:t>1d.</w:t>
      </w:r>
      <w:r w:rsidR="009F75BD">
        <w:rPr>
          <w:b/>
          <w:sz w:val="22"/>
          <w:szCs w:val="22"/>
        </w:rPr>
        <w:t xml:space="preserve"> (3)</w:t>
      </w:r>
      <w:r>
        <w:rPr>
          <w:b/>
          <w:sz w:val="22"/>
          <w:szCs w:val="22"/>
        </w:rPr>
        <w:tab/>
      </w:r>
      <w:r>
        <w:rPr>
          <w:sz w:val="22"/>
          <w:szCs w:val="22"/>
        </w:rPr>
        <w:t>Which school in the Ohio Valley “</w:t>
      </w:r>
      <w:r w:rsidRPr="0045353C">
        <w:rPr>
          <w:b/>
          <w:i/>
          <w:sz w:val="22"/>
          <w:szCs w:val="22"/>
        </w:rPr>
        <w:t>Conference</w:t>
      </w:r>
      <w:r>
        <w:rPr>
          <w:sz w:val="22"/>
          <w:szCs w:val="22"/>
        </w:rPr>
        <w:t>” has the highest “</w:t>
      </w:r>
      <w:r w:rsidRPr="0045353C">
        <w:rPr>
          <w:b/>
          <w:i/>
          <w:sz w:val="22"/>
          <w:szCs w:val="22"/>
        </w:rPr>
        <w:t>Total Revenue</w:t>
      </w:r>
      <w:r>
        <w:rPr>
          <w:sz w:val="22"/>
          <w:szCs w:val="22"/>
        </w:rPr>
        <w:t>”? ______________________</w:t>
      </w:r>
    </w:p>
    <w:p w:rsidR="0045353C" w:rsidRDefault="0045353C" w:rsidP="00143204">
      <w:pPr>
        <w:ind w:left="720" w:hanging="720"/>
        <w:rPr>
          <w:b/>
          <w:sz w:val="22"/>
          <w:szCs w:val="22"/>
        </w:rPr>
      </w:pPr>
    </w:p>
    <w:p w:rsidR="00227042" w:rsidRDefault="00BF5A4E" w:rsidP="00143204">
      <w:pPr>
        <w:ind w:left="720" w:hanging="720"/>
        <w:rPr>
          <w:sz w:val="22"/>
          <w:szCs w:val="22"/>
        </w:rPr>
      </w:pPr>
      <w:r>
        <w:rPr>
          <w:b/>
          <w:sz w:val="22"/>
          <w:szCs w:val="22"/>
        </w:rPr>
        <w:t>1e</w:t>
      </w:r>
      <w:r w:rsidR="00227042" w:rsidRPr="00227042">
        <w:rPr>
          <w:b/>
          <w:sz w:val="22"/>
          <w:szCs w:val="22"/>
        </w:rPr>
        <w:t>.</w:t>
      </w:r>
      <w:r w:rsidR="009F75BD">
        <w:rPr>
          <w:b/>
          <w:sz w:val="22"/>
          <w:szCs w:val="22"/>
        </w:rPr>
        <w:t xml:space="preserve"> (3)</w:t>
      </w:r>
      <w:r w:rsidR="00227042">
        <w:rPr>
          <w:sz w:val="22"/>
          <w:szCs w:val="22"/>
        </w:rPr>
        <w:tab/>
        <w:t>Create a new variable called “</w:t>
      </w:r>
      <w:r w:rsidR="00227042" w:rsidRPr="00227042">
        <w:rPr>
          <w:b/>
          <w:i/>
          <w:sz w:val="22"/>
          <w:szCs w:val="22"/>
        </w:rPr>
        <w:t>Net Income</w:t>
      </w:r>
      <w:r w:rsidR="00227042">
        <w:rPr>
          <w:sz w:val="22"/>
          <w:szCs w:val="22"/>
        </w:rPr>
        <w:t>” which is “</w:t>
      </w:r>
      <w:r w:rsidR="00227042" w:rsidRPr="00227042">
        <w:rPr>
          <w:b/>
          <w:i/>
          <w:sz w:val="22"/>
          <w:szCs w:val="22"/>
        </w:rPr>
        <w:t>Total Revenue</w:t>
      </w:r>
      <w:r w:rsidR="00227042">
        <w:rPr>
          <w:sz w:val="22"/>
          <w:szCs w:val="22"/>
        </w:rPr>
        <w:t>” – “</w:t>
      </w:r>
      <w:r w:rsidR="00227042" w:rsidRPr="00227042">
        <w:rPr>
          <w:b/>
          <w:i/>
          <w:sz w:val="22"/>
          <w:szCs w:val="22"/>
        </w:rPr>
        <w:t>Total Expenses</w:t>
      </w:r>
      <w:r w:rsidR="00227042">
        <w:rPr>
          <w:sz w:val="22"/>
          <w:szCs w:val="22"/>
        </w:rPr>
        <w:t xml:space="preserve">”.  Use Data </w:t>
      </w:r>
      <w:r w:rsidR="00227042" w:rsidRPr="00227042">
        <w:rPr>
          <w:sz w:val="22"/>
          <w:szCs w:val="22"/>
        </w:rPr>
        <w:sym w:font="Wingdings" w:char="F0E0"/>
      </w:r>
      <w:r w:rsidR="00227042">
        <w:rPr>
          <w:sz w:val="22"/>
          <w:szCs w:val="22"/>
        </w:rPr>
        <w:t xml:space="preserve"> Compute Expression.  </w:t>
      </w:r>
    </w:p>
    <w:p w:rsidR="00227042" w:rsidRDefault="00227042" w:rsidP="00143204">
      <w:pPr>
        <w:ind w:left="720" w:hanging="720"/>
        <w:rPr>
          <w:sz w:val="22"/>
          <w:szCs w:val="22"/>
        </w:rPr>
      </w:pPr>
    </w:p>
    <w:p w:rsidR="00227042" w:rsidRDefault="00227042" w:rsidP="00143204">
      <w:pPr>
        <w:ind w:left="720" w:hanging="720"/>
        <w:rPr>
          <w:sz w:val="22"/>
          <w:szCs w:val="22"/>
        </w:rPr>
      </w:pPr>
      <w:r>
        <w:rPr>
          <w:sz w:val="22"/>
          <w:szCs w:val="22"/>
        </w:rPr>
        <w:tab/>
        <w:t>Determine the mean “</w:t>
      </w:r>
      <w:r w:rsidRPr="00227042">
        <w:rPr>
          <w:b/>
          <w:i/>
          <w:sz w:val="22"/>
          <w:szCs w:val="22"/>
        </w:rPr>
        <w:t>Net Income</w:t>
      </w:r>
      <w:r>
        <w:rPr>
          <w:sz w:val="22"/>
          <w:szCs w:val="22"/>
        </w:rPr>
        <w:t>”: ________________________________</w:t>
      </w:r>
    </w:p>
    <w:p w:rsidR="00227042" w:rsidRPr="00227042" w:rsidRDefault="00227042" w:rsidP="00143204">
      <w:pPr>
        <w:ind w:left="720" w:hanging="720"/>
        <w:rPr>
          <w:b/>
          <w:sz w:val="22"/>
          <w:szCs w:val="22"/>
        </w:rPr>
      </w:pPr>
    </w:p>
    <w:p w:rsidR="00227042" w:rsidRDefault="00BF5A4E" w:rsidP="00143204">
      <w:pPr>
        <w:ind w:left="720" w:hanging="720"/>
        <w:rPr>
          <w:sz w:val="22"/>
          <w:szCs w:val="22"/>
        </w:rPr>
      </w:pPr>
      <w:r>
        <w:rPr>
          <w:b/>
          <w:sz w:val="22"/>
          <w:szCs w:val="22"/>
        </w:rPr>
        <w:t>1f</w:t>
      </w:r>
      <w:r w:rsidR="00227042" w:rsidRPr="00227042">
        <w:rPr>
          <w:b/>
          <w:sz w:val="22"/>
          <w:szCs w:val="22"/>
        </w:rPr>
        <w:t>.</w:t>
      </w:r>
      <w:r w:rsidR="009F75BD">
        <w:rPr>
          <w:b/>
          <w:sz w:val="22"/>
          <w:szCs w:val="22"/>
        </w:rPr>
        <w:t xml:space="preserve"> (3)</w:t>
      </w:r>
      <w:r w:rsidR="00227042">
        <w:rPr>
          <w:sz w:val="22"/>
          <w:szCs w:val="22"/>
        </w:rPr>
        <w:tab/>
        <w:t>What was the “</w:t>
      </w:r>
      <w:r w:rsidR="00227042" w:rsidRPr="00227042">
        <w:rPr>
          <w:b/>
          <w:i/>
          <w:sz w:val="22"/>
          <w:szCs w:val="22"/>
        </w:rPr>
        <w:t>Net Income</w:t>
      </w:r>
      <w:r w:rsidR="00227042">
        <w:rPr>
          <w:sz w:val="22"/>
          <w:szCs w:val="22"/>
        </w:rPr>
        <w:t>” for Ohio State?  _______________________________________</w:t>
      </w:r>
    </w:p>
    <w:p w:rsidR="00143204" w:rsidRDefault="00143204" w:rsidP="00143204">
      <w:pPr>
        <w:ind w:left="720" w:hanging="720"/>
        <w:rPr>
          <w:sz w:val="22"/>
          <w:szCs w:val="22"/>
        </w:rPr>
      </w:pPr>
    </w:p>
    <w:p w:rsidR="0045353C" w:rsidRDefault="0045353C" w:rsidP="00B75BDD">
      <w:pPr>
        <w:ind w:left="720" w:hanging="720"/>
        <w:rPr>
          <w:b/>
          <w:sz w:val="22"/>
          <w:szCs w:val="22"/>
        </w:rPr>
      </w:pPr>
    </w:p>
    <w:p w:rsidR="00B75BDD" w:rsidRPr="004B49A4" w:rsidRDefault="00BF5A4E" w:rsidP="00B75BDD">
      <w:pPr>
        <w:ind w:left="720" w:hanging="720"/>
        <w:rPr>
          <w:sz w:val="22"/>
          <w:szCs w:val="22"/>
        </w:rPr>
      </w:pPr>
      <w:r>
        <w:rPr>
          <w:b/>
          <w:sz w:val="22"/>
          <w:szCs w:val="22"/>
        </w:rPr>
        <w:t>1g</w:t>
      </w:r>
      <w:r w:rsidR="00227042" w:rsidRPr="00227042">
        <w:rPr>
          <w:b/>
          <w:sz w:val="22"/>
          <w:szCs w:val="22"/>
        </w:rPr>
        <w:t>.</w:t>
      </w:r>
      <w:r w:rsidR="009F75BD">
        <w:rPr>
          <w:b/>
          <w:sz w:val="22"/>
          <w:szCs w:val="22"/>
        </w:rPr>
        <w:t xml:space="preserve"> (3)</w:t>
      </w:r>
      <w:r w:rsidR="00227042">
        <w:rPr>
          <w:sz w:val="22"/>
          <w:szCs w:val="22"/>
        </w:rPr>
        <w:tab/>
        <w:t>How many schools received a “</w:t>
      </w:r>
      <w:r w:rsidR="00227042" w:rsidRPr="00227042">
        <w:rPr>
          <w:b/>
          <w:i/>
          <w:sz w:val="22"/>
          <w:szCs w:val="22"/>
        </w:rPr>
        <w:t>Total Subsidy</w:t>
      </w:r>
      <w:r w:rsidR="00227042">
        <w:rPr>
          <w:sz w:val="22"/>
          <w:szCs w:val="22"/>
        </w:rPr>
        <w:t>” that exceeded the upper fence?  ____________________</w:t>
      </w:r>
      <w:r w:rsidR="00B75BDD" w:rsidRPr="004B49A4">
        <w:rPr>
          <w:sz w:val="22"/>
          <w:szCs w:val="22"/>
        </w:rPr>
        <w:t xml:space="preserve">  </w:t>
      </w:r>
    </w:p>
    <w:p w:rsidR="00B75BDD" w:rsidRPr="004B49A4" w:rsidRDefault="00B75BDD" w:rsidP="00B75BDD">
      <w:pPr>
        <w:ind w:left="720" w:hanging="720"/>
        <w:rPr>
          <w:sz w:val="22"/>
          <w:szCs w:val="22"/>
        </w:rPr>
      </w:pPr>
    </w:p>
    <w:p w:rsidR="00227042" w:rsidRDefault="00227042" w:rsidP="00B75BDD">
      <w:pPr>
        <w:rPr>
          <w:sz w:val="22"/>
          <w:szCs w:val="22"/>
        </w:rPr>
      </w:pPr>
    </w:p>
    <w:p w:rsidR="00B75BDD" w:rsidRDefault="00BF5A4E" w:rsidP="00B75BDD">
      <w:pPr>
        <w:rPr>
          <w:sz w:val="22"/>
          <w:szCs w:val="22"/>
        </w:rPr>
      </w:pPr>
      <w:r>
        <w:rPr>
          <w:b/>
          <w:sz w:val="22"/>
          <w:szCs w:val="22"/>
        </w:rPr>
        <w:t>1h</w:t>
      </w:r>
      <w:r w:rsidR="00227042" w:rsidRPr="00227042">
        <w:rPr>
          <w:b/>
          <w:sz w:val="22"/>
          <w:szCs w:val="22"/>
        </w:rPr>
        <w:t>.</w:t>
      </w:r>
      <w:r w:rsidR="009F75BD">
        <w:rPr>
          <w:b/>
          <w:sz w:val="22"/>
          <w:szCs w:val="22"/>
        </w:rPr>
        <w:t xml:space="preserve"> (3)</w:t>
      </w:r>
      <w:r w:rsidR="00227042">
        <w:rPr>
          <w:sz w:val="22"/>
          <w:szCs w:val="22"/>
        </w:rPr>
        <w:tab/>
        <w:t>How many schools had “</w:t>
      </w:r>
      <w:r w:rsidR="00227042" w:rsidRPr="00227042">
        <w:rPr>
          <w:b/>
          <w:i/>
          <w:sz w:val="22"/>
          <w:szCs w:val="22"/>
        </w:rPr>
        <w:t>Total Revenue</w:t>
      </w:r>
      <w:r w:rsidR="00227042">
        <w:rPr>
          <w:sz w:val="22"/>
          <w:szCs w:val="22"/>
        </w:rPr>
        <w:t>” exceeding $150,000,000?  _____________________________</w:t>
      </w:r>
    </w:p>
    <w:p w:rsidR="00227042" w:rsidRDefault="00227042" w:rsidP="00B75BDD">
      <w:pPr>
        <w:rPr>
          <w:sz w:val="22"/>
          <w:szCs w:val="22"/>
        </w:rPr>
      </w:pPr>
    </w:p>
    <w:p w:rsidR="00227042" w:rsidRDefault="00227042" w:rsidP="00B75BDD">
      <w:pPr>
        <w:rPr>
          <w:sz w:val="22"/>
          <w:szCs w:val="22"/>
        </w:rPr>
      </w:pPr>
    </w:p>
    <w:p w:rsidR="00227042" w:rsidRPr="004B49A4" w:rsidRDefault="00BF5A4E" w:rsidP="00353F6E">
      <w:pPr>
        <w:ind w:left="720" w:hanging="720"/>
        <w:rPr>
          <w:sz w:val="22"/>
          <w:szCs w:val="22"/>
        </w:rPr>
      </w:pPr>
      <w:r>
        <w:rPr>
          <w:b/>
          <w:sz w:val="22"/>
          <w:szCs w:val="22"/>
        </w:rPr>
        <w:t>1i</w:t>
      </w:r>
      <w:r w:rsidR="00227042" w:rsidRPr="00353F6E">
        <w:rPr>
          <w:b/>
          <w:sz w:val="22"/>
          <w:szCs w:val="22"/>
        </w:rPr>
        <w:t>.</w:t>
      </w:r>
      <w:r w:rsidR="009F75BD">
        <w:rPr>
          <w:b/>
          <w:sz w:val="22"/>
          <w:szCs w:val="22"/>
        </w:rPr>
        <w:t xml:space="preserve"> (4)</w:t>
      </w:r>
      <w:r w:rsidR="00227042">
        <w:rPr>
          <w:sz w:val="22"/>
          <w:szCs w:val="22"/>
        </w:rPr>
        <w:tab/>
      </w:r>
      <w:r w:rsidR="00353F6E">
        <w:rPr>
          <w:sz w:val="22"/>
          <w:szCs w:val="22"/>
        </w:rPr>
        <w:t>Describe t</w:t>
      </w:r>
      <w:r w:rsidR="009F75BD">
        <w:rPr>
          <w:sz w:val="22"/>
          <w:szCs w:val="22"/>
        </w:rPr>
        <w:t>he distribution of the values in column</w:t>
      </w:r>
      <w:r w:rsidR="00353F6E">
        <w:rPr>
          <w:sz w:val="22"/>
          <w:szCs w:val="22"/>
        </w:rPr>
        <w:t xml:space="preserve"> “</w:t>
      </w:r>
      <w:r w:rsidR="00353F6E" w:rsidRPr="00353F6E">
        <w:rPr>
          <w:b/>
          <w:i/>
          <w:sz w:val="22"/>
          <w:szCs w:val="22"/>
        </w:rPr>
        <w:t>% Subsidy</w:t>
      </w:r>
      <w:r w:rsidR="00353F6E">
        <w:rPr>
          <w:sz w:val="22"/>
          <w:szCs w:val="22"/>
        </w:rPr>
        <w:t>” with a sentence or two in context.  Use only the best summary statistics.  Hit all the points discussed in class.</w:t>
      </w:r>
    </w:p>
    <w:p w:rsidR="00B75BDD" w:rsidRPr="004B49A4" w:rsidRDefault="00B75BDD" w:rsidP="00B75BDD">
      <w:pPr>
        <w:rPr>
          <w:b/>
          <w:sz w:val="22"/>
          <w:szCs w:val="22"/>
        </w:rPr>
      </w:pPr>
    </w:p>
    <w:p w:rsidR="00B75BDD" w:rsidRDefault="00353F6E" w:rsidP="00B75BDD">
      <w:pPr>
        <w:rPr>
          <w:b/>
          <w:sz w:val="22"/>
          <w:szCs w:val="22"/>
        </w:rPr>
      </w:pPr>
      <w:r>
        <w:rPr>
          <w:b/>
          <w:sz w:val="22"/>
          <w:szCs w:val="22"/>
        </w:rPr>
        <w:tab/>
        <w:t>_________________________________________________________________________________________</w:t>
      </w:r>
    </w:p>
    <w:p w:rsidR="00353F6E" w:rsidRDefault="00353F6E" w:rsidP="00B75BDD">
      <w:pPr>
        <w:rPr>
          <w:b/>
          <w:sz w:val="22"/>
          <w:szCs w:val="22"/>
        </w:rPr>
      </w:pPr>
    </w:p>
    <w:p w:rsidR="00353F6E" w:rsidRDefault="00353F6E" w:rsidP="00B75BDD">
      <w:pPr>
        <w:rPr>
          <w:b/>
          <w:sz w:val="22"/>
          <w:szCs w:val="22"/>
        </w:rPr>
      </w:pPr>
      <w:r>
        <w:rPr>
          <w:b/>
          <w:sz w:val="22"/>
          <w:szCs w:val="22"/>
        </w:rPr>
        <w:tab/>
        <w:t>_________________________________________________________________________________________</w:t>
      </w:r>
    </w:p>
    <w:p w:rsidR="00353F6E" w:rsidRDefault="00353F6E" w:rsidP="00B75BDD">
      <w:pPr>
        <w:rPr>
          <w:b/>
          <w:sz w:val="22"/>
          <w:szCs w:val="22"/>
        </w:rPr>
      </w:pPr>
    </w:p>
    <w:p w:rsidR="00353F6E" w:rsidRDefault="00353F6E" w:rsidP="00B75BDD">
      <w:pPr>
        <w:rPr>
          <w:b/>
          <w:sz w:val="22"/>
          <w:szCs w:val="22"/>
        </w:rPr>
      </w:pPr>
      <w:r>
        <w:rPr>
          <w:b/>
          <w:sz w:val="22"/>
          <w:szCs w:val="22"/>
        </w:rPr>
        <w:tab/>
        <w:t>_________________________________________________________________________________________</w:t>
      </w:r>
    </w:p>
    <w:p w:rsidR="00353F6E" w:rsidRDefault="00353F6E" w:rsidP="00B75BDD">
      <w:pPr>
        <w:rPr>
          <w:b/>
          <w:sz w:val="22"/>
          <w:szCs w:val="22"/>
        </w:rPr>
      </w:pPr>
    </w:p>
    <w:p w:rsidR="00353F6E" w:rsidRDefault="00353F6E" w:rsidP="00B75BDD">
      <w:pPr>
        <w:rPr>
          <w:b/>
          <w:sz w:val="22"/>
          <w:szCs w:val="22"/>
        </w:rPr>
      </w:pPr>
      <w:r>
        <w:rPr>
          <w:b/>
          <w:sz w:val="22"/>
          <w:szCs w:val="22"/>
        </w:rPr>
        <w:tab/>
        <w:t>_________________________________________________________________________________________</w:t>
      </w:r>
    </w:p>
    <w:p w:rsidR="00BB3B5F" w:rsidRDefault="00BB3B5F">
      <w:pPr>
        <w:rPr>
          <w:sz w:val="22"/>
          <w:szCs w:val="22"/>
        </w:rPr>
      </w:pPr>
      <w:r>
        <w:rPr>
          <w:b/>
          <w:sz w:val="22"/>
          <w:szCs w:val="22"/>
        </w:rPr>
        <w:lastRenderedPageBreak/>
        <w:t>2.</w:t>
      </w:r>
      <w:r>
        <w:rPr>
          <w:b/>
          <w:sz w:val="22"/>
          <w:szCs w:val="22"/>
        </w:rPr>
        <w:tab/>
      </w:r>
      <w:r>
        <w:rPr>
          <w:sz w:val="22"/>
          <w:szCs w:val="22"/>
        </w:rPr>
        <w:t>Use the “</w:t>
      </w:r>
      <w:r w:rsidR="00FE2CEB" w:rsidRPr="00FE2CEB">
        <w:rPr>
          <w:b/>
          <w:sz w:val="22"/>
          <w:szCs w:val="22"/>
        </w:rPr>
        <w:t>ZZZ Retired -</w:t>
      </w:r>
      <w:r w:rsidR="00FE2CEB">
        <w:rPr>
          <w:sz w:val="22"/>
          <w:szCs w:val="22"/>
        </w:rPr>
        <w:t xml:space="preserve"> </w:t>
      </w:r>
      <w:r w:rsidRPr="00BB3B5F">
        <w:rPr>
          <w:b/>
          <w:sz w:val="22"/>
          <w:szCs w:val="22"/>
        </w:rPr>
        <w:t>Calendar Year 2015 Library Data</w:t>
      </w:r>
      <w:r>
        <w:rPr>
          <w:sz w:val="22"/>
          <w:szCs w:val="22"/>
        </w:rPr>
        <w:t>” dataset to address the following questions.</w:t>
      </w:r>
    </w:p>
    <w:p w:rsidR="00BB3B5F" w:rsidRDefault="00BB3B5F">
      <w:pPr>
        <w:rPr>
          <w:sz w:val="22"/>
          <w:szCs w:val="22"/>
        </w:rPr>
      </w:pPr>
    </w:p>
    <w:p w:rsidR="00BB3B5F" w:rsidRDefault="00BB3B5F" w:rsidP="008358BB">
      <w:pPr>
        <w:ind w:left="720" w:hanging="720"/>
        <w:rPr>
          <w:sz w:val="22"/>
          <w:szCs w:val="22"/>
        </w:rPr>
      </w:pPr>
      <w:r w:rsidRPr="00BB3B5F">
        <w:rPr>
          <w:b/>
          <w:sz w:val="22"/>
          <w:szCs w:val="22"/>
        </w:rPr>
        <w:t>2a.</w:t>
      </w:r>
      <w:r w:rsidR="009F75BD">
        <w:rPr>
          <w:b/>
          <w:sz w:val="22"/>
          <w:szCs w:val="22"/>
        </w:rPr>
        <w:t xml:space="preserve"> (4)</w:t>
      </w:r>
      <w:r>
        <w:rPr>
          <w:sz w:val="22"/>
          <w:szCs w:val="22"/>
        </w:rPr>
        <w:tab/>
        <w:t>Determine the lower fence and upper fence for “</w:t>
      </w:r>
      <w:r w:rsidRPr="00BB3B5F">
        <w:rPr>
          <w:b/>
          <w:i/>
          <w:sz w:val="22"/>
          <w:szCs w:val="22"/>
        </w:rPr>
        <w:t>Length</w:t>
      </w:r>
      <w:r w:rsidR="008358BB">
        <w:rPr>
          <w:sz w:val="22"/>
          <w:szCs w:val="22"/>
        </w:rPr>
        <w:t>”.  Show calculation for credit.  How many official outliers in each direction?</w:t>
      </w: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pPr>
        <w:rPr>
          <w:b/>
          <w:sz w:val="22"/>
          <w:szCs w:val="22"/>
        </w:rPr>
      </w:pPr>
    </w:p>
    <w:p w:rsidR="00BB3B5F" w:rsidRDefault="00BB3B5F" w:rsidP="00BB3B5F">
      <w:pPr>
        <w:ind w:left="720" w:hanging="720"/>
        <w:rPr>
          <w:sz w:val="22"/>
          <w:szCs w:val="22"/>
        </w:rPr>
      </w:pPr>
      <w:r>
        <w:rPr>
          <w:b/>
          <w:sz w:val="22"/>
          <w:szCs w:val="22"/>
        </w:rPr>
        <w:t>2b.</w:t>
      </w:r>
      <w:r w:rsidR="009F75BD">
        <w:rPr>
          <w:b/>
          <w:sz w:val="22"/>
          <w:szCs w:val="22"/>
        </w:rPr>
        <w:t xml:space="preserve"> (4)</w:t>
      </w:r>
      <w:r>
        <w:rPr>
          <w:b/>
          <w:sz w:val="22"/>
          <w:szCs w:val="22"/>
        </w:rPr>
        <w:tab/>
      </w:r>
      <w:r>
        <w:rPr>
          <w:sz w:val="22"/>
          <w:szCs w:val="22"/>
        </w:rPr>
        <w:t>Convert “</w:t>
      </w:r>
      <w:r w:rsidRPr="00BB3B5F">
        <w:rPr>
          <w:b/>
          <w:i/>
          <w:sz w:val="22"/>
          <w:szCs w:val="22"/>
        </w:rPr>
        <w:t>Pages</w:t>
      </w:r>
      <w:r>
        <w:rPr>
          <w:sz w:val="22"/>
          <w:szCs w:val="22"/>
        </w:rPr>
        <w:t>” for the book “</w:t>
      </w:r>
      <w:r w:rsidRPr="00BB3B5F">
        <w:rPr>
          <w:i/>
          <w:sz w:val="22"/>
          <w:szCs w:val="22"/>
        </w:rPr>
        <w:t>Pizzaro and the Conquest of Peru</w:t>
      </w:r>
      <w:r>
        <w:rPr>
          <w:sz w:val="22"/>
          <w:szCs w:val="22"/>
        </w:rPr>
        <w:t xml:space="preserve">” to a </w:t>
      </w:r>
      <w:r w:rsidRPr="00BB3B5F">
        <w:rPr>
          <w:i/>
          <w:sz w:val="22"/>
          <w:szCs w:val="22"/>
        </w:rPr>
        <w:t>z</w:t>
      </w:r>
      <w:r>
        <w:rPr>
          <w:sz w:val="22"/>
          <w:szCs w:val="22"/>
        </w:rPr>
        <w:t>-score.  Show calculation.  It is an unusually long or unusually short book?  Comment.  PS, it’s in row 280.</w:t>
      </w: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BB3B5F" w:rsidRDefault="00BB3B5F" w:rsidP="00BB3B5F">
      <w:pPr>
        <w:ind w:left="720" w:hanging="720"/>
        <w:rPr>
          <w:b/>
          <w:sz w:val="22"/>
          <w:szCs w:val="22"/>
        </w:rPr>
      </w:pPr>
    </w:p>
    <w:p w:rsidR="00576537" w:rsidRDefault="00BB3B5F" w:rsidP="00BB3B5F">
      <w:pPr>
        <w:ind w:left="720" w:hanging="720"/>
        <w:rPr>
          <w:sz w:val="22"/>
          <w:szCs w:val="22"/>
        </w:rPr>
      </w:pPr>
      <w:r>
        <w:rPr>
          <w:b/>
          <w:sz w:val="22"/>
          <w:szCs w:val="22"/>
        </w:rPr>
        <w:t>2c.</w:t>
      </w:r>
      <w:r w:rsidR="009F75BD">
        <w:rPr>
          <w:b/>
          <w:sz w:val="22"/>
          <w:szCs w:val="22"/>
        </w:rPr>
        <w:t xml:space="preserve"> (4)</w:t>
      </w:r>
      <w:r>
        <w:rPr>
          <w:b/>
          <w:sz w:val="22"/>
          <w:szCs w:val="22"/>
        </w:rPr>
        <w:tab/>
      </w:r>
      <w:r>
        <w:rPr>
          <w:sz w:val="22"/>
          <w:szCs w:val="22"/>
        </w:rPr>
        <w:t>One book, “</w:t>
      </w:r>
      <w:r w:rsidRPr="00BB3B5F">
        <w:rPr>
          <w:i/>
          <w:sz w:val="22"/>
          <w:szCs w:val="22"/>
        </w:rPr>
        <w:t>Estate Planning</w:t>
      </w:r>
      <w:r>
        <w:rPr>
          <w:sz w:val="22"/>
          <w:szCs w:val="22"/>
        </w:rPr>
        <w:t>”, is missing a value for “</w:t>
      </w:r>
      <w:r w:rsidRPr="00BB3B5F">
        <w:rPr>
          <w:b/>
          <w:i/>
          <w:sz w:val="22"/>
          <w:szCs w:val="22"/>
        </w:rPr>
        <w:t>Pages</w:t>
      </w:r>
      <w:r>
        <w:rPr>
          <w:sz w:val="22"/>
          <w:szCs w:val="22"/>
        </w:rPr>
        <w:t>”.  This monster</w:t>
      </w:r>
      <w:r w:rsidR="00AA48B6">
        <w:rPr>
          <w:sz w:val="22"/>
          <w:szCs w:val="22"/>
        </w:rPr>
        <w:t xml:space="preserve"> of a book</w:t>
      </w:r>
      <w:r>
        <w:rPr>
          <w:sz w:val="22"/>
          <w:szCs w:val="22"/>
        </w:rPr>
        <w:t xml:space="preserve"> had a </w:t>
      </w:r>
      <w:r w:rsidRPr="00BB3B5F">
        <w:rPr>
          <w:i/>
          <w:sz w:val="22"/>
          <w:szCs w:val="22"/>
        </w:rPr>
        <w:t>z</w:t>
      </w:r>
      <w:r>
        <w:rPr>
          <w:sz w:val="22"/>
          <w:szCs w:val="22"/>
        </w:rPr>
        <w:t xml:space="preserve">-score of </w:t>
      </w:r>
      <w:r w:rsidR="00AA48B6">
        <w:rPr>
          <w:sz w:val="22"/>
          <w:szCs w:val="22"/>
        </w:rPr>
        <w:t>3</w:t>
      </w:r>
      <w:r>
        <w:rPr>
          <w:sz w:val="22"/>
          <w:szCs w:val="22"/>
        </w:rPr>
        <w:t>.</w:t>
      </w:r>
      <w:r w:rsidR="00AA48B6">
        <w:rPr>
          <w:sz w:val="22"/>
          <w:szCs w:val="22"/>
        </w:rPr>
        <w:t>0</w:t>
      </w:r>
      <w:r>
        <w:rPr>
          <w:sz w:val="22"/>
          <w:szCs w:val="22"/>
        </w:rPr>
        <w:t>9.  Calculate the number of “</w:t>
      </w:r>
      <w:r w:rsidRPr="00BB3B5F">
        <w:rPr>
          <w:b/>
          <w:i/>
          <w:sz w:val="22"/>
          <w:szCs w:val="22"/>
        </w:rPr>
        <w:t>Pages</w:t>
      </w:r>
      <w:r>
        <w:rPr>
          <w:sz w:val="22"/>
          <w:szCs w:val="22"/>
        </w:rPr>
        <w:t>”, showing calculation.</w:t>
      </w: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576537" w:rsidRDefault="00576537" w:rsidP="00BB3B5F">
      <w:pPr>
        <w:ind w:left="720" w:hanging="720"/>
        <w:rPr>
          <w:b/>
          <w:sz w:val="22"/>
          <w:szCs w:val="22"/>
        </w:rPr>
      </w:pPr>
    </w:p>
    <w:p w:rsidR="00BB3B5F" w:rsidRDefault="00576537" w:rsidP="00BB3B5F">
      <w:pPr>
        <w:ind w:left="720" w:hanging="720"/>
        <w:rPr>
          <w:b/>
          <w:sz w:val="22"/>
          <w:szCs w:val="22"/>
        </w:rPr>
      </w:pPr>
      <w:r>
        <w:rPr>
          <w:b/>
          <w:sz w:val="22"/>
          <w:szCs w:val="22"/>
        </w:rPr>
        <w:t>2d.</w:t>
      </w:r>
      <w:r w:rsidR="009F75BD">
        <w:rPr>
          <w:b/>
          <w:sz w:val="22"/>
          <w:szCs w:val="22"/>
        </w:rPr>
        <w:t xml:space="preserve"> (4)</w:t>
      </w:r>
      <w:r>
        <w:rPr>
          <w:b/>
          <w:sz w:val="22"/>
          <w:szCs w:val="22"/>
        </w:rPr>
        <w:tab/>
      </w:r>
      <w:r>
        <w:rPr>
          <w:sz w:val="22"/>
          <w:szCs w:val="22"/>
        </w:rPr>
        <w:t>Give a range of values for “</w:t>
      </w:r>
      <w:r w:rsidRPr="00C35DDF">
        <w:rPr>
          <w:b/>
          <w:i/>
          <w:sz w:val="22"/>
          <w:szCs w:val="22"/>
        </w:rPr>
        <w:t>Pages</w:t>
      </w:r>
      <w:r>
        <w:rPr>
          <w:sz w:val="22"/>
          <w:szCs w:val="22"/>
        </w:rPr>
        <w:t xml:space="preserve">” that would </w:t>
      </w:r>
      <w:r w:rsidRPr="00576537">
        <w:rPr>
          <w:b/>
          <w:sz w:val="22"/>
          <w:szCs w:val="22"/>
          <w:u w:val="single"/>
        </w:rPr>
        <w:t>not</w:t>
      </w:r>
      <w:r>
        <w:rPr>
          <w:sz w:val="22"/>
          <w:szCs w:val="22"/>
        </w:rPr>
        <w:t xml:space="preserve"> be unusual.  Use the idea of </w:t>
      </w:r>
      <w:r w:rsidRPr="00576537">
        <w:rPr>
          <w:i/>
          <w:sz w:val="22"/>
          <w:szCs w:val="22"/>
        </w:rPr>
        <w:t>z</w:t>
      </w:r>
      <w:r>
        <w:rPr>
          <w:sz w:val="22"/>
          <w:szCs w:val="22"/>
        </w:rPr>
        <w:t xml:space="preserve">-scores.  </w:t>
      </w:r>
      <w:r w:rsidR="00BB3B5F">
        <w:rPr>
          <w:b/>
          <w:sz w:val="22"/>
          <w:szCs w:val="22"/>
        </w:rPr>
        <w:br w:type="page"/>
      </w:r>
    </w:p>
    <w:p w:rsidR="00B75BDD" w:rsidRPr="004B49A4" w:rsidRDefault="00AF725B" w:rsidP="00B75BDD">
      <w:pPr>
        <w:ind w:left="720" w:hanging="720"/>
        <w:rPr>
          <w:sz w:val="22"/>
          <w:szCs w:val="22"/>
        </w:rPr>
      </w:pPr>
      <w:r>
        <w:rPr>
          <w:b/>
          <w:sz w:val="22"/>
          <w:szCs w:val="22"/>
        </w:rPr>
        <w:lastRenderedPageBreak/>
        <w:t>3</w:t>
      </w:r>
      <w:r w:rsidR="00B75BDD" w:rsidRPr="004B49A4">
        <w:rPr>
          <w:b/>
          <w:sz w:val="22"/>
          <w:szCs w:val="22"/>
        </w:rPr>
        <w:t>.</w:t>
      </w:r>
      <w:r w:rsidR="00B75BDD" w:rsidRPr="004B49A4">
        <w:rPr>
          <w:sz w:val="22"/>
          <w:szCs w:val="22"/>
        </w:rPr>
        <w:tab/>
        <w:t>Identify the official sampling methodology for each scenario (simple random, stratified, cluster, systematic, convenience, census, multistage).</w:t>
      </w:r>
      <w:r w:rsidR="00BB56B6">
        <w:rPr>
          <w:sz w:val="22"/>
          <w:szCs w:val="22"/>
        </w:rPr>
        <w:t xml:space="preserve">  Answers can be used more than once or not at all.</w:t>
      </w:r>
    </w:p>
    <w:p w:rsidR="00B75BDD" w:rsidRPr="004B49A4" w:rsidRDefault="00B75BDD" w:rsidP="00B75BDD">
      <w:pPr>
        <w:ind w:left="720" w:hanging="720"/>
        <w:rPr>
          <w:sz w:val="22"/>
          <w:szCs w:val="22"/>
        </w:rPr>
      </w:pPr>
    </w:p>
    <w:p w:rsidR="00A15338" w:rsidRDefault="00AF725B" w:rsidP="00B75BDD">
      <w:pPr>
        <w:ind w:left="720" w:hanging="720"/>
        <w:rPr>
          <w:sz w:val="22"/>
          <w:szCs w:val="22"/>
        </w:rPr>
      </w:pPr>
      <w:r>
        <w:rPr>
          <w:b/>
          <w:sz w:val="22"/>
          <w:szCs w:val="22"/>
        </w:rPr>
        <w:t>3</w:t>
      </w:r>
      <w:r w:rsidR="00B75BDD" w:rsidRPr="004B49A4">
        <w:rPr>
          <w:b/>
          <w:sz w:val="22"/>
          <w:szCs w:val="22"/>
        </w:rPr>
        <w:t>a.</w:t>
      </w:r>
      <w:r w:rsidR="00BB56B6">
        <w:rPr>
          <w:b/>
          <w:sz w:val="22"/>
          <w:szCs w:val="22"/>
        </w:rPr>
        <w:t xml:space="preserve"> (2</w:t>
      </w:r>
      <w:r w:rsidR="00B75BDD" w:rsidRPr="004B49A4">
        <w:rPr>
          <w:b/>
          <w:sz w:val="22"/>
          <w:szCs w:val="22"/>
        </w:rPr>
        <w:t>)</w:t>
      </w:r>
      <w:r w:rsidR="00B75BDD" w:rsidRPr="004B49A4">
        <w:rPr>
          <w:sz w:val="22"/>
          <w:szCs w:val="22"/>
        </w:rPr>
        <w:tab/>
      </w:r>
      <w:r w:rsidR="0005741E">
        <w:rPr>
          <w:sz w:val="22"/>
          <w:szCs w:val="22"/>
        </w:rPr>
        <w:t>Administrators at Cecil College wanted to take a sample of students to ask, “Are the restrooms on main campus kept adequately clean and stocked with supplies?”.  They randomly selected 7 classes from the course schedule, visited those classes in person, and sampled every student present with a pencil and paper survey.</w:t>
      </w:r>
    </w:p>
    <w:p w:rsidR="00B75BDD" w:rsidRPr="004B49A4" w:rsidRDefault="00B75BDD" w:rsidP="00A15338">
      <w:pPr>
        <w:ind w:left="720"/>
        <w:rPr>
          <w:sz w:val="22"/>
          <w:szCs w:val="22"/>
        </w:rPr>
      </w:pPr>
      <w:r w:rsidRPr="004B49A4">
        <w:rPr>
          <w:b/>
          <w:sz w:val="22"/>
          <w:szCs w:val="22"/>
        </w:rPr>
        <w:t>Sampling method:</w:t>
      </w:r>
    </w:p>
    <w:p w:rsidR="00B75BDD" w:rsidRPr="004B49A4" w:rsidRDefault="00B75BDD" w:rsidP="00B75BDD">
      <w:pPr>
        <w:ind w:left="720" w:hanging="720"/>
        <w:rPr>
          <w:sz w:val="22"/>
          <w:szCs w:val="22"/>
        </w:rPr>
      </w:pPr>
      <w:r w:rsidRPr="004B49A4">
        <w:rPr>
          <w:sz w:val="22"/>
          <w:szCs w:val="22"/>
        </w:rPr>
        <w:tab/>
        <w:t xml:space="preserve">          </w:t>
      </w:r>
    </w:p>
    <w:p w:rsidR="00B75BDD" w:rsidRPr="004B49A4" w:rsidRDefault="00B75BDD" w:rsidP="00B75BDD">
      <w:pPr>
        <w:ind w:left="720" w:hanging="720"/>
        <w:rPr>
          <w:sz w:val="22"/>
          <w:szCs w:val="22"/>
        </w:rPr>
      </w:pPr>
      <w:r w:rsidRPr="004B49A4">
        <w:rPr>
          <w:sz w:val="22"/>
          <w:szCs w:val="22"/>
        </w:rPr>
        <w:t xml:space="preserve">                               </w:t>
      </w:r>
    </w:p>
    <w:p w:rsidR="00B75BDD" w:rsidRDefault="00AF725B" w:rsidP="00BB56B6">
      <w:pPr>
        <w:ind w:left="720" w:hanging="720"/>
        <w:rPr>
          <w:sz w:val="22"/>
          <w:szCs w:val="22"/>
        </w:rPr>
      </w:pPr>
      <w:r>
        <w:rPr>
          <w:b/>
          <w:sz w:val="22"/>
          <w:szCs w:val="22"/>
        </w:rPr>
        <w:t>3</w:t>
      </w:r>
      <w:r w:rsidR="00B75BDD" w:rsidRPr="004B49A4">
        <w:rPr>
          <w:b/>
          <w:sz w:val="22"/>
          <w:szCs w:val="22"/>
        </w:rPr>
        <w:t>b.</w:t>
      </w:r>
      <w:r w:rsidR="00BB56B6">
        <w:rPr>
          <w:b/>
          <w:sz w:val="22"/>
          <w:szCs w:val="22"/>
        </w:rPr>
        <w:t xml:space="preserve"> (2</w:t>
      </w:r>
      <w:r w:rsidR="00B75BDD" w:rsidRPr="004B49A4">
        <w:rPr>
          <w:b/>
          <w:sz w:val="22"/>
          <w:szCs w:val="22"/>
        </w:rPr>
        <w:t>)</w:t>
      </w:r>
      <w:r w:rsidR="00B75BDD" w:rsidRPr="004B49A4">
        <w:rPr>
          <w:sz w:val="22"/>
          <w:szCs w:val="22"/>
        </w:rPr>
        <w:tab/>
      </w:r>
      <w:r w:rsidR="0005741E">
        <w:rPr>
          <w:sz w:val="22"/>
          <w:szCs w:val="22"/>
        </w:rPr>
        <w:t>Starting in Fall 2015, suppose the Cecil College Fitness Center staff requires every visitor to complete a fitness goals survey before they are allowed to use the facility</w:t>
      </w:r>
      <w:r w:rsidR="00045E27" w:rsidRPr="004B49A4">
        <w:rPr>
          <w:sz w:val="22"/>
          <w:szCs w:val="22"/>
        </w:rPr>
        <w:t>.</w:t>
      </w:r>
      <w:r w:rsidR="00B75BDD" w:rsidRPr="004B49A4">
        <w:rPr>
          <w:sz w:val="22"/>
          <w:szCs w:val="22"/>
        </w:rPr>
        <w:t xml:space="preserve">  </w:t>
      </w:r>
      <w:r w:rsidR="00B75BDD" w:rsidRPr="004B49A4">
        <w:rPr>
          <w:b/>
          <w:sz w:val="22"/>
          <w:szCs w:val="22"/>
        </w:rPr>
        <w:t>Sampling method:</w:t>
      </w:r>
      <w:r w:rsidR="00B75BDD" w:rsidRPr="004B49A4">
        <w:rPr>
          <w:sz w:val="22"/>
          <w:szCs w:val="22"/>
        </w:rPr>
        <w:t xml:space="preserve">                                                   </w:t>
      </w:r>
    </w:p>
    <w:p w:rsidR="0005741E" w:rsidRPr="004B49A4" w:rsidRDefault="0005741E" w:rsidP="00B75BDD">
      <w:pPr>
        <w:ind w:left="720" w:hanging="720"/>
        <w:rPr>
          <w:sz w:val="22"/>
          <w:szCs w:val="22"/>
        </w:rPr>
      </w:pPr>
    </w:p>
    <w:p w:rsidR="00B75BDD" w:rsidRPr="004B49A4" w:rsidRDefault="00B75BDD" w:rsidP="00B75BDD">
      <w:pPr>
        <w:ind w:left="720" w:hanging="720"/>
        <w:rPr>
          <w:sz w:val="22"/>
          <w:szCs w:val="22"/>
        </w:rPr>
      </w:pPr>
    </w:p>
    <w:p w:rsidR="00B75BDD" w:rsidRPr="004B49A4" w:rsidRDefault="00AF725B" w:rsidP="00B75BDD">
      <w:pPr>
        <w:ind w:left="720" w:hanging="720"/>
        <w:rPr>
          <w:b/>
          <w:sz w:val="22"/>
          <w:szCs w:val="22"/>
        </w:rPr>
      </w:pPr>
      <w:r>
        <w:rPr>
          <w:b/>
          <w:sz w:val="22"/>
          <w:szCs w:val="22"/>
        </w:rPr>
        <w:t>3</w:t>
      </w:r>
      <w:r w:rsidR="00B75BDD" w:rsidRPr="004B49A4">
        <w:rPr>
          <w:b/>
          <w:sz w:val="22"/>
          <w:szCs w:val="22"/>
        </w:rPr>
        <w:t>c.</w:t>
      </w:r>
      <w:r w:rsidR="00BB56B6">
        <w:rPr>
          <w:b/>
          <w:sz w:val="22"/>
          <w:szCs w:val="22"/>
        </w:rPr>
        <w:t xml:space="preserve"> (2</w:t>
      </w:r>
      <w:r w:rsidR="00B75BDD" w:rsidRPr="004B49A4">
        <w:rPr>
          <w:b/>
          <w:sz w:val="22"/>
          <w:szCs w:val="22"/>
        </w:rPr>
        <w:t>)</w:t>
      </w:r>
      <w:r w:rsidR="00045E27" w:rsidRPr="004B49A4">
        <w:rPr>
          <w:sz w:val="22"/>
          <w:szCs w:val="22"/>
        </w:rPr>
        <w:tab/>
      </w:r>
      <w:r w:rsidR="0005741E">
        <w:rPr>
          <w:sz w:val="22"/>
          <w:szCs w:val="22"/>
        </w:rPr>
        <w:t>The US Postal Service is considering canceling Saturday delivery, so to collect data, they leave surveys in 100 randomly selected mailboxes for each and every zip code in the entire country.</w:t>
      </w:r>
      <w:r w:rsidR="00045E27" w:rsidRPr="004B49A4">
        <w:rPr>
          <w:sz w:val="22"/>
          <w:szCs w:val="22"/>
        </w:rPr>
        <w:t xml:space="preserve">  </w:t>
      </w:r>
      <w:r w:rsidR="00B75BDD" w:rsidRPr="004B49A4">
        <w:rPr>
          <w:b/>
          <w:sz w:val="22"/>
          <w:szCs w:val="22"/>
        </w:rPr>
        <w:t>Sampling method:</w:t>
      </w:r>
    </w:p>
    <w:p w:rsidR="00B75BDD" w:rsidRPr="004B49A4" w:rsidRDefault="00B75BDD" w:rsidP="00B75BDD">
      <w:pPr>
        <w:ind w:left="720" w:hanging="720"/>
        <w:rPr>
          <w:b/>
          <w:sz w:val="22"/>
          <w:szCs w:val="22"/>
        </w:rPr>
      </w:pPr>
    </w:p>
    <w:p w:rsidR="00B75BDD" w:rsidRPr="004B49A4" w:rsidRDefault="00B75BDD" w:rsidP="00B75BDD">
      <w:pPr>
        <w:ind w:left="720" w:hanging="720"/>
        <w:rPr>
          <w:b/>
          <w:sz w:val="22"/>
          <w:szCs w:val="22"/>
        </w:rPr>
      </w:pPr>
    </w:p>
    <w:p w:rsidR="004E62A5" w:rsidRPr="004B49A4" w:rsidRDefault="00AF725B" w:rsidP="00B75BDD">
      <w:pPr>
        <w:ind w:left="720" w:hanging="720"/>
        <w:rPr>
          <w:sz w:val="22"/>
          <w:szCs w:val="22"/>
        </w:rPr>
      </w:pPr>
      <w:r>
        <w:rPr>
          <w:b/>
          <w:sz w:val="22"/>
          <w:szCs w:val="22"/>
        </w:rPr>
        <w:t>3</w:t>
      </w:r>
      <w:r w:rsidR="00BB56B6">
        <w:rPr>
          <w:b/>
          <w:sz w:val="22"/>
          <w:szCs w:val="22"/>
        </w:rPr>
        <w:t>d. (2</w:t>
      </w:r>
      <w:r w:rsidR="00B75BDD" w:rsidRPr="004B49A4">
        <w:rPr>
          <w:b/>
          <w:sz w:val="22"/>
          <w:szCs w:val="22"/>
        </w:rPr>
        <w:t>)</w:t>
      </w:r>
      <w:r w:rsidR="00B75BDD" w:rsidRPr="004B49A4">
        <w:rPr>
          <w:b/>
          <w:sz w:val="22"/>
          <w:szCs w:val="22"/>
        </w:rPr>
        <w:tab/>
      </w:r>
      <w:r w:rsidR="004E62A5" w:rsidRPr="004B49A4">
        <w:rPr>
          <w:sz w:val="22"/>
          <w:szCs w:val="22"/>
        </w:rPr>
        <w:t>Suppose on the 2</w:t>
      </w:r>
      <w:r w:rsidR="004E62A5" w:rsidRPr="004B49A4">
        <w:rPr>
          <w:sz w:val="22"/>
          <w:szCs w:val="22"/>
          <w:vertAlign w:val="superscript"/>
        </w:rPr>
        <w:t>nd</w:t>
      </w:r>
      <w:r w:rsidR="004E62A5" w:rsidRPr="004B49A4">
        <w:rPr>
          <w:sz w:val="22"/>
          <w:szCs w:val="22"/>
        </w:rPr>
        <w:t xml:space="preserve"> day of class, instead we did this at the library.  </w:t>
      </w:r>
      <w:r w:rsidR="00E3726F">
        <w:rPr>
          <w:sz w:val="22"/>
          <w:szCs w:val="22"/>
        </w:rPr>
        <w:t xml:space="preserve">We line up at the door of the library, shout </w:t>
      </w:r>
      <w:r w:rsidR="00BB56B6">
        <w:rPr>
          <w:sz w:val="22"/>
          <w:szCs w:val="22"/>
        </w:rPr>
        <w:t xml:space="preserve">in unison, </w:t>
      </w:r>
      <w:r w:rsidR="00E3726F">
        <w:rPr>
          <w:sz w:val="22"/>
          <w:szCs w:val="22"/>
        </w:rPr>
        <w:t>“On your marks!  Get set!   Go!”  and then students run and grab a book off the shelves.</w:t>
      </w:r>
      <w:r w:rsidR="004E62A5" w:rsidRPr="004B49A4">
        <w:rPr>
          <w:sz w:val="22"/>
          <w:szCs w:val="22"/>
        </w:rPr>
        <w:t xml:space="preserve">  Then we record the same variables as we did for our “</w:t>
      </w:r>
      <w:r w:rsidR="004E62A5" w:rsidRPr="004B49A4">
        <w:rPr>
          <w:b/>
          <w:sz w:val="22"/>
          <w:szCs w:val="22"/>
        </w:rPr>
        <w:t>Calendar Year 2015 Library Data</w:t>
      </w:r>
      <w:r w:rsidR="004E62A5" w:rsidRPr="004B49A4">
        <w:rPr>
          <w:sz w:val="22"/>
          <w:szCs w:val="22"/>
        </w:rPr>
        <w:t>” dataset.</w:t>
      </w:r>
      <w:r w:rsidR="00B75BDD" w:rsidRPr="004B49A4">
        <w:rPr>
          <w:sz w:val="22"/>
          <w:szCs w:val="22"/>
        </w:rPr>
        <w:t xml:space="preserve">  </w:t>
      </w:r>
    </w:p>
    <w:p w:rsidR="00B75BDD" w:rsidRDefault="00B75BDD" w:rsidP="004E62A5">
      <w:pPr>
        <w:ind w:left="720"/>
        <w:rPr>
          <w:b/>
          <w:sz w:val="22"/>
          <w:szCs w:val="22"/>
        </w:rPr>
      </w:pPr>
      <w:r w:rsidRPr="004B49A4">
        <w:rPr>
          <w:b/>
          <w:sz w:val="22"/>
          <w:szCs w:val="22"/>
        </w:rPr>
        <w:t>Sampling method:</w:t>
      </w:r>
    </w:p>
    <w:p w:rsidR="00BB56B6" w:rsidRDefault="00BB56B6" w:rsidP="004E62A5">
      <w:pPr>
        <w:ind w:left="720"/>
        <w:rPr>
          <w:b/>
          <w:sz w:val="22"/>
          <w:szCs w:val="22"/>
        </w:rPr>
      </w:pPr>
    </w:p>
    <w:p w:rsidR="00BB56B6" w:rsidRDefault="00BB56B6" w:rsidP="004E62A5">
      <w:pPr>
        <w:ind w:left="720"/>
        <w:rPr>
          <w:b/>
          <w:sz w:val="22"/>
          <w:szCs w:val="22"/>
        </w:rPr>
      </w:pPr>
    </w:p>
    <w:p w:rsidR="00BB56B6" w:rsidRPr="004B49A4" w:rsidRDefault="00AF725B" w:rsidP="00BB56B6">
      <w:pPr>
        <w:ind w:left="720" w:hanging="720"/>
        <w:rPr>
          <w:sz w:val="22"/>
          <w:szCs w:val="22"/>
        </w:rPr>
      </w:pPr>
      <w:r>
        <w:rPr>
          <w:b/>
          <w:sz w:val="22"/>
          <w:szCs w:val="22"/>
        </w:rPr>
        <w:t>3</w:t>
      </w:r>
      <w:r w:rsidR="00BB56B6">
        <w:rPr>
          <w:b/>
          <w:sz w:val="22"/>
          <w:szCs w:val="22"/>
        </w:rPr>
        <w:t>e. (2</w:t>
      </w:r>
      <w:r w:rsidR="00BB56B6" w:rsidRPr="004B49A4">
        <w:rPr>
          <w:b/>
          <w:sz w:val="22"/>
          <w:szCs w:val="22"/>
        </w:rPr>
        <w:t>)</w:t>
      </w:r>
      <w:r w:rsidR="00BB56B6" w:rsidRPr="004B49A4">
        <w:rPr>
          <w:b/>
          <w:sz w:val="22"/>
          <w:szCs w:val="22"/>
        </w:rPr>
        <w:tab/>
      </w:r>
      <w:r w:rsidR="00BB56B6" w:rsidRPr="004B49A4">
        <w:rPr>
          <w:sz w:val="22"/>
          <w:szCs w:val="22"/>
        </w:rPr>
        <w:t>Suppose on the 2</w:t>
      </w:r>
      <w:r w:rsidR="00BB56B6" w:rsidRPr="004B49A4">
        <w:rPr>
          <w:sz w:val="22"/>
          <w:szCs w:val="22"/>
          <w:vertAlign w:val="superscript"/>
        </w:rPr>
        <w:t>nd</w:t>
      </w:r>
      <w:r w:rsidR="00BB56B6" w:rsidRPr="004B49A4">
        <w:rPr>
          <w:sz w:val="22"/>
          <w:szCs w:val="22"/>
        </w:rPr>
        <w:t xml:space="preserve"> day of class, inste</w:t>
      </w:r>
      <w:r w:rsidR="00BB56B6">
        <w:rPr>
          <w:sz w:val="22"/>
          <w:szCs w:val="22"/>
        </w:rPr>
        <w:t xml:space="preserve">ad we did this at the library.  Using the library database on MyCecil, which includes a list of every book in the library (about 35,000 volumes), we use a random number generator to determine each student’s book.  Then we visit the library and find our book.  </w:t>
      </w:r>
      <w:r w:rsidR="00BB56B6" w:rsidRPr="004B49A4">
        <w:rPr>
          <w:sz w:val="22"/>
          <w:szCs w:val="22"/>
        </w:rPr>
        <w:t>Then we record the same variables as we did for our “</w:t>
      </w:r>
      <w:r w:rsidR="00BB56B6" w:rsidRPr="004B49A4">
        <w:rPr>
          <w:b/>
          <w:sz w:val="22"/>
          <w:szCs w:val="22"/>
        </w:rPr>
        <w:t>Calendar Year 2015 Library Data</w:t>
      </w:r>
      <w:r w:rsidR="00BB56B6" w:rsidRPr="004B49A4">
        <w:rPr>
          <w:sz w:val="22"/>
          <w:szCs w:val="22"/>
        </w:rPr>
        <w:t xml:space="preserve">” dataset.  </w:t>
      </w:r>
    </w:p>
    <w:p w:rsidR="00BB56B6" w:rsidRPr="004B49A4" w:rsidRDefault="00BB56B6" w:rsidP="00BB56B6">
      <w:pPr>
        <w:ind w:left="720"/>
        <w:rPr>
          <w:b/>
          <w:sz w:val="22"/>
          <w:szCs w:val="22"/>
        </w:rPr>
      </w:pPr>
      <w:r w:rsidRPr="004B49A4">
        <w:rPr>
          <w:b/>
          <w:sz w:val="22"/>
          <w:szCs w:val="22"/>
        </w:rPr>
        <w:t>Sampling method:</w:t>
      </w:r>
    </w:p>
    <w:p w:rsidR="00BB56B6" w:rsidRPr="004B49A4" w:rsidRDefault="00BB56B6" w:rsidP="004E62A5">
      <w:pPr>
        <w:ind w:left="720"/>
        <w:rPr>
          <w:b/>
          <w:sz w:val="22"/>
          <w:szCs w:val="22"/>
        </w:rPr>
      </w:pPr>
    </w:p>
    <w:p w:rsidR="004E62A5" w:rsidRPr="004B49A4" w:rsidRDefault="004E62A5" w:rsidP="004E62A5">
      <w:pPr>
        <w:rPr>
          <w:sz w:val="22"/>
          <w:szCs w:val="22"/>
        </w:rPr>
      </w:pPr>
    </w:p>
    <w:p w:rsidR="00737429" w:rsidRDefault="00AF725B" w:rsidP="00F241A8">
      <w:pPr>
        <w:ind w:left="720" w:hanging="720"/>
        <w:rPr>
          <w:sz w:val="22"/>
          <w:szCs w:val="22"/>
        </w:rPr>
      </w:pPr>
      <w:r>
        <w:rPr>
          <w:b/>
          <w:sz w:val="22"/>
          <w:szCs w:val="22"/>
        </w:rPr>
        <w:t>4</w:t>
      </w:r>
      <w:r w:rsidR="00737429" w:rsidRPr="00737429">
        <w:rPr>
          <w:b/>
          <w:sz w:val="22"/>
          <w:szCs w:val="22"/>
        </w:rPr>
        <w:t>.</w:t>
      </w:r>
      <w:r w:rsidR="00BF5A4E">
        <w:rPr>
          <w:b/>
          <w:sz w:val="22"/>
          <w:szCs w:val="22"/>
        </w:rPr>
        <w:t xml:space="preserve"> (3</w:t>
      </w:r>
      <w:r w:rsidR="00737429" w:rsidRPr="00737429">
        <w:rPr>
          <w:b/>
          <w:sz w:val="22"/>
          <w:szCs w:val="22"/>
        </w:rPr>
        <w:t>)</w:t>
      </w:r>
      <w:r w:rsidR="00737429">
        <w:rPr>
          <w:sz w:val="22"/>
          <w:szCs w:val="22"/>
        </w:rPr>
        <w:tab/>
      </w:r>
      <w:r w:rsidR="00F241A8">
        <w:rPr>
          <w:sz w:val="22"/>
          <w:szCs w:val="22"/>
        </w:rPr>
        <w:t>In words, what is a standard deviation</w:t>
      </w:r>
      <w:r w:rsidR="00737429">
        <w:rPr>
          <w:sz w:val="22"/>
          <w:szCs w:val="22"/>
        </w:rPr>
        <w:t xml:space="preserve">?  Give the common language definition.  </w:t>
      </w:r>
      <w:r w:rsidR="00737429" w:rsidRPr="00F241A8">
        <w:rPr>
          <w:b/>
          <w:sz w:val="22"/>
          <w:szCs w:val="22"/>
          <w:u w:val="single"/>
        </w:rPr>
        <w:t>No</w:t>
      </w:r>
      <w:r w:rsidR="00737429">
        <w:rPr>
          <w:sz w:val="22"/>
          <w:szCs w:val="22"/>
        </w:rPr>
        <w:t xml:space="preserve"> formulas accepted for credit. </w:t>
      </w:r>
    </w:p>
    <w:p w:rsidR="00737429" w:rsidRDefault="00737429">
      <w:pPr>
        <w:rPr>
          <w:sz w:val="22"/>
          <w:szCs w:val="22"/>
        </w:rPr>
      </w:pPr>
    </w:p>
    <w:p w:rsidR="00737429" w:rsidRDefault="00737429">
      <w:pPr>
        <w:rPr>
          <w:sz w:val="22"/>
          <w:szCs w:val="22"/>
        </w:rPr>
      </w:pPr>
      <w:r>
        <w:rPr>
          <w:sz w:val="22"/>
          <w:szCs w:val="22"/>
        </w:rPr>
        <w:tab/>
        <w:t>_________________________________________________________________________________________</w:t>
      </w:r>
    </w:p>
    <w:p w:rsidR="00737429" w:rsidRDefault="00737429">
      <w:pPr>
        <w:rPr>
          <w:sz w:val="22"/>
          <w:szCs w:val="22"/>
        </w:rPr>
      </w:pPr>
    </w:p>
    <w:p w:rsidR="00F241A8" w:rsidRDefault="00737429">
      <w:pPr>
        <w:rPr>
          <w:sz w:val="22"/>
          <w:szCs w:val="22"/>
        </w:rPr>
      </w:pPr>
      <w:r>
        <w:rPr>
          <w:sz w:val="22"/>
          <w:szCs w:val="22"/>
        </w:rPr>
        <w:tab/>
        <w:t>_________________________________________________________________________________________</w:t>
      </w:r>
    </w:p>
    <w:p w:rsidR="00F241A8" w:rsidRDefault="00F241A8">
      <w:pPr>
        <w:rPr>
          <w:sz w:val="22"/>
          <w:szCs w:val="22"/>
        </w:rPr>
      </w:pPr>
    </w:p>
    <w:p w:rsidR="00AA48B6" w:rsidRDefault="00AA48B6" w:rsidP="00F241A8">
      <w:pPr>
        <w:ind w:left="720" w:hanging="720"/>
        <w:rPr>
          <w:b/>
          <w:sz w:val="22"/>
          <w:szCs w:val="22"/>
        </w:rPr>
      </w:pPr>
    </w:p>
    <w:p w:rsidR="00F241A8" w:rsidRDefault="00AF725B" w:rsidP="00F241A8">
      <w:pPr>
        <w:ind w:left="720" w:hanging="720"/>
        <w:rPr>
          <w:sz w:val="22"/>
          <w:szCs w:val="22"/>
        </w:rPr>
      </w:pPr>
      <w:r>
        <w:rPr>
          <w:b/>
          <w:sz w:val="22"/>
          <w:szCs w:val="22"/>
        </w:rPr>
        <w:t>5</w:t>
      </w:r>
      <w:r w:rsidR="00BF5A4E">
        <w:rPr>
          <w:b/>
          <w:sz w:val="22"/>
          <w:szCs w:val="22"/>
        </w:rPr>
        <w:t>. (3</w:t>
      </w:r>
      <w:r w:rsidR="00F241A8" w:rsidRPr="00F241A8">
        <w:rPr>
          <w:b/>
          <w:sz w:val="22"/>
          <w:szCs w:val="22"/>
        </w:rPr>
        <w:t>)</w:t>
      </w:r>
      <w:r w:rsidR="00F241A8" w:rsidRPr="00F241A8">
        <w:rPr>
          <w:b/>
          <w:sz w:val="22"/>
          <w:szCs w:val="22"/>
        </w:rPr>
        <w:tab/>
      </w:r>
      <w:r w:rsidR="00F241A8">
        <w:rPr>
          <w:sz w:val="22"/>
          <w:szCs w:val="22"/>
        </w:rPr>
        <w:t xml:space="preserve">In words, what does “statistically significant” mean?  Give the common language definition.  </w:t>
      </w:r>
    </w:p>
    <w:p w:rsidR="00F241A8" w:rsidRDefault="00F241A8" w:rsidP="00F241A8">
      <w:pPr>
        <w:rPr>
          <w:sz w:val="22"/>
          <w:szCs w:val="22"/>
        </w:rPr>
      </w:pPr>
    </w:p>
    <w:p w:rsidR="00F241A8" w:rsidRDefault="00F241A8" w:rsidP="00F241A8">
      <w:pPr>
        <w:rPr>
          <w:sz w:val="22"/>
          <w:szCs w:val="22"/>
        </w:rPr>
      </w:pPr>
      <w:r>
        <w:rPr>
          <w:sz w:val="22"/>
          <w:szCs w:val="22"/>
        </w:rPr>
        <w:tab/>
        <w:t>_________________________________________________________________________________________</w:t>
      </w:r>
    </w:p>
    <w:p w:rsidR="00F241A8" w:rsidRDefault="00F241A8" w:rsidP="00F241A8">
      <w:pPr>
        <w:rPr>
          <w:sz w:val="22"/>
          <w:szCs w:val="22"/>
        </w:rPr>
      </w:pPr>
    </w:p>
    <w:p w:rsidR="00F241A8" w:rsidRDefault="00F241A8" w:rsidP="00F241A8">
      <w:pPr>
        <w:rPr>
          <w:sz w:val="22"/>
          <w:szCs w:val="22"/>
        </w:rPr>
      </w:pPr>
      <w:r>
        <w:rPr>
          <w:sz w:val="22"/>
          <w:szCs w:val="22"/>
        </w:rPr>
        <w:tab/>
        <w:t>_________________________________________________________________________________________</w:t>
      </w:r>
    </w:p>
    <w:p w:rsidR="00F241A8" w:rsidRDefault="00F241A8">
      <w:pPr>
        <w:rPr>
          <w:sz w:val="22"/>
          <w:szCs w:val="22"/>
        </w:rPr>
      </w:pPr>
    </w:p>
    <w:p w:rsidR="00AA48B6" w:rsidRDefault="00AA48B6">
      <w:pPr>
        <w:rPr>
          <w:b/>
          <w:sz w:val="22"/>
          <w:szCs w:val="22"/>
        </w:rPr>
      </w:pPr>
    </w:p>
    <w:p w:rsidR="00F241A8" w:rsidRDefault="00AF725B" w:rsidP="00AF725B">
      <w:pPr>
        <w:ind w:left="720" w:hanging="720"/>
        <w:rPr>
          <w:sz w:val="22"/>
          <w:szCs w:val="22"/>
        </w:rPr>
      </w:pPr>
      <w:r>
        <w:rPr>
          <w:b/>
          <w:sz w:val="22"/>
          <w:szCs w:val="22"/>
        </w:rPr>
        <w:t>6</w:t>
      </w:r>
      <w:r w:rsidR="009F75BD">
        <w:rPr>
          <w:b/>
          <w:sz w:val="22"/>
          <w:szCs w:val="22"/>
        </w:rPr>
        <w:t>. (4</w:t>
      </w:r>
      <w:r w:rsidR="00F241A8" w:rsidRPr="00F241A8">
        <w:rPr>
          <w:b/>
          <w:sz w:val="22"/>
          <w:szCs w:val="22"/>
        </w:rPr>
        <w:t>)</w:t>
      </w:r>
      <w:r w:rsidR="00F241A8">
        <w:rPr>
          <w:sz w:val="22"/>
          <w:szCs w:val="22"/>
        </w:rPr>
        <w:tab/>
        <w:t>In the “</w:t>
      </w:r>
      <w:r w:rsidR="00F241A8" w:rsidRPr="00F241A8">
        <w:rPr>
          <w:b/>
          <w:sz w:val="22"/>
          <w:szCs w:val="22"/>
        </w:rPr>
        <w:t>Hip Surgery Outcomes</w:t>
      </w:r>
      <w:r w:rsidR="00F241A8">
        <w:rPr>
          <w:sz w:val="22"/>
          <w:szCs w:val="22"/>
        </w:rPr>
        <w:t>” dataset, which “</w:t>
      </w:r>
      <w:r w:rsidR="00F241A8" w:rsidRPr="00F241A8">
        <w:rPr>
          <w:b/>
          <w:i/>
          <w:sz w:val="22"/>
          <w:szCs w:val="22"/>
        </w:rPr>
        <w:t>Surgeon</w:t>
      </w:r>
      <w:r w:rsidR="00F241A8">
        <w:rPr>
          <w:sz w:val="22"/>
          <w:szCs w:val="22"/>
        </w:rPr>
        <w:t>” tends to have the longest recovery times and why?</w:t>
      </w:r>
      <w:r>
        <w:rPr>
          <w:sz w:val="22"/>
          <w:szCs w:val="22"/>
        </w:rPr>
        <w:t xml:space="preserve">  Support your answer with statistics.</w:t>
      </w:r>
    </w:p>
    <w:p w:rsidR="00F241A8" w:rsidRDefault="00F241A8">
      <w:pPr>
        <w:rPr>
          <w:sz w:val="22"/>
          <w:szCs w:val="22"/>
        </w:rPr>
      </w:pPr>
    </w:p>
    <w:p w:rsidR="00F241A8" w:rsidRDefault="00F241A8">
      <w:pPr>
        <w:rPr>
          <w:sz w:val="22"/>
          <w:szCs w:val="22"/>
        </w:rPr>
      </w:pPr>
      <w:r>
        <w:rPr>
          <w:sz w:val="22"/>
          <w:szCs w:val="22"/>
        </w:rPr>
        <w:tab/>
        <w:t>_________________________________________________________________________________________</w:t>
      </w:r>
    </w:p>
    <w:p w:rsidR="00F241A8" w:rsidRDefault="00F241A8">
      <w:pPr>
        <w:rPr>
          <w:sz w:val="22"/>
          <w:szCs w:val="22"/>
        </w:rPr>
      </w:pPr>
    </w:p>
    <w:p w:rsidR="009F75BD" w:rsidRDefault="00F241A8">
      <w:pPr>
        <w:rPr>
          <w:sz w:val="22"/>
          <w:szCs w:val="22"/>
        </w:rPr>
      </w:pPr>
      <w:r>
        <w:rPr>
          <w:sz w:val="22"/>
          <w:szCs w:val="22"/>
        </w:rPr>
        <w:tab/>
        <w:t>_________________________________________________________________________________________</w:t>
      </w:r>
    </w:p>
    <w:p w:rsidR="009F75BD" w:rsidRDefault="009F75BD" w:rsidP="009F75BD">
      <w:pPr>
        <w:rPr>
          <w:sz w:val="22"/>
          <w:szCs w:val="22"/>
        </w:rPr>
      </w:pPr>
      <w:r>
        <w:rPr>
          <w:sz w:val="22"/>
          <w:szCs w:val="22"/>
        </w:rPr>
        <w:tab/>
      </w:r>
    </w:p>
    <w:p w:rsidR="009F75BD" w:rsidRDefault="009F75BD" w:rsidP="009F75BD">
      <w:pPr>
        <w:ind w:firstLine="720"/>
        <w:rPr>
          <w:sz w:val="22"/>
          <w:szCs w:val="22"/>
        </w:rPr>
      </w:pPr>
      <w:r>
        <w:rPr>
          <w:sz w:val="22"/>
          <w:szCs w:val="22"/>
        </w:rPr>
        <w:t>_________________________________________________________________________________________</w:t>
      </w:r>
    </w:p>
    <w:p w:rsidR="00105B9C" w:rsidRDefault="00AF725B" w:rsidP="00105B9C">
      <w:pPr>
        <w:ind w:left="720" w:hanging="720"/>
      </w:pPr>
      <w:r>
        <w:rPr>
          <w:b/>
        </w:rPr>
        <w:lastRenderedPageBreak/>
        <w:t>7</w:t>
      </w:r>
      <w:r w:rsidR="00105B9C" w:rsidRPr="00EB0096">
        <w:rPr>
          <w:b/>
        </w:rPr>
        <w:t>.</w:t>
      </w:r>
      <w:r w:rsidR="00105B9C">
        <w:tab/>
        <w:t>Load up the “</w:t>
      </w:r>
      <w:r w:rsidR="00FE2CEB" w:rsidRPr="00FE2CEB">
        <w:rPr>
          <w:b/>
        </w:rPr>
        <w:t>ZZZ Retired -</w:t>
      </w:r>
      <w:r w:rsidR="00FE2CEB">
        <w:t xml:space="preserve"> </w:t>
      </w:r>
      <w:r w:rsidR="00105B9C">
        <w:rPr>
          <w:b/>
        </w:rPr>
        <w:t xml:space="preserve">Calendar Year 2015 </w:t>
      </w:r>
      <w:r w:rsidR="00F241A8">
        <w:rPr>
          <w:b/>
        </w:rPr>
        <w:t>Personality Types</w:t>
      </w:r>
      <w:r w:rsidR="00105B9C">
        <w:t>” dataset.  Show fraction, then decimal</w:t>
      </w:r>
      <w:r w:rsidR="00FF68DC">
        <w:t xml:space="preserve"> with four places rounded correctly</w:t>
      </w:r>
      <w:r w:rsidR="00105B9C">
        <w:t xml:space="preserve">, then percentage rounded to two decimal places.  </w:t>
      </w:r>
    </w:p>
    <w:p w:rsidR="00105B9C" w:rsidRDefault="00105B9C" w:rsidP="00105B9C">
      <w:pPr>
        <w:ind w:left="720" w:hanging="720"/>
      </w:pPr>
    </w:p>
    <w:p w:rsidR="00105B9C" w:rsidRDefault="00AF725B" w:rsidP="00105B9C">
      <w:pPr>
        <w:spacing w:line="360" w:lineRule="auto"/>
        <w:ind w:left="720" w:hanging="720"/>
      </w:pPr>
      <w:r>
        <w:rPr>
          <w:b/>
        </w:rPr>
        <w:t>7</w:t>
      </w:r>
      <w:r w:rsidR="00105B9C" w:rsidRPr="00224C76">
        <w:rPr>
          <w:b/>
        </w:rPr>
        <w:t>a</w:t>
      </w:r>
      <w:r w:rsidR="00901926">
        <w:rPr>
          <w:b/>
        </w:rPr>
        <w:t>. (3</w:t>
      </w:r>
      <w:r w:rsidR="00105B9C">
        <w:rPr>
          <w:b/>
        </w:rPr>
        <w:t>)</w:t>
      </w:r>
      <w:r w:rsidR="00105B9C">
        <w:tab/>
        <w:t xml:space="preserve">What percentage of the </w:t>
      </w:r>
      <w:r w:rsidR="00105B9C">
        <w:rPr>
          <w:b/>
          <w:i/>
        </w:rPr>
        <w:t>“Females”</w:t>
      </w:r>
      <w:r w:rsidR="00105B9C">
        <w:t xml:space="preserve"> </w:t>
      </w:r>
      <w:r w:rsidR="00D74E61">
        <w:t>are “</w:t>
      </w:r>
      <w:r w:rsidR="00D74E61" w:rsidRPr="00D74E61">
        <w:rPr>
          <w:b/>
          <w:i/>
        </w:rPr>
        <w:t>INTJ</w:t>
      </w:r>
      <w:r w:rsidR="00D74E61">
        <w:t>”?</w:t>
      </w:r>
      <w:r w:rsidR="00105B9C">
        <w:t xml:space="preserve">  </w:t>
      </w:r>
    </w:p>
    <w:p w:rsidR="00D74E61" w:rsidRDefault="00D74E61" w:rsidP="00105B9C">
      <w:pPr>
        <w:spacing w:line="360" w:lineRule="auto"/>
        <w:ind w:left="720" w:hanging="720"/>
      </w:pPr>
    </w:p>
    <w:p w:rsidR="00105B9C" w:rsidRDefault="00105B9C" w:rsidP="00105B9C">
      <w:pPr>
        <w:spacing w:line="360" w:lineRule="auto"/>
        <w:ind w:left="720"/>
      </w:pPr>
      <w:r>
        <w:t>____________________ =  _____________________ = ___________________________</w:t>
      </w:r>
    </w:p>
    <w:p w:rsidR="00D74E61" w:rsidRDefault="00D74E61" w:rsidP="00105B9C">
      <w:pPr>
        <w:spacing w:line="360" w:lineRule="auto"/>
        <w:ind w:left="720" w:hanging="720"/>
        <w:rPr>
          <w:b/>
        </w:rPr>
      </w:pPr>
    </w:p>
    <w:p w:rsidR="00105B9C" w:rsidRDefault="00AF725B" w:rsidP="00105B9C">
      <w:pPr>
        <w:spacing w:line="360" w:lineRule="auto"/>
        <w:ind w:left="720" w:hanging="720"/>
      </w:pPr>
      <w:r>
        <w:rPr>
          <w:b/>
        </w:rPr>
        <w:t>7</w:t>
      </w:r>
      <w:r w:rsidR="00105B9C" w:rsidRPr="00D43CD0">
        <w:rPr>
          <w:b/>
        </w:rPr>
        <w:t>b.</w:t>
      </w:r>
      <w:r w:rsidR="00901926">
        <w:rPr>
          <w:b/>
        </w:rPr>
        <w:t xml:space="preserve"> (3</w:t>
      </w:r>
      <w:r w:rsidR="00105B9C">
        <w:rPr>
          <w:b/>
        </w:rPr>
        <w:t>)</w:t>
      </w:r>
      <w:r w:rsidR="00D74E61">
        <w:tab/>
        <w:t xml:space="preserve">What percentage of </w:t>
      </w:r>
      <w:r w:rsidR="00105B9C">
        <w:t>respondents are “</w:t>
      </w:r>
      <w:r w:rsidR="00D74E61">
        <w:rPr>
          <w:b/>
          <w:i/>
        </w:rPr>
        <w:t>J</w:t>
      </w:r>
      <w:r w:rsidR="00D74E61">
        <w:t>” = “</w:t>
      </w:r>
      <w:r w:rsidR="00D74E61" w:rsidRPr="00D74E61">
        <w:rPr>
          <w:b/>
          <w:i/>
        </w:rPr>
        <w:t>Judging</w:t>
      </w:r>
      <w:r w:rsidR="00D74E61">
        <w:t>”?</w:t>
      </w:r>
      <w:r w:rsidR="00105B9C">
        <w:t xml:space="preserve"> </w:t>
      </w:r>
    </w:p>
    <w:p w:rsidR="00D74E61" w:rsidRDefault="00D74E61" w:rsidP="00105B9C">
      <w:pPr>
        <w:spacing w:line="360" w:lineRule="auto"/>
        <w:ind w:left="720" w:hanging="720"/>
      </w:pPr>
    </w:p>
    <w:p w:rsidR="00105B9C" w:rsidRDefault="00105B9C" w:rsidP="00105B9C">
      <w:pPr>
        <w:spacing w:line="360" w:lineRule="auto"/>
        <w:ind w:left="720"/>
      </w:pPr>
      <w:r>
        <w:t>____________________ =  _____________________ = ___________________________</w:t>
      </w:r>
    </w:p>
    <w:p w:rsidR="00D74E61" w:rsidRDefault="00D74E61" w:rsidP="00105B9C">
      <w:pPr>
        <w:spacing w:line="360" w:lineRule="auto"/>
        <w:ind w:left="720" w:hanging="720"/>
        <w:rPr>
          <w:b/>
        </w:rPr>
      </w:pPr>
    </w:p>
    <w:p w:rsidR="00105B9C" w:rsidRDefault="00AF725B" w:rsidP="00105B9C">
      <w:pPr>
        <w:spacing w:line="360" w:lineRule="auto"/>
        <w:ind w:left="720" w:hanging="720"/>
      </w:pPr>
      <w:r>
        <w:rPr>
          <w:b/>
        </w:rPr>
        <w:t>7</w:t>
      </w:r>
      <w:r w:rsidR="00105B9C" w:rsidRPr="00D43CD0">
        <w:rPr>
          <w:b/>
        </w:rPr>
        <w:t>c.</w:t>
      </w:r>
      <w:r w:rsidR="00901926">
        <w:rPr>
          <w:b/>
        </w:rPr>
        <w:t xml:space="preserve"> (3</w:t>
      </w:r>
      <w:r w:rsidR="00105B9C">
        <w:rPr>
          <w:b/>
        </w:rPr>
        <w:t>)</w:t>
      </w:r>
      <w:r w:rsidR="00105B9C">
        <w:tab/>
        <w:t>What percentage of</w:t>
      </w:r>
      <w:r w:rsidR="00D74E61">
        <w:t xml:space="preserve"> the</w:t>
      </w:r>
      <w:r w:rsidR="00105B9C">
        <w:t xml:space="preserve"> </w:t>
      </w:r>
      <w:r w:rsidR="00D74E61">
        <w:t>“</w:t>
      </w:r>
      <w:r w:rsidR="00D74E61" w:rsidRPr="00D74E61">
        <w:rPr>
          <w:b/>
          <w:i/>
        </w:rPr>
        <w:t>ESFJ</w:t>
      </w:r>
      <w:r w:rsidR="00D74E61">
        <w:t>” are “</w:t>
      </w:r>
      <w:r w:rsidR="00D74E61" w:rsidRPr="00D74E61">
        <w:rPr>
          <w:b/>
          <w:i/>
        </w:rPr>
        <w:t>Male</w:t>
      </w:r>
      <w:r w:rsidR="00D74E61">
        <w:t>”?</w:t>
      </w:r>
    </w:p>
    <w:p w:rsidR="00D74E61" w:rsidRDefault="00D74E61" w:rsidP="00105B9C">
      <w:pPr>
        <w:spacing w:line="360" w:lineRule="auto"/>
        <w:ind w:left="720" w:hanging="720"/>
      </w:pPr>
    </w:p>
    <w:p w:rsidR="00105B9C" w:rsidRDefault="00105B9C" w:rsidP="00105B9C">
      <w:pPr>
        <w:spacing w:line="360" w:lineRule="auto"/>
        <w:ind w:left="720"/>
      </w:pPr>
      <w:r>
        <w:t>____________________ =  _____________________ = ___________________________</w:t>
      </w:r>
    </w:p>
    <w:p w:rsidR="00901926" w:rsidRDefault="00901926" w:rsidP="00105B9C">
      <w:pPr>
        <w:spacing w:line="360" w:lineRule="auto"/>
        <w:rPr>
          <w:b/>
        </w:rPr>
      </w:pPr>
    </w:p>
    <w:p w:rsidR="00105B9C" w:rsidRDefault="00AF725B" w:rsidP="00105B9C">
      <w:pPr>
        <w:spacing w:line="360" w:lineRule="auto"/>
      </w:pPr>
      <w:r>
        <w:rPr>
          <w:b/>
        </w:rPr>
        <w:t>7</w:t>
      </w:r>
      <w:r w:rsidR="00D74E61">
        <w:rPr>
          <w:b/>
        </w:rPr>
        <w:t>d</w:t>
      </w:r>
      <w:r w:rsidR="00105B9C" w:rsidRPr="00ED62A9">
        <w:rPr>
          <w:b/>
        </w:rPr>
        <w:t>.</w:t>
      </w:r>
      <w:r w:rsidR="00901926">
        <w:rPr>
          <w:b/>
        </w:rPr>
        <w:t xml:space="preserve"> (3</w:t>
      </w:r>
      <w:r w:rsidR="00105B9C">
        <w:rPr>
          <w:b/>
        </w:rPr>
        <w:t>)</w:t>
      </w:r>
      <w:r w:rsidR="00105B9C">
        <w:tab/>
        <w:t xml:space="preserve">What </w:t>
      </w:r>
      <w:r w:rsidR="00D74E61">
        <w:t>percentage of respondents are “</w:t>
      </w:r>
      <w:r w:rsidR="00D74E61" w:rsidRPr="00D74E61">
        <w:rPr>
          <w:b/>
          <w:i/>
        </w:rPr>
        <w:t>E</w:t>
      </w:r>
      <w:r w:rsidR="00D74E61">
        <w:t>” = “</w:t>
      </w:r>
      <w:r w:rsidR="00D74E61" w:rsidRPr="00D74E61">
        <w:rPr>
          <w:b/>
          <w:i/>
        </w:rPr>
        <w:t>Extraverted</w:t>
      </w:r>
      <w:r w:rsidR="00D74E61">
        <w:t xml:space="preserve">” </w:t>
      </w:r>
      <w:r w:rsidR="00D74E61" w:rsidRPr="00D74E61">
        <w:rPr>
          <w:u w:val="single"/>
        </w:rPr>
        <w:t>and</w:t>
      </w:r>
      <w:r w:rsidR="00D74E61">
        <w:t xml:space="preserve"> “</w:t>
      </w:r>
      <w:r w:rsidR="00D74E61">
        <w:rPr>
          <w:b/>
          <w:i/>
        </w:rPr>
        <w:t>S</w:t>
      </w:r>
      <w:r w:rsidR="00D74E61">
        <w:t>” = “</w:t>
      </w:r>
      <w:r w:rsidR="00D74E61">
        <w:rPr>
          <w:b/>
          <w:i/>
        </w:rPr>
        <w:t>Sensing</w:t>
      </w:r>
      <w:r w:rsidR="00D74E61">
        <w:t>”?</w:t>
      </w:r>
    </w:p>
    <w:p w:rsidR="003D2B92" w:rsidRDefault="00105B9C" w:rsidP="00105B9C">
      <w:pPr>
        <w:spacing w:line="360" w:lineRule="auto"/>
      </w:pPr>
      <w:r>
        <w:tab/>
      </w:r>
    </w:p>
    <w:p w:rsidR="00D74E61" w:rsidRDefault="00D74E61" w:rsidP="00D74E61">
      <w:pPr>
        <w:spacing w:line="360" w:lineRule="auto"/>
        <w:ind w:left="720"/>
      </w:pPr>
      <w:r>
        <w:t>____________________ =  _____________________ = ___________________________</w:t>
      </w:r>
    </w:p>
    <w:p w:rsidR="003D2B92" w:rsidRDefault="003D2B92" w:rsidP="00105B9C">
      <w:pPr>
        <w:spacing w:line="360" w:lineRule="auto"/>
        <w:rPr>
          <w:b/>
        </w:rPr>
      </w:pPr>
    </w:p>
    <w:p w:rsidR="00105B9C" w:rsidRDefault="00AF725B" w:rsidP="00D74E61">
      <w:pPr>
        <w:ind w:left="720" w:hanging="720"/>
      </w:pPr>
      <w:r>
        <w:rPr>
          <w:b/>
        </w:rPr>
        <w:t>7</w:t>
      </w:r>
      <w:r w:rsidR="00D74E61">
        <w:rPr>
          <w:b/>
        </w:rPr>
        <w:t>e</w:t>
      </w:r>
      <w:r w:rsidR="00105B9C" w:rsidRPr="00ED62A9">
        <w:rPr>
          <w:b/>
        </w:rPr>
        <w:t>.</w:t>
      </w:r>
      <w:r w:rsidR="00901926">
        <w:rPr>
          <w:b/>
        </w:rPr>
        <w:t xml:space="preserve"> (3</w:t>
      </w:r>
      <w:r w:rsidR="00105B9C">
        <w:rPr>
          <w:b/>
        </w:rPr>
        <w:t>)</w:t>
      </w:r>
      <w:r w:rsidR="00105B9C">
        <w:tab/>
      </w:r>
      <w:r w:rsidR="00D74E61">
        <w:t>Make an argument for the independence or dependence of the variables “</w:t>
      </w:r>
      <w:r w:rsidR="00D74E61" w:rsidRPr="00D74E61">
        <w:rPr>
          <w:b/>
          <w:i/>
        </w:rPr>
        <w:t>Thinking / Feeling</w:t>
      </w:r>
      <w:r w:rsidR="00D74E61">
        <w:t>” versus “</w:t>
      </w:r>
      <w:r w:rsidR="00D74E61" w:rsidRPr="00D74E61">
        <w:rPr>
          <w:b/>
          <w:i/>
        </w:rPr>
        <w:t>Gender</w:t>
      </w:r>
      <w:r w:rsidR="00D74E61">
        <w:t>”.  Include supporting conditional percentages for full credit.</w:t>
      </w:r>
    </w:p>
    <w:p w:rsidR="00D74E61" w:rsidRDefault="00D74E61" w:rsidP="00D74E61">
      <w:pPr>
        <w:spacing w:line="360" w:lineRule="auto"/>
      </w:pPr>
    </w:p>
    <w:p w:rsidR="00D74E61" w:rsidRDefault="00D74E61" w:rsidP="00D74E61">
      <w:pPr>
        <w:ind w:firstLine="720"/>
        <w:rPr>
          <w:b/>
          <w:sz w:val="22"/>
          <w:szCs w:val="22"/>
        </w:rPr>
      </w:pPr>
      <w:r>
        <w:rPr>
          <w:b/>
          <w:sz w:val="22"/>
          <w:szCs w:val="22"/>
        </w:rPr>
        <w:t>_________________________________________________________________________________________</w:t>
      </w:r>
    </w:p>
    <w:p w:rsidR="00D74E61" w:rsidRDefault="00D74E61" w:rsidP="00D74E61">
      <w:pPr>
        <w:rPr>
          <w:b/>
          <w:sz w:val="22"/>
          <w:szCs w:val="22"/>
        </w:rPr>
      </w:pPr>
    </w:p>
    <w:p w:rsidR="00D74E61" w:rsidRDefault="00D74E61" w:rsidP="00D74E61">
      <w:pPr>
        <w:rPr>
          <w:b/>
          <w:sz w:val="22"/>
          <w:szCs w:val="22"/>
        </w:rPr>
      </w:pPr>
      <w:r>
        <w:rPr>
          <w:b/>
          <w:sz w:val="22"/>
          <w:szCs w:val="22"/>
        </w:rPr>
        <w:tab/>
        <w:t>_________________________________________________________________________________________</w:t>
      </w:r>
    </w:p>
    <w:p w:rsidR="00D74E61" w:rsidRDefault="00D74E61" w:rsidP="00D74E61">
      <w:pPr>
        <w:rPr>
          <w:b/>
          <w:sz w:val="22"/>
          <w:szCs w:val="22"/>
        </w:rPr>
      </w:pPr>
    </w:p>
    <w:p w:rsidR="00D74E61" w:rsidRDefault="00D74E61" w:rsidP="00D74E61">
      <w:pPr>
        <w:rPr>
          <w:b/>
          <w:sz w:val="22"/>
          <w:szCs w:val="22"/>
        </w:rPr>
      </w:pPr>
      <w:r>
        <w:rPr>
          <w:b/>
          <w:sz w:val="22"/>
          <w:szCs w:val="22"/>
        </w:rPr>
        <w:tab/>
        <w:t>_________________________________________________________________________________________</w:t>
      </w:r>
    </w:p>
    <w:p w:rsidR="00D74E61" w:rsidRDefault="00D74E61" w:rsidP="00D74E61">
      <w:pPr>
        <w:rPr>
          <w:b/>
          <w:sz w:val="22"/>
          <w:szCs w:val="22"/>
        </w:rPr>
      </w:pPr>
    </w:p>
    <w:p w:rsidR="00D74E61" w:rsidRDefault="00D74E61" w:rsidP="00D74E61">
      <w:pPr>
        <w:rPr>
          <w:b/>
          <w:sz w:val="22"/>
          <w:szCs w:val="22"/>
        </w:rPr>
      </w:pPr>
      <w:r>
        <w:rPr>
          <w:b/>
          <w:sz w:val="22"/>
          <w:szCs w:val="22"/>
        </w:rPr>
        <w:tab/>
        <w:t>_________________________________________________________________________________________</w:t>
      </w:r>
    </w:p>
    <w:p w:rsidR="00D74E61" w:rsidRDefault="00D74E61" w:rsidP="00D74E61">
      <w:pPr>
        <w:spacing w:line="360" w:lineRule="auto"/>
      </w:pPr>
    </w:p>
    <w:p w:rsidR="00AA48B6" w:rsidRDefault="00AA48B6" w:rsidP="00D74E61">
      <w:pPr>
        <w:spacing w:line="360" w:lineRule="auto"/>
      </w:pPr>
    </w:p>
    <w:p w:rsidR="00AD086C" w:rsidRDefault="00AF725B" w:rsidP="00AD086C">
      <w:pPr>
        <w:ind w:left="720" w:hanging="720"/>
      </w:pPr>
      <w:r>
        <w:rPr>
          <w:b/>
        </w:rPr>
        <w:t>8</w:t>
      </w:r>
      <w:r w:rsidR="00AD086C" w:rsidRPr="00EB0096">
        <w:rPr>
          <w:b/>
        </w:rPr>
        <w:t>.</w:t>
      </w:r>
      <w:r w:rsidR="00AD086C">
        <w:rPr>
          <w:b/>
        </w:rPr>
        <w:t xml:space="preserve"> (</w:t>
      </w:r>
      <w:r w:rsidR="00901926">
        <w:rPr>
          <w:b/>
        </w:rPr>
        <w:t>3</w:t>
      </w:r>
      <w:r w:rsidR="00AD086C">
        <w:rPr>
          <w:b/>
        </w:rPr>
        <w:t>)</w:t>
      </w:r>
      <w:r w:rsidR="00AD086C" w:rsidRPr="00EB0096">
        <w:rPr>
          <w:b/>
        </w:rPr>
        <w:tab/>
      </w:r>
      <w:r w:rsidR="00AA48B6">
        <w:t xml:space="preserve">Invent a dataset with 9 values with the mean = median = IQR.  (All three statistics have the same value.)  </w:t>
      </w:r>
      <w:r w:rsidR="00AA48B6" w:rsidRPr="00AA48B6">
        <w:rPr>
          <w:b/>
          <w:u w:val="single"/>
        </w:rPr>
        <w:t>Put your 9 numbers in ascending order please!</w:t>
      </w:r>
    </w:p>
    <w:p w:rsidR="00AA48B6" w:rsidRDefault="00AA48B6" w:rsidP="00AD086C">
      <w:pPr>
        <w:ind w:left="720" w:hanging="720"/>
      </w:pPr>
    </w:p>
    <w:p w:rsidR="00AA48B6" w:rsidRDefault="00AD086C" w:rsidP="00AD086C">
      <w:pPr>
        <w:ind w:left="720" w:hanging="720"/>
      </w:pPr>
      <w:r>
        <w:tab/>
      </w:r>
    </w:p>
    <w:tbl>
      <w:tblPr>
        <w:tblStyle w:val="TableGrid"/>
        <w:tblW w:w="5000" w:type="pct"/>
        <w:tblLook w:val="04A0" w:firstRow="1" w:lastRow="0" w:firstColumn="1" w:lastColumn="0" w:noHBand="0" w:noVBand="1"/>
      </w:tblPr>
      <w:tblGrid>
        <w:gridCol w:w="1169"/>
        <w:gridCol w:w="1170"/>
        <w:gridCol w:w="1170"/>
        <w:gridCol w:w="1170"/>
        <w:gridCol w:w="1170"/>
        <w:gridCol w:w="1170"/>
        <w:gridCol w:w="1170"/>
        <w:gridCol w:w="1170"/>
        <w:gridCol w:w="1161"/>
      </w:tblGrid>
      <w:tr w:rsidR="00AA48B6" w:rsidTr="00AA48B6">
        <w:trPr>
          <w:trHeight w:val="576"/>
        </w:trPr>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c>
          <w:tcPr>
            <w:tcW w:w="556" w:type="pct"/>
          </w:tcPr>
          <w:p w:rsidR="00AA48B6" w:rsidRDefault="00AA48B6" w:rsidP="00AD086C"/>
        </w:tc>
      </w:tr>
    </w:tbl>
    <w:p w:rsidR="00AA48B6" w:rsidRDefault="00AA48B6" w:rsidP="00AA48B6"/>
    <w:p w:rsidR="00901926" w:rsidRDefault="00901926" w:rsidP="00AD086C">
      <w:pPr>
        <w:ind w:left="720" w:hanging="720"/>
      </w:pPr>
    </w:p>
    <w:p w:rsidR="00901926" w:rsidRDefault="00901926" w:rsidP="00AD086C">
      <w:pPr>
        <w:ind w:left="720" w:hanging="720"/>
      </w:pPr>
    </w:p>
    <w:p w:rsidR="00417E46" w:rsidRDefault="00AF725B" w:rsidP="00417E46">
      <w:pPr>
        <w:ind w:left="720" w:hanging="720"/>
      </w:pPr>
      <w:r>
        <w:rPr>
          <w:b/>
        </w:rPr>
        <w:lastRenderedPageBreak/>
        <w:t>9</w:t>
      </w:r>
      <w:r w:rsidR="00417E46" w:rsidRPr="00EB0096">
        <w:rPr>
          <w:b/>
        </w:rPr>
        <w:t>.</w:t>
      </w:r>
      <w:r w:rsidR="00417E46">
        <w:tab/>
        <w:t>Load up the “</w:t>
      </w:r>
      <w:r w:rsidR="00FE2CEB" w:rsidRPr="00FE2CEB">
        <w:rPr>
          <w:b/>
        </w:rPr>
        <w:t xml:space="preserve">ZZZ Retired - </w:t>
      </w:r>
      <w:r w:rsidR="00417E46" w:rsidRPr="00FE2CEB">
        <w:rPr>
          <w:b/>
        </w:rPr>
        <w:t>Cale</w:t>
      </w:r>
      <w:bookmarkStart w:id="0" w:name="_GoBack"/>
      <w:bookmarkEnd w:id="0"/>
      <w:r w:rsidR="00417E46" w:rsidRPr="00FE2CEB">
        <w:rPr>
          <w:b/>
        </w:rPr>
        <w:t>ndar</w:t>
      </w:r>
      <w:r w:rsidR="00417E46">
        <w:rPr>
          <w:b/>
        </w:rPr>
        <w:t xml:space="preserve"> Year 2015 Large Survey</w:t>
      </w:r>
      <w:r w:rsidR="00417E46">
        <w:t>” dataset.  Round all summary statistics to two decimals if necessary.</w:t>
      </w:r>
    </w:p>
    <w:p w:rsidR="00417E46" w:rsidRDefault="00417E46" w:rsidP="00417E46">
      <w:pPr>
        <w:ind w:left="720" w:hanging="720"/>
      </w:pPr>
    </w:p>
    <w:p w:rsidR="00417E46" w:rsidRDefault="00AF725B" w:rsidP="00417E46">
      <w:pPr>
        <w:spacing w:line="360" w:lineRule="auto"/>
      </w:pPr>
      <w:r>
        <w:rPr>
          <w:b/>
        </w:rPr>
        <w:t>9</w:t>
      </w:r>
      <w:r w:rsidR="00417E46">
        <w:rPr>
          <w:b/>
        </w:rPr>
        <w:t>a</w:t>
      </w:r>
      <w:r w:rsidR="00417E46" w:rsidRPr="00D43CD0">
        <w:rPr>
          <w:b/>
        </w:rPr>
        <w:t>.</w:t>
      </w:r>
      <w:r w:rsidR="00417E46">
        <w:rPr>
          <w:b/>
        </w:rPr>
        <w:t xml:space="preserve"> (2)</w:t>
      </w:r>
      <w:r>
        <w:rPr>
          <w:b/>
        </w:rPr>
        <w:tab/>
      </w:r>
      <w:r w:rsidR="00417E46" w:rsidRPr="00D43CD0">
        <w:rPr>
          <w:b/>
          <w:u w:val="single"/>
        </w:rPr>
        <w:t>How many</w:t>
      </w:r>
      <w:r w:rsidR="00417E46">
        <w:t xml:space="preserve"> students have a “</w:t>
      </w:r>
      <w:r w:rsidR="00417E46" w:rsidRPr="00FB08BD">
        <w:rPr>
          <w:b/>
          <w:i/>
        </w:rPr>
        <w:t>Commute</w:t>
      </w:r>
      <w:r w:rsidR="00417E46">
        <w:t>” of at least 45 minutes? ___________________________</w:t>
      </w:r>
    </w:p>
    <w:p w:rsidR="00417E46" w:rsidRDefault="00417E46" w:rsidP="00417E46">
      <w:pPr>
        <w:spacing w:line="360" w:lineRule="auto"/>
        <w:rPr>
          <w:b/>
        </w:rPr>
      </w:pPr>
    </w:p>
    <w:p w:rsidR="00417E46" w:rsidRDefault="00AF725B" w:rsidP="00417E46">
      <w:pPr>
        <w:spacing w:line="360" w:lineRule="auto"/>
      </w:pPr>
      <w:r>
        <w:rPr>
          <w:b/>
        </w:rPr>
        <w:t>9</w:t>
      </w:r>
      <w:r w:rsidR="00417E46">
        <w:rPr>
          <w:b/>
        </w:rPr>
        <w:t>b</w:t>
      </w:r>
      <w:r w:rsidR="00417E46" w:rsidRPr="00ED62A9">
        <w:rPr>
          <w:b/>
        </w:rPr>
        <w:t>.</w:t>
      </w:r>
      <w:r w:rsidR="00417E46">
        <w:rPr>
          <w:b/>
        </w:rPr>
        <w:t xml:space="preserve"> (2)</w:t>
      </w:r>
      <w:r>
        <w:rPr>
          <w:b/>
        </w:rPr>
        <w:tab/>
      </w:r>
      <w:r w:rsidR="00417E46">
        <w:t>What’s the mean “</w:t>
      </w:r>
      <w:r w:rsidR="00417E46" w:rsidRPr="00417E46">
        <w:rPr>
          <w:b/>
          <w:i/>
        </w:rPr>
        <w:t>Age</w:t>
      </w:r>
      <w:r w:rsidR="00417E46">
        <w:t>” for students who “</w:t>
      </w:r>
      <w:r w:rsidR="00417E46" w:rsidRPr="00417E46">
        <w:rPr>
          <w:b/>
          <w:i/>
        </w:rPr>
        <w:t>Smoke</w:t>
      </w:r>
      <w:r w:rsidR="00417E46">
        <w:t>”?  ___________________</w:t>
      </w:r>
      <w:r w:rsidR="00AF66E1">
        <w:t>_______</w:t>
      </w:r>
      <w:r w:rsidR="00417E46">
        <w:t>______</w:t>
      </w:r>
    </w:p>
    <w:p w:rsidR="00417E46" w:rsidRDefault="00417E46" w:rsidP="00417E46">
      <w:pPr>
        <w:spacing w:line="360" w:lineRule="auto"/>
        <w:rPr>
          <w:b/>
        </w:rPr>
      </w:pPr>
    </w:p>
    <w:p w:rsidR="00417E46" w:rsidRDefault="00AF725B" w:rsidP="00417E46">
      <w:pPr>
        <w:spacing w:line="360" w:lineRule="auto"/>
      </w:pPr>
      <w:r>
        <w:rPr>
          <w:b/>
        </w:rPr>
        <w:t>9</w:t>
      </w:r>
      <w:r w:rsidR="00417E46">
        <w:rPr>
          <w:b/>
        </w:rPr>
        <w:t>c</w:t>
      </w:r>
      <w:r w:rsidR="00417E46" w:rsidRPr="00ED62A9">
        <w:rPr>
          <w:b/>
        </w:rPr>
        <w:t>.</w:t>
      </w:r>
      <w:r w:rsidR="00417E46">
        <w:rPr>
          <w:b/>
        </w:rPr>
        <w:t xml:space="preserve"> (2)</w:t>
      </w:r>
      <w:r>
        <w:rPr>
          <w:b/>
        </w:rPr>
        <w:tab/>
      </w:r>
      <w:r w:rsidR="00417E46">
        <w:t>What is the best measure of center for “</w:t>
      </w:r>
      <w:r w:rsidR="00417E46">
        <w:rPr>
          <w:b/>
          <w:i/>
        </w:rPr>
        <w:t>Number of Tattoos</w:t>
      </w:r>
      <w:r w:rsidR="00417E46">
        <w:t>”?  Give its name and value.</w:t>
      </w:r>
    </w:p>
    <w:p w:rsidR="00417E46" w:rsidRDefault="00417E46" w:rsidP="00417E46">
      <w:pPr>
        <w:spacing w:line="360" w:lineRule="auto"/>
      </w:pPr>
      <w:r>
        <w:tab/>
      </w:r>
    </w:p>
    <w:p w:rsidR="00417E46" w:rsidRDefault="00417E46" w:rsidP="00417E46">
      <w:pPr>
        <w:spacing w:line="360" w:lineRule="auto"/>
        <w:ind w:firstLine="720"/>
      </w:pPr>
      <w:r>
        <w:t>_______________________________________________________________________________</w:t>
      </w:r>
    </w:p>
    <w:p w:rsidR="00417E46" w:rsidRDefault="00417E46" w:rsidP="00417E46">
      <w:pPr>
        <w:spacing w:line="360" w:lineRule="auto"/>
        <w:rPr>
          <w:b/>
        </w:rPr>
      </w:pPr>
    </w:p>
    <w:p w:rsidR="00417E46" w:rsidRDefault="00AF725B" w:rsidP="00417E46">
      <w:pPr>
        <w:spacing w:line="360" w:lineRule="auto"/>
      </w:pPr>
      <w:r>
        <w:rPr>
          <w:b/>
        </w:rPr>
        <w:t>9</w:t>
      </w:r>
      <w:r w:rsidR="00417E46">
        <w:rPr>
          <w:b/>
        </w:rPr>
        <w:t>d</w:t>
      </w:r>
      <w:r w:rsidR="00417E46" w:rsidRPr="00ED62A9">
        <w:rPr>
          <w:b/>
        </w:rPr>
        <w:t>.</w:t>
      </w:r>
      <w:r w:rsidR="00417E46">
        <w:rPr>
          <w:b/>
        </w:rPr>
        <w:t xml:space="preserve"> (2)</w:t>
      </w:r>
      <w:r>
        <w:rPr>
          <w:b/>
        </w:rPr>
        <w:tab/>
      </w:r>
      <w:r w:rsidR="00417E46">
        <w:t>What is the best measure of spread for “</w:t>
      </w:r>
      <w:r w:rsidR="00417E46">
        <w:rPr>
          <w:b/>
          <w:i/>
        </w:rPr>
        <w:t>Number of Countries</w:t>
      </w:r>
      <w:r w:rsidR="00417E46">
        <w:t>”?  Give its name and value.</w:t>
      </w:r>
    </w:p>
    <w:p w:rsidR="00417E46" w:rsidRDefault="00417E46" w:rsidP="00417E46">
      <w:pPr>
        <w:spacing w:line="360" w:lineRule="auto"/>
      </w:pPr>
      <w:r>
        <w:tab/>
      </w:r>
    </w:p>
    <w:p w:rsidR="00417E46" w:rsidRDefault="00417E46" w:rsidP="00417E46">
      <w:pPr>
        <w:spacing w:line="360" w:lineRule="auto"/>
        <w:ind w:firstLine="720"/>
      </w:pPr>
      <w:r>
        <w:t>_______________________________________________________________________________</w:t>
      </w:r>
    </w:p>
    <w:p w:rsidR="00417E46" w:rsidRDefault="00417E46" w:rsidP="00417E46">
      <w:pPr>
        <w:spacing w:line="360" w:lineRule="auto"/>
        <w:rPr>
          <w:b/>
        </w:rPr>
      </w:pPr>
    </w:p>
    <w:p w:rsidR="00AF66E1" w:rsidRDefault="00AF725B" w:rsidP="00417E46">
      <w:pPr>
        <w:spacing w:line="360" w:lineRule="auto"/>
      </w:pPr>
      <w:r>
        <w:rPr>
          <w:b/>
        </w:rPr>
        <w:t>9</w:t>
      </w:r>
      <w:r w:rsidR="00AF66E1">
        <w:rPr>
          <w:b/>
        </w:rPr>
        <w:t>e. (2)</w:t>
      </w:r>
      <w:r w:rsidR="00AF66E1">
        <w:t xml:space="preserve"> </w:t>
      </w:r>
      <w:r>
        <w:tab/>
      </w:r>
      <w:r w:rsidR="00AF66E1">
        <w:t>What is the 90</w:t>
      </w:r>
      <w:r w:rsidR="00AF66E1" w:rsidRPr="00AF66E1">
        <w:rPr>
          <w:vertAlign w:val="superscript"/>
        </w:rPr>
        <w:t>th</w:t>
      </w:r>
      <w:r w:rsidR="00AF66E1">
        <w:t xml:space="preserve"> percentile for “</w:t>
      </w:r>
      <w:r w:rsidR="00AF66E1" w:rsidRPr="00AF66E1">
        <w:rPr>
          <w:b/>
          <w:i/>
        </w:rPr>
        <w:t>Number of States</w:t>
      </w:r>
      <w:r w:rsidR="00AF66E1">
        <w:t>”?  __________________ Interpret its value:</w:t>
      </w:r>
    </w:p>
    <w:p w:rsidR="00AE7B0B" w:rsidRDefault="00AE7B0B" w:rsidP="00AF66E1"/>
    <w:p w:rsidR="00AF66E1" w:rsidRDefault="00AF66E1" w:rsidP="00AF66E1">
      <w:r>
        <w:tab/>
        <w:t>________________________________________________________________________________</w:t>
      </w:r>
    </w:p>
    <w:p w:rsidR="00AF66E1" w:rsidRDefault="00AF66E1" w:rsidP="00AF66E1"/>
    <w:p w:rsidR="00AF66E1" w:rsidRDefault="00AF66E1" w:rsidP="00AF66E1">
      <w:r>
        <w:tab/>
        <w:t>________________________________________________________________________________</w:t>
      </w:r>
    </w:p>
    <w:p w:rsidR="00AF66E1" w:rsidRDefault="00AF66E1" w:rsidP="00417E46">
      <w:pPr>
        <w:spacing w:line="360" w:lineRule="auto"/>
        <w:rPr>
          <w:b/>
        </w:rPr>
      </w:pPr>
    </w:p>
    <w:p w:rsidR="00AF66E1" w:rsidRDefault="00AF725B" w:rsidP="00417E46">
      <w:pPr>
        <w:spacing w:line="360" w:lineRule="auto"/>
      </w:pPr>
      <w:r>
        <w:rPr>
          <w:b/>
        </w:rPr>
        <w:t>9</w:t>
      </w:r>
      <w:r w:rsidR="00AF66E1" w:rsidRPr="00AF66E1">
        <w:rPr>
          <w:b/>
        </w:rPr>
        <w:t>f. (2)</w:t>
      </w:r>
      <w:r w:rsidR="00AF66E1" w:rsidRPr="00AF66E1">
        <w:rPr>
          <w:b/>
        </w:rPr>
        <w:tab/>
      </w:r>
      <w:r w:rsidR="00AF66E1">
        <w:t>How many “</w:t>
      </w:r>
      <w:r w:rsidR="00AF66E1" w:rsidRPr="00AF66E1">
        <w:rPr>
          <w:b/>
          <w:i/>
        </w:rPr>
        <w:t>Males</w:t>
      </w:r>
      <w:r w:rsidR="00AF66E1">
        <w:t>” use “</w:t>
      </w:r>
      <w:r w:rsidR="00AF66E1" w:rsidRPr="00AF66E1">
        <w:rPr>
          <w:b/>
          <w:i/>
        </w:rPr>
        <w:t>Pinterest</w:t>
      </w:r>
      <w:r w:rsidR="00AF66E1">
        <w:t>” all the time? ___________</w:t>
      </w:r>
      <w:r w:rsidR="004A3779">
        <w:t>____</w:t>
      </w:r>
      <w:r w:rsidR="00AF66E1">
        <w:t>______</w:t>
      </w:r>
    </w:p>
    <w:p w:rsidR="00AF66E1" w:rsidRDefault="00AF66E1" w:rsidP="00417E46">
      <w:pPr>
        <w:spacing w:line="360" w:lineRule="auto"/>
      </w:pPr>
    </w:p>
    <w:p w:rsidR="00AF66E1" w:rsidRDefault="00AF725B" w:rsidP="00417E46">
      <w:pPr>
        <w:spacing w:line="360" w:lineRule="auto"/>
      </w:pPr>
      <w:r>
        <w:rPr>
          <w:b/>
        </w:rPr>
        <w:t>9</w:t>
      </w:r>
      <w:r w:rsidR="004A3779" w:rsidRPr="004A3779">
        <w:rPr>
          <w:b/>
        </w:rPr>
        <w:t>g. (2)</w:t>
      </w:r>
      <w:r w:rsidR="004A3779">
        <w:t xml:space="preserve"> </w:t>
      </w:r>
      <w:r>
        <w:tab/>
      </w:r>
      <w:r w:rsidR="004A3779">
        <w:t>Do more “</w:t>
      </w:r>
      <w:r w:rsidR="004A3779" w:rsidRPr="004A3779">
        <w:rPr>
          <w:b/>
          <w:i/>
        </w:rPr>
        <w:t>Females</w:t>
      </w:r>
      <w:r w:rsidR="004A3779">
        <w:t>” “</w:t>
      </w:r>
      <w:r w:rsidR="004A3779" w:rsidRPr="004A3779">
        <w:rPr>
          <w:b/>
          <w:i/>
        </w:rPr>
        <w:t>Rent</w:t>
      </w:r>
      <w:r w:rsidR="004A3779">
        <w:t>” or “</w:t>
      </w:r>
      <w:r w:rsidR="004A3779" w:rsidRPr="004A3779">
        <w:rPr>
          <w:b/>
          <w:i/>
        </w:rPr>
        <w:t>Own</w:t>
      </w:r>
      <w:r w:rsidR="004A3779">
        <w:t>”?  Variable is “</w:t>
      </w:r>
      <w:r w:rsidR="004A3779" w:rsidRPr="004A3779">
        <w:rPr>
          <w:b/>
          <w:i/>
        </w:rPr>
        <w:t>Living Situation</w:t>
      </w:r>
      <w:r w:rsidR="004A3779">
        <w:t>”. ____________________</w:t>
      </w:r>
    </w:p>
    <w:p w:rsidR="004A3779" w:rsidRDefault="004A3779" w:rsidP="00417E46">
      <w:pPr>
        <w:spacing w:line="360" w:lineRule="auto"/>
        <w:rPr>
          <w:b/>
        </w:rPr>
      </w:pPr>
    </w:p>
    <w:p w:rsidR="004A3779" w:rsidRDefault="00AF725B" w:rsidP="00417E46">
      <w:pPr>
        <w:spacing w:line="360" w:lineRule="auto"/>
      </w:pPr>
      <w:r>
        <w:rPr>
          <w:b/>
        </w:rPr>
        <w:t>9</w:t>
      </w:r>
      <w:r w:rsidR="004A3779" w:rsidRPr="004A3779">
        <w:rPr>
          <w:b/>
        </w:rPr>
        <w:t>h. (2)</w:t>
      </w:r>
      <w:r>
        <w:tab/>
      </w:r>
      <w:r w:rsidR="004A3779">
        <w:t>Which “</w:t>
      </w:r>
      <w:r w:rsidR="004A3779" w:rsidRPr="004A3779">
        <w:rPr>
          <w:b/>
          <w:i/>
        </w:rPr>
        <w:t>Gender</w:t>
      </w:r>
      <w:r w:rsidR="004A3779">
        <w:t>” has more variation in their “</w:t>
      </w:r>
      <w:r w:rsidR="004A3779" w:rsidRPr="004A3779">
        <w:rPr>
          <w:b/>
          <w:i/>
        </w:rPr>
        <w:t>Age</w:t>
      </w:r>
      <w:r w:rsidR="004A3779">
        <w:t xml:space="preserve">”?  </w:t>
      </w:r>
      <w:r w:rsidR="004A3779">
        <w:tab/>
        <w:t xml:space="preserve">Circle:  </w:t>
      </w:r>
      <w:r w:rsidR="004A3779">
        <w:tab/>
        <w:t>Male</w:t>
      </w:r>
      <w:r w:rsidR="004A3779">
        <w:tab/>
      </w:r>
      <w:r w:rsidR="004A3779">
        <w:tab/>
        <w:t>Female</w:t>
      </w:r>
    </w:p>
    <w:p w:rsidR="00AF66E1" w:rsidRDefault="00AE7B0B" w:rsidP="00417E46">
      <w:pPr>
        <w:spacing w:line="360" w:lineRule="auto"/>
      </w:pPr>
      <w:r>
        <w:tab/>
        <w:t>Why?  Justify.</w:t>
      </w:r>
    </w:p>
    <w:p w:rsidR="004A3779" w:rsidRDefault="004A3779" w:rsidP="00417E46">
      <w:pPr>
        <w:spacing w:line="360" w:lineRule="auto"/>
      </w:pPr>
    </w:p>
    <w:p w:rsidR="004A3779" w:rsidRDefault="004A3779" w:rsidP="00417E46">
      <w:pPr>
        <w:spacing w:line="360" w:lineRule="auto"/>
      </w:pPr>
    </w:p>
    <w:p w:rsidR="004A3779" w:rsidRDefault="004A3779" w:rsidP="00417E46">
      <w:pPr>
        <w:spacing w:line="360" w:lineRule="auto"/>
      </w:pPr>
    </w:p>
    <w:p w:rsidR="004A3779" w:rsidRDefault="00AF725B" w:rsidP="004A3779">
      <w:pPr>
        <w:ind w:left="720" w:hanging="720"/>
      </w:pPr>
      <w:r>
        <w:rPr>
          <w:b/>
        </w:rPr>
        <w:t>10</w:t>
      </w:r>
      <w:r w:rsidR="009F75BD">
        <w:rPr>
          <w:b/>
        </w:rPr>
        <w:t>. (2</w:t>
      </w:r>
      <w:r w:rsidR="004A3779" w:rsidRPr="004A3779">
        <w:rPr>
          <w:b/>
        </w:rPr>
        <w:t>)</w:t>
      </w:r>
      <w:r w:rsidR="004A3779">
        <w:tab/>
        <w:t>“</w:t>
      </w:r>
      <w:r w:rsidR="004A3779" w:rsidRPr="004A3779">
        <w:rPr>
          <w:b/>
        </w:rPr>
        <w:t>Maryland Sewer Overflows</w:t>
      </w:r>
      <w:r w:rsidR="004A3779">
        <w:t>” dataset.  Determine the mean “</w:t>
      </w:r>
      <w:r w:rsidR="004A3779" w:rsidRPr="004A3779">
        <w:rPr>
          <w:b/>
          <w:i/>
        </w:rPr>
        <w:t>Duration in Minutes</w:t>
      </w:r>
      <w:r w:rsidR="004A3779">
        <w:t>” for just the events from year 2015.</w:t>
      </w:r>
    </w:p>
    <w:p w:rsidR="004A3779" w:rsidRDefault="004A3779" w:rsidP="00417E46">
      <w:pPr>
        <w:spacing w:line="360" w:lineRule="auto"/>
      </w:pPr>
    </w:p>
    <w:p w:rsidR="004A3779" w:rsidRPr="00AF66E1" w:rsidRDefault="004A3779" w:rsidP="00417E46">
      <w:pPr>
        <w:spacing w:line="360" w:lineRule="auto"/>
      </w:pPr>
      <w:r>
        <w:tab/>
        <w:t>Mean from 2015: __________________________</w:t>
      </w:r>
    </w:p>
    <w:sectPr w:rsidR="004A3779" w:rsidRPr="00AF66E1" w:rsidSect="00F6154E">
      <w:headerReference w:type="default" r:id="rId8"/>
      <w:footerReference w:type="default" r:id="rId9"/>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51CE" w:rsidRDefault="00AF51CE" w:rsidP="007504C2">
      <w:r>
        <w:separator/>
      </w:r>
    </w:p>
  </w:endnote>
  <w:endnote w:type="continuationSeparator" w:id="0">
    <w:p w:rsidR="00AF51CE" w:rsidRDefault="00AF51CE"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AF725B" w:rsidRDefault="00AF725B">
        <w:pPr>
          <w:pStyle w:val="Footer"/>
          <w:jc w:val="right"/>
        </w:pPr>
        <w:r>
          <w:fldChar w:fldCharType="begin"/>
        </w:r>
        <w:r>
          <w:instrText xml:space="preserve"> PAGE   \* MERGEFORMAT </w:instrText>
        </w:r>
        <w:r>
          <w:fldChar w:fldCharType="separate"/>
        </w:r>
        <w:r w:rsidR="00FE2CEB">
          <w:rPr>
            <w:noProof/>
          </w:rPr>
          <w:t>6</w:t>
        </w:r>
        <w:r>
          <w:rPr>
            <w:noProof/>
          </w:rPr>
          <w:fldChar w:fldCharType="end"/>
        </w:r>
      </w:p>
    </w:sdtContent>
  </w:sdt>
  <w:p w:rsidR="00AF725B" w:rsidRDefault="00AF7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51CE" w:rsidRDefault="00AF51CE" w:rsidP="007504C2">
      <w:r>
        <w:separator/>
      </w:r>
    </w:p>
  </w:footnote>
  <w:footnote w:type="continuationSeparator" w:id="0">
    <w:p w:rsidR="00AF51CE" w:rsidRDefault="00AF51CE" w:rsidP="00750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25B" w:rsidRDefault="00AF725B"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21C99"/>
    <w:rsid w:val="00030DDC"/>
    <w:rsid w:val="0003302C"/>
    <w:rsid w:val="00045E27"/>
    <w:rsid w:val="0005563A"/>
    <w:rsid w:val="0005741E"/>
    <w:rsid w:val="00057EBE"/>
    <w:rsid w:val="000659FF"/>
    <w:rsid w:val="00085203"/>
    <w:rsid w:val="000955EF"/>
    <w:rsid w:val="000A3E65"/>
    <w:rsid w:val="000A776E"/>
    <w:rsid w:val="000B3C3A"/>
    <w:rsid w:val="000B620F"/>
    <w:rsid w:val="000C6C6C"/>
    <w:rsid w:val="000D04BC"/>
    <w:rsid w:val="000D3E5F"/>
    <w:rsid w:val="000F2742"/>
    <w:rsid w:val="000F315F"/>
    <w:rsid w:val="00105B9C"/>
    <w:rsid w:val="00143204"/>
    <w:rsid w:val="00152E7B"/>
    <w:rsid w:val="0018130F"/>
    <w:rsid w:val="00187360"/>
    <w:rsid w:val="001B1C81"/>
    <w:rsid w:val="001C565A"/>
    <w:rsid w:val="001D2707"/>
    <w:rsid w:val="001D70B7"/>
    <w:rsid w:val="001D73BA"/>
    <w:rsid w:val="001F3A9F"/>
    <w:rsid w:val="00223062"/>
    <w:rsid w:val="00224C76"/>
    <w:rsid w:val="00227042"/>
    <w:rsid w:val="0023605E"/>
    <w:rsid w:val="00236F69"/>
    <w:rsid w:val="0024139C"/>
    <w:rsid w:val="00244970"/>
    <w:rsid w:val="002547EC"/>
    <w:rsid w:val="00254F86"/>
    <w:rsid w:val="00275D40"/>
    <w:rsid w:val="00291EF0"/>
    <w:rsid w:val="002C17A0"/>
    <w:rsid w:val="002D5FBC"/>
    <w:rsid w:val="002E4D0A"/>
    <w:rsid w:val="002F1CEF"/>
    <w:rsid w:val="002F3281"/>
    <w:rsid w:val="002F673B"/>
    <w:rsid w:val="0030553C"/>
    <w:rsid w:val="00322ABC"/>
    <w:rsid w:val="0032629D"/>
    <w:rsid w:val="00346295"/>
    <w:rsid w:val="00350720"/>
    <w:rsid w:val="00350740"/>
    <w:rsid w:val="003510E0"/>
    <w:rsid w:val="00353F6E"/>
    <w:rsid w:val="00366036"/>
    <w:rsid w:val="00371FFA"/>
    <w:rsid w:val="00373AC2"/>
    <w:rsid w:val="00380412"/>
    <w:rsid w:val="003A1CE1"/>
    <w:rsid w:val="003A4174"/>
    <w:rsid w:val="003A7791"/>
    <w:rsid w:val="003B238A"/>
    <w:rsid w:val="003B48E5"/>
    <w:rsid w:val="003C71E3"/>
    <w:rsid w:val="003D1B91"/>
    <w:rsid w:val="003D28F2"/>
    <w:rsid w:val="003D2B92"/>
    <w:rsid w:val="003F6331"/>
    <w:rsid w:val="003F7263"/>
    <w:rsid w:val="00417E46"/>
    <w:rsid w:val="0043112C"/>
    <w:rsid w:val="00442582"/>
    <w:rsid w:val="0045353C"/>
    <w:rsid w:val="0047589E"/>
    <w:rsid w:val="00477D8D"/>
    <w:rsid w:val="004A3412"/>
    <w:rsid w:val="004A3779"/>
    <w:rsid w:val="004B2E1E"/>
    <w:rsid w:val="004B49A4"/>
    <w:rsid w:val="004C3C74"/>
    <w:rsid w:val="004D3D24"/>
    <w:rsid w:val="004E34DD"/>
    <w:rsid w:val="004E62A5"/>
    <w:rsid w:val="004F101C"/>
    <w:rsid w:val="004F57A8"/>
    <w:rsid w:val="004F6CFA"/>
    <w:rsid w:val="005018E0"/>
    <w:rsid w:val="00537972"/>
    <w:rsid w:val="0054282B"/>
    <w:rsid w:val="00544145"/>
    <w:rsid w:val="00553F7E"/>
    <w:rsid w:val="00567755"/>
    <w:rsid w:val="00570703"/>
    <w:rsid w:val="00576537"/>
    <w:rsid w:val="00590913"/>
    <w:rsid w:val="00594BEF"/>
    <w:rsid w:val="005A7662"/>
    <w:rsid w:val="005B34FC"/>
    <w:rsid w:val="005C1DCD"/>
    <w:rsid w:val="005C5162"/>
    <w:rsid w:val="005D2EC5"/>
    <w:rsid w:val="005D7060"/>
    <w:rsid w:val="005F23FB"/>
    <w:rsid w:val="00620DE0"/>
    <w:rsid w:val="00645DEF"/>
    <w:rsid w:val="00650DF5"/>
    <w:rsid w:val="0066018C"/>
    <w:rsid w:val="00676F07"/>
    <w:rsid w:val="00683DA9"/>
    <w:rsid w:val="00695AB2"/>
    <w:rsid w:val="00697408"/>
    <w:rsid w:val="006B3870"/>
    <w:rsid w:val="006B6D77"/>
    <w:rsid w:val="006C2FD0"/>
    <w:rsid w:val="006C715D"/>
    <w:rsid w:val="006E2F26"/>
    <w:rsid w:val="006F76B0"/>
    <w:rsid w:val="00712593"/>
    <w:rsid w:val="00714F51"/>
    <w:rsid w:val="00722FBB"/>
    <w:rsid w:val="00732A3E"/>
    <w:rsid w:val="0073670C"/>
    <w:rsid w:val="00737429"/>
    <w:rsid w:val="0075020C"/>
    <w:rsid w:val="007504C2"/>
    <w:rsid w:val="0075116B"/>
    <w:rsid w:val="00752D63"/>
    <w:rsid w:val="00760DA3"/>
    <w:rsid w:val="007660A8"/>
    <w:rsid w:val="00766263"/>
    <w:rsid w:val="0077620A"/>
    <w:rsid w:val="00776E1B"/>
    <w:rsid w:val="00794D5D"/>
    <w:rsid w:val="007A2BA1"/>
    <w:rsid w:val="007A57C6"/>
    <w:rsid w:val="007C069E"/>
    <w:rsid w:val="007C61F7"/>
    <w:rsid w:val="007D3BDA"/>
    <w:rsid w:val="007E2760"/>
    <w:rsid w:val="008169DF"/>
    <w:rsid w:val="00816AB0"/>
    <w:rsid w:val="00816B59"/>
    <w:rsid w:val="00833FB6"/>
    <w:rsid w:val="008358BB"/>
    <w:rsid w:val="0085293E"/>
    <w:rsid w:val="00856764"/>
    <w:rsid w:val="008575EE"/>
    <w:rsid w:val="00895743"/>
    <w:rsid w:val="008A4053"/>
    <w:rsid w:val="008B4F70"/>
    <w:rsid w:val="008C5E23"/>
    <w:rsid w:val="008C69A1"/>
    <w:rsid w:val="008C7C45"/>
    <w:rsid w:val="008D2BD2"/>
    <w:rsid w:val="008D3BF7"/>
    <w:rsid w:val="008E645B"/>
    <w:rsid w:val="008E7470"/>
    <w:rsid w:val="00901926"/>
    <w:rsid w:val="0090209C"/>
    <w:rsid w:val="0091050D"/>
    <w:rsid w:val="009229F0"/>
    <w:rsid w:val="009267FC"/>
    <w:rsid w:val="00927BA0"/>
    <w:rsid w:val="00930AC6"/>
    <w:rsid w:val="009333AB"/>
    <w:rsid w:val="00950EC3"/>
    <w:rsid w:val="0097035C"/>
    <w:rsid w:val="009E1ED6"/>
    <w:rsid w:val="009E540E"/>
    <w:rsid w:val="009E5C4C"/>
    <w:rsid w:val="009E6975"/>
    <w:rsid w:val="009F75BD"/>
    <w:rsid w:val="00A15338"/>
    <w:rsid w:val="00A236F4"/>
    <w:rsid w:val="00A5628C"/>
    <w:rsid w:val="00A56BB4"/>
    <w:rsid w:val="00A60930"/>
    <w:rsid w:val="00A80EBC"/>
    <w:rsid w:val="00A96F8C"/>
    <w:rsid w:val="00AA48B6"/>
    <w:rsid w:val="00AA6D1E"/>
    <w:rsid w:val="00AC26B1"/>
    <w:rsid w:val="00AC2E47"/>
    <w:rsid w:val="00AD086C"/>
    <w:rsid w:val="00AD4B62"/>
    <w:rsid w:val="00AE7B0B"/>
    <w:rsid w:val="00AF3B48"/>
    <w:rsid w:val="00AF51CE"/>
    <w:rsid w:val="00AF66E1"/>
    <w:rsid w:val="00AF725B"/>
    <w:rsid w:val="00B21603"/>
    <w:rsid w:val="00B2416B"/>
    <w:rsid w:val="00B4058D"/>
    <w:rsid w:val="00B412FA"/>
    <w:rsid w:val="00B552E1"/>
    <w:rsid w:val="00B728C3"/>
    <w:rsid w:val="00B75BDD"/>
    <w:rsid w:val="00B87C6E"/>
    <w:rsid w:val="00B94690"/>
    <w:rsid w:val="00BB3B5F"/>
    <w:rsid w:val="00BB56B6"/>
    <w:rsid w:val="00BC06CF"/>
    <w:rsid w:val="00BD0C63"/>
    <w:rsid w:val="00BE531E"/>
    <w:rsid w:val="00BE7430"/>
    <w:rsid w:val="00BF2D8A"/>
    <w:rsid w:val="00BF5A4E"/>
    <w:rsid w:val="00BF711E"/>
    <w:rsid w:val="00C06FA2"/>
    <w:rsid w:val="00C21681"/>
    <w:rsid w:val="00C271AB"/>
    <w:rsid w:val="00C35DDF"/>
    <w:rsid w:val="00C415B2"/>
    <w:rsid w:val="00C453A6"/>
    <w:rsid w:val="00C511E0"/>
    <w:rsid w:val="00C51F5F"/>
    <w:rsid w:val="00C54FB3"/>
    <w:rsid w:val="00C751D9"/>
    <w:rsid w:val="00C97266"/>
    <w:rsid w:val="00CA0A56"/>
    <w:rsid w:val="00CB5309"/>
    <w:rsid w:val="00CB70B8"/>
    <w:rsid w:val="00CD69B7"/>
    <w:rsid w:val="00CE092D"/>
    <w:rsid w:val="00D32223"/>
    <w:rsid w:val="00D35446"/>
    <w:rsid w:val="00D43CD0"/>
    <w:rsid w:val="00D631EF"/>
    <w:rsid w:val="00D65D9A"/>
    <w:rsid w:val="00D74E61"/>
    <w:rsid w:val="00DA3884"/>
    <w:rsid w:val="00DA6E54"/>
    <w:rsid w:val="00DB7A36"/>
    <w:rsid w:val="00DC1B13"/>
    <w:rsid w:val="00DC2815"/>
    <w:rsid w:val="00DC2CA8"/>
    <w:rsid w:val="00DC37E2"/>
    <w:rsid w:val="00DC67A6"/>
    <w:rsid w:val="00DE4B55"/>
    <w:rsid w:val="00DF6832"/>
    <w:rsid w:val="00E36D4D"/>
    <w:rsid w:val="00E3726F"/>
    <w:rsid w:val="00E435B6"/>
    <w:rsid w:val="00E44AEC"/>
    <w:rsid w:val="00E50E2F"/>
    <w:rsid w:val="00E73C71"/>
    <w:rsid w:val="00E811ED"/>
    <w:rsid w:val="00E90352"/>
    <w:rsid w:val="00E94D57"/>
    <w:rsid w:val="00EA118A"/>
    <w:rsid w:val="00EB0096"/>
    <w:rsid w:val="00EB507A"/>
    <w:rsid w:val="00EB715D"/>
    <w:rsid w:val="00EC43B4"/>
    <w:rsid w:val="00EC5827"/>
    <w:rsid w:val="00ED0E1F"/>
    <w:rsid w:val="00ED62A9"/>
    <w:rsid w:val="00EE6C09"/>
    <w:rsid w:val="00EF37AE"/>
    <w:rsid w:val="00F241A8"/>
    <w:rsid w:val="00F509D3"/>
    <w:rsid w:val="00F6154E"/>
    <w:rsid w:val="00F621AE"/>
    <w:rsid w:val="00F62A1E"/>
    <w:rsid w:val="00F76808"/>
    <w:rsid w:val="00F7732E"/>
    <w:rsid w:val="00F90EEC"/>
    <w:rsid w:val="00FA601A"/>
    <w:rsid w:val="00FB42B2"/>
    <w:rsid w:val="00FD64B7"/>
    <w:rsid w:val="00FE2CEB"/>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5529D"/>
  <w15:docId w15:val="{A14B175C-1040-4095-9531-6468BEFD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5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tatcrunch.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1168</TotalTime>
  <Pages>6</Pages>
  <Words>1533</Words>
  <Characters>8741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jkupresanin@cecil.edu</cp:lastModifiedBy>
  <cp:revision>19</cp:revision>
  <cp:lastPrinted>2015-09-02T17:30:00Z</cp:lastPrinted>
  <dcterms:created xsi:type="dcterms:W3CDTF">2015-09-01T20:47:00Z</dcterms:created>
  <dcterms:modified xsi:type="dcterms:W3CDTF">2017-05-23T13:25:00Z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