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93E" w:rsidRPr="00477D8D" w:rsidRDefault="00477D8D">
      <w:pPr>
        <w:rPr>
          <w:b/>
        </w:rPr>
      </w:pPr>
      <w:r w:rsidRPr="00477D8D">
        <w:rPr>
          <w:b/>
        </w:rPr>
        <w:t>Name: ___________________________________</w:t>
      </w:r>
      <w:r w:rsidRPr="00477D8D">
        <w:rPr>
          <w:b/>
        </w:rPr>
        <w:tab/>
      </w:r>
      <w:r w:rsidRPr="00477D8D">
        <w:rPr>
          <w:b/>
        </w:rPr>
        <w:tab/>
        <w:t xml:space="preserve">Math 127 </w:t>
      </w:r>
      <w:r w:rsidR="005476C1">
        <w:rPr>
          <w:b/>
        </w:rPr>
        <w:t>– Exam</w:t>
      </w:r>
      <w:r w:rsidR="00B52FA7">
        <w:rPr>
          <w:b/>
        </w:rPr>
        <w:t xml:space="preserve"> 3A </w:t>
      </w:r>
      <w:r w:rsidR="00CD69B7">
        <w:rPr>
          <w:b/>
        </w:rPr>
        <w:t xml:space="preserve">– </w:t>
      </w:r>
      <w:r w:rsidR="00204D65">
        <w:rPr>
          <w:b/>
        </w:rPr>
        <w:t>Summer</w:t>
      </w:r>
      <w:r w:rsidR="005476C1">
        <w:rPr>
          <w:b/>
        </w:rPr>
        <w:t xml:space="preserve"> 2016</w:t>
      </w:r>
    </w:p>
    <w:p w:rsidR="00350720" w:rsidRDefault="00350720">
      <w:pPr>
        <w:rPr>
          <w:b/>
        </w:rPr>
      </w:pPr>
    </w:p>
    <w:p w:rsidR="00477D8D" w:rsidRPr="00477D8D" w:rsidRDefault="00477D8D">
      <w:pPr>
        <w:rPr>
          <w:b/>
        </w:rPr>
      </w:pPr>
      <w:r w:rsidRPr="00477D8D">
        <w:rPr>
          <w:b/>
        </w:rPr>
        <w:t>Oath:  “</w:t>
      </w:r>
      <w:r w:rsidRPr="00477D8D">
        <w:rPr>
          <w:b/>
          <w:i/>
        </w:rPr>
        <w:t xml:space="preserve">I will not discuss the exam contents with anyone until </w:t>
      </w:r>
      <w:r w:rsidR="00B52FA7">
        <w:rPr>
          <w:b/>
          <w:i/>
        </w:rPr>
        <w:t>the key is posted to Blackboard</w:t>
      </w:r>
      <w:r w:rsidRPr="00477D8D">
        <w:rPr>
          <w:b/>
        </w:rPr>
        <w:t>”</w:t>
      </w:r>
      <w:r w:rsidR="00544145">
        <w:rPr>
          <w:b/>
        </w:rPr>
        <w:t>.</w:t>
      </w:r>
    </w:p>
    <w:p w:rsidR="00477D8D" w:rsidRPr="00477D8D" w:rsidRDefault="00477D8D">
      <w:pPr>
        <w:rPr>
          <w:b/>
        </w:rPr>
      </w:pPr>
    </w:p>
    <w:p w:rsidR="00477D8D" w:rsidRDefault="00477D8D">
      <w:pPr>
        <w:rPr>
          <w:b/>
        </w:rPr>
      </w:pPr>
      <w:r w:rsidRPr="00477D8D">
        <w:rPr>
          <w:b/>
        </w:rPr>
        <w:t>Sign Name: _____________________________________________________</w:t>
      </w:r>
    </w:p>
    <w:p w:rsidR="00085203" w:rsidRDefault="00085203">
      <w:pPr>
        <w:rPr>
          <w:b/>
        </w:rPr>
      </w:pPr>
    </w:p>
    <w:p w:rsidR="00085203" w:rsidRPr="00477D8D" w:rsidRDefault="00085203">
      <w:pPr>
        <w:rPr>
          <w:b/>
        </w:rPr>
      </w:pPr>
      <w:r>
        <w:rPr>
          <w:b/>
        </w:rPr>
        <w:t xml:space="preserve">The penalty for cheating on this exam is a </w:t>
      </w:r>
      <w:r w:rsidR="00B75BDD">
        <w:rPr>
          <w:b/>
        </w:rPr>
        <w:t xml:space="preserve">grade of 0% for Math 127 Exam </w:t>
      </w:r>
      <w:r w:rsidR="00B52FA7">
        <w:rPr>
          <w:b/>
        </w:rPr>
        <w:t>3</w:t>
      </w:r>
      <w:r w:rsidR="00204D65">
        <w:rPr>
          <w:b/>
        </w:rPr>
        <w:t xml:space="preserve"> and the severe, lifelong disappointment of your instructor.</w:t>
      </w:r>
    </w:p>
    <w:p w:rsidR="006C715D" w:rsidRDefault="006C715D" w:rsidP="001D70B7"/>
    <w:p w:rsidR="009E540E" w:rsidRDefault="009E540E">
      <w:pPr>
        <w:rPr>
          <w:b/>
        </w:rPr>
      </w:pPr>
    </w:p>
    <w:p w:rsidR="006E2D73" w:rsidRDefault="006E2D73">
      <w:pPr>
        <w:rPr>
          <w:b/>
          <w:sz w:val="36"/>
        </w:rPr>
      </w:pPr>
    </w:p>
    <w:p w:rsidR="006E2D73" w:rsidRDefault="006E2D73">
      <w:pPr>
        <w:rPr>
          <w:b/>
          <w:sz w:val="36"/>
        </w:rPr>
      </w:pPr>
    </w:p>
    <w:p w:rsidR="00B52FA7" w:rsidRPr="000B3C3A" w:rsidRDefault="00B52FA7" w:rsidP="00B52FA7">
      <w:pPr>
        <w:ind w:left="720" w:hanging="720"/>
        <w:rPr>
          <w:b/>
          <w:sz w:val="36"/>
        </w:rPr>
      </w:pPr>
      <w:r w:rsidRPr="000B3C3A">
        <w:rPr>
          <w:b/>
          <w:sz w:val="36"/>
        </w:rPr>
        <w:t>Student Instructions</w:t>
      </w:r>
    </w:p>
    <w:p w:rsidR="000B3C3A" w:rsidRDefault="000B3C3A">
      <w:pPr>
        <w:rPr>
          <w:b/>
        </w:rPr>
      </w:pPr>
    </w:p>
    <w:p w:rsidR="000B3C3A" w:rsidRDefault="000B3C3A" w:rsidP="000B3C3A">
      <w:pPr>
        <w:ind w:left="720" w:hanging="720"/>
        <w:rPr>
          <w:b/>
        </w:rPr>
      </w:pPr>
      <w:r>
        <w:rPr>
          <w:b/>
        </w:rPr>
        <w:t xml:space="preserve">1.  </w:t>
      </w:r>
      <w:r>
        <w:rPr>
          <w:b/>
        </w:rPr>
        <w:tab/>
        <w:t xml:space="preserve">One sheet of handwritten or typed notes is OK.  </w:t>
      </w:r>
      <w:r w:rsidR="00B52FA7">
        <w:rPr>
          <w:b/>
        </w:rPr>
        <w:t>Staple to the test when submitting.</w:t>
      </w:r>
    </w:p>
    <w:p w:rsidR="000B3C3A" w:rsidRDefault="000B3C3A" w:rsidP="000B3C3A">
      <w:pPr>
        <w:ind w:left="720" w:hanging="720"/>
        <w:rPr>
          <w:b/>
        </w:rPr>
      </w:pPr>
    </w:p>
    <w:p w:rsidR="000B3C3A" w:rsidRDefault="000B3C3A" w:rsidP="000B3C3A">
      <w:pPr>
        <w:ind w:left="720"/>
        <w:rPr>
          <w:b/>
        </w:rPr>
      </w:pPr>
      <w:r>
        <w:rPr>
          <w:b/>
        </w:rPr>
        <w:t xml:space="preserve">Students may </w:t>
      </w:r>
      <w:r w:rsidRPr="000B3C3A">
        <w:rPr>
          <w:b/>
          <w:u w:val="single"/>
        </w:rPr>
        <w:t>not</w:t>
      </w:r>
      <w:r>
        <w:rPr>
          <w:b/>
        </w:rPr>
        <w:t xml:space="preserve"> use the “pink sheet” or any copied or scanned answer keys or Math 127 department documents.</w:t>
      </w:r>
    </w:p>
    <w:p w:rsidR="000B3C3A" w:rsidRDefault="000B3C3A">
      <w:pPr>
        <w:rPr>
          <w:b/>
        </w:rPr>
      </w:pPr>
    </w:p>
    <w:p w:rsidR="000B3C3A" w:rsidRDefault="00B52FA7">
      <w:pPr>
        <w:rPr>
          <w:b/>
        </w:rPr>
      </w:pPr>
      <w:r>
        <w:rPr>
          <w:b/>
        </w:rPr>
        <w:t>2</w:t>
      </w:r>
      <w:r w:rsidR="000B3C3A">
        <w:rPr>
          <w:b/>
        </w:rPr>
        <w:t>.</w:t>
      </w:r>
      <w:r w:rsidR="000B3C3A">
        <w:rPr>
          <w:b/>
        </w:rPr>
        <w:tab/>
      </w:r>
      <w:r w:rsidR="0084407F">
        <w:rPr>
          <w:b/>
        </w:rPr>
        <w:t xml:space="preserve">Any calculator is OK.  No cell phone calculators.  </w:t>
      </w:r>
    </w:p>
    <w:p w:rsidR="000B3C3A" w:rsidRDefault="000B3C3A">
      <w:pPr>
        <w:rPr>
          <w:b/>
        </w:rPr>
      </w:pPr>
    </w:p>
    <w:p w:rsidR="000B3C3A" w:rsidRDefault="00B52FA7">
      <w:pPr>
        <w:rPr>
          <w:b/>
        </w:rPr>
      </w:pPr>
      <w:r>
        <w:rPr>
          <w:b/>
        </w:rPr>
        <w:t>3</w:t>
      </w:r>
      <w:r w:rsidR="000B3C3A">
        <w:rPr>
          <w:b/>
        </w:rPr>
        <w:t>.</w:t>
      </w:r>
      <w:r w:rsidR="000B3C3A">
        <w:rPr>
          <w:b/>
        </w:rPr>
        <w:tab/>
      </w:r>
      <w:hyperlink r:id="rId8" w:history="1">
        <w:r w:rsidR="000B3C3A" w:rsidRPr="0004219D">
          <w:rPr>
            <w:rStyle w:val="Hyperlink"/>
            <w:b/>
          </w:rPr>
          <w:t>www.statcrunch.com</w:t>
        </w:r>
      </w:hyperlink>
      <w:r w:rsidR="000B3C3A">
        <w:rPr>
          <w:b/>
        </w:rPr>
        <w:t xml:space="preserve"> is required.  All other webpages are prohibited.</w:t>
      </w:r>
    </w:p>
    <w:p w:rsidR="000B3C3A" w:rsidRDefault="000B3C3A">
      <w:pPr>
        <w:rPr>
          <w:b/>
        </w:rPr>
      </w:pPr>
    </w:p>
    <w:p w:rsidR="000B3C3A" w:rsidRDefault="00B52FA7" w:rsidP="00645DEF">
      <w:pPr>
        <w:ind w:left="720" w:hanging="720"/>
        <w:rPr>
          <w:b/>
        </w:rPr>
      </w:pPr>
      <w:r>
        <w:rPr>
          <w:b/>
        </w:rPr>
        <w:t>4</w:t>
      </w:r>
      <w:r w:rsidR="000B3C3A">
        <w:rPr>
          <w:b/>
        </w:rPr>
        <w:t>.</w:t>
      </w:r>
      <w:r w:rsidR="000B3C3A">
        <w:rPr>
          <w:b/>
        </w:rPr>
        <w:tab/>
        <w:t>Test must be completed in one sitting, but it is untimed.</w:t>
      </w:r>
      <w:r w:rsidR="00645DEF">
        <w:rPr>
          <w:b/>
        </w:rPr>
        <w:t xml:space="preserve">  Very short bathroom breaks are permitted.  </w:t>
      </w:r>
    </w:p>
    <w:p w:rsidR="000B3C3A" w:rsidRPr="005476C1" w:rsidRDefault="000B3C3A" w:rsidP="00B52FA7">
      <w:pPr>
        <w:rPr>
          <w:b/>
        </w:rPr>
      </w:pPr>
    </w:p>
    <w:p w:rsidR="009F75BD" w:rsidRPr="005476C1" w:rsidRDefault="00B52FA7" w:rsidP="000B3C3A">
      <w:pPr>
        <w:ind w:left="720" w:hanging="720"/>
        <w:rPr>
          <w:b/>
        </w:rPr>
      </w:pPr>
      <w:r>
        <w:rPr>
          <w:b/>
        </w:rPr>
        <w:t>5</w:t>
      </w:r>
      <w:r w:rsidR="009F75BD" w:rsidRPr="005476C1">
        <w:rPr>
          <w:b/>
        </w:rPr>
        <w:t>.</w:t>
      </w:r>
      <w:r w:rsidR="009F75BD" w:rsidRPr="005476C1">
        <w:rPr>
          <w:b/>
        </w:rPr>
        <w:tab/>
        <w:t xml:space="preserve">This test is graded out of 100 points and counts for </w:t>
      </w:r>
      <w:r w:rsidR="00204D65">
        <w:rPr>
          <w:b/>
        </w:rPr>
        <w:t>1/7</w:t>
      </w:r>
      <w:r w:rsidR="009F75BD" w:rsidRPr="005476C1">
        <w:rPr>
          <w:b/>
        </w:rPr>
        <w:t xml:space="preserve"> of your Math 127 grade.</w:t>
      </w:r>
    </w:p>
    <w:p w:rsidR="009F75BD" w:rsidRPr="005476C1" w:rsidRDefault="009F75BD" w:rsidP="000B3C3A">
      <w:pPr>
        <w:ind w:left="720" w:hanging="720"/>
        <w:rPr>
          <w:b/>
        </w:rPr>
      </w:pPr>
    </w:p>
    <w:p w:rsidR="0084407F" w:rsidRPr="005476C1" w:rsidRDefault="00B52FA7" w:rsidP="006E2D73">
      <w:pPr>
        <w:ind w:left="720" w:hanging="720"/>
        <w:rPr>
          <w:b/>
        </w:rPr>
      </w:pPr>
      <w:r>
        <w:rPr>
          <w:b/>
        </w:rPr>
        <w:t>6</w:t>
      </w:r>
      <w:r w:rsidR="000B3C3A" w:rsidRPr="005476C1">
        <w:rPr>
          <w:b/>
        </w:rPr>
        <w:t>.</w:t>
      </w:r>
      <w:r w:rsidR="000B3C3A" w:rsidRPr="005476C1">
        <w:rPr>
          <w:b/>
        </w:rPr>
        <w:tab/>
        <w:t xml:space="preserve">Show work </w:t>
      </w:r>
      <w:r w:rsidR="00F94A40" w:rsidRPr="005476C1">
        <w:rPr>
          <w:b/>
        </w:rPr>
        <w:t xml:space="preserve">when necessary </w:t>
      </w:r>
      <w:r w:rsidR="000B3C3A" w:rsidRPr="005476C1">
        <w:rPr>
          <w:b/>
        </w:rPr>
        <w:t>or points will be deducted.  If you only report an answer and it is wrong, you will receive no credit.</w:t>
      </w:r>
      <w:r w:rsidR="00F94A40" w:rsidRPr="005476C1">
        <w:rPr>
          <w:b/>
        </w:rPr>
        <w:t xml:space="preserve">  You may use the StatCrunch calculators for any probability calculations when appropriate.  </w:t>
      </w:r>
    </w:p>
    <w:p w:rsidR="00CA4EB5" w:rsidRPr="005476C1" w:rsidRDefault="00CA4EB5" w:rsidP="006E2D73">
      <w:pPr>
        <w:ind w:left="720" w:hanging="720"/>
        <w:rPr>
          <w:b/>
        </w:rPr>
      </w:pPr>
    </w:p>
    <w:p w:rsidR="00CA4EB5" w:rsidRPr="005476C1" w:rsidRDefault="00B52FA7" w:rsidP="006E2D73">
      <w:pPr>
        <w:ind w:left="720" w:hanging="720"/>
        <w:rPr>
          <w:b/>
        </w:rPr>
      </w:pPr>
      <w:r>
        <w:rPr>
          <w:b/>
        </w:rPr>
        <w:t>7</w:t>
      </w:r>
      <w:r w:rsidR="00CA4EB5" w:rsidRPr="005476C1">
        <w:rPr>
          <w:b/>
        </w:rPr>
        <w:t>.</w:t>
      </w:r>
      <w:r w:rsidR="00CA4EB5" w:rsidRPr="005476C1">
        <w:rPr>
          <w:b/>
        </w:rPr>
        <w:tab/>
        <w:t>Points are in parentheses for each question.</w:t>
      </w:r>
    </w:p>
    <w:p w:rsidR="00CA4EB5" w:rsidRPr="005476C1" w:rsidRDefault="00CA4EB5" w:rsidP="006E2D73">
      <w:pPr>
        <w:ind w:left="720" w:hanging="720"/>
        <w:rPr>
          <w:b/>
        </w:rPr>
      </w:pPr>
    </w:p>
    <w:p w:rsidR="00CA4EB5" w:rsidRPr="005476C1" w:rsidRDefault="00B52FA7" w:rsidP="006E2D73">
      <w:pPr>
        <w:ind w:left="720" w:hanging="720"/>
        <w:rPr>
          <w:b/>
        </w:rPr>
      </w:pPr>
      <w:r>
        <w:rPr>
          <w:b/>
        </w:rPr>
        <w:t>8.</w:t>
      </w:r>
      <w:r>
        <w:rPr>
          <w:b/>
        </w:rPr>
        <w:tab/>
        <w:t>Good luck.  D</w:t>
      </w:r>
      <w:r w:rsidR="00CA4EB5" w:rsidRPr="005476C1">
        <w:rPr>
          <w:b/>
        </w:rPr>
        <w:t>o your best.</w:t>
      </w:r>
      <w:r>
        <w:rPr>
          <w:b/>
        </w:rPr>
        <w:t xml:space="preserve">  Glad to be part of your Cecil College experience.</w:t>
      </w:r>
      <w:r w:rsidR="00CA4EB5" w:rsidRPr="005476C1">
        <w:rPr>
          <w:b/>
        </w:rPr>
        <w:t xml:space="preserve">  </w:t>
      </w:r>
    </w:p>
    <w:p w:rsidR="006E2D73" w:rsidRDefault="006E2D73" w:rsidP="006E2D73">
      <w:pPr>
        <w:ind w:left="720" w:hanging="720"/>
      </w:pPr>
    </w:p>
    <w:p w:rsidR="006E2D73" w:rsidRDefault="006E2D73" w:rsidP="006E2D73">
      <w:pPr>
        <w:ind w:left="720" w:hanging="720"/>
      </w:pPr>
    </w:p>
    <w:p w:rsidR="000B3C3A" w:rsidRDefault="000B3C3A" w:rsidP="000B3C3A"/>
    <w:p w:rsidR="003E5D1F" w:rsidRDefault="000B3C3A">
      <w:r>
        <w:br w:type="page"/>
      </w:r>
    </w:p>
    <w:p w:rsidR="00A22A1B" w:rsidRDefault="00A22A1B">
      <w:pPr>
        <w:rPr>
          <w:b/>
          <w:sz w:val="22"/>
        </w:rPr>
      </w:pPr>
      <w:r>
        <w:rPr>
          <w:b/>
          <w:sz w:val="22"/>
        </w:rPr>
        <w:lastRenderedPageBreak/>
        <w:br w:type="page"/>
      </w:r>
    </w:p>
    <w:p w:rsidR="00B237D4" w:rsidRDefault="00B237D4" w:rsidP="0005343F">
      <w:pPr>
        <w:ind w:left="720" w:hanging="720"/>
        <w:rPr>
          <w:b/>
          <w:sz w:val="22"/>
        </w:rPr>
      </w:pPr>
      <w:r>
        <w:rPr>
          <w:b/>
          <w:sz w:val="22"/>
        </w:rPr>
        <w:lastRenderedPageBreak/>
        <w:t>1.</w:t>
      </w:r>
      <w:r>
        <w:rPr>
          <w:b/>
          <w:sz w:val="22"/>
        </w:rPr>
        <w:tab/>
        <w:t>Short Answer</w:t>
      </w:r>
    </w:p>
    <w:p w:rsidR="00B237D4" w:rsidRDefault="00B237D4" w:rsidP="0005343F">
      <w:pPr>
        <w:ind w:left="720" w:hanging="720"/>
        <w:rPr>
          <w:b/>
          <w:sz w:val="22"/>
        </w:rPr>
      </w:pPr>
    </w:p>
    <w:p w:rsidR="00B237D4" w:rsidRDefault="0053226A" w:rsidP="0005343F">
      <w:pPr>
        <w:ind w:left="720" w:hanging="720"/>
        <w:rPr>
          <w:sz w:val="22"/>
        </w:rPr>
      </w:pPr>
      <w:r>
        <w:rPr>
          <w:b/>
          <w:sz w:val="22"/>
        </w:rPr>
        <w:t>1a. (3</w:t>
      </w:r>
      <w:r w:rsidR="00620C80">
        <w:rPr>
          <w:b/>
          <w:sz w:val="22"/>
        </w:rPr>
        <w:t>)</w:t>
      </w:r>
      <w:r w:rsidR="00620C80">
        <w:rPr>
          <w:b/>
          <w:sz w:val="22"/>
        </w:rPr>
        <w:tab/>
      </w:r>
      <w:r w:rsidR="00620C80">
        <w:rPr>
          <w:sz w:val="22"/>
        </w:rPr>
        <w:t>Which hypothesis is presumed true before you collect your data?  ___________________________</w:t>
      </w:r>
    </w:p>
    <w:p w:rsidR="00620C80" w:rsidRDefault="00620C80" w:rsidP="0005343F">
      <w:pPr>
        <w:ind w:left="720" w:hanging="720"/>
        <w:rPr>
          <w:sz w:val="22"/>
        </w:rPr>
      </w:pPr>
    </w:p>
    <w:p w:rsidR="00620C80" w:rsidRPr="00620C80" w:rsidRDefault="0053226A" w:rsidP="0005343F">
      <w:pPr>
        <w:ind w:left="720" w:hanging="720"/>
        <w:rPr>
          <w:sz w:val="22"/>
        </w:rPr>
      </w:pPr>
      <w:r>
        <w:rPr>
          <w:b/>
          <w:sz w:val="22"/>
        </w:rPr>
        <w:t>1b. (3</w:t>
      </w:r>
      <w:r w:rsidR="00620C80" w:rsidRPr="00620C80">
        <w:rPr>
          <w:b/>
          <w:sz w:val="22"/>
        </w:rPr>
        <w:t>)</w:t>
      </w:r>
      <w:r w:rsidR="00620C80">
        <w:rPr>
          <w:sz w:val="22"/>
        </w:rPr>
        <w:tab/>
        <w:t>_________________  True or False – The whole reason we rely on hypothesis tests and confidence intervals is because we typically only have access to a sample of data.</w:t>
      </w:r>
    </w:p>
    <w:p w:rsidR="00B237D4" w:rsidRDefault="00B237D4" w:rsidP="0005343F">
      <w:pPr>
        <w:ind w:left="720" w:hanging="720"/>
        <w:rPr>
          <w:b/>
          <w:sz w:val="22"/>
        </w:rPr>
      </w:pPr>
    </w:p>
    <w:p w:rsidR="00B237D4" w:rsidRPr="00620C80" w:rsidRDefault="0053226A" w:rsidP="0005343F">
      <w:pPr>
        <w:ind w:left="720" w:hanging="720"/>
        <w:rPr>
          <w:sz w:val="22"/>
        </w:rPr>
      </w:pPr>
      <w:r>
        <w:rPr>
          <w:b/>
          <w:sz w:val="22"/>
        </w:rPr>
        <w:t>1c. (3</w:t>
      </w:r>
      <w:r w:rsidR="00620C80">
        <w:rPr>
          <w:b/>
          <w:sz w:val="22"/>
        </w:rPr>
        <w:t xml:space="preserve">) </w:t>
      </w:r>
      <w:r w:rsidR="00620C80">
        <w:rPr>
          <w:b/>
          <w:sz w:val="22"/>
        </w:rPr>
        <w:tab/>
      </w:r>
      <w:r w:rsidR="00620C80" w:rsidRPr="00620C80">
        <w:rPr>
          <w:sz w:val="22"/>
        </w:rPr>
        <w:t>_________________  True or False</w:t>
      </w:r>
      <w:r w:rsidR="00620C80">
        <w:rPr>
          <w:b/>
          <w:sz w:val="22"/>
        </w:rPr>
        <w:t xml:space="preserve"> – </w:t>
      </w:r>
      <w:r w:rsidR="00620C80">
        <w:rPr>
          <w:sz w:val="22"/>
        </w:rPr>
        <w:t>Increasing the sample size will make your confidence intervals wider, all other things held constant.</w:t>
      </w:r>
    </w:p>
    <w:p w:rsidR="00B237D4" w:rsidRDefault="00B237D4" w:rsidP="0005343F">
      <w:pPr>
        <w:ind w:left="720" w:hanging="720"/>
        <w:rPr>
          <w:b/>
          <w:sz w:val="22"/>
        </w:rPr>
      </w:pPr>
    </w:p>
    <w:p w:rsidR="00620C80" w:rsidRPr="00620C80" w:rsidRDefault="0053226A" w:rsidP="00620C80">
      <w:pPr>
        <w:ind w:left="720" w:hanging="720"/>
        <w:rPr>
          <w:sz w:val="22"/>
        </w:rPr>
      </w:pPr>
      <w:r>
        <w:rPr>
          <w:b/>
          <w:sz w:val="22"/>
        </w:rPr>
        <w:t>1d. (3</w:t>
      </w:r>
      <w:r w:rsidR="00620C80">
        <w:rPr>
          <w:b/>
          <w:sz w:val="22"/>
        </w:rPr>
        <w:t xml:space="preserve">) </w:t>
      </w:r>
      <w:r w:rsidR="00620C80">
        <w:rPr>
          <w:b/>
          <w:sz w:val="22"/>
        </w:rPr>
        <w:tab/>
      </w:r>
      <w:r w:rsidR="00620C80" w:rsidRPr="00620C80">
        <w:rPr>
          <w:sz w:val="22"/>
        </w:rPr>
        <w:t>_________________  True or False</w:t>
      </w:r>
      <w:r w:rsidR="00620C80">
        <w:rPr>
          <w:b/>
          <w:sz w:val="22"/>
        </w:rPr>
        <w:t xml:space="preserve"> – </w:t>
      </w:r>
      <w:r w:rsidR="00620C80">
        <w:rPr>
          <w:sz w:val="22"/>
        </w:rPr>
        <w:t>Increasing the sample size will make your P-values smaller, all other things held constant.</w:t>
      </w:r>
    </w:p>
    <w:p w:rsidR="00B237D4" w:rsidRDefault="00B237D4" w:rsidP="0005343F">
      <w:pPr>
        <w:ind w:left="720" w:hanging="720"/>
        <w:rPr>
          <w:b/>
          <w:sz w:val="22"/>
        </w:rPr>
      </w:pPr>
    </w:p>
    <w:p w:rsidR="00620C80" w:rsidRDefault="0053226A" w:rsidP="00620C80">
      <w:pPr>
        <w:ind w:left="720" w:hanging="720"/>
        <w:rPr>
          <w:sz w:val="22"/>
        </w:rPr>
      </w:pPr>
      <w:r>
        <w:rPr>
          <w:b/>
          <w:sz w:val="22"/>
        </w:rPr>
        <w:t>1e. (3</w:t>
      </w:r>
      <w:r w:rsidR="00620C80">
        <w:rPr>
          <w:b/>
          <w:sz w:val="22"/>
        </w:rPr>
        <w:t xml:space="preserve">) </w:t>
      </w:r>
      <w:r w:rsidR="00620C80">
        <w:rPr>
          <w:b/>
          <w:sz w:val="22"/>
        </w:rPr>
        <w:tab/>
      </w:r>
      <w:r w:rsidR="00620C80" w:rsidRPr="00620C80">
        <w:rPr>
          <w:sz w:val="22"/>
        </w:rPr>
        <w:t xml:space="preserve">_________________  </w:t>
      </w:r>
      <w:r w:rsidR="00620C80">
        <w:rPr>
          <w:sz w:val="22"/>
        </w:rPr>
        <w:t xml:space="preserve">Give the </w:t>
      </w:r>
      <w:r w:rsidR="00620C80" w:rsidRPr="00620C80">
        <w:rPr>
          <w:i/>
          <w:sz w:val="22"/>
        </w:rPr>
        <w:t>z</w:t>
      </w:r>
      <w:r w:rsidR="00620C80">
        <w:rPr>
          <w:sz w:val="22"/>
        </w:rPr>
        <w:t xml:space="preserve"> value that you’d need for </w:t>
      </w:r>
      <w:r w:rsidR="00620C80" w:rsidRPr="00620C80">
        <w:rPr>
          <w:position w:val="-26"/>
          <w:sz w:val="22"/>
        </w:rPr>
        <w:object w:dxaOrig="160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37.5pt" o:ole="">
            <v:imagedata r:id="rId9" o:title=""/>
          </v:shape>
          <o:OLEObject Type="Embed" ProgID="Equation.DSMT4" ShapeID="_x0000_i1025" DrawAspect="Content" ObjectID="_1558606525" r:id="rId10"/>
        </w:object>
      </w:r>
      <w:proofErr w:type="spellStart"/>
      <w:r w:rsidR="00620C80">
        <w:rPr>
          <w:sz w:val="22"/>
        </w:rPr>
        <w:t>for</w:t>
      </w:r>
      <w:proofErr w:type="spellEnd"/>
      <w:r w:rsidR="00620C80">
        <w:rPr>
          <w:sz w:val="22"/>
        </w:rPr>
        <w:t xml:space="preserve"> a 99.99% CI.</w:t>
      </w:r>
    </w:p>
    <w:p w:rsidR="00620C80" w:rsidRDefault="00620C80" w:rsidP="00620C80">
      <w:pPr>
        <w:ind w:left="720" w:hanging="720"/>
        <w:rPr>
          <w:sz w:val="22"/>
        </w:rPr>
      </w:pPr>
    </w:p>
    <w:p w:rsidR="00620C80" w:rsidRPr="00620C80" w:rsidRDefault="00620C80" w:rsidP="00620C80">
      <w:pPr>
        <w:ind w:left="720" w:hanging="720"/>
        <w:rPr>
          <w:sz w:val="22"/>
        </w:rPr>
      </w:pPr>
    </w:p>
    <w:p w:rsidR="00620C80" w:rsidRDefault="0053226A" w:rsidP="00620C80">
      <w:pPr>
        <w:ind w:left="720" w:hanging="720"/>
        <w:rPr>
          <w:sz w:val="22"/>
        </w:rPr>
      </w:pPr>
      <w:r>
        <w:rPr>
          <w:b/>
          <w:sz w:val="22"/>
        </w:rPr>
        <w:t>1f. (3</w:t>
      </w:r>
      <w:r w:rsidR="00620C80">
        <w:rPr>
          <w:b/>
          <w:sz w:val="22"/>
        </w:rPr>
        <w:t xml:space="preserve">) </w:t>
      </w:r>
      <w:r w:rsidR="00620C80">
        <w:rPr>
          <w:b/>
          <w:sz w:val="22"/>
        </w:rPr>
        <w:tab/>
      </w:r>
      <w:r w:rsidR="00620C80" w:rsidRPr="00620C80">
        <w:rPr>
          <w:sz w:val="22"/>
        </w:rPr>
        <w:t xml:space="preserve">_________________  </w:t>
      </w:r>
      <w:r w:rsidR="00620C80">
        <w:rPr>
          <w:sz w:val="22"/>
        </w:rPr>
        <w:t xml:space="preserve">Give the </w:t>
      </w:r>
      <w:r w:rsidR="00620C80">
        <w:rPr>
          <w:i/>
          <w:sz w:val="22"/>
        </w:rPr>
        <w:t>t</w:t>
      </w:r>
      <w:r w:rsidR="00620C80">
        <w:rPr>
          <w:sz w:val="22"/>
        </w:rPr>
        <w:t xml:space="preserve"> value that you’d need for </w:t>
      </w:r>
      <w:r w:rsidR="00620C80" w:rsidRPr="00620C80">
        <w:rPr>
          <w:position w:val="-30"/>
          <w:sz w:val="22"/>
        </w:rPr>
        <w:object w:dxaOrig="1120" w:dyaOrig="720">
          <v:shape id="_x0000_i1026" type="#_x0000_t75" style="width:55.5pt;height:36pt" o:ole="">
            <v:imagedata r:id="rId11" o:title=""/>
          </v:shape>
          <o:OLEObject Type="Embed" ProgID="Equation.DSMT4" ShapeID="_x0000_i1026" DrawAspect="Content" ObjectID="_1558606526" r:id="rId12"/>
        </w:object>
      </w:r>
      <w:proofErr w:type="spellStart"/>
      <w:r w:rsidR="00620C80">
        <w:rPr>
          <w:sz w:val="22"/>
        </w:rPr>
        <w:t>for</w:t>
      </w:r>
      <w:proofErr w:type="spellEnd"/>
      <w:r w:rsidR="00620C80">
        <w:rPr>
          <w:sz w:val="22"/>
        </w:rPr>
        <w:t xml:space="preserve"> a 95% CI with </w:t>
      </w:r>
      <w:r w:rsidR="00620C80" w:rsidRPr="00620C80">
        <w:rPr>
          <w:i/>
          <w:sz w:val="22"/>
        </w:rPr>
        <w:t>n</w:t>
      </w:r>
      <w:r w:rsidR="00620C80">
        <w:rPr>
          <w:sz w:val="22"/>
        </w:rPr>
        <w:t xml:space="preserve"> = 8. </w:t>
      </w:r>
    </w:p>
    <w:p w:rsidR="00B237D4" w:rsidRDefault="00B237D4" w:rsidP="00620C80">
      <w:pPr>
        <w:rPr>
          <w:b/>
          <w:sz w:val="22"/>
        </w:rPr>
      </w:pPr>
    </w:p>
    <w:p w:rsidR="00B237D4" w:rsidRPr="00620C80" w:rsidRDefault="0053226A" w:rsidP="0005343F">
      <w:pPr>
        <w:ind w:left="720" w:hanging="720"/>
        <w:rPr>
          <w:sz w:val="22"/>
        </w:rPr>
      </w:pPr>
      <w:r>
        <w:rPr>
          <w:b/>
          <w:sz w:val="22"/>
        </w:rPr>
        <w:t>1g. (3</w:t>
      </w:r>
      <w:r w:rsidR="00620C80">
        <w:rPr>
          <w:b/>
          <w:sz w:val="22"/>
        </w:rPr>
        <w:t>)</w:t>
      </w:r>
      <w:r w:rsidR="00620C80">
        <w:rPr>
          <w:b/>
          <w:sz w:val="22"/>
        </w:rPr>
        <w:tab/>
      </w:r>
      <w:r w:rsidR="00620C80">
        <w:rPr>
          <w:sz w:val="22"/>
        </w:rPr>
        <w:t xml:space="preserve">Explain the meaning of statistically significant data / statistically significant results with regards to hypothesis testing.  </w:t>
      </w:r>
    </w:p>
    <w:p w:rsidR="00B237D4" w:rsidRDefault="00B237D4" w:rsidP="0005343F">
      <w:pPr>
        <w:ind w:left="720" w:hanging="720"/>
        <w:rPr>
          <w:b/>
          <w:sz w:val="22"/>
        </w:rPr>
      </w:pPr>
    </w:p>
    <w:p w:rsidR="00B237D4" w:rsidRDefault="00620C80" w:rsidP="0005343F">
      <w:pPr>
        <w:ind w:left="720" w:hanging="720"/>
        <w:rPr>
          <w:b/>
          <w:sz w:val="22"/>
        </w:rPr>
      </w:pPr>
      <w:r>
        <w:rPr>
          <w:b/>
          <w:sz w:val="22"/>
        </w:rPr>
        <w:tab/>
        <w:t>_________________________________________________________________________________________</w:t>
      </w:r>
    </w:p>
    <w:p w:rsidR="00620C80" w:rsidRDefault="00620C80" w:rsidP="0005343F">
      <w:pPr>
        <w:ind w:left="720" w:hanging="720"/>
        <w:rPr>
          <w:b/>
          <w:sz w:val="22"/>
        </w:rPr>
      </w:pPr>
    </w:p>
    <w:p w:rsidR="00620C80" w:rsidRDefault="00620C80" w:rsidP="0005343F">
      <w:pPr>
        <w:ind w:left="720" w:hanging="720"/>
        <w:rPr>
          <w:b/>
          <w:sz w:val="22"/>
        </w:rPr>
      </w:pPr>
      <w:r>
        <w:rPr>
          <w:b/>
          <w:sz w:val="22"/>
        </w:rPr>
        <w:tab/>
        <w:t>_________________________________________________________________________________________</w:t>
      </w:r>
    </w:p>
    <w:p w:rsidR="00620C80" w:rsidRDefault="00620C80" w:rsidP="0005343F">
      <w:pPr>
        <w:ind w:left="720" w:hanging="720"/>
        <w:rPr>
          <w:b/>
          <w:sz w:val="22"/>
        </w:rPr>
      </w:pPr>
    </w:p>
    <w:p w:rsidR="00620C80" w:rsidRDefault="00620C80" w:rsidP="0005343F">
      <w:pPr>
        <w:ind w:left="720" w:hanging="720"/>
        <w:rPr>
          <w:b/>
          <w:sz w:val="22"/>
        </w:rPr>
      </w:pPr>
      <w:r>
        <w:rPr>
          <w:b/>
          <w:sz w:val="22"/>
        </w:rPr>
        <w:tab/>
        <w:t>_________________________________________________________________________________________</w:t>
      </w:r>
    </w:p>
    <w:p w:rsidR="00B237D4" w:rsidRDefault="00B237D4" w:rsidP="0005343F">
      <w:pPr>
        <w:ind w:left="720" w:hanging="720"/>
        <w:rPr>
          <w:b/>
          <w:sz w:val="22"/>
        </w:rPr>
      </w:pPr>
    </w:p>
    <w:p w:rsidR="00620C80" w:rsidRDefault="00620C80" w:rsidP="00620C80">
      <w:pPr>
        <w:ind w:left="720" w:hanging="720"/>
        <w:rPr>
          <w:sz w:val="22"/>
        </w:rPr>
      </w:pPr>
      <w:r>
        <w:rPr>
          <w:b/>
          <w:sz w:val="22"/>
        </w:rPr>
        <w:t>2</w:t>
      </w:r>
      <w:r w:rsidRPr="00525797">
        <w:rPr>
          <w:b/>
          <w:sz w:val="22"/>
        </w:rPr>
        <w:t>. (3)</w:t>
      </w:r>
      <w:r w:rsidRPr="00525797">
        <w:rPr>
          <w:b/>
          <w:sz w:val="22"/>
        </w:rPr>
        <w:tab/>
      </w:r>
      <w:r>
        <w:rPr>
          <w:sz w:val="22"/>
        </w:rPr>
        <w:t xml:space="preserve">We are going to calculate the required sample size for an upcoming study.  We are going to estimate the percentage of Cecil College students who have heard of Uncle Web Knows Best.  We’d like to be within </w:t>
      </w:r>
      <w:r w:rsidR="00427C77">
        <w:rPr>
          <w:sz w:val="22"/>
        </w:rPr>
        <w:t xml:space="preserve">3% of the true percentage.  We need to be 95% confident.  Since hardly anyone knows about this game, let’s use </w:t>
      </w:r>
      <w:r w:rsidR="00427C77" w:rsidRPr="00427C77">
        <w:rPr>
          <w:position w:val="-10"/>
          <w:sz w:val="22"/>
        </w:rPr>
        <w:object w:dxaOrig="780" w:dyaOrig="320">
          <v:shape id="_x0000_i1027" type="#_x0000_t75" style="width:39pt;height:16.5pt" o:ole="">
            <v:imagedata r:id="rId13" o:title=""/>
          </v:shape>
          <o:OLEObject Type="Embed" ProgID="Equation.DSMT4" ShapeID="_x0000_i1027" DrawAspect="Content" ObjectID="_1558606527" r:id="rId14"/>
        </w:object>
      </w:r>
      <w:r w:rsidR="00427C77">
        <w:rPr>
          <w:sz w:val="22"/>
        </w:rPr>
        <w:t xml:space="preserve"> have heard of it (though that might be pushing it).  Show calculation.</w:t>
      </w:r>
    </w:p>
    <w:p w:rsidR="00427C77" w:rsidRDefault="00427C77" w:rsidP="00620C80">
      <w:pPr>
        <w:ind w:left="720" w:hanging="720"/>
        <w:rPr>
          <w:sz w:val="22"/>
        </w:rPr>
      </w:pPr>
    </w:p>
    <w:p w:rsidR="00427C77" w:rsidRDefault="00427C77" w:rsidP="00620C80">
      <w:pPr>
        <w:ind w:left="720" w:hanging="720"/>
        <w:rPr>
          <w:sz w:val="22"/>
        </w:rPr>
      </w:pPr>
    </w:p>
    <w:p w:rsidR="00427C77" w:rsidRDefault="00427C77" w:rsidP="00620C80">
      <w:pPr>
        <w:ind w:left="720" w:hanging="720"/>
        <w:rPr>
          <w:sz w:val="22"/>
        </w:rPr>
      </w:pPr>
    </w:p>
    <w:p w:rsidR="00427C77" w:rsidRDefault="00427C77" w:rsidP="00620C80">
      <w:pPr>
        <w:ind w:left="720" w:hanging="720"/>
        <w:rPr>
          <w:sz w:val="22"/>
        </w:rPr>
      </w:pPr>
    </w:p>
    <w:p w:rsidR="00427C77" w:rsidRDefault="00427C77" w:rsidP="00620C80">
      <w:pPr>
        <w:ind w:left="720" w:hanging="720"/>
        <w:rPr>
          <w:sz w:val="22"/>
        </w:rPr>
      </w:pPr>
    </w:p>
    <w:p w:rsidR="00427C77" w:rsidRDefault="00427C77" w:rsidP="00620C80">
      <w:pPr>
        <w:ind w:left="720" w:hanging="720"/>
        <w:rPr>
          <w:sz w:val="22"/>
        </w:rPr>
      </w:pPr>
    </w:p>
    <w:p w:rsidR="00427C77" w:rsidRDefault="00427C77" w:rsidP="00620C80">
      <w:pPr>
        <w:ind w:left="720" w:hanging="720"/>
        <w:rPr>
          <w:sz w:val="22"/>
        </w:rPr>
      </w:pPr>
    </w:p>
    <w:p w:rsidR="00427C77" w:rsidRDefault="00427C77" w:rsidP="00620C80">
      <w:pPr>
        <w:ind w:left="720" w:hanging="720"/>
        <w:rPr>
          <w:sz w:val="22"/>
        </w:rPr>
      </w:pPr>
    </w:p>
    <w:p w:rsidR="00427C77" w:rsidRDefault="00427C77" w:rsidP="00620C80">
      <w:pPr>
        <w:ind w:left="720" w:hanging="720"/>
        <w:rPr>
          <w:sz w:val="22"/>
        </w:rPr>
      </w:pPr>
      <w:r w:rsidRPr="00427C77">
        <w:rPr>
          <w:b/>
          <w:sz w:val="22"/>
        </w:rPr>
        <w:t>3. (3)</w:t>
      </w:r>
      <w:r>
        <w:rPr>
          <w:sz w:val="22"/>
        </w:rPr>
        <w:tab/>
        <w:t xml:space="preserve">You’d like to estimate your resting diastolic blood pressure to within 4 units.  You’ll do this by taking a measurement on </w:t>
      </w:r>
      <w:r w:rsidRPr="00427C77">
        <w:rPr>
          <w:i/>
          <w:sz w:val="22"/>
        </w:rPr>
        <w:t>n</w:t>
      </w:r>
      <w:r>
        <w:rPr>
          <w:sz w:val="22"/>
        </w:rPr>
        <w:t xml:space="preserve"> randomly selected mornings when you first wake up.  You’ll need to be 99% confident and you estimate the standard deviation of your resting diastolic blood pressure to be 5 units.  Show the work to determine how many mornings you must take your blood pressure.</w:t>
      </w:r>
    </w:p>
    <w:p w:rsidR="00B237D4" w:rsidRDefault="00B237D4" w:rsidP="0005343F">
      <w:pPr>
        <w:ind w:left="720" w:hanging="720"/>
        <w:rPr>
          <w:b/>
          <w:sz w:val="22"/>
        </w:rPr>
      </w:pPr>
    </w:p>
    <w:p w:rsidR="00620C80" w:rsidRDefault="00620C80">
      <w:pPr>
        <w:rPr>
          <w:b/>
          <w:sz w:val="22"/>
        </w:rPr>
      </w:pPr>
      <w:r>
        <w:rPr>
          <w:b/>
          <w:sz w:val="22"/>
        </w:rPr>
        <w:br w:type="page"/>
      </w:r>
    </w:p>
    <w:p w:rsidR="007E7376" w:rsidRDefault="00724501" w:rsidP="0005343F">
      <w:pPr>
        <w:ind w:left="720" w:hanging="720"/>
        <w:rPr>
          <w:sz w:val="22"/>
        </w:rPr>
      </w:pPr>
      <w:r>
        <w:rPr>
          <w:b/>
          <w:sz w:val="22"/>
        </w:rPr>
        <w:lastRenderedPageBreak/>
        <w:t>5</w:t>
      </w:r>
      <w:r w:rsidR="00DC2A3C" w:rsidRPr="0005343F">
        <w:rPr>
          <w:b/>
          <w:sz w:val="22"/>
        </w:rPr>
        <w:t>.</w:t>
      </w:r>
      <w:r w:rsidR="00DC2A3C">
        <w:rPr>
          <w:sz w:val="22"/>
        </w:rPr>
        <w:tab/>
      </w:r>
      <w:r>
        <w:rPr>
          <w:sz w:val="22"/>
        </w:rPr>
        <w:t>On August 3, 2016, NBC News has Trump at 43%.  For this problem, assume that is the correct proportion for the entire country.  Suppose we were to take an unbiased sample of 380 voters.  Answer the following questions under that scenario.  For this problem, let a vote for Trump be classified as a “Success”.</w:t>
      </w:r>
    </w:p>
    <w:p w:rsidR="0005343F" w:rsidRDefault="0005343F" w:rsidP="00B74EC1">
      <w:pPr>
        <w:rPr>
          <w:sz w:val="22"/>
        </w:rPr>
      </w:pPr>
    </w:p>
    <w:p w:rsidR="0005343F" w:rsidRDefault="00724501" w:rsidP="0005343F">
      <w:pPr>
        <w:ind w:left="720" w:hanging="720"/>
        <w:rPr>
          <w:sz w:val="22"/>
        </w:rPr>
      </w:pPr>
      <w:r>
        <w:rPr>
          <w:b/>
          <w:sz w:val="22"/>
        </w:rPr>
        <w:t>5</w:t>
      </w:r>
      <w:r w:rsidR="0053226A">
        <w:rPr>
          <w:b/>
          <w:sz w:val="22"/>
        </w:rPr>
        <w:t>a. (3</w:t>
      </w:r>
      <w:r w:rsidR="0005343F" w:rsidRPr="0005343F">
        <w:rPr>
          <w:b/>
          <w:sz w:val="22"/>
        </w:rPr>
        <w:t>)</w:t>
      </w:r>
      <w:r w:rsidR="0005343F">
        <w:rPr>
          <w:sz w:val="22"/>
        </w:rPr>
        <w:tab/>
      </w:r>
      <w:r>
        <w:rPr>
          <w:sz w:val="22"/>
        </w:rPr>
        <w:t>It is easy to show that the mean and standard deviation of the sampling distribution model for the sample proportion are 0.43 and 0.025 respectively.  Verify the calculation for the standard deviation:</w:t>
      </w:r>
    </w:p>
    <w:p w:rsidR="00724501" w:rsidRDefault="00724501" w:rsidP="0005343F">
      <w:pPr>
        <w:ind w:left="720" w:hanging="720"/>
        <w:rPr>
          <w:sz w:val="22"/>
        </w:rPr>
      </w:pPr>
    </w:p>
    <w:p w:rsidR="00724501" w:rsidRDefault="00724501" w:rsidP="0005343F">
      <w:pPr>
        <w:ind w:left="720" w:hanging="720"/>
        <w:rPr>
          <w:sz w:val="22"/>
        </w:rPr>
      </w:pPr>
    </w:p>
    <w:p w:rsidR="0005343F" w:rsidRDefault="0005343F" w:rsidP="00B74EC1">
      <w:pPr>
        <w:rPr>
          <w:sz w:val="22"/>
        </w:rPr>
      </w:pPr>
    </w:p>
    <w:p w:rsidR="0005343F" w:rsidRDefault="0005343F" w:rsidP="00B74EC1">
      <w:pPr>
        <w:rPr>
          <w:sz w:val="22"/>
        </w:rPr>
      </w:pPr>
    </w:p>
    <w:p w:rsidR="0005343F" w:rsidRDefault="0005343F" w:rsidP="00B74EC1">
      <w:pPr>
        <w:rPr>
          <w:sz w:val="22"/>
        </w:rPr>
      </w:pPr>
    </w:p>
    <w:p w:rsidR="0005343F" w:rsidRDefault="0005343F" w:rsidP="00B74EC1">
      <w:pPr>
        <w:rPr>
          <w:sz w:val="22"/>
        </w:rPr>
      </w:pPr>
    </w:p>
    <w:p w:rsidR="0005343F" w:rsidRDefault="0005343F" w:rsidP="00B74EC1">
      <w:pPr>
        <w:rPr>
          <w:sz w:val="22"/>
        </w:rPr>
      </w:pPr>
    </w:p>
    <w:p w:rsidR="0005343F" w:rsidRDefault="00724501" w:rsidP="0005343F">
      <w:pPr>
        <w:ind w:left="720" w:hanging="720"/>
        <w:rPr>
          <w:sz w:val="22"/>
        </w:rPr>
      </w:pPr>
      <w:r>
        <w:rPr>
          <w:b/>
          <w:sz w:val="22"/>
        </w:rPr>
        <w:t>5</w:t>
      </w:r>
      <w:r w:rsidR="0053226A">
        <w:rPr>
          <w:b/>
          <w:sz w:val="22"/>
        </w:rPr>
        <w:t>b. (3</w:t>
      </w:r>
      <w:r w:rsidR="0005343F" w:rsidRPr="0005343F">
        <w:rPr>
          <w:b/>
          <w:sz w:val="22"/>
        </w:rPr>
        <w:t>)</w:t>
      </w:r>
      <w:r w:rsidR="0005343F">
        <w:rPr>
          <w:sz w:val="22"/>
        </w:rPr>
        <w:tab/>
        <w:t>Using your model</w:t>
      </w:r>
      <w:r>
        <w:rPr>
          <w:sz w:val="22"/>
        </w:rPr>
        <w:t xml:space="preserve"> for the sample proportion, and presuming only two candidates and a majority needed to win (and for that matter, the Electoral College does not exist and we just go by a straight vote count), what is the chance that a random sample of 380 voters has Trump winning?  Show your shaded model for full credit.</w:t>
      </w:r>
    </w:p>
    <w:p w:rsidR="00724501" w:rsidRDefault="00724501" w:rsidP="0005343F">
      <w:pPr>
        <w:ind w:left="720" w:hanging="720"/>
        <w:rPr>
          <w:sz w:val="22"/>
        </w:rPr>
      </w:pPr>
    </w:p>
    <w:p w:rsidR="00724501" w:rsidRDefault="00724501" w:rsidP="0005343F">
      <w:pPr>
        <w:ind w:left="720" w:hanging="720"/>
        <w:rPr>
          <w:sz w:val="22"/>
        </w:rPr>
      </w:pPr>
    </w:p>
    <w:p w:rsidR="00724501" w:rsidRDefault="00724501" w:rsidP="0005343F">
      <w:pPr>
        <w:ind w:left="720" w:hanging="720"/>
        <w:rPr>
          <w:sz w:val="22"/>
        </w:rPr>
      </w:pPr>
    </w:p>
    <w:p w:rsidR="00724501" w:rsidRDefault="00724501" w:rsidP="0005343F">
      <w:pPr>
        <w:ind w:left="720" w:hanging="720"/>
        <w:rPr>
          <w:sz w:val="22"/>
        </w:rPr>
      </w:pPr>
    </w:p>
    <w:p w:rsidR="00724501" w:rsidRDefault="00724501" w:rsidP="0005343F">
      <w:pPr>
        <w:ind w:left="720" w:hanging="720"/>
        <w:rPr>
          <w:sz w:val="22"/>
        </w:rPr>
      </w:pPr>
    </w:p>
    <w:p w:rsidR="0005343F" w:rsidRDefault="0005343F" w:rsidP="00B74EC1">
      <w:pPr>
        <w:rPr>
          <w:sz w:val="22"/>
        </w:rPr>
      </w:pPr>
    </w:p>
    <w:p w:rsidR="0005343F" w:rsidRDefault="0005343F" w:rsidP="00B74EC1">
      <w:pPr>
        <w:rPr>
          <w:sz w:val="22"/>
        </w:rPr>
      </w:pPr>
    </w:p>
    <w:p w:rsidR="0005343F" w:rsidRDefault="0005343F" w:rsidP="00B74EC1">
      <w:pPr>
        <w:rPr>
          <w:sz w:val="22"/>
        </w:rPr>
      </w:pPr>
    </w:p>
    <w:p w:rsidR="0005343F" w:rsidRDefault="0005343F" w:rsidP="00B74EC1">
      <w:pPr>
        <w:rPr>
          <w:sz w:val="22"/>
        </w:rPr>
      </w:pPr>
    </w:p>
    <w:p w:rsidR="0005343F" w:rsidRDefault="0005343F" w:rsidP="00B74EC1">
      <w:pPr>
        <w:rPr>
          <w:sz w:val="22"/>
        </w:rPr>
      </w:pPr>
    </w:p>
    <w:p w:rsidR="0005343F" w:rsidRDefault="00724501" w:rsidP="0005343F">
      <w:pPr>
        <w:ind w:left="720" w:hanging="720"/>
        <w:rPr>
          <w:sz w:val="22"/>
        </w:rPr>
      </w:pPr>
      <w:r>
        <w:rPr>
          <w:b/>
          <w:sz w:val="22"/>
        </w:rPr>
        <w:t>5</w:t>
      </w:r>
      <w:r w:rsidR="0053226A">
        <w:rPr>
          <w:b/>
          <w:sz w:val="22"/>
        </w:rPr>
        <w:t>c. (3</w:t>
      </w:r>
      <w:r w:rsidR="0005343F" w:rsidRPr="0005343F">
        <w:rPr>
          <w:b/>
          <w:sz w:val="22"/>
        </w:rPr>
        <w:t>)</w:t>
      </w:r>
      <w:r w:rsidR="0005343F">
        <w:rPr>
          <w:sz w:val="22"/>
        </w:rPr>
        <w:tab/>
      </w:r>
      <w:r>
        <w:rPr>
          <w:sz w:val="22"/>
        </w:rPr>
        <w:t xml:space="preserve">Suppose we take a sample of 380 people.  </w:t>
      </w:r>
      <w:r w:rsidR="00E70009">
        <w:rPr>
          <w:sz w:val="22"/>
        </w:rPr>
        <w:t>Only 150 say they’d vote for Trump.  Is that unusually low?  Determine that with a z-score.  Show calculation.</w:t>
      </w:r>
      <w:r w:rsidR="0005343F">
        <w:rPr>
          <w:sz w:val="22"/>
        </w:rPr>
        <w:t xml:space="preserve">  </w:t>
      </w:r>
    </w:p>
    <w:p w:rsidR="0005343F" w:rsidRDefault="0005343F" w:rsidP="00B74EC1">
      <w:pPr>
        <w:rPr>
          <w:sz w:val="22"/>
        </w:rPr>
      </w:pPr>
    </w:p>
    <w:p w:rsidR="0005343F" w:rsidRDefault="0005343F" w:rsidP="00B74EC1">
      <w:pPr>
        <w:rPr>
          <w:sz w:val="22"/>
        </w:rPr>
      </w:pPr>
    </w:p>
    <w:p w:rsidR="0005343F" w:rsidRDefault="0005343F" w:rsidP="00B74EC1">
      <w:pPr>
        <w:rPr>
          <w:sz w:val="22"/>
        </w:rPr>
      </w:pPr>
    </w:p>
    <w:p w:rsidR="0005343F" w:rsidRDefault="0005343F" w:rsidP="00B74EC1">
      <w:pPr>
        <w:rPr>
          <w:sz w:val="22"/>
        </w:rPr>
      </w:pPr>
    </w:p>
    <w:p w:rsidR="0005343F" w:rsidRDefault="0005343F" w:rsidP="00B74EC1">
      <w:pPr>
        <w:rPr>
          <w:sz w:val="22"/>
        </w:rPr>
      </w:pPr>
    </w:p>
    <w:p w:rsidR="0005343F" w:rsidRDefault="0005343F" w:rsidP="00B74EC1">
      <w:pPr>
        <w:rPr>
          <w:sz w:val="22"/>
        </w:rPr>
      </w:pPr>
    </w:p>
    <w:p w:rsidR="0005343F" w:rsidRDefault="0005343F" w:rsidP="00B74EC1">
      <w:pPr>
        <w:rPr>
          <w:sz w:val="22"/>
        </w:rPr>
      </w:pPr>
    </w:p>
    <w:p w:rsidR="0005343F" w:rsidRDefault="0005343F" w:rsidP="00B74EC1">
      <w:pPr>
        <w:rPr>
          <w:sz w:val="22"/>
        </w:rPr>
      </w:pPr>
    </w:p>
    <w:p w:rsidR="0005343F" w:rsidRDefault="0005343F" w:rsidP="00B74EC1">
      <w:pPr>
        <w:rPr>
          <w:sz w:val="22"/>
        </w:rPr>
      </w:pPr>
    </w:p>
    <w:p w:rsidR="00E70009" w:rsidRDefault="00E70009" w:rsidP="00E70009">
      <w:pPr>
        <w:ind w:left="720" w:hanging="720"/>
        <w:rPr>
          <w:sz w:val="22"/>
        </w:rPr>
      </w:pPr>
      <w:r>
        <w:rPr>
          <w:b/>
          <w:sz w:val="22"/>
        </w:rPr>
        <w:t>6</w:t>
      </w:r>
      <w:r w:rsidRPr="009655C4">
        <w:rPr>
          <w:b/>
          <w:sz w:val="22"/>
        </w:rPr>
        <w:t>.</w:t>
      </w:r>
      <w:r>
        <w:rPr>
          <w:b/>
          <w:sz w:val="22"/>
        </w:rPr>
        <w:t xml:space="preserve"> (5) </w:t>
      </w:r>
      <w:r>
        <w:rPr>
          <w:b/>
          <w:sz w:val="22"/>
        </w:rPr>
        <w:tab/>
      </w:r>
      <w:r>
        <w:rPr>
          <w:sz w:val="22"/>
        </w:rPr>
        <w:t>Open up the “</w:t>
      </w:r>
      <w:r w:rsidR="00DB64AA" w:rsidRPr="00DB64AA">
        <w:rPr>
          <w:b/>
          <w:sz w:val="22"/>
        </w:rPr>
        <w:t xml:space="preserve">Retired - </w:t>
      </w:r>
      <w:r w:rsidRPr="00DB64AA">
        <w:rPr>
          <w:b/>
          <w:sz w:val="22"/>
        </w:rPr>
        <w:t>Calendar</w:t>
      </w:r>
      <w:r>
        <w:rPr>
          <w:b/>
          <w:sz w:val="22"/>
        </w:rPr>
        <w:t xml:space="preserve"> Year 2016 Large Survey</w:t>
      </w:r>
      <w:r>
        <w:rPr>
          <w:sz w:val="22"/>
        </w:rPr>
        <w:t>” dataset.  Give a 95% confidence interval for the true proportion of all Cecil College students who have the final goal of “</w:t>
      </w:r>
      <w:r w:rsidRPr="00E70009">
        <w:rPr>
          <w:b/>
          <w:i/>
          <w:sz w:val="22"/>
        </w:rPr>
        <w:t>Master’s</w:t>
      </w:r>
      <w:r>
        <w:rPr>
          <w:sz w:val="22"/>
        </w:rPr>
        <w:t>” “</w:t>
      </w:r>
      <w:r w:rsidRPr="00E70009">
        <w:rPr>
          <w:b/>
          <w:i/>
          <w:sz w:val="22"/>
        </w:rPr>
        <w:t>Degree</w:t>
      </w:r>
      <w:r>
        <w:rPr>
          <w:sz w:val="22"/>
        </w:rPr>
        <w:t>”.</w:t>
      </w:r>
    </w:p>
    <w:p w:rsidR="00E70009" w:rsidRDefault="00E70009" w:rsidP="00E70009">
      <w:pPr>
        <w:ind w:left="720" w:hanging="720"/>
        <w:rPr>
          <w:sz w:val="22"/>
        </w:rPr>
      </w:pPr>
    </w:p>
    <w:p w:rsidR="00E70009" w:rsidRDefault="00E70009" w:rsidP="00E70009">
      <w:pPr>
        <w:ind w:left="720" w:hanging="720"/>
        <w:rPr>
          <w:sz w:val="22"/>
        </w:rPr>
      </w:pPr>
      <w:r>
        <w:rPr>
          <w:sz w:val="22"/>
        </w:rPr>
        <w:tab/>
      </w:r>
      <w:r w:rsidRPr="00B243F8">
        <w:rPr>
          <w:position w:val="-10"/>
          <w:sz w:val="22"/>
        </w:rPr>
        <w:object w:dxaOrig="2540" w:dyaOrig="320">
          <v:shape id="_x0000_i1028" type="#_x0000_t75" style="width:126.75pt;height:15.75pt" o:ole="">
            <v:imagedata r:id="rId15" o:title=""/>
          </v:shape>
          <o:OLEObject Type="Embed" ProgID="Equation.DSMT4" ShapeID="_x0000_i1028" DrawAspect="Content" ObjectID="_1558606528" r:id="rId16"/>
        </w:object>
      </w:r>
      <w:r>
        <w:rPr>
          <w:sz w:val="22"/>
        </w:rPr>
        <w:t xml:space="preserve">  CI:  ___________________________________________________</w:t>
      </w:r>
    </w:p>
    <w:p w:rsidR="00E70009" w:rsidRDefault="00E70009" w:rsidP="00E70009">
      <w:pPr>
        <w:rPr>
          <w:sz w:val="22"/>
        </w:rPr>
      </w:pPr>
    </w:p>
    <w:p w:rsidR="00E70009" w:rsidRDefault="00E70009" w:rsidP="00E70009">
      <w:pPr>
        <w:ind w:left="720" w:hanging="720"/>
        <w:rPr>
          <w:sz w:val="22"/>
        </w:rPr>
      </w:pPr>
      <w:r>
        <w:rPr>
          <w:b/>
          <w:sz w:val="22"/>
        </w:rPr>
        <w:t>7. (5)</w:t>
      </w:r>
      <w:r>
        <w:rPr>
          <w:b/>
          <w:sz w:val="22"/>
        </w:rPr>
        <w:tab/>
      </w:r>
      <w:r>
        <w:rPr>
          <w:sz w:val="22"/>
        </w:rPr>
        <w:t>Open up the “</w:t>
      </w:r>
      <w:r w:rsidR="00DB64AA" w:rsidRPr="00DB64AA">
        <w:rPr>
          <w:b/>
          <w:sz w:val="22"/>
        </w:rPr>
        <w:t xml:space="preserve">Retired - </w:t>
      </w:r>
      <w:r w:rsidRPr="00DB64AA">
        <w:rPr>
          <w:b/>
          <w:sz w:val="22"/>
        </w:rPr>
        <w:t>Calendar</w:t>
      </w:r>
      <w:r>
        <w:rPr>
          <w:b/>
          <w:sz w:val="22"/>
        </w:rPr>
        <w:t xml:space="preserve"> Year 2016 Large Survey</w:t>
      </w:r>
      <w:r>
        <w:rPr>
          <w:sz w:val="22"/>
        </w:rPr>
        <w:t>” dataset.  Give a 95% confidence interval for the true proportion of all Cecil College students that “</w:t>
      </w:r>
      <w:r w:rsidRPr="00E70009">
        <w:rPr>
          <w:b/>
          <w:i/>
          <w:sz w:val="22"/>
        </w:rPr>
        <w:t>Ideally</w:t>
      </w:r>
      <w:r>
        <w:rPr>
          <w:sz w:val="22"/>
        </w:rPr>
        <w:t>” want 2 or more “</w:t>
      </w:r>
      <w:r w:rsidRPr="00E70009">
        <w:rPr>
          <w:b/>
          <w:i/>
          <w:sz w:val="22"/>
        </w:rPr>
        <w:t>Children</w:t>
      </w:r>
      <w:r>
        <w:rPr>
          <w:sz w:val="22"/>
        </w:rPr>
        <w:t>”.</w:t>
      </w:r>
    </w:p>
    <w:p w:rsidR="00E70009" w:rsidRDefault="00E70009" w:rsidP="00E70009">
      <w:pPr>
        <w:rPr>
          <w:sz w:val="22"/>
        </w:rPr>
      </w:pPr>
    </w:p>
    <w:p w:rsidR="00E70009" w:rsidRDefault="00E70009" w:rsidP="00E70009">
      <w:pPr>
        <w:ind w:left="720" w:hanging="720"/>
        <w:rPr>
          <w:sz w:val="22"/>
        </w:rPr>
      </w:pPr>
      <w:r>
        <w:rPr>
          <w:sz w:val="22"/>
        </w:rPr>
        <w:tab/>
      </w:r>
      <w:r w:rsidRPr="00B243F8">
        <w:rPr>
          <w:position w:val="-10"/>
          <w:sz w:val="22"/>
        </w:rPr>
        <w:object w:dxaOrig="2540" w:dyaOrig="320">
          <v:shape id="_x0000_i1029" type="#_x0000_t75" style="width:126.75pt;height:15.75pt" o:ole="">
            <v:imagedata r:id="rId15" o:title=""/>
          </v:shape>
          <o:OLEObject Type="Embed" ProgID="Equation.DSMT4" ShapeID="_x0000_i1029" DrawAspect="Content" ObjectID="_1558606529" r:id="rId17"/>
        </w:object>
      </w:r>
      <w:r>
        <w:rPr>
          <w:sz w:val="22"/>
        </w:rPr>
        <w:t xml:space="preserve">  CI:  ___________________________________________________</w:t>
      </w:r>
    </w:p>
    <w:p w:rsidR="00E70009" w:rsidRDefault="00E70009" w:rsidP="00E70009">
      <w:pPr>
        <w:rPr>
          <w:sz w:val="22"/>
        </w:rPr>
      </w:pPr>
    </w:p>
    <w:p w:rsidR="00E70009" w:rsidRDefault="00E70009" w:rsidP="00E70009">
      <w:pPr>
        <w:ind w:left="720" w:hanging="720"/>
        <w:rPr>
          <w:sz w:val="22"/>
        </w:rPr>
      </w:pPr>
      <w:r>
        <w:rPr>
          <w:b/>
          <w:sz w:val="22"/>
        </w:rPr>
        <w:t>8. (5)</w:t>
      </w:r>
      <w:r>
        <w:rPr>
          <w:b/>
          <w:sz w:val="22"/>
        </w:rPr>
        <w:tab/>
      </w:r>
      <w:r>
        <w:rPr>
          <w:sz w:val="22"/>
        </w:rPr>
        <w:t>Open up the “</w:t>
      </w:r>
      <w:r w:rsidR="00DB64AA" w:rsidRPr="00DB64AA">
        <w:rPr>
          <w:b/>
          <w:sz w:val="22"/>
        </w:rPr>
        <w:t xml:space="preserve">Retired - </w:t>
      </w:r>
      <w:r w:rsidRPr="00DB64AA">
        <w:rPr>
          <w:b/>
          <w:sz w:val="22"/>
        </w:rPr>
        <w:t>Calendar</w:t>
      </w:r>
      <w:r>
        <w:rPr>
          <w:b/>
          <w:sz w:val="22"/>
        </w:rPr>
        <w:t xml:space="preserve"> Year 2016 Large Survey</w:t>
      </w:r>
      <w:r>
        <w:rPr>
          <w:sz w:val="22"/>
        </w:rPr>
        <w:t>” dataset.  Give a 95% confidence interval for the true mean “</w:t>
      </w:r>
      <w:r w:rsidRPr="00B243F8">
        <w:rPr>
          <w:b/>
          <w:i/>
          <w:sz w:val="22"/>
        </w:rPr>
        <w:t>Work Time</w:t>
      </w:r>
      <w:r>
        <w:rPr>
          <w:sz w:val="22"/>
        </w:rPr>
        <w:t xml:space="preserve">” for </w:t>
      </w:r>
      <w:r w:rsidR="00B237CB">
        <w:rPr>
          <w:sz w:val="22"/>
        </w:rPr>
        <w:t xml:space="preserve">all </w:t>
      </w:r>
      <w:r>
        <w:rPr>
          <w:sz w:val="22"/>
        </w:rPr>
        <w:t xml:space="preserve">Cecil College students.  </w:t>
      </w:r>
    </w:p>
    <w:p w:rsidR="00E70009" w:rsidRDefault="00E70009" w:rsidP="00E70009">
      <w:pPr>
        <w:ind w:left="720" w:hanging="720"/>
        <w:rPr>
          <w:b/>
          <w:sz w:val="22"/>
        </w:rPr>
      </w:pPr>
    </w:p>
    <w:p w:rsidR="00E70009" w:rsidRDefault="00E70009" w:rsidP="00E70009">
      <w:pPr>
        <w:ind w:left="720" w:hanging="720"/>
        <w:rPr>
          <w:sz w:val="22"/>
        </w:rPr>
      </w:pPr>
      <w:r>
        <w:rPr>
          <w:sz w:val="22"/>
        </w:rPr>
        <w:tab/>
      </w:r>
      <w:r w:rsidR="007B204B" w:rsidRPr="00B243F8">
        <w:rPr>
          <w:position w:val="-10"/>
          <w:sz w:val="22"/>
        </w:rPr>
        <w:object w:dxaOrig="2520" w:dyaOrig="300">
          <v:shape id="_x0000_i1030" type="#_x0000_t75" style="width:125.25pt;height:14.25pt" o:ole="">
            <v:imagedata r:id="rId18" o:title=""/>
          </v:shape>
          <o:OLEObject Type="Embed" ProgID="Equation.DSMT4" ShapeID="_x0000_i1030" DrawAspect="Content" ObjectID="_1558606530" r:id="rId19"/>
        </w:object>
      </w:r>
      <w:r>
        <w:rPr>
          <w:sz w:val="22"/>
        </w:rPr>
        <w:t xml:space="preserve">  CI:  ___________________________________________________</w:t>
      </w:r>
    </w:p>
    <w:p w:rsidR="00CD0A6A" w:rsidRDefault="00E01806" w:rsidP="00CD0A6A">
      <w:pPr>
        <w:ind w:left="720" w:hanging="720"/>
      </w:pPr>
      <w:r>
        <w:rPr>
          <w:b/>
        </w:rPr>
        <w:lastRenderedPageBreak/>
        <w:t>9</w:t>
      </w:r>
      <w:r w:rsidR="00CD0A6A" w:rsidRPr="002A5140">
        <w:rPr>
          <w:b/>
        </w:rPr>
        <w:t>.</w:t>
      </w:r>
      <w:r w:rsidR="00CD0A6A">
        <w:t xml:space="preserve">  </w:t>
      </w:r>
      <w:r w:rsidR="00CD0A6A">
        <w:tab/>
      </w:r>
      <w:r w:rsidR="00B237CB">
        <w:t xml:space="preserve">The internet says that the average per capita income for Cecil County residents is $29,025.  Let’s presume that’s true, let’s presume the standard deviation is </w:t>
      </w:r>
      <w:r>
        <w:t>$20,000, and let’s conclude that the distribution of incomes would be extremely skewed to the right.</w:t>
      </w:r>
      <w:r w:rsidR="00CD0A6A">
        <w:t xml:space="preserve">  </w:t>
      </w:r>
    </w:p>
    <w:p w:rsidR="00CD0A6A" w:rsidRDefault="00CD0A6A" w:rsidP="00CD0A6A">
      <w:pPr>
        <w:ind w:left="720" w:hanging="720"/>
      </w:pPr>
    </w:p>
    <w:p w:rsidR="00CD0A6A" w:rsidRDefault="00E01806" w:rsidP="00CD0A6A">
      <w:pPr>
        <w:ind w:left="720" w:hanging="720"/>
      </w:pPr>
      <w:r>
        <w:rPr>
          <w:b/>
        </w:rPr>
        <w:t>9</w:t>
      </w:r>
      <w:r w:rsidR="00CD0A6A" w:rsidRPr="00C903BC">
        <w:rPr>
          <w:b/>
        </w:rPr>
        <w:t>a.</w:t>
      </w:r>
      <w:r w:rsidR="0053226A">
        <w:rPr>
          <w:b/>
        </w:rPr>
        <w:t xml:space="preserve"> (2</w:t>
      </w:r>
      <w:r w:rsidR="00CD0A6A">
        <w:rPr>
          <w:b/>
        </w:rPr>
        <w:t>)</w:t>
      </w:r>
      <w:r w:rsidR="00CD0A6A">
        <w:tab/>
        <w:t xml:space="preserve">For the Normality </w:t>
      </w:r>
      <w:r w:rsidRPr="00E01806">
        <w:rPr>
          <w:position w:val="-10"/>
        </w:rPr>
        <w:object w:dxaOrig="220" w:dyaOrig="300">
          <v:shape id="_x0000_i1031" type="#_x0000_t75" style="width:10.5pt;height:15pt" o:ole="">
            <v:imagedata r:id="rId20" o:title=""/>
          </v:shape>
          <o:OLEObject Type="Embed" ProgID="Equation.DSMT4" ShapeID="_x0000_i1031" DrawAspect="Content" ObjectID="_1558606531" r:id="rId21"/>
        </w:object>
      </w:r>
      <w:r>
        <w:t xml:space="preserve"> t</w:t>
      </w:r>
      <w:r w:rsidR="00CD0A6A">
        <w:t>o kick in, what needs to happen?</w:t>
      </w:r>
      <w:r>
        <w:t xml:space="preserve"> _____________________________________</w:t>
      </w:r>
    </w:p>
    <w:p w:rsidR="00CD0A6A" w:rsidRDefault="00CD0A6A" w:rsidP="00CD0A6A">
      <w:pPr>
        <w:ind w:left="720" w:hanging="720"/>
      </w:pPr>
    </w:p>
    <w:p w:rsidR="00CD0A6A" w:rsidRDefault="00E01806" w:rsidP="00CD0A6A">
      <w:pPr>
        <w:ind w:left="720" w:hanging="720"/>
      </w:pPr>
      <w:r>
        <w:rPr>
          <w:b/>
        </w:rPr>
        <w:t>9</w:t>
      </w:r>
      <w:r w:rsidR="00CD0A6A" w:rsidRPr="00C903BC">
        <w:rPr>
          <w:b/>
        </w:rPr>
        <w:t>b.</w:t>
      </w:r>
      <w:r w:rsidR="0053226A">
        <w:rPr>
          <w:b/>
        </w:rPr>
        <w:t xml:space="preserve"> (3</w:t>
      </w:r>
      <w:r w:rsidR="00CD0A6A">
        <w:rPr>
          <w:b/>
        </w:rPr>
        <w:t>)</w:t>
      </w:r>
      <w:r>
        <w:t xml:space="preserve"> If we took repeated samples of size 64, the mean of </w:t>
      </w:r>
      <w:r w:rsidRPr="00E01806">
        <w:rPr>
          <w:position w:val="-10"/>
        </w:rPr>
        <w:object w:dxaOrig="220" w:dyaOrig="300">
          <v:shape id="_x0000_i1032" type="#_x0000_t75" style="width:10.5pt;height:15pt" o:ole="">
            <v:imagedata r:id="rId22" o:title=""/>
          </v:shape>
          <o:OLEObject Type="Embed" ProgID="Equation.DSMT4" ShapeID="_x0000_i1032" DrawAspect="Content" ObjectID="_1558606532" r:id="rId23"/>
        </w:object>
      </w:r>
      <w:r>
        <w:t xml:space="preserve">will be $29,025 and the standard deviation of </w:t>
      </w:r>
      <w:r w:rsidRPr="00E01806">
        <w:rPr>
          <w:position w:val="-10"/>
        </w:rPr>
        <w:object w:dxaOrig="220" w:dyaOrig="300">
          <v:shape id="_x0000_i1033" type="#_x0000_t75" style="width:10.5pt;height:15pt" o:ole="">
            <v:imagedata r:id="rId22" o:title=""/>
          </v:shape>
          <o:OLEObject Type="Embed" ProgID="Equation.DSMT4" ShapeID="_x0000_i1033" DrawAspect="Content" ObjectID="_1558606533" r:id="rId24"/>
        </w:object>
      </w:r>
      <w:r>
        <w:t>will be $2,500.  Show where the $2,500 came from.</w:t>
      </w:r>
    </w:p>
    <w:p w:rsidR="00CD0A6A" w:rsidRDefault="00CD0A6A" w:rsidP="00CD0A6A">
      <w:pPr>
        <w:ind w:left="720" w:hanging="720"/>
      </w:pPr>
    </w:p>
    <w:p w:rsidR="00CD0A6A" w:rsidRDefault="00CD0A6A" w:rsidP="00CD0A6A">
      <w:pPr>
        <w:ind w:left="720" w:hanging="720"/>
      </w:pPr>
    </w:p>
    <w:p w:rsidR="00CD0A6A" w:rsidRDefault="00CD0A6A" w:rsidP="00CD0A6A">
      <w:pPr>
        <w:ind w:left="720" w:hanging="720"/>
      </w:pPr>
    </w:p>
    <w:p w:rsidR="00CD0A6A" w:rsidRDefault="00CD0A6A" w:rsidP="00CD0A6A">
      <w:pPr>
        <w:ind w:left="720" w:hanging="720"/>
      </w:pPr>
    </w:p>
    <w:p w:rsidR="00CD0A6A" w:rsidRDefault="00CD0A6A" w:rsidP="00CD0A6A">
      <w:pPr>
        <w:ind w:left="720" w:hanging="720"/>
      </w:pPr>
    </w:p>
    <w:p w:rsidR="00CD0A6A" w:rsidRDefault="00CD0A6A" w:rsidP="00CD0A6A">
      <w:pPr>
        <w:ind w:left="720" w:hanging="720"/>
      </w:pPr>
    </w:p>
    <w:p w:rsidR="00CD0A6A" w:rsidRDefault="00E01806" w:rsidP="00CD0A6A">
      <w:pPr>
        <w:ind w:left="720" w:hanging="720"/>
      </w:pPr>
      <w:r>
        <w:rPr>
          <w:b/>
        </w:rPr>
        <w:t>9</w:t>
      </w:r>
      <w:r w:rsidR="00CD0A6A" w:rsidRPr="00256345">
        <w:rPr>
          <w:b/>
        </w:rPr>
        <w:t>c.</w:t>
      </w:r>
      <w:r w:rsidR="0053226A">
        <w:rPr>
          <w:b/>
        </w:rPr>
        <w:t xml:space="preserve"> (3</w:t>
      </w:r>
      <w:r w:rsidR="00CD0A6A">
        <w:rPr>
          <w:b/>
        </w:rPr>
        <w:t>)</w:t>
      </w:r>
      <w:r w:rsidR="00CD0A6A">
        <w:tab/>
        <w:t xml:space="preserve">For </w:t>
      </w:r>
      <w:r w:rsidR="00CD0A6A" w:rsidRPr="009732E7">
        <w:rPr>
          <w:i/>
        </w:rPr>
        <w:t>n</w:t>
      </w:r>
      <w:r>
        <w:t xml:space="preserve"> = 64</w:t>
      </w:r>
      <w:r w:rsidR="00CD0A6A">
        <w:t>, what percentage of samples will</w:t>
      </w:r>
      <w:r>
        <w:t xml:space="preserve"> have a sample mean per capita income of at most $25,000</w:t>
      </w:r>
      <w:r w:rsidR="00CD0A6A">
        <w:t>?</w:t>
      </w:r>
    </w:p>
    <w:p w:rsidR="00CD0A6A" w:rsidRDefault="00CD0A6A" w:rsidP="00CD0A6A">
      <w:pPr>
        <w:ind w:left="720" w:hanging="720"/>
        <w:rPr>
          <w:b/>
        </w:rPr>
      </w:pPr>
    </w:p>
    <w:p w:rsidR="00CD0A6A" w:rsidRDefault="00CD0A6A" w:rsidP="00CD0A6A">
      <w:pPr>
        <w:ind w:left="720" w:hanging="720"/>
        <w:rPr>
          <w:b/>
        </w:rPr>
      </w:pPr>
    </w:p>
    <w:p w:rsidR="00CD0A6A" w:rsidRDefault="00CD0A6A" w:rsidP="00CD0A6A">
      <w:pPr>
        <w:ind w:left="720" w:hanging="720"/>
        <w:rPr>
          <w:b/>
        </w:rPr>
      </w:pPr>
    </w:p>
    <w:p w:rsidR="00525797" w:rsidRPr="00E01806" w:rsidRDefault="00E01806" w:rsidP="00E01806">
      <w:pPr>
        <w:ind w:left="720" w:hanging="720"/>
      </w:pPr>
      <w:r>
        <w:rPr>
          <w:b/>
        </w:rPr>
        <w:t>9</w:t>
      </w:r>
      <w:r w:rsidR="00CD0A6A">
        <w:rPr>
          <w:b/>
        </w:rPr>
        <w:t>d</w:t>
      </w:r>
      <w:r w:rsidR="00CD0A6A" w:rsidRPr="00C903BC">
        <w:rPr>
          <w:b/>
        </w:rPr>
        <w:t>.</w:t>
      </w:r>
      <w:r w:rsidR="0053226A">
        <w:rPr>
          <w:b/>
        </w:rPr>
        <w:t xml:space="preserve"> (3</w:t>
      </w:r>
      <w:r w:rsidR="00CD0A6A">
        <w:rPr>
          <w:b/>
        </w:rPr>
        <w:t>)</w:t>
      </w:r>
      <w:r w:rsidR="00CD0A6A">
        <w:tab/>
        <w:t xml:space="preserve">For </w:t>
      </w:r>
      <w:r w:rsidR="00CD0A6A" w:rsidRPr="009732E7">
        <w:rPr>
          <w:i/>
        </w:rPr>
        <w:t xml:space="preserve">n </w:t>
      </w:r>
      <w:r>
        <w:t>= 64</w:t>
      </w:r>
      <w:r w:rsidR="00CD0A6A">
        <w:t xml:space="preserve">, </w:t>
      </w:r>
      <w:r>
        <w:t>what percentage of samples will have a sample mean per capita income of at least $30,000?</w:t>
      </w:r>
    </w:p>
    <w:p w:rsidR="00CD0A6A" w:rsidRDefault="00CD0A6A" w:rsidP="00525797">
      <w:pPr>
        <w:ind w:left="720" w:hanging="720"/>
        <w:rPr>
          <w:sz w:val="22"/>
        </w:rPr>
      </w:pPr>
    </w:p>
    <w:p w:rsidR="00CD0A6A" w:rsidRDefault="00CD0A6A" w:rsidP="00525797">
      <w:pPr>
        <w:ind w:left="720" w:hanging="720"/>
        <w:rPr>
          <w:sz w:val="22"/>
        </w:rPr>
      </w:pPr>
    </w:p>
    <w:p w:rsidR="00CD0A6A" w:rsidRDefault="00CD0A6A" w:rsidP="00525797">
      <w:pPr>
        <w:ind w:left="720" w:hanging="720"/>
        <w:rPr>
          <w:sz w:val="22"/>
        </w:rPr>
      </w:pPr>
    </w:p>
    <w:p w:rsidR="00CD0A6A" w:rsidRDefault="00CD0A6A" w:rsidP="00525797">
      <w:pPr>
        <w:ind w:left="720" w:hanging="720"/>
        <w:rPr>
          <w:sz w:val="22"/>
        </w:rPr>
      </w:pPr>
    </w:p>
    <w:p w:rsidR="00CD0A6A" w:rsidRDefault="00CD0A6A" w:rsidP="00525797">
      <w:pPr>
        <w:ind w:left="720" w:hanging="720"/>
        <w:rPr>
          <w:sz w:val="22"/>
        </w:rPr>
      </w:pPr>
    </w:p>
    <w:p w:rsidR="00EF04F9" w:rsidRDefault="00223350" w:rsidP="00223350">
      <w:pPr>
        <w:ind w:left="720" w:hanging="720"/>
        <w:rPr>
          <w:sz w:val="22"/>
        </w:rPr>
      </w:pPr>
      <w:r w:rsidRPr="00223350">
        <w:rPr>
          <w:b/>
          <w:sz w:val="22"/>
        </w:rPr>
        <w:t>10. (12)</w:t>
      </w:r>
      <w:r>
        <w:rPr>
          <w:sz w:val="22"/>
        </w:rPr>
        <w:tab/>
        <w:t>Use our “</w:t>
      </w:r>
      <w:r w:rsidR="00DB64AA" w:rsidRPr="00DB64AA">
        <w:rPr>
          <w:b/>
          <w:sz w:val="22"/>
        </w:rPr>
        <w:t xml:space="preserve">Retired - </w:t>
      </w:r>
      <w:r w:rsidRPr="00DB64AA">
        <w:rPr>
          <w:b/>
          <w:sz w:val="22"/>
        </w:rPr>
        <w:t>Calendar</w:t>
      </w:r>
      <w:r w:rsidRPr="00223350">
        <w:rPr>
          <w:b/>
          <w:sz w:val="22"/>
        </w:rPr>
        <w:t xml:space="preserve"> Year 2016 Library Data”</w:t>
      </w:r>
      <w:r>
        <w:rPr>
          <w:sz w:val="22"/>
        </w:rPr>
        <w:t xml:space="preserve"> to determine if the mean number of “</w:t>
      </w:r>
      <w:r w:rsidRPr="00223350">
        <w:rPr>
          <w:b/>
          <w:i/>
          <w:sz w:val="22"/>
        </w:rPr>
        <w:t>Pages</w:t>
      </w:r>
      <w:r>
        <w:rPr>
          <w:sz w:val="22"/>
        </w:rPr>
        <w:t>” for all the books in our library is under 350 pages.  Show all steps, but you can use StatCrunch for computing the test statistic and P-value.  Conditions are met, so you don’t have to check them.</w:t>
      </w:r>
    </w:p>
    <w:p w:rsidR="00223350" w:rsidRDefault="00223350" w:rsidP="00EF04F9">
      <w:pPr>
        <w:rPr>
          <w:sz w:val="22"/>
        </w:rPr>
      </w:pPr>
    </w:p>
    <w:p w:rsidR="00EF04F9" w:rsidRDefault="00EF04F9">
      <w:pPr>
        <w:rPr>
          <w:sz w:val="22"/>
        </w:rPr>
      </w:pPr>
    </w:p>
    <w:p w:rsidR="00EF04F9" w:rsidRDefault="00EF04F9">
      <w:pPr>
        <w:rPr>
          <w:sz w:val="22"/>
        </w:rPr>
      </w:pPr>
    </w:p>
    <w:p w:rsidR="0005509F" w:rsidRDefault="0005509F" w:rsidP="00361F62">
      <w:pPr>
        <w:ind w:left="720"/>
        <w:rPr>
          <w:sz w:val="22"/>
        </w:rPr>
      </w:pPr>
    </w:p>
    <w:p w:rsidR="00223350" w:rsidRDefault="00223350">
      <w:pPr>
        <w:rPr>
          <w:b/>
          <w:sz w:val="22"/>
        </w:rPr>
      </w:pPr>
      <w:r>
        <w:rPr>
          <w:b/>
          <w:sz w:val="22"/>
        </w:rPr>
        <w:br w:type="page"/>
      </w:r>
    </w:p>
    <w:p w:rsidR="007057C9" w:rsidRDefault="00223350" w:rsidP="0005509F">
      <w:pPr>
        <w:rPr>
          <w:sz w:val="22"/>
        </w:rPr>
      </w:pPr>
      <w:r>
        <w:rPr>
          <w:b/>
          <w:sz w:val="22"/>
        </w:rPr>
        <w:lastRenderedPageBreak/>
        <w:t>11</w:t>
      </w:r>
      <w:r w:rsidR="007057C9" w:rsidRPr="007057C9">
        <w:rPr>
          <w:b/>
          <w:sz w:val="22"/>
        </w:rPr>
        <w:t>.</w:t>
      </w:r>
      <w:r w:rsidR="007057C9">
        <w:rPr>
          <w:sz w:val="22"/>
        </w:rPr>
        <w:tab/>
        <w:t>Use the “</w:t>
      </w:r>
      <w:r w:rsidR="00DB64AA" w:rsidRPr="00DB64AA">
        <w:rPr>
          <w:b/>
          <w:sz w:val="22"/>
        </w:rPr>
        <w:t>Retired -</w:t>
      </w:r>
      <w:r w:rsidR="00DB64AA">
        <w:rPr>
          <w:sz w:val="22"/>
        </w:rPr>
        <w:t xml:space="preserve"> </w:t>
      </w:r>
      <w:r w:rsidR="007057C9" w:rsidRPr="007057C9">
        <w:rPr>
          <w:b/>
          <w:sz w:val="22"/>
        </w:rPr>
        <w:t>Cal</w:t>
      </w:r>
      <w:bookmarkStart w:id="0" w:name="_GoBack"/>
      <w:bookmarkEnd w:id="0"/>
      <w:r w:rsidR="007057C9" w:rsidRPr="007057C9">
        <w:rPr>
          <w:b/>
          <w:sz w:val="22"/>
        </w:rPr>
        <w:t xml:space="preserve">endar Year 2016 </w:t>
      </w:r>
      <w:r>
        <w:rPr>
          <w:b/>
          <w:sz w:val="22"/>
        </w:rPr>
        <w:t>Large Survey</w:t>
      </w:r>
      <w:r w:rsidR="007057C9">
        <w:rPr>
          <w:sz w:val="22"/>
        </w:rPr>
        <w:t>” dataset to answer this question.</w:t>
      </w:r>
    </w:p>
    <w:p w:rsidR="007057C9" w:rsidRDefault="007057C9" w:rsidP="0005509F">
      <w:pPr>
        <w:rPr>
          <w:sz w:val="22"/>
        </w:rPr>
      </w:pPr>
      <w:r>
        <w:rPr>
          <w:sz w:val="22"/>
        </w:rPr>
        <w:tab/>
      </w:r>
    </w:p>
    <w:p w:rsidR="007057C9" w:rsidRDefault="007057C9" w:rsidP="0005509F">
      <w:pPr>
        <w:rPr>
          <w:sz w:val="22"/>
        </w:rPr>
      </w:pPr>
      <w:r>
        <w:rPr>
          <w:sz w:val="22"/>
        </w:rPr>
        <w:tab/>
      </w:r>
      <w:r w:rsidR="00223350">
        <w:rPr>
          <w:sz w:val="22"/>
        </w:rPr>
        <w:t xml:space="preserve">Test if more than ½ of our </w:t>
      </w:r>
      <w:r w:rsidR="00A22A1B" w:rsidRPr="00A22A1B">
        <w:rPr>
          <w:b/>
          <w:sz w:val="22"/>
          <w:u w:val="single"/>
        </w:rPr>
        <w:t>Republicans</w:t>
      </w:r>
      <w:r w:rsidR="00A22A1B">
        <w:rPr>
          <w:sz w:val="22"/>
        </w:rPr>
        <w:t xml:space="preserve"> at Cecil College think that “</w:t>
      </w:r>
      <w:r w:rsidR="00A22A1B" w:rsidRPr="00A22A1B">
        <w:rPr>
          <w:b/>
          <w:i/>
          <w:sz w:val="22"/>
        </w:rPr>
        <w:t>Marijuana</w:t>
      </w:r>
      <w:r w:rsidR="00A22A1B">
        <w:rPr>
          <w:sz w:val="22"/>
        </w:rPr>
        <w:t>” should be legal.</w:t>
      </w:r>
    </w:p>
    <w:p w:rsidR="00A22A1B" w:rsidRDefault="00A22A1B" w:rsidP="0005509F">
      <w:pPr>
        <w:rPr>
          <w:sz w:val="22"/>
        </w:rPr>
      </w:pPr>
    </w:p>
    <w:p w:rsidR="00A22A1B" w:rsidRDefault="00A22A1B" w:rsidP="0005509F">
      <w:pPr>
        <w:rPr>
          <w:sz w:val="22"/>
        </w:rPr>
      </w:pPr>
      <w:r>
        <w:rPr>
          <w:sz w:val="22"/>
        </w:rPr>
        <w:tab/>
        <w:t>For this problem, “</w:t>
      </w:r>
      <w:r w:rsidRPr="00A22A1B">
        <w:rPr>
          <w:b/>
          <w:i/>
          <w:sz w:val="22"/>
        </w:rPr>
        <w:t>Moderate Republican</w:t>
      </w:r>
      <w:r>
        <w:rPr>
          <w:sz w:val="22"/>
        </w:rPr>
        <w:t>” and “</w:t>
      </w:r>
      <w:r w:rsidRPr="00A22A1B">
        <w:rPr>
          <w:b/>
          <w:i/>
          <w:sz w:val="22"/>
        </w:rPr>
        <w:t>Strong Republican</w:t>
      </w:r>
      <w:r>
        <w:rPr>
          <w:sz w:val="22"/>
        </w:rPr>
        <w:t>” are Republican.  (“</w:t>
      </w:r>
      <w:r w:rsidRPr="00A22A1B">
        <w:rPr>
          <w:b/>
          <w:i/>
          <w:sz w:val="22"/>
        </w:rPr>
        <w:t>Party Affiliation</w:t>
      </w:r>
      <w:r>
        <w:rPr>
          <w:sz w:val="22"/>
        </w:rPr>
        <w:t>”)</w:t>
      </w:r>
    </w:p>
    <w:p w:rsidR="00A22A1B" w:rsidRDefault="00A22A1B" w:rsidP="0005509F">
      <w:pPr>
        <w:rPr>
          <w:sz w:val="22"/>
        </w:rPr>
      </w:pPr>
    </w:p>
    <w:p w:rsidR="00A22A1B" w:rsidRDefault="00A22A1B" w:rsidP="0005509F">
      <w:pPr>
        <w:rPr>
          <w:sz w:val="22"/>
        </w:rPr>
      </w:pPr>
      <w:r>
        <w:rPr>
          <w:sz w:val="22"/>
        </w:rPr>
        <w:tab/>
      </w:r>
      <w:r w:rsidRPr="00A22A1B">
        <w:rPr>
          <w:b/>
          <w:sz w:val="22"/>
        </w:rPr>
        <w:t>Big Hint:</w:t>
      </w:r>
      <w:r>
        <w:rPr>
          <w:sz w:val="22"/>
        </w:rPr>
        <w:t xml:space="preserve">  The denominator of your fraction should be 63.</w:t>
      </w:r>
    </w:p>
    <w:p w:rsidR="007057C9" w:rsidRDefault="007057C9" w:rsidP="0005509F">
      <w:pPr>
        <w:rPr>
          <w:sz w:val="22"/>
        </w:rPr>
      </w:pPr>
    </w:p>
    <w:p w:rsidR="007057C9" w:rsidRDefault="00A22A1B" w:rsidP="00A22A1B">
      <w:pPr>
        <w:ind w:left="720" w:hanging="720"/>
        <w:rPr>
          <w:sz w:val="22"/>
        </w:rPr>
      </w:pPr>
      <w:r>
        <w:rPr>
          <w:b/>
          <w:sz w:val="22"/>
        </w:rPr>
        <w:t>11</w:t>
      </w:r>
      <w:r w:rsidR="007057C9" w:rsidRPr="007057C9">
        <w:rPr>
          <w:b/>
          <w:sz w:val="22"/>
        </w:rPr>
        <w:t>a. (14)</w:t>
      </w:r>
      <w:r w:rsidR="007057C9">
        <w:rPr>
          <w:sz w:val="22"/>
        </w:rPr>
        <w:t xml:space="preserve">Run the test, show all steps, and on this one, dutifully check the conditions and write them down.  </w:t>
      </w:r>
      <w:r w:rsidR="00613020">
        <w:rPr>
          <w:sz w:val="22"/>
        </w:rPr>
        <w:t>You can use StatCrunch and do not need to show calculations.</w:t>
      </w:r>
    </w:p>
    <w:p w:rsidR="00613020" w:rsidRDefault="00613020" w:rsidP="0005509F">
      <w:pPr>
        <w:rPr>
          <w:sz w:val="22"/>
        </w:rPr>
      </w:pPr>
    </w:p>
    <w:p w:rsidR="007057C9" w:rsidRDefault="00A22A1B" w:rsidP="0005509F">
      <w:pPr>
        <w:rPr>
          <w:sz w:val="22"/>
        </w:rPr>
      </w:pPr>
      <w:r>
        <w:rPr>
          <w:sz w:val="22"/>
        </w:rPr>
        <w:tab/>
        <w:t>Hypotheses: ______________________________________________________________________________</w:t>
      </w:r>
    </w:p>
    <w:p w:rsidR="00A22A1B" w:rsidRDefault="00A22A1B" w:rsidP="0005509F">
      <w:pPr>
        <w:rPr>
          <w:sz w:val="22"/>
        </w:rPr>
      </w:pPr>
    </w:p>
    <w:p w:rsidR="00A22A1B" w:rsidRDefault="00A22A1B" w:rsidP="0005509F">
      <w:pPr>
        <w:rPr>
          <w:sz w:val="22"/>
        </w:rPr>
      </w:pPr>
      <w:r>
        <w:rPr>
          <w:sz w:val="22"/>
        </w:rPr>
        <w:tab/>
        <w:t>Conditions: _______________________________________________________________________________</w:t>
      </w:r>
    </w:p>
    <w:p w:rsidR="00A22A1B" w:rsidRDefault="00A22A1B" w:rsidP="0005509F">
      <w:pPr>
        <w:rPr>
          <w:sz w:val="22"/>
        </w:rPr>
      </w:pPr>
      <w:r>
        <w:rPr>
          <w:sz w:val="22"/>
        </w:rPr>
        <w:tab/>
      </w:r>
    </w:p>
    <w:p w:rsidR="00A22A1B" w:rsidRDefault="00A22A1B" w:rsidP="0005509F">
      <w:pPr>
        <w:rPr>
          <w:sz w:val="22"/>
        </w:rPr>
      </w:pPr>
      <w:r>
        <w:rPr>
          <w:sz w:val="22"/>
        </w:rPr>
        <w:tab/>
        <w:t>_________________________________________________________________________________________</w:t>
      </w:r>
    </w:p>
    <w:p w:rsidR="00A22A1B" w:rsidRDefault="00A22A1B" w:rsidP="0005509F">
      <w:pPr>
        <w:rPr>
          <w:sz w:val="22"/>
        </w:rPr>
      </w:pPr>
    </w:p>
    <w:p w:rsidR="00A22A1B" w:rsidRDefault="00A22A1B" w:rsidP="0005509F">
      <w:pPr>
        <w:rPr>
          <w:sz w:val="22"/>
        </w:rPr>
      </w:pPr>
      <w:r>
        <w:rPr>
          <w:sz w:val="22"/>
        </w:rPr>
        <w:tab/>
        <w:t>_________________________________________________________________________________________</w:t>
      </w:r>
    </w:p>
    <w:p w:rsidR="00613020" w:rsidRDefault="00613020" w:rsidP="0005509F">
      <w:pPr>
        <w:rPr>
          <w:sz w:val="22"/>
        </w:rPr>
      </w:pPr>
    </w:p>
    <w:p w:rsidR="00613020" w:rsidRDefault="00A22A1B" w:rsidP="0005509F">
      <w:pPr>
        <w:rPr>
          <w:sz w:val="22"/>
        </w:rPr>
      </w:pPr>
      <w:r>
        <w:rPr>
          <w:sz w:val="22"/>
        </w:rPr>
        <w:tab/>
        <w:t>Summarized Data: _____________________</w:t>
      </w:r>
      <w:r>
        <w:rPr>
          <w:sz w:val="22"/>
        </w:rPr>
        <w:tab/>
        <w:t>Test Statistic: __________________</w:t>
      </w:r>
    </w:p>
    <w:p w:rsidR="00613020" w:rsidRDefault="00A22A1B" w:rsidP="0005509F">
      <w:pPr>
        <w:rPr>
          <w:sz w:val="22"/>
        </w:rPr>
      </w:pPr>
      <w:r>
        <w:rPr>
          <w:sz w:val="22"/>
        </w:rPr>
        <w:tab/>
      </w:r>
    </w:p>
    <w:p w:rsidR="00A22A1B" w:rsidRDefault="00A22A1B" w:rsidP="0005509F">
      <w:pPr>
        <w:rPr>
          <w:sz w:val="22"/>
        </w:rPr>
      </w:pPr>
      <w:r>
        <w:rPr>
          <w:sz w:val="22"/>
        </w:rPr>
        <w:tab/>
        <w:t>P-value: ___________________________</w:t>
      </w:r>
      <w:r>
        <w:rPr>
          <w:sz w:val="22"/>
        </w:rPr>
        <w:tab/>
        <w:t>Decision: _________________________________________</w:t>
      </w:r>
    </w:p>
    <w:p w:rsidR="00A22A1B" w:rsidRDefault="00A22A1B" w:rsidP="0005509F">
      <w:pPr>
        <w:rPr>
          <w:sz w:val="22"/>
        </w:rPr>
      </w:pPr>
    </w:p>
    <w:p w:rsidR="00A22A1B" w:rsidRDefault="00A22A1B" w:rsidP="0005509F">
      <w:pPr>
        <w:rPr>
          <w:sz w:val="22"/>
        </w:rPr>
      </w:pPr>
      <w:r>
        <w:rPr>
          <w:sz w:val="22"/>
        </w:rPr>
        <w:tab/>
        <w:t>Concluding Remark in Context: _______________________________________________________________</w:t>
      </w:r>
    </w:p>
    <w:p w:rsidR="00A22A1B" w:rsidRDefault="00A22A1B" w:rsidP="0005509F">
      <w:pPr>
        <w:rPr>
          <w:sz w:val="22"/>
        </w:rPr>
      </w:pPr>
    </w:p>
    <w:p w:rsidR="00A22A1B" w:rsidRDefault="00A22A1B" w:rsidP="0005509F">
      <w:pPr>
        <w:rPr>
          <w:sz w:val="22"/>
        </w:rPr>
      </w:pPr>
      <w:r>
        <w:rPr>
          <w:sz w:val="22"/>
        </w:rPr>
        <w:tab/>
        <w:t>_________________________________________________________________________________________</w:t>
      </w:r>
    </w:p>
    <w:p w:rsidR="00A22A1B" w:rsidRDefault="00A22A1B" w:rsidP="0005509F">
      <w:pPr>
        <w:rPr>
          <w:sz w:val="22"/>
        </w:rPr>
      </w:pPr>
    </w:p>
    <w:p w:rsidR="00A22A1B" w:rsidRDefault="00A22A1B" w:rsidP="0005509F">
      <w:pPr>
        <w:rPr>
          <w:sz w:val="22"/>
        </w:rPr>
      </w:pPr>
      <w:r>
        <w:rPr>
          <w:sz w:val="22"/>
        </w:rPr>
        <w:tab/>
        <w:t>_________________________________________________________________________________________</w:t>
      </w:r>
    </w:p>
    <w:p w:rsidR="00613020" w:rsidRDefault="00613020" w:rsidP="0005509F">
      <w:pPr>
        <w:rPr>
          <w:sz w:val="22"/>
        </w:rPr>
      </w:pPr>
    </w:p>
    <w:p w:rsidR="00613020" w:rsidRDefault="00A22A1B" w:rsidP="0005509F">
      <w:pPr>
        <w:rPr>
          <w:sz w:val="22"/>
        </w:rPr>
      </w:pPr>
      <w:r>
        <w:rPr>
          <w:b/>
          <w:sz w:val="22"/>
        </w:rPr>
        <w:t>11</w:t>
      </w:r>
      <w:r w:rsidR="0053226A">
        <w:rPr>
          <w:b/>
          <w:sz w:val="22"/>
        </w:rPr>
        <w:t>b. (3</w:t>
      </w:r>
      <w:r w:rsidR="00613020" w:rsidRPr="00613020">
        <w:rPr>
          <w:b/>
          <w:sz w:val="22"/>
        </w:rPr>
        <w:t>)</w:t>
      </w:r>
      <w:r w:rsidR="00613020">
        <w:rPr>
          <w:sz w:val="22"/>
        </w:rPr>
        <w:tab/>
        <w:t xml:space="preserve">With a sentence in context, explain the meaning of the </w:t>
      </w:r>
      <w:r w:rsidR="00613020" w:rsidRPr="00613020">
        <w:rPr>
          <w:b/>
          <w:sz w:val="22"/>
          <w:u w:val="single"/>
        </w:rPr>
        <w:t>test statistic</w:t>
      </w:r>
      <w:r w:rsidR="00613020">
        <w:rPr>
          <w:sz w:val="22"/>
        </w:rPr>
        <w:t>: __________________________________</w:t>
      </w:r>
    </w:p>
    <w:p w:rsidR="00613020" w:rsidRDefault="00613020" w:rsidP="0005509F">
      <w:pPr>
        <w:rPr>
          <w:sz w:val="22"/>
        </w:rPr>
      </w:pPr>
    </w:p>
    <w:p w:rsidR="00613020" w:rsidRDefault="00613020" w:rsidP="0005509F">
      <w:pPr>
        <w:rPr>
          <w:sz w:val="22"/>
        </w:rPr>
      </w:pPr>
      <w:r>
        <w:rPr>
          <w:sz w:val="22"/>
        </w:rPr>
        <w:tab/>
        <w:t>_________________________________________________________________________________________</w:t>
      </w:r>
    </w:p>
    <w:p w:rsidR="00613020" w:rsidRDefault="00613020" w:rsidP="0005509F">
      <w:pPr>
        <w:rPr>
          <w:sz w:val="22"/>
        </w:rPr>
      </w:pPr>
    </w:p>
    <w:p w:rsidR="00613020" w:rsidRDefault="00613020" w:rsidP="0005509F">
      <w:pPr>
        <w:rPr>
          <w:sz w:val="22"/>
        </w:rPr>
      </w:pPr>
      <w:r>
        <w:rPr>
          <w:sz w:val="22"/>
        </w:rPr>
        <w:tab/>
        <w:t>_________________________________________________________________________________________</w:t>
      </w:r>
    </w:p>
    <w:p w:rsidR="00613020" w:rsidRDefault="00613020" w:rsidP="0005509F">
      <w:pPr>
        <w:rPr>
          <w:sz w:val="22"/>
        </w:rPr>
      </w:pPr>
    </w:p>
    <w:p w:rsidR="00613020" w:rsidRDefault="00A22A1B" w:rsidP="00613020">
      <w:pPr>
        <w:rPr>
          <w:sz w:val="22"/>
        </w:rPr>
      </w:pPr>
      <w:r>
        <w:rPr>
          <w:b/>
          <w:sz w:val="22"/>
        </w:rPr>
        <w:t>11</w:t>
      </w:r>
      <w:r w:rsidR="0053226A">
        <w:rPr>
          <w:b/>
          <w:sz w:val="22"/>
        </w:rPr>
        <w:t>c. (3</w:t>
      </w:r>
      <w:r w:rsidR="00613020" w:rsidRPr="00613020">
        <w:rPr>
          <w:b/>
          <w:sz w:val="22"/>
        </w:rPr>
        <w:t>)</w:t>
      </w:r>
      <w:r w:rsidR="00613020">
        <w:rPr>
          <w:sz w:val="22"/>
        </w:rPr>
        <w:tab/>
        <w:t xml:space="preserve">With a sentence in context, explain the meaning of the </w:t>
      </w:r>
      <w:r w:rsidR="00613020" w:rsidRPr="00613020">
        <w:rPr>
          <w:b/>
          <w:sz w:val="22"/>
          <w:u w:val="single"/>
        </w:rPr>
        <w:t>standard error</w:t>
      </w:r>
      <w:r w:rsidR="00613020">
        <w:rPr>
          <w:sz w:val="22"/>
        </w:rPr>
        <w:t>: _______________________________</w:t>
      </w:r>
    </w:p>
    <w:p w:rsidR="00613020" w:rsidRDefault="00613020" w:rsidP="00613020">
      <w:pPr>
        <w:rPr>
          <w:sz w:val="22"/>
        </w:rPr>
      </w:pPr>
    </w:p>
    <w:p w:rsidR="00613020" w:rsidRDefault="00613020" w:rsidP="00613020">
      <w:pPr>
        <w:rPr>
          <w:sz w:val="22"/>
        </w:rPr>
      </w:pPr>
      <w:r>
        <w:rPr>
          <w:sz w:val="22"/>
        </w:rPr>
        <w:tab/>
        <w:t>_________________________________________________________________________________________</w:t>
      </w:r>
    </w:p>
    <w:p w:rsidR="00613020" w:rsidRDefault="00613020" w:rsidP="00613020">
      <w:pPr>
        <w:rPr>
          <w:sz w:val="22"/>
        </w:rPr>
      </w:pPr>
    </w:p>
    <w:p w:rsidR="00613020" w:rsidRDefault="00613020" w:rsidP="00613020">
      <w:pPr>
        <w:rPr>
          <w:sz w:val="22"/>
        </w:rPr>
      </w:pPr>
      <w:r>
        <w:rPr>
          <w:sz w:val="22"/>
        </w:rPr>
        <w:tab/>
        <w:t>_________________________________________________________________________________________</w:t>
      </w:r>
    </w:p>
    <w:p w:rsidR="00613020" w:rsidRDefault="00613020" w:rsidP="00613020">
      <w:pPr>
        <w:rPr>
          <w:sz w:val="22"/>
        </w:rPr>
      </w:pPr>
    </w:p>
    <w:p w:rsidR="00613020" w:rsidRDefault="00A22A1B" w:rsidP="00613020">
      <w:pPr>
        <w:rPr>
          <w:sz w:val="22"/>
        </w:rPr>
      </w:pPr>
      <w:r>
        <w:rPr>
          <w:b/>
          <w:sz w:val="22"/>
        </w:rPr>
        <w:t>11</w:t>
      </w:r>
      <w:r w:rsidR="0053226A">
        <w:rPr>
          <w:b/>
          <w:sz w:val="22"/>
        </w:rPr>
        <w:t>d. (3</w:t>
      </w:r>
      <w:r w:rsidR="00613020" w:rsidRPr="00613020">
        <w:rPr>
          <w:b/>
          <w:sz w:val="22"/>
        </w:rPr>
        <w:t>)</w:t>
      </w:r>
      <w:r w:rsidR="00613020">
        <w:rPr>
          <w:sz w:val="22"/>
        </w:rPr>
        <w:tab/>
        <w:t xml:space="preserve">With a sentence in context, explain the meaning of the </w:t>
      </w:r>
      <w:r w:rsidR="00613020" w:rsidRPr="00613020">
        <w:rPr>
          <w:b/>
          <w:sz w:val="22"/>
          <w:u w:val="single"/>
        </w:rPr>
        <w:t>P-value</w:t>
      </w:r>
      <w:r w:rsidR="00613020">
        <w:rPr>
          <w:sz w:val="22"/>
        </w:rPr>
        <w:t>: _____________________________________</w:t>
      </w:r>
    </w:p>
    <w:p w:rsidR="00613020" w:rsidRDefault="00613020" w:rsidP="00613020">
      <w:pPr>
        <w:rPr>
          <w:sz w:val="22"/>
        </w:rPr>
      </w:pPr>
    </w:p>
    <w:p w:rsidR="00613020" w:rsidRDefault="00613020" w:rsidP="00613020">
      <w:pPr>
        <w:rPr>
          <w:sz w:val="22"/>
        </w:rPr>
      </w:pPr>
      <w:r>
        <w:rPr>
          <w:sz w:val="22"/>
        </w:rPr>
        <w:tab/>
        <w:t>_________________________________________________________________________________________</w:t>
      </w:r>
    </w:p>
    <w:p w:rsidR="00613020" w:rsidRDefault="00613020" w:rsidP="00613020">
      <w:pPr>
        <w:rPr>
          <w:sz w:val="22"/>
        </w:rPr>
      </w:pPr>
    </w:p>
    <w:p w:rsidR="00613020" w:rsidRDefault="00613020" w:rsidP="00613020">
      <w:pPr>
        <w:rPr>
          <w:sz w:val="22"/>
        </w:rPr>
      </w:pPr>
      <w:r>
        <w:rPr>
          <w:sz w:val="22"/>
        </w:rPr>
        <w:tab/>
        <w:t>_________________________________________________________________________________________</w:t>
      </w:r>
    </w:p>
    <w:p w:rsidR="00613020" w:rsidRDefault="00613020" w:rsidP="00613020">
      <w:pPr>
        <w:rPr>
          <w:sz w:val="22"/>
        </w:rPr>
      </w:pPr>
    </w:p>
    <w:p w:rsidR="00613020" w:rsidRDefault="00A22A1B" w:rsidP="00613020">
      <w:pPr>
        <w:rPr>
          <w:sz w:val="22"/>
        </w:rPr>
      </w:pPr>
      <w:r>
        <w:rPr>
          <w:b/>
          <w:sz w:val="22"/>
        </w:rPr>
        <w:t>11</w:t>
      </w:r>
      <w:r w:rsidR="0053226A">
        <w:rPr>
          <w:b/>
          <w:sz w:val="22"/>
        </w:rPr>
        <w:t>e. (3</w:t>
      </w:r>
      <w:r w:rsidR="00613020" w:rsidRPr="00613020">
        <w:rPr>
          <w:b/>
          <w:sz w:val="22"/>
        </w:rPr>
        <w:t>)</w:t>
      </w:r>
      <w:r w:rsidR="00613020" w:rsidRPr="00613020">
        <w:rPr>
          <w:b/>
          <w:sz w:val="22"/>
        </w:rPr>
        <w:tab/>
      </w:r>
      <w:r w:rsidR="00613020">
        <w:rPr>
          <w:sz w:val="22"/>
        </w:rPr>
        <w:t xml:space="preserve">With a sentence in context, explain what it’d mean if we made an </w:t>
      </w:r>
      <w:r w:rsidR="00613020" w:rsidRPr="00613020">
        <w:rPr>
          <w:b/>
          <w:sz w:val="22"/>
          <w:u w:val="single"/>
        </w:rPr>
        <w:t>error</w:t>
      </w:r>
      <w:r w:rsidR="00613020">
        <w:rPr>
          <w:sz w:val="22"/>
        </w:rPr>
        <w:t>:_______________________________</w:t>
      </w:r>
    </w:p>
    <w:p w:rsidR="00613020" w:rsidRDefault="00613020" w:rsidP="00613020">
      <w:pPr>
        <w:rPr>
          <w:sz w:val="22"/>
        </w:rPr>
      </w:pPr>
    </w:p>
    <w:p w:rsidR="00613020" w:rsidRDefault="00613020" w:rsidP="00613020">
      <w:pPr>
        <w:rPr>
          <w:sz w:val="22"/>
        </w:rPr>
      </w:pPr>
      <w:r>
        <w:rPr>
          <w:sz w:val="22"/>
        </w:rPr>
        <w:tab/>
        <w:t>_________________________________________________________________________________________</w:t>
      </w:r>
    </w:p>
    <w:p w:rsidR="00A22A1B" w:rsidRDefault="00A22A1B" w:rsidP="00613020">
      <w:pPr>
        <w:rPr>
          <w:sz w:val="22"/>
        </w:rPr>
      </w:pPr>
    </w:p>
    <w:p w:rsidR="00613020" w:rsidRDefault="00613020" w:rsidP="00613020">
      <w:pPr>
        <w:rPr>
          <w:sz w:val="22"/>
        </w:rPr>
      </w:pPr>
      <w:r>
        <w:rPr>
          <w:sz w:val="22"/>
        </w:rPr>
        <w:tab/>
        <w:t>_________________________________________________________________________________________</w:t>
      </w:r>
    </w:p>
    <w:sectPr w:rsidR="00613020" w:rsidSect="00F6154E">
      <w:headerReference w:type="default" r:id="rId25"/>
      <w:footerReference w:type="default" r:id="rId26"/>
      <w:pgSz w:w="12240" w:h="15840"/>
      <w:pgMar w:top="1008" w:right="900" w:bottom="1008"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051" w:rsidRDefault="00323051" w:rsidP="007504C2">
      <w:r>
        <w:separator/>
      </w:r>
    </w:p>
  </w:endnote>
  <w:endnote w:type="continuationSeparator" w:id="0">
    <w:p w:rsidR="00323051" w:rsidRDefault="00323051" w:rsidP="00750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5227425"/>
      <w:docPartObj>
        <w:docPartGallery w:val="Page Numbers (Bottom of Page)"/>
        <w:docPartUnique/>
      </w:docPartObj>
    </w:sdtPr>
    <w:sdtEndPr/>
    <w:sdtContent>
      <w:p w:rsidR="008C49FF" w:rsidRDefault="00074E47">
        <w:pPr>
          <w:pStyle w:val="Footer"/>
          <w:jc w:val="right"/>
        </w:pPr>
        <w:r>
          <w:fldChar w:fldCharType="begin"/>
        </w:r>
        <w:r>
          <w:instrText xml:space="preserve"> PAGE   \* MERGEFORMAT </w:instrText>
        </w:r>
        <w:r>
          <w:fldChar w:fldCharType="separate"/>
        </w:r>
        <w:r w:rsidR="00DB64AA">
          <w:rPr>
            <w:noProof/>
          </w:rPr>
          <w:t>6</w:t>
        </w:r>
        <w:r>
          <w:rPr>
            <w:noProof/>
          </w:rPr>
          <w:fldChar w:fldCharType="end"/>
        </w:r>
      </w:p>
    </w:sdtContent>
  </w:sdt>
  <w:p w:rsidR="008C49FF" w:rsidRDefault="008C4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051" w:rsidRDefault="00323051" w:rsidP="007504C2">
      <w:r>
        <w:separator/>
      </w:r>
    </w:p>
  </w:footnote>
  <w:footnote w:type="continuationSeparator" w:id="0">
    <w:p w:rsidR="00323051" w:rsidRDefault="00323051" w:rsidP="00750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7853765"/>
      <w:docPartObj>
        <w:docPartGallery w:val="Page Numbers (Top of Page)"/>
        <w:docPartUnique/>
      </w:docPartObj>
    </w:sdtPr>
    <w:sdtEndPr>
      <w:rPr>
        <w:noProof/>
      </w:rPr>
    </w:sdtEndPr>
    <w:sdtContent>
      <w:p w:rsidR="00A22A1B" w:rsidRDefault="00A22A1B">
        <w:pPr>
          <w:pStyle w:val="Header"/>
          <w:jc w:val="right"/>
        </w:pPr>
        <w:r>
          <w:fldChar w:fldCharType="begin"/>
        </w:r>
        <w:r>
          <w:instrText xml:space="preserve"> PAGE   \* MERGEFORMAT </w:instrText>
        </w:r>
        <w:r>
          <w:fldChar w:fldCharType="separate"/>
        </w:r>
        <w:r w:rsidR="00DB64AA">
          <w:rPr>
            <w:noProof/>
          </w:rPr>
          <w:t>6</w:t>
        </w:r>
        <w:r>
          <w:rPr>
            <w:noProof/>
          </w:rPr>
          <w:fldChar w:fldCharType="end"/>
        </w:r>
      </w:p>
    </w:sdtContent>
  </w:sdt>
  <w:p w:rsidR="008C49FF" w:rsidRDefault="008C49FF" w:rsidP="00BD0C6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B47E3"/>
    <w:multiLevelType w:val="hybridMultilevel"/>
    <w:tmpl w:val="9410C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C5643"/>
    <w:multiLevelType w:val="multilevel"/>
    <w:tmpl w:val="900C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D8D"/>
    <w:rsid w:val="00002228"/>
    <w:rsid w:val="00021C99"/>
    <w:rsid w:val="00030DDC"/>
    <w:rsid w:val="0003302C"/>
    <w:rsid w:val="00045E27"/>
    <w:rsid w:val="0005343F"/>
    <w:rsid w:val="0005509F"/>
    <w:rsid w:val="0005563A"/>
    <w:rsid w:val="0005741E"/>
    <w:rsid w:val="00057EBE"/>
    <w:rsid w:val="000659FF"/>
    <w:rsid w:val="00074E47"/>
    <w:rsid w:val="00085203"/>
    <w:rsid w:val="000955EF"/>
    <w:rsid w:val="000A3E65"/>
    <w:rsid w:val="000A776E"/>
    <w:rsid w:val="000B3C3A"/>
    <w:rsid w:val="000B620F"/>
    <w:rsid w:val="000C6C6C"/>
    <w:rsid w:val="000D04BC"/>
    <w:rsid w:val="000D3E5F"/>
    <w:rsid w:val="000F031C"/>
    <w:rsid w:val="000F2742"/>
    <w:rsid w:val="000F315F"/>
    <w:rsid w:val="00105B9C"/>
    <w:rsid w:val="00132F43"/>
    <w:rsid w:val="00143204"/>
    <w:rsid w:val="001446D5"/>
    <w:rsid w:val="00152E7B"/>
    <w:rsid w:val="0018130F"/>
    <w:rsid w:val="00187360"/>
    <w:rsid w:val="001A3360"/>
    <w:rsid w:val="001B1C81"/>
    <w:rsid w:val="001C565A"/>
    <w:rsid w:val="001D2707"/>
    <w:rsid w:val="001D70B7"/>
    <w:rsid w:val="001D73BA"/>
    <w:rsid w:val="001F3A9F"/>
    <w:rsid w:val="00204D65"/>
    <w:rsid w:val="00210977"/>
    <w:rsid w:val="00217934"/>
    <w:rsid w:val="00223062"/>
    <w:rsid w:val="00223350"/>
    <w:rsid w:val="00224C76"/>
    <w:rsid w:val="00227042"/>
    <w:rsid w:val="0023605E"/>
    <w:rsid w:val="00236F69"/>
    <w:rsid w:val="0024139C"/>
    <w:rsid w:val="00244970"/>
    <w:rsid w:val="002547EC"/>
    <w:rsid w:val="00254F86"/>
    <w:rsid w:val="00275D40"/>
    <w:rsid w:val="00291EF0"/>
    <w:rsid w:val="00295B87"/>
    <w:rsid w:val="002B3B42"/>
    <w:rsid w:val="002C17A0"/>
    <w:rsid w:val="002D5FBC"/>
    <w:rsid w:val="002E4D0A"/>
    <w:rsid w:val="002F1CEF"/>
    <w:rsid w:val="002F3281"/>
    <w:rsid w:val="002F673B"/>
    <w:rsid w:val="0030553C"/>
    <w:rsid w:val="003067DD"/>
    <w:rsid w:val="00322ABC"/>
    <w:rsid w:val="00323051"/>
    <w:rsid w:val="0032629D"/>
    <w:rsid w:val="003301B2"/>
    <w:rsid w:val="003327C6"/>
    <w:rsid w:val="00346295"/>
    <w:rsid w:val="00350720"/>
    <w:rsid w:val="00350740"/>
    <w:rsid w:val="003510E0"/>
    <w:rsid w:val="00353F6E"/>
    <w:rsid w:val="00361F62"/>
    <w:rsid w:val="00366036"/>
    <w:rsid w:val="00371FFA"/>
    <w:rsid w:val="00373AC2"/>
    <w:rsid w:val="0037727D"/>
    <w:rsid w:val="00380412"/>
    <w:rsid w:val="003A1CE1"/>
    <w:rsid w:val="003A4174"/>
    <w:rsid w:val="003A7791"/>
    <w:rsid w:val="003B238A"/>
    <w:rsid w:val="003B48E5"/>
    <w:rsid w:val="003C6290"/>
    <w:rsid w:val="003C71E3"/>
    <w:rsid w:val="003D1B91"/>
    <w:rsid w:val="003D28F2"/>
    <w:rsid w:val="003D2B92"/>
    <w:rsid w:val="003E5D1F"/>
    <w:rsid w:val="003F6331"/>
    <w:rsid w:val="003F7263"/>
    <w:rsid w:val="00411D93"/>
    <w:rsid w:val="00417E46"/>
    <w:rsid w:val="0042172F"/>
    <w:rsid w:val="00427C77"/>
    <w:rsid w:val="0043112C"/>
    <w:rsid w:val="00442582"/>
    <w:rsid w:val="0045353C"/>
    <w:rsid w:val="0047589E"/>
    <w:rsid w:val="00477D8D"/>
    <w:rsid w:val="004A3412"/>
    <w:rsid w:val="004A3779"/>
    <w:rsid w:val="004B2E1E"/>
    <w:rsid w:val="004B49A4"/>
    <w:rsid w:val="004C1225"/>
    <w:rsid w:val="004C3C74"/>
    <w:rsid w:val="004D3D24"/>
    <w:rsid w:val="004D483C"/>
    <w:rsid w:val="004D5DBA"/>
    <w:rsid w:val="004E34DD"/>
    <w:rsid w:val="004E62A5"/>
    <w:rsid w:val="004F101C"/>
    <w:rsid w:val="004F57A8"/>
    <w:rsid w:val="004F6CFA"/>
    <w:rsid w:val="004F71BA"/>
    <w:rsid w:val="005018E0"/>
    <w:rsid w:val="00525797"/>
    <w:rsid w:val="0053226A"/>
    <w:rsid w:val="00537972"/>
    <w:rsid w:val="0054282B"/>
    <w:rsid w:val="00544145"/>
    <w:rsid w:val="005476C1"/>
    <w:rsid w:val="00553F7E"/>
    <w:rsid w:val="00567755"/>
    <w:rsid w:val="00570703"/>
    <w:rsid w:val="00576537"/>
    <w:rsid w:val="00585356"/>
    <w:rsid w:val="005876DE"/>
    <w:rsid w:val="00590913"/>
    <w:rsid w:val="00594BEF"/>
    <w:rsid w:val="005A7662"/>
    <w:rsid w:val="005B34FC"/>
    <w:rsid w:val="005C1DCD"/>
    <w:rsid w:val="005C5162"/>
    <w:rsid w:val="005D2EC5"/>
    <w:rsid w:val="005D7060"/>
    <w:rsid w:val="005E77ED"/>
    <w:rsid w:val="005F037E"/>
    <w:rsid w:val="005F23FB"/>
    <w:rsid w:val="005F5A69"/>
    <w:rsid w:val="00613020"/>
    <w:rsid w:val="00620C80"/>
    <w:rsid w:val="00620DE0"/>
    <w:rsid w:val="00645DEF"/>
    <w:rsid w:val="00650811"/>
    <w:rsid w:val="00650DF5"/>
    <w:rsid w:val="0066018C"/>
    <w:rsid w:val="00676F07"/>
    <w:rsid w:val="00683DA9"/>
    <w:rsid w:val="00695AB2"/>
    <w:rsid w:val="00697236"/>
    <w:rsid w:val="00697408"/>
    <w:rsid w:val="006B3870"/>
    <w:rsid w:val="006B6D77"/>
    <w:rsid w:val="006C2FD0"/>
    <w:rsid w:val="006C6019"/>
    <w:rsid w:val="006C715D"/>
    <w:rsid w:val="006E2D73"/>
    <w:rsid w:val="006E2F26"/>
    <w:rsid w:val="006F76B0"/>
    <w:rsid w:val="007057C9"/>
    <w:rsid w:val="00712593"/>
    <w:rsid w:val="00714F51"/>
    <w:rsid w:val="00722FBB"/>
    <w:rsid w:val="00724501"/>
    <w:rsid w:val="00732A3E"/>
    <w:rsid w:val="0073670C"/>
    <w:rsid w:val="00737429"/>
    <w:rsid w:val="0075020C"/>
    <w:rsid w:val="007504C2"/>
    <w:rsid w:val="0075116B"/>
    <w:rsid w:val="0075165E"/>
    <w:rsid w:val="00752D63"/>
    <w:rsid w:val="00760DA3"/>
    <w:rsid w:val="00761474"/>
    <w:rsid w:val="00765FFA"/>
    <w:rsid w:val="007660A8"/>
    <w:rsid w:val="00766263"/>
    <w:rsid w:val="0077620A"/>
    <w:rsid w:val="00776E1B"/>
    <w:rsid w:val="00794D5D"/>
    <w:rsid w:val="007A2BA1"/>
    <w:rsid w:val="007A57C6"/>
    <w:rsid w:val="007B204B"/>
    <w:rsid w:val="007C069E"/>
    <w:rsid w:val="007C61F7"/>
    <w:rsid w:val="007D3BDA"/>
    <w:rsid w:val="007E1412"/>
    <w:rsid w:val="007E2760"/>
    <w:rsid w:val="007E7376"/>
    <w:rsid w:val="008019BF"/>
    <w:rsid w:val="008169DF"/>
    <w:rsid w:val="00816AB0"/>
    <w:rsid w:val="00816B59"/>
    <w:rsid w:val="00833FB6"/>
    <w:rsid w:val="008358BB"/>
    <w:rsid w:val="0084407F"/>
    <w:rsid w:val="0085293E"/>
    <w:rsid w:val="00856764"/>
    <w:rsid w:val="008575EE"/>
    <w:rsid w:val="00895743"/>
    <w:rsid w:val="008A4053"/>
    <w:rsid w:val="008B37A8"/>
    <w:rsid w:val="008B4F70"/>
    <w:rsid w:val="008C49FF"/>
    <w:rsid w:val="008C5E23"/>
    <w:rsid w:val="008C69A1"/>
    <w:rsid w:val="008C7C45"/>
    <w:rsid w:val="008D2BD2"/>
    <w:rsid w:val="008D3BF7"/>
    <w:rsid w:val="008E645B"/>
    <w:rsid w:val="008E7470"/>
    <w:rsid w:val="008F5A31"/>
    <w:rsid w:val="00901926"/>
    <w:rsid w:val="0090209C"/>
    <w:rsid w:val="0091050D"/>
    <w:rsid w:val="009229F0"/>
    <w:rsid w:val="00923548"/>
    <w:rsid w:val="009267FC"/>
    <w:rsid w:val="00927BA0"/>
    <w:rsid w:val="00930AC6"/>
    <w:rsid w:val="009333AB"/>
    <w:rsid w:val="00950EC3"/>
    <w:rsid w:val="0097035C"/>
    <w:rsid w:val="00970A1E"/>
    <w:rsid w:val="009754C4"/>
    <w:rsid w:val="009C4622"/>
    <w:rsid w:val="009E1ED6"/>
    <w:rsid w:val="009E540E"/>
    <w:rsid w:val="009E5C4C"/>
    <w:rsid w:val="009E6975"/>
    <w:rsid w:val="009F75BD"/>
    <w:rsid w:val="00A15338"/>
    <w:rsid w:val="00A22A1B"/>
    <w:rsid w:val="00A236F4"/>
    <w:rsid w:val="00A5628C"/>
    <w:rsid w:val="00A56BB4"/>
    <w:rsid w:val="00A60930"/>
    <w:rsid w:val="00A80EBC"/>
    <w:rsid w:val="00A90E52"/>
    <w:rsid w:val="00A96F8C"/>
    <w:rsid w:val="00AA48B6"/>
    <w:rsid w:val="00AA6D1E"/>
    <w:rsid w:val="00AC26B1"/>
    <w:rsid w:val="00AC2E47"/>
    <w:rsid w:val="00AD086C"/>
    <w:rsid w:val="00AD4B62"/>
    <w:rsid w:val="00AE7571"/>
    <w:rsid w:val="00AE7B0B"/>
    <w:rsid w:val="00AF3B48"/>
    <w:rsid w:val="00AF66E1"/>
    <w:rsid w:val="00AF725B"/>
    <w:rsid w:val="00B21603"/>
    <w:rsid w:val="00B237CB"/>
    <w:rsid w:val="00B237D4"/>
    <w:rsid w:val="00B2416B"/>
    <w:rsid w:val="00B32E00"/>
    <w:rsid w:val="00B4058D"/>
    <w:rsid w:val="00B412FA"/>
    <w:rsid w:val="00B52FA7"/>
    <w:rsid w:val="00B552E1"/>
    <w:rsid w:val="00B728C3"/>
    <w:rsid w:val="00B74EC1"/>
    <w:rsid w:val="00B75BDD"/>
    <w:rsid w:val="00B87C6E"/>
    <w:rsid w:val="00B94690"/>
    <w:rsid w:val="00BA4F96"/>
    <w:rsid w:val="00BB3B5F"/>
    <w:rsid w:val="00BB56B6"/>
    <w:rsid w:val="00BC06CF"/>
    <w:rsid w:val="00BD0C63"/>
    <w:rsid w:val="00BE29D1"/>
    <w:rsid w:val="00BE531E"/>
    <w:rsid w:val="00BE7430"/>
    <w:rsid w:val="00BF2D8A"/>
    <w:rsid w:val="00BF5A4E"/>
    <w:rsid w:val="00BF711E"/>
    <w:rsid w:val="00C06FA2"/>
    <w:rsid w:val="00C21681"/>
    <w:rsid w:val="00C271AB"/>
    <w:rsid w:val="00C35DDF"/>
    <w:rsid w:val="00C415B2"/>
    <w:rsid w:val="00C453A6"/>
    <w:rsid w:val="00C511E0"/>
    <w:rsid w:val="00C51F5F"/>
    <w:rsid w:val="00C530E4"/>
    <w:rsid w:val="00C54FB3"/>
    <w:rsid w:val="00C751D9"/>
    <w:rsid w:val="00C90CB5"/>
    <w:rsid w:val="00C97266"/>
    <w:rsid w:val="00CA0A56"/>
    <w:rsid w:val="00CA4EB5"/>
    <w:rsid w:val="00CB5309"/>
    <w:rsid w:val="00CB70B8"/>
    <w:rsid w:val="00CD0A6A"/>
    <w:rsid w:val="00CD69B7"/>
    <w:rsid w:val="00CE092D"/>
    <w:rsid w:val="00D32223"/>
    <w:rsid w:val="00D35446"/>
    <w:rsid w:val="00D43CD0"/>
    <w:rsid w:val="00D6218B"/>
    <w:rsid w:val="00D631EF"/>
    <w:rsid w:val="00D65D9A"/>
    <w:rsid w:val="00D74E61"/>
    <w:rsid w:val="00DA3884"/>
    <w:rsid w:val="00DA6E54"/>
    <w:rsid w:val="00DB64AA"/>
    <w:rsid w:val="00DB7A36"/>
    <w:rsid w:val="00DC1B13"/>
    <w:rsid w:val="00DC2815"/>
    <w:rsid w:val="00DC2A3C"/>
    <w:rsid w:val="00DC2CA8"/>
    <w:rsid w:val="00DC37E2"/>
    <w:rsid w:val="00DC67A6"/>
    <w:rsid w:val="00DE1077"/>
    <w:rsid w:val="00DE4B55"/>
    <w:rsid w:val="00DE6A5A"/>
    <w:rsid w:val="00DF295E"/>
    <w:rsid w:val="00DF6832"/>
    <w:rsid w:val="00E01806"/>
    <w:rsid w:val="00E22EE7"/>
    <w:rsid w:val="00E36D4D"/>
    <w:rsid w:val="00E3726F"/>
    <w:rsid w:val="00E435B6"/>
    <w:rsid w:val="00E43CCD"/>
    <w:rsid w:val="00E44AEC"/>
    <w:rsid w:val="00E50E2F"/>
    <w:rsid w:val="00E70009"/>
    <w:rsid w:val="00E73C71"/>
    <w:rsid w:val="00E811ED"/>
    <w:rsid w:val="00E90352"/>
    <w:rsid w:val="00E94D57"/>
    <w:rsid w:val="00EA118A"/>
    <w:rsid w:val="00EB0096"/>
    <w:rsid w:val="00EB507A"/>
    <w:rsid w:val="00EB715D"/>
    <w:rsid w:val="00EC43B4"/>
    <w:rsid w:val="00EC5827"/>
    <w:rsid w:val="00ED0E1F"/>
    <w:rsid w:val="00ED62A9"/>
    <w:rsid w:val="00EE6C09"/>
    <w:rsid w:val="00EF04F9"/>
    <w:rsid w:val="00EF37AE"/>
    <w:rsid w:val="00F11D25"/>
    <w:rsid w:val="00F22B0E"/>
    <w:rsid w:val="00F241A8"/>
    <w:rsid w:val="00F27915"/>
    <w:rsid w:val="00F413F2"/>
    <w:rsid w:val="00F5067E"/>
    <w:rsid w:val="00F509D3"/>
    <w:rsid w:val="00F6154E"/>
    <w:rsid w:val="00F621AE"/>
    <w:rsid w:val="00F62A1E"/>
    <w:rsid w:val="00F76808"/>
    <w:rsid w:val="00F7732E"/>
    <w:rsid w:val="00F90EEC"/>
    <w:rsid w:val="00F94A40"/>
    <w:rsid w:val="00FA601A"/>
    <w:rsid w:val="00FB42B2"/>
    <w:rsid w:val="00FB4951"/>
    <w:rsid w:val="00FD64B7"/>
    <w:rsid w:val="00FE6B4B"/>
    <w:rsid w:val="00FE6C9E"/>
    <w:rsid w:val="00FF6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0081C"/>
  <w15:docId w15:val="{71CC7375-A4BE-41F3-93FF-66EF31009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446"/>
    <w:rPr>
      <w:rFonts w:ascii="Tahoma" w:hAnsi="Tahoma" w:cs="Tahoma"/>
      <w:sz w:val="16"/>
      <w:szCs w:val="16"/>
    </w:rPr>
  </w:style>
  <w:style w:type="character" w:customStyle="1" w:styleId="BalloonTextChar">
    <w:name w:val="Balloon Text Char"/>
    <w:basedOn w:val="DefaultParagraphFont"/>
    <w:link w:val="BalloonText"/>
    <w:uiPriority w:val="99"/>
    <w:semiHidden/>
    <w:rsid w:val="00D35446"/>
    <w:rPr>
      <w:rFonts w:ascii="Tahoma" w:hAnsi="Tahoma" w:cs="Tahoma"/>
      <w:sz w:val="16"/>
      <w:szCs w:val="16"/>
    </w:rPr>
  </w:style>
  <w:style w:type="table" w:styleId="TableGrid">
    <w:name w:val="Table Grid"/>
    <w:basedOn w:val="TableNormal"/>
    <w:uiPriority w:val="59"/>
    <w:rsid w:val="005D2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04C2"/>
    <w:pPr>
      <w:tabs>
        <w:tab w:val="center" w:pos="4680"/>
        <w:tab w:val="right" w:pos="9360"/>
      </w:tabs>
    </w:pPr>
  </w:style>
  <w:style w:type="character" w:customStyle="1" w:styleId="HeaderChar">
    <w:name w:val="Header Char"/>
    <w:basedOn w:val="DefaultParagraphFont"/>
    <w:link w:val="Header"/>
    <w:uiPriority w:val="99"/>
    <w:rsid w:val="007504C2"/>
  </w:style>
  <w:style w:type="paragraph" w:styleId="Footer">
    <w:name w:val="footer"/>
    <w:basedOn w:val="Normal"/>
    <w:link w:val="FooterChar"/>
    <w:uiPriority w:val="99"/>
    <w:unhideWhenUsed/>
    <w:rsid w:val="007504C2"/>
    <w:pPr>
      <w:tabs>
        <w:tab w:val="center" w:pos="4680"/>
        <w:tab w:val="right" w:pos="9360"/>
      </w:tabs>
    </w:pPr>
  </w:style>
  <w:style w:type="character" w:customStyle="1" w:styleId="FooterChar">
    <w:name w:val="Footer Char"/>
    <w:basedOn w:val="DefaultParagraphFont"/>
    <w:link w:val="Footer"/>
    <w:uiPriority w:val="99"/>
    <w:rsid w:val="007504C2"/>
  </w:style>
  <w:style w:type="paragraph" w:styleId="ListParagraph">
    <w:name w:val="List Paragraph"/>
    <w:basedOn w:val="Normal"/>
    <w:uiPriority w:val="34"/>
    <w:qFormat/>
    <w:rsid w:val="00BC06CF"/>
    <w:pPr>
      <w:ind w:left="720"/>
      <w:contextualSpacing/>
    </w:pPr>
  </w:style>
  <w:style w:type="character" w:styleId="Hyperlink">
    <w:name w:val="Hyperlink"/>
    <w:basedOn w:val="DefaultParagraphFont"/>
    <w:uiPriority w:val="99"/>
    <w:unhideWhenUsed/>
    <w:rsid w:val="000B3C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442">
      <w:bodyDiv w:val="1"/>
      <w:marLeft w:val="0"/>
      <w:marRight w:val="0"/>
      <w:marTop w:val="0"/>
      <w:marBottom w:val="0"/>
      <w:divBdr>
        <w:top w:val="none" w:sz="0" w:space="0" w:color="auto"/>
        <w:left w:val="none" w:sz="0" w:space="0" w:color="auto"/>
        <w:bottom w:val="none" w:sz="0" w:space="0" w:color="auto"/>
        <w:right w:val="none" w:sz="0" w:space="0" w:color="auto"/>
      </w:divBdr>
      <w:divsChild>
        <w:div w:id="1041905084">
          <w:marLeft w:val="0"/>
          <w:marRight w:val="0"/>
          <w:marTop w:val="0"/>
          <w:marBottom w:val="0"/>
          <w:divBdr>
            <w:top w:val="none" w:sz="0" w:space="0" w:color="auto"/>
            <w:left w:val="none" w:sz="0" w:space="0" w:color="auto"/>
            <w:bottom w:val="none" w:sz="0" w:space="0" w:color="auto"/>
            <w:right w:val="none" w:sz="0" w:space="0" w:color="auto"/>
          </w:divBdr>
          <w:divsChild>
            <w:div w:id="322587535">
              <w:marLeft w:val="-4950"/>
              <w:marRight w:val="0"/>
              <w:marTop w:val="0"/>
              <w:marBottom w:val="0"/>
              <w:divBdr>
                <w:top w:val="none" w:sz="0" w:space="0" w:color="auto"/>
                <w:left w:val="none" w:sz="0" w:space="0" w:color="auto"/>
                <w:bottom w:val="none" w:sz="0" w:space="0" w:color="auto"/>
                <w:right w:val="none" w:sz="0" w:space="0" w:color="auto"/>
              </w:divBdr>
              <w:divsChild>
                <w:div w:id="1837333066">
                  <w:marLeft w:val="4950"/>
                  <w:marRight w:val="0"/>
                  <w:marTop w:val="0"/>
                  <w:marBottom w:val="0"/>
                  <w:divBdr>
                    <w:top w:val="none" w:sz="0" w:space="0" w:color="auto"/>
                    <w:left w:val="none" w:sz="0" w:space="0" w:color="auto"/>
                    <w:bottom w:val="none" w:sz="0" w:space="0" w:color="auto"/>
                    <w:right w:val="none" w:sz="0" w:space="0" w:color="auto"/>
                  </w:divBdr>
                  <w:divsChild>
                    <w:div w:id="892274177">
                      <w:marLeft w:val="0"/>
                      <w:marRight w:val="0"/>
                      <w:marTop w:val="0"/>
                      <w:marBottom w:val="0"/>
                      <w:divBdr>
                        <w:top w:val="none" w:sz="0" w:space="0" w:color="auto"/>
                        <w:left w:val="none" w:sz="0" w:space="0" w:color="auto"/>
                        <w:bottom w:val="none" w:sz="0" w:space="0" w:color="auto"/>
                        <w:right w:val="none" w:sz="0" w:space="0" w:color="auto"/>
                      </w:divBdr>
                      <w:divsChild>
                        <w:div w:id="1128620340">
                          <w:marLeft w:val="0"/>
                          <w:marRight w:val="0"/>
                          <w:marTop w:val="0"/>
                          <w:marBottom w:val="0"/>
                          <w:divBdr>
                            <w:top w:val="none" w:sz="0" w:space="0" w:color="auto"/>
                            <w:left w:val="none" w:sz="0" w:space="0" w:color="auto"/>
                            <w:bottom w:val="none" w:sz="0" w:space="0" w:color="auto"/>
                            <w:right w:val="none" w:sz="0" w:space="0" w:color="auto"/>
                          </w:divBdr>
                          <w:divsChild>
                            <w:div w:id="3919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894751">
      <w:bodyDiv w:val="1"/>
      <w:marLeft w:val="0"/>
      <w:marRight w:val="0"/>
      <w:marTop w:val="0"/>
      <w:marBottom w:val="0"/>
      <w:divBdr>
        <w:top w:val="none" w:sz="0" w:space="0" w:color="auto"/>
        <w:left w:val="none" w:sz="0" w:space="0" w:color="auto"/>
        <w:bottom w:val="none" w:sz="0" w:space="0" w:color="auto"/>
        <w:right w:val="none" w:sz="0" w:space="0" w:color="auto"/>
      </w:divBdr>
    </w:div>
    <w:div w:id="184149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crunch.com" TargetMode="External"/><Relationship Id="rId13" Type="http://schemas.openxmlformats.org/officeDocument/2006/relationships/image" Target="media/image3.wmf"/><Relationship Id="rId18" Type="http://schemas.openxmlformats.org/officeDocument/2006/relationships/image" Target="media/image5.w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58DB65-37FA-4BED-9890-36255DD38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jkupresanin@cecil.edu</cp:lastModifiedBy>
  <cp:revision>12</cp:revision>
  <cp:lastPrinted>2016-03-20T23:44:00Z</cp:lastPrinted>
  <dcterms:created xsi:type="dcterms:W3CDTF">2016-08-02T14:54:00Z</dcterms:created>
  <dcterms:modified xsi:type="dcterms:W3CDTF">2017-06-10T17:26:00Z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