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477D8D" w:rsidRDefault="00477D8D">
      <w:pPr>
        <w:rPr>
          <w:b/>
        </w:rPr>
      </w:pPr>
      <w:r w:rsidRPr="00477D8D">
        <w:rPr>
          <w:b/>
        </w:rPr>
        <w:t>Name: ___</w:t>
      </w:r>
      <w:r w:rsidR="003B5E5E">
        <w:rPr>
          <w:b/>
        </w:rPr>
        <w:t>________________</w:t>
      </w:r>
      <w:r w:rsidR="008B103F">
        <w:rPr>
          <w:b/>
        </w:rPr>
        <w:t>______</w:t>
      </w:r>
      <w:r w:rsidR="003B5E5E">
        <w:rPr>
          <w:b/>
        </w:rPr>
        <w:t>__________</w:t>
      </w:r>
      <w:r w:rsidRPr="00477D8D">
        <w:rPr>
          <w:b/>
        </w:rPr>
        <w:tab/>
      </w:r>
      <w:r w:rsidR="00AA6021">
        <w:rPr>
          <w:b/>
        </w:rPr>
        <w:tab/>
      </w:r>
      <w:r w:rsidR="00AA6021">
        <w:rPr>
          <w:b/>
        </w:rPr>
        <w:tab/>
      </w:r>
      <w:r w:rsidR="00AA6021">
        <w:rPr>
          <w:b/>
        </w:rPr>
        <w:tab/>
      </w:r>
      <w:r w:rsidRPr="00477D8D">
        <w:rPr>
          <w:b/>
        </w:rPr>
        <w:t xml:space="preserve">Math 127 </w:t>
      </w:r>
      <w:r w:rsidR="0086590D">
        <w:rPr>
          <w:b/>
        </w:rPr>
        <w:t>Exam 3</w:t>
      </w:r>
      <w:r w:rsidR="005F1DAA">
        <w:rPr>
          <w:b/>
        </w:rPr>
        <w:t xml:space="preserve"> Spring 2017</w:t>
      </w:r>
    </w:p>
    <w:p w:rsidR="00350720" w:rsidRDefault="00350720">
      <w:pPr>
        <w:rPr>
          <w:b/>
        </w:rPr>
      </w:pPr>
    </w:p>
    <w:p w:rsidR="005A646C" w:rsidRPr="005A646C" w:rsidRDefault="005A646C" w:rsidP="005A646C">
      <w:pPr>
        <w:jc w:val="center"/>
        <w:rPr>
          <w:b/>
          <w:sz w:val="56"/>
          <w:szCs w:val="56"/>
        </w:rPr>
      </w:pPr>
      <w:r w:rsidRPr="005A646C">
        <w:rPr>
          <w:b/>
          <w:sz w:val="56"/>
          <w:szCs w:val="56"/>
        </w:rPr>
        <w:t>Version A</w:t>
      </w:r>
      <w:r w:rsidR="005F1DAA">
        <w:rPr>
          <w:b/>
          <w:sz w:val="56"/>
          <w:szCs w:val="56"/>
        </w:rPr>
        <w:t>pplesauce</w:t>
      </w:r>
    </w:p>
    <w:p w:rsidR="00AB4CEC" w:rsidRDefault="00AB4CEC">
      <w:pPr>
        <w:rPr>
          <w:b/>
        </w:rPr>
      </w:pPr>
    </w:p>
    <w:p w:rsidR="00477D8D" w:rsidRPr="00AB4CEC" w:rsidRDefault="00477D8D">
      <w:r w:rsidRPr="00477D8D">
        <w:rPr>
          <w:b/>
        </w:rPr>
        <w:t>Oath:</w:t>
      </w:r>
      <w:r w:rsidR="00DC0F97">
        <w:rPr>
          <w:b/>
        </w:rPr>
        <w:t xml:space="preserve"> </w:t>
      </w:r>
      <w:r w:rsidRPr="00AB4CEC">
        <w:t>“</w:t>
      </w:r>
      <w:r w:rsidRPr="00AB4CEC">
        <w:rPr>
          <w:i/>
        </w:rPr>
        <w:t>I will not discuss the exam contents with anyone</w:t>
      </w:r>
      <w:r w:rsidR="00641D4F" w:rsidRPr="00AB4CEC">
        <w:rPr>
          <w:i/>
        </w:rPr>
        <w:t xml:space="preserve"> on Earth</w:t>
      </w:r>
      <w:r w:rsidRPr="00AB4CEC">
        <w:rPr>
          <w:i/>
        </w:rPr>
        <w:t xml:space="preserve"> until </w:t>
      </w:r>
      <w:r w:rsidR="009732E7" w:rsidRPr="00AB4CEC">
        <w:rPr>
          <w:i/>
        </w:rPr>
        <w:t>the answer key is posted to BB</w:t>
      </w:r>
      <w:r w:rsidR="00AB4CEC" w:rsidRPr="00AB4CEC">
        <w:rPr>
          <w:i/>
        </w:rPr>
        <w:t>.</w:t>
      </w:r>
      <w:r w:rsidR="009732E7" w:rsidRPr="00AB4CEC">
        <w:rPr>
          <w:i/>
        </w:rPr>
        <w:t>”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  <w:r w:rsidR="00AB4CEC">
        <w:rPr>
          <w:b/>
        </w:rPr>
        <w:t>_____________________</w:t>
      </w:r>
    </w:p>
    <w:p w:rsidR="00AB4CEC" w:rsidRDefault="00AB4CEC">
      <w:pPr>
        <w:rPr>
          <w:b/>
        </w:rPr>
      </w:pPr>
    </w:p>
    <w:p w:rsidR="00AB4CEC" w:rsidRPr="00AB4CEC" w:rsidRDefault="00AB4CEC">
      <w:r>
        <w:rPr>
          <w:b/>
        </w:rPr>
        <w:t>Permitted Materials:</w:t>
      </w:r>
      <w:r>
        <w:rPr>
          <w:b/>
        </w:rPr>
        <w:tab/>
      </w:r>
      <w:r>
        <w:rPr>
          <w:b/>
        </w:rPr>
        <w:tab/>
      </w:r>
      <w:r w:rsidRPr="00AB4CEC">
        <w:t>One-sheet of handwritten or typed notes.  No copies of published materials.</w:t>
      </w:r>
    </w:p>
    <w:p w:rsidR="003B5E5E" w:rsidRDefault="00AB4CEC" w:rsidP="001D70B7">
      <w:r>
        <w:tab/>
      </w:r>
      <w:r>
        <w:tab/>
      </w:r>
      <w:r>
        <w:tab/>
      </w:r>
      <w:r>
        <w:tab/>
        <w:t xml:space="preserve">The datasets </w:t>
      </w:r>
      <w:r w:rsidR="008769FE">
        <w:t xml:space="preserve">are </w:t>
      </w:r>
      <w:r>
        <w:t xml:space="preserve">found on </w:t>
      </w:r>
      <w:hyperlink r:id="rId7" w:history="1">
        <w:r w:rsidRPr="00F525D8">
          <w:rPr>
            <w:rStyle w:val="Hyperlink"/>
          </w:rPr>
          <w:t>www.statcrunch.com</w:t>
        </w:r>
      </w:hyperlink>
      <w:r>
        <w:t>.  No other webpages.</w:t>
      </w:r>
    </w:p>
    <w:p w:rsidR="00AB4CEC" w:rsidRDefault="00AB4CEC" w:rsidP="001D70B7">
      <w:r>
        <w:tab/>
      </w:r>
      <w:r>
        <w:tab/>
      </w:r>
      <w:r>
        <w:tab/>
      </w:r>
      <w:r>
        <w:tab/>
        <w:t xml:space="preserve">Any calculator is permitted or </w:t>
      </w:r>
      <w:r w:rsidR="008769FE">
        <w:t xml:space="preserve">use </w:t>
      </w:r>
      <w:r>
        <w:t>the calculator found on the computers.</w:t>
      </w:r>
    </w:p>
    <w:p w:rsidR="00AB4CEC" w:rsidRDefault="00AB4CEC" w:rsidP="001D70B7">
      <w:r>
        <w:tab/>
      </w:r>
      <w:r>
        <w:tab/>
      </w:r>
      <w:r>
        <w:tab/>
      </w:r>
      <w:r>
        <w:tab/>
        <w:t xml:space="preserve">No cell phones on the desk.  No cell phone calculators. </w:t>
      </w:r>
    </w:p>
    <w:p w:rsidR="00AB4CEC" w:rsidRDefault="00AB4CEC" w:rsidP="001D70B7">
      <w:r>
        <w:tab/>
      </w:r>
      <w:r>
        <w:tab/>
      </w:r>
      <w:r>
        <w:tab/>
      </w:r>
      <w:r>
        <w:tab/>
        <w:t>You must staple your sheet of notes to the exam.</w:t>
      </w:r>
    </w:p>
    <w:p w:rsidR="00AB4CEC" w:rsidRDefault="00AB4CEC" w:rsidP="001D70B7"/>
    <w:p w:rsidR="00AB4CEC" w:rsidRPr="00AB4CEC" w:rsidRDefault="00AB4CEC" w:rsidP="001D70B7">
      <w:r w:rsidRPr="008769FE">
        <w:rPr>
          <w:b/>
        </w:rPr>
        <w:t>Sign Name:</w:t>
      </w:r>
      <w:r>
        <w:t xml:space="preserve"> ___________________________________________________________________________</w:t>
      </w:r>
    </w:p>
    <w:p w:rsidR="00AB4CEC" w:rsidRPr="00AB4CEC" w:rsidRDefault="00AB4CEC" w:rsidP="001D70B7"/>
    <w:p w:rsidR="005A646C" w:rsidRDefault="0086590D" w:rsidP="005A646C">
      <w:pPr>
        <w:pStyle w:val="ListParagraph"/>
        <w:numPr>
          <w:ilvl w:val="0"/>
          <w:numId w:val="4"/>
        </w:numPr>
      </w:pPr>
      <w:r>
        <w:t>Show all work when appropriate.</w:t>
      </w:r>
      <w:r w:rsidR="005F1DAA">
        <w:t xml:space="preserve">  StatCrunch can be used for everything unless you are explicitly asked to show a calculation.</w:t>
      </w:r>
    </w:p>
    <w:p w:rsidR="00AB4CEC" w:rsidRDefault="00AB4CEC" w:rsidP="00AB4CEC">
      <w:pPr>
        <w:pStyle w:val="ListParagraph"/>
      </w:pPr>
    </w:p>
    <w:p w:rsidR="005A646C" w:rsidRDefault="005A646C" w:rsidP="001D70B7"/>
    <w:p w:rsidR="005A646C" w:rsidRDefault="009260C1" w:rsidP="005A646C">
      <w:pPr>
        <w:pStyle w:val="ListParagraph"/>
        <w:numPr>
          <w:ilvl w:val="0"/>
          <w:numId w:val="4"/>
        </w:numPr>
      </w:pPr>
      <w:r>
        <w:t>P</w:t>
      </w:r>
      <w:r w:rsidR="00841319">
        <w:t>oints are in parentheses</w:t>
      </w:r>
      <w:r w:rsidR="005F1DAA">
        <w:t xml:space="preserve"> </w:t>
      </w:r>
      <w:r w:rsidR="009F4948">
        <w:t>for each problem</w:t>
      </w:r>
      <w:r w:rsidR="00AB4CEC">
        <w:t>.</w:t>
      </w:r>
    </w:p>
    <w:p w:rsidR="00AB4CEC" w:rsidRDefault="00AB4CEC" w:rsidP="00AB4CEC">
      <w:pPr>
        <w:pStyle w:val="ListParagraph"/>
      </w:pPr>
    </w:p>
    <w:p w:rsidR="005A646C" w:rsidRDefault="005A646C" w:rsidP="001D70B7"/>
    <w:p w:rsidR="0086590D" w:rsidRDefault="009260C1" w:rsidP="005A646C">
      <w:pPr>
        <w:pStyle w:val="ListParagraph"/>
        <w:numPr>
          <w:ilvl w:val="0"/>
          <w:numId w:val="4"/>
        </w:numPr>
      </w:pPr>
      <w:r>
        <w:t>This test is graded out</w:t>
      </w:r>
      <w:r w:rsidR="005F1DAA">
        <w:t xml:space="preserve"> of 100 points and counts for 25</w:t>
      </w:r>
      <w:r>
        <w:t>% of your Math 127 grade.</w:t>
      </w:r>
    </w:p>
    <w:p w:rsidR="00AB4CEC" w:rsidRDefault="00AB4CEC" w:rsidP="00AB4CEC">
      <w:pPr>
        <w:pStyle w:val="ListParagraph"/>
      </w:pPr>
    </w:p>
    <w:p w:rsidR="0086590D" w:rsidRDefault="0086590D" w:rsidP="001D70B7"/>
    <w:p w:rsidR="009260C1" w:rsidRDefault="009260C1" w:rsidP="005A646C">
      <w:pPr>
        <w:pStyle w:val="ListParagraph"/>
        <w:numPr>
          <w:ilvl w:val="0"/>
          <w:numId w:val="4"/>
        </w:numPr>
      </w:pPr>
      <w:r>
        <w:t xml:space="preserve">The graded exams are kept on file for at least one </w:t>
      </w:r>
      <w:r w:rsidR="008B103F">
        <w:t>year</w:t>
      </w:r>
      <w:r>
        <w:t xml:space="preserve"> and students are welc</w:t>
      </w:r>
      <w:r w:rsidR="005F1DAA">
        <w:t xml:space="preserve">ome to come collect </w:t>
      </w:r>
      <w:r w:rsidR="005A646C">
        <w:t>them whenever I a</w:t>
      </w:r>
      <w:r>
        <w:t>m available in my office.</w:t>
      </w:r>
    </w:p>
    <w:p w:rsidR="00AB4CEC" w:rsidRDefault="00AB4CEC" w:rsidP="00AB4CEC">
      <w:pPr>
        <w:pStyle w:val="ListParagraph"/>
      </w:pPr>
    </w:p>
    <w:p w:rsidR="009260C1" w:rsidRDefault="009260C1" w:rsidP="001D70B7"/>
    <w:p w:rsidR="009260C1" w:rsidRDefault="005A646C" w:rsidP="005A646C">
      <w:pPr>
        <w:pStyle w:val="ListParagraph"/>
        <w:numPr>
          <w:ilvl w:val="0"/>
          <w:numId w:val="4"/>
        </w:numPr>
      </w:pPr>
      <w:r>
        <w:t>An answer key will be posted on</w:t>
      </w:r>
      <w:r w:rsidR="005F1DAA">
        <w:t xml:space="preserve"> Blackboard on Monday, May 8</w:t>
      </w:r>
      <w:r w:rsidR="009260C1">
        <w:t xml:space="preserve"> after the testing is completed.</w:t>
      </w:r>
    </w:p>
    <w:p w:rsidR="009F4948" w:rsidRDefault="009F4948" w:rsidP="005F1DAA"/>
    <w:p w:rsidR="00AB4CEC" w:rsidRDefault="00AB4CEC" w:rsidP="00AB4CEC">
      <w:pPr>
        <w:pStyle w:val="ListParagraph"/>
      </w:pPr>
    </w:p>
    <w:p w:rsidR="009F4948" w:rsidRDefault="009F4948" w:rsidP="009F4948">
      <w:pPr>
        <w:pStyle w:val="ListParagraph"/>
      </w:pPr>
    </w:p>
    <w:p w:rsidR="009F4948" w:rsidRDefault="009F4948" w:rsidP="009F4948">
      <w:pPr>
        <w:pStyle w:val="ListParagraph"/>
        <w:numPr>
          <w:ilvl w:val="0"/>
          <w:numId w:val="4"/>
        </w:numPr>
      </w:pPr>
      <w:r>
        <w:t xml:space="preserve">Final </w:t>
      </w:r>
      <w:r w:rsidR="005F1DAA">
        <w:t>letter grade cutoffs</w:t>
      </w:r>
      <w:r>
        <w:t xml:space="preserve"> will be posted to Blackboard </w:t>
      </w:r>
      <w:r w:rsidR="005F1DAA">
        <w:t>on Monday, May 8 around 5 pm</w:t>
      </w:r>
      <w:r>
        <w:t>.  Your numerical “Course Grade” on Blackboard is your final grade in Math 127 and you will know your letter grade based on my announcement.</w:t>
      </w:r>
      <w:r w:rsidR="005F1DAA">
        <w:t xml:space="preserve">  89.5% is a guaranteed A.  79.5% for a B.  69.5% for a C.  59.5% for a D.</w:t>
      </w:r>
    </w:p>
    <w:p w:rsidR="00AB4CEC" w:rsidRDefault="00AB4CEC" w:rsidP="00AB4CEC">
      <w:pPr>
        <w:pStyle w:val="ListParagraph"/>
      </w:pPr>
    </w:p>
    <w:p w:rsidR="009F4948" w:rsidRDefault="009F4948" w:rsidP="009F4948"/>
    <w:p w:rsidR="009F4948" w:rsidRDefault="009F4948" w:rsidP="009F4948">
      <w:pPr>
        <w:pStyle w:val="ListParagraph"/>
        <w:numPr>
          <w:ilvl w:val="0"/>
          <w:numId w:val="4"/>
        </w:numPr>
      </w:pPr>
      <w:r>
        <w:t xml:space="preserve">Letter grades will be posted to MyCecil, but students may see WIP for a few days.  </w:t>
      </w:r>
    </w:p>
    <w:p w:rsidR="00AB4CEC" w:rsidRDefault="00AB4CEC" w:rsidP="00AB4CEC">
      <w:pPr>
        <w:pStyle w:val="ListParagraph"/>
      </w:pPr>
    </w:p>
    <w:p w:rsidR="009F4948" w:rsidRDefault="009F4948" w:rsidP="009F4948"/>
    <w:p w:rsidR="00AB4CEC" w:rsidRDefault="005F1DAA" w:rsidP="009F4948">
      <w:pPr>
        <w:pStyle w:val="ListParagraph"/>
        <w:numPr>
          <w:ilvl w:val="0"/>
          <w:numId w:val="4"/>
        </w:numPr>
      </w:pPr>
      <w:r>
        <w:t>Good luck on this exam.  It has</w:t>
      </w:r>
      <w:r w:rsidR="00AB4CEC">
        <w:t xml:space="preserve"> been my pleasure to work with you this semester.</w:t>
      </w:r>
    </w:p>
    <w:p w:rsidR="00AB4CEC" w:rsidRDefault="00AB4CEC" w:rsidP="009F4948"/>
    <w:p w:rsidR="009260C1" w:rsidRDefault="009260C1" w:rsidP="001D70B7"/>
    <w:p w:rsidR="00275D40" w:rsidRDefault="00275D40">
      <w:r>
        <w:br w:type="page"/>
      </w:r>
    </w:p>
    <w:p w:rsidR="005F1DAA" w:rsidRDefault="005F1DAA" w:rsidP="00433E04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</w:t>
      </w:r>
      <w:r w:rsidR="00433E04" w:rsidRPr="00D45E82">
        <w:rPr>
          <w:b/>
          <w:sz w:val="22"/>
          <w:szCs w:val="22"/>
        </w:rPr>
        <w:t>.</w:t>
      </w:r>
      <w:r w:rsidR="00345F1E">
        <w:rPr>
          <w:b/>
          <w:sz w:val="22"/>
          <w:szCs w:val="22"/>
        </w:rPr>
        <w:t xml:space="preserve"> (2)</w:t>
      </w:r>
      <w:r w:rsidR="009A105C">
        <w:rPr>
          <w:b/>
          <w:sz w:val="22"/>
          <w:szCs w:val="22"/>
        </w:rPr>
        <w:t xml:space="preserve"> </w:t>
      </w:r>
      <w:r w:rsidR="00433E04">
        <w:rPr>
          <w:sz w:val="22"/>
          <w:szCs w:val="22"/>
        </w:rPr>
        <w:tab/>
        <w:t xml:space="preserve">___________________We have a </w:t>
      </w:r>
      <w:r>
        <w:rPr>
          <w:sz w:val="22"/>
          <w:szCs w:val="22"/>
        </w:rPr>
        <w:t xml:space="preserve">97% </w:t>
      </w:r>
      <w:r w:rsidR="00433E04">
        <w:rPr>
          <w:sz w:val="22"/>
          <w:szCs w:val="22"/>
        </w:rPr>
        <w:t>confide</w:t>
      </w:r>
      <w:r>
        <w:rPr>
          <w:sz w:val="22"/>
          <w:szCs w:val="22"/>
        </w:rPr>
        <w:t xml:space="preserve">nce interval for the </w:t>
      </w:r>
      <w:r w:rsidR="00433E04">
        <w:rPr>
          <w:sz w:val="22"/>
          <w:szCs w:val="22"/>
        </w:rPr>
        <w:t>mean sala</w:t>
      </w:r>
      <w:r w:rsidR="007D338F">
        <w:rPr>
          <w:sz w:val="22"/>
          <w:szCs w:val="22"/>
        </w:rPr>
        <w:t>ry of all community college computer science</w:t>
      </w:r>
      <w:r w:rsidR="00433E04">
        <w:rPr>
          <w:sz w:val="22"/>
          <w:szCs w:val="22"/>
        </w:rPr>
        <w:t xml:space="preserve"> professors, ($</w:t>
      </w:r>
      <w:r w:rsidR="007D338F">
        <w:rPr>
          <w:sz w:val="22"/>
          <w:szCs w:val="22"/>
        </w:rPr>
        <w:t>___________ to $</w:t>
      </w:r>
      <w:r>
        <w:rPr>
          <w:sz w:val="22"/>
          <w:szCs w:val="22"/>
        </w:rPr>
        <w:t>65,330)</w:t>
      </w:r>
      <w:r w:rsidR="00433E04">
        <w:rPr>
          <w:sz w:val="22"/>
          <w:szCs w:val="22"/>
        </w:rPr>
        <w:t xml:space="preserve">  </w:t>
      </w:r>
    </w:p>
    <w:p w:rsidR="005F1DAA" w:rsidRDefault="005F1DAA" w:rsidP="00433E04">
      <w:pPr>
        <w:ind w:left="720" w:hanging="720"/>
        <w:rPr>
          <w:sz w:val="22"/>
          <w:szCs w:val="22"/>
        </w:rPr>
      </w:pPr>
    </w:p>
    <w:p w:rsidR="00433E04" w:rsidRDefault="005F1DAA" w:rsidP="005F1DAA">
      <w:pPr>
        <w:ind w:left="720"/>
        <w:rPr>
          <w:sz w:val="22"/>
          <w:szCs w:val="22"/>
        </w:rPr>
      </w:pPr>
      <w:r>
        <w:rPr>
          <w:sz w:val="22"/>
          <w:szCs w:val="22"/>
        </w:rPr>
        <w:t>Margin of error was $4</w:t>
      </w:r>
      <w:r w:rsidR="007D338F">
        <w:rPr>
          <w:sz w:val="22"/>
          <w:szCs w:val="22"/>
        </w:rPr>
        <w:t>,053</w:t>
      </w:r>
      <w:r w:rsidR="00433E04">
        <w:rPr>
          <w:sz w:val="22"/>
          <w:szCs w:val="22"/>
        </w:rPr>
        <w:t>.  Determine the sample mean salary.</w:t>
      </w:r>
    </w:p>
    <w:p w:rsidR="007D338F" w:rsidRDefault="007D338F" w:rsidP="005F1DAA">
      <w:pPr>
        <w:ind w:left="720"/>
        <w:rPr>
          <w:sz w:val="22"/>
          <w:szCs w:val="22"/>
        </w:rPr>
      </w:pPr>
    </w:p>
    <w:p w:rsidR="007D338F" w:rsidRDefault="007D338F" w:rsidP="005F1DAA">
      <w:pPr>
        <w:ind w:left="720"/>
        <w:rPr>
          <w:sz w:val="22"/>
          <w:szCs w:val="22"/>
        </w:rPr>
      </w:pPr>
    </w:p>
    <w:p w:rsidR="007D338F" w:rsidRDefault="007D338F" w:rsidP="005F1DAA">
      <w:pPr>
        <w:ind w:left="720"/>
        <w:rPr>
          <w:sz w:val="22"/>
          <w:szCs w:val="22"/>
        </w:rPr>
      </w:pPr>
    </w:p>
    <w:p w:rsidR="007D338F" w:rsidRDefault="007D338F" w:rsidP="005F1DAA">
      <w:pPr>
        <w:ind w:left="720"/>
        <w:rPr>
          <w:sz w:val="22"/>
          <w:szCs w:val="22"/>
        </w:rPr>
      </w:pPr>
    </w:p>
    <w:p w:rsidR="00433E04" w:rsidRDefault="00433E04" w:rsidP="00433E04">
      <w:pPr>
        <w:ind w:left="720" w:hanging="720"/>
        <w:rPr>
          <w:sz w:val="22"/>
          <w:szCs w:val="22"/>
        </w:rPr>
      </w:pPr>
    </w:p>
    <w:p w:rsidR="00433E04" w:rsidRDefault="007D338F" w:rsidP="00433E04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="00433E04" w:rsidRPr="00D45E82">
        <w:rPr>
          <w:b/>
          <w:sz w:val="22"/>
          <w:szCs w:val="22"/>
        </w:rPr>
        <w:t>.</w:t>
      </w:r>
      <w:r w:rsidR="00345F1E">
        <w:rPr>
          <w:b/>
          <w:sz w:val="22"/>
          <w:szCs w:val="22"/>
        </w:rPr>
        <w:t xml:space="preserve"> (2)</w:t>
      </w:r>
      <w:r w:rsidR="00433E04">
        <w:rPr>
          <w:sz w:val="22"/>
          <w:szCs w:val="22"/>
        </w:rPr>
        <w:tab/>
        <w:t xml:space="preserve">___________________We have an interval for the </w:t>
      </w:r>
      <w:r>
        <w:rPr>
          <w:sz w:val="22"/>
          <w:szCs w:val="22"/>
        </w:rPr>
        <w:t>proportion of Baltimore county households who subscribe to Verizon FIOS.  The interval is (23.90% to 25.20%</w:t>
      </w:r>
      <w:r w:rsidR="00345F1E">
        <w:rPr>
          <w:sz w:val="22"/>
          <w:szCs w:val="22"/>
        </w:rPr>
        <w:t>)</w:t>
      </w:r>
      <w:r>
        <w:rPr>
          <w:sz w:val="22"/>
          <w:szCs w:val="22"/>
        </w:rPr>
        <w:t>.  Calculate the margin of error:</w:t>
      </w:r>
    </w:p>
    <w:p w:rsidR="007D338F" w:rsidRDefault="007D338F" w:rsidP="00433E04">
      <w:pPr>
        <w:ind w:left="720" w:hanging="720"/>
        <w:rPr>
          <w:sz w:val="22"/>
          <w:szCs w:val="22"/>
        </w:rPr>
      </w:pPr>
    </w:p>
    <w:p w:rsidR="007D338F" w:rsidRDefault="007D338F" w:rsidP="00433E04">
      <w:pPr>
        <w:ind w:left="720" w:hanging="720"/>
        <w:rPr>
          <w:sz w:val="22"/>
          <w:szCs w:val="22"/>
        </w:rPr>
      </w:pPr>
    </w:p>
    <w:p w:rsidR="007D338F" w:rsidRDefault="007D338F" w:rsidP="00433E04">
      <w:pPr>
        <w:ind w:left="720" w:hanging="720"/>
        <w:rPr>
          <w:sz w:val="22"/>
          <w:szCs w:val="22"/>
        </w:rPr>
      </w:pPr>
    </w:p>
    <w:p w:rsidR="007D338F" w:rsidRDefault="007D338F" w:rsidP="00433E04">
      <w:pPr>
        <w:ind w:left="720" w:hanging="720"/>
        <w:rPr>
          <w:sz w:val="22"/>
          <w:szCs w:val="22"/>
        </w:rPr>
      </w:pPr>
    </w:p>
    <w:p w:rsidR="007D338F" w:rsidRDefault="007D338F" w:rsidP="00433E04">
      <w:pPr>
        <w:ind w:left="720" w:hanging="720"/>
        <w:rPr>
          <w:sz w:val="22"/>
          <w:szCs w:val="22"/>
        </w:rPr>
      </w:pPr>
    </w:p>
    <w:p w:rsidR="007D338F" w:rsidRDefault="007D338F" w:rsidP="00433E04">
      <w:pPr>
        <w:ind w:left="720" w:hanging="720"/>
        <w:rPr>
          <w:sz w:val="22"/>
          <w:szCs w:val="22"/>
        </w:rPr>
      </w:pPr>
    </w:p>
    <w:p w:rsidR="00433E04" w:rsidRDefault="00433E04" w:rsidP="00433E04">
      <w:pPr>
        <w:ind w:left="720" w:hanging="720"/>
        <w:rPr>
          <w:sz w:val="22"/>
          <w:szCs w:val="22"/>
        </w:rPr>
      </w:pPr>
    </w:p>
    <w:p w:rsidR="00433E04" w:rsidRDefault="007D338F" w:rsidP="00433E04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="00433E04" w:rsidRPr="00D45E82">
        <w:rPr>
          <w:b/>
          <w:sz w:val="22"/>
          <w:szCs w:val="22"/>
        </w:rPr>
        <w:t>.</w:t>
      </w:r>
      <w:r w:rsidR="00345F1E">
        <w:rPr>
          <w:b/>
          <w:sz w:val="22"/>
          <w:szCs w:val="22"/>
        </w:rPr>
        <w:t xml:space="preserve"> (1)</w:t>
      </w:r>
      <w:r w:rsidR="00433E04">
        <w:rPr>
          <w:sz w:val="22"/>
          <w:szCs w:val="22"/>
        </w:rPr>
        <w:tab/>
        <w:t xml:space="preserve">We have a test for a population proportion, </w:t>
      </w:r>
      <w:r>
        <w:rPr>
          <w:sz w:val="22"/>
          <w:szCs w:val="22"/>
        </w:rPr>
        <w:t xml:space="preserve">and the </w:t>
      </w:r>
      <w:r w:rsidR="00325BBC">
        <w:rPr>
          <w:sz w:val="22"/>
          <w:szCs w:val="22"/>
        </w:rPr>
        <w:t>P-value = 0.3</w:t>
      </w:r>
      <w:r w:rsidR="00345F1E">
        <w:rPr>
          <w:sz w:val="22"/>
          <w:szCs w:val="22"/>
        </w:rPr>
        <w:t>8</w:t>
      </w:r>
      <w:r>
        <w:rPr>
          <w:sz w:val="22"/>
          <w:szCs w:val="22"/>
        </w:rPr>
        <w:t>7</w:t>
      </w:r>
      <w:r w:rsidR="00345F1E">
        <w:rPr>
          <w:sz w:val="22"/>
          <w:szCs w:val="22"/>
        </w:rPr>
        <w:t>, hypothesized value of 25</w:t>
      </w:r>
      <w:r w:rsidR="00433E04">
        <w:rPr>
          <w:sz w:val="22"/>
          <w:szCs w:val="22"/>
        </w:rPr>
        <w:t>%.  If we’r</w:t>
      </w:r>
      <w:r w:rsidR="00345F1E">
        <w:rPr>
          <w:sz w:val="22"/>
          <w:szCs w:val="22"/>
        </w:rPr>
        <w:t>e testing for “Greater Than</w:t>
      </w:r>
      <w:r w:rsidR="00433E04">
        <w:rPr>
          <w:sz w:val="22"/>
          <w:szCs w:val="22"/>
        </w:rPr>
        <w:t>”, the sample proportion was:</w:t>
      </w:r>
    </w:p>
    <w:p w:rsidR="00433E04" w:rsidRDefault="00433E04" w:rsidP="00433E04">
      <w:pPr>
        <w:ind w:left="720" w:hanging="720"/>
        <w:rPr>
          <w:sz w:val="22"/>
          <w:szCs w:val="22"/>
        </w:rPr>
      </w:pPr>
    </w:p>
    <w:p w:rsidR="00433E04" w:rsidRDefault="00345F1E" w:rsidP="00433E0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Greater Than 25%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Less Than 2</w:t>
      </w:r>
      <w:r w:rsidR="00433E04">
        <w:rPr>
          <w:sz w:val="22"/>
          <w:szCs w:val="22"/>
        </w:rPr>
        <w:t>5%</w:t>
      </w:r>
      <w:r w:rsidR="00433E04">
        <w:rPr>
          <w:sz w:val="22"/>
          <w:szCs w:val="22"/>
        </w:rPr>
        <w:tab/>
      </w:r>
      <w:r w:rsidR="00433E04">
        <w:rPr>
          <w:sz w:val="22"/>
          <w:szCs w:val="22"/>
        </w:rPr>
        <w:tab/>
        <w:t>Cannot Tell</w:t>
      </w:r>
    </w:p>
    <w:p w:rsidR="00433E04" w:rsidRDefault="00433E04">
      <w:pPr>
        <w:rPr>
          <w:b/>
        </w:rPr>
      </w:pPr>
    </w:p>
    <w:p w:rsidR="009A105C" w:rsidRDefault="009A105C">
      <w:pPr>
        <w:rPr>
          <w:b/>
        </w:rPr>
      </w:pPr>
    </w:p>
    <w:p w:rsidR="00CD77C0" w:rsidRDefault="00345F1E">
      <w:r>
        <w:rPr>
          <w:b/>
        </w:rPr>
        <w:t>4. (2)</w:t>
      </w:r>
      <w:r w:rsidR="009A105C">
        <w:rPr>
          <w:b/>
        </w:rPr>
        <w:tab/>
      </w:r>
      <w:r w:rsidR="009A105C" w:rsidRPr="009A105C">
        <w:rPr>
          <w:i/>
        </w:rPr>
        <w:t xml:space="preserve">t </w:t>
      </w:r>
      <w:r w:rsidR="009A105C" w:rsidRPr="009A105C">
        <w:t>= ____________</w:t>
      </w:r>
      <w:r w:rsidR="009A105C" w:rsidRPr="009A105C">
        <w:rPr>
          <w:b/>
        </w:rPr>
        <w:t xml:space="preserve"> </w:t>
      </w:r>
      <w:r w:rsidR="009A105C" w:rsidRPr="009A105C">
        <w:t>Give the</w:t>
      </w:r>
      <w:r w:rsidR="009A105C">
        <w:t xml:space="preserve"> </w:t>
      </w:r>
      <w:r w:rsidR="009A105C" w:rsidRPr="009A105C">
        <w:rPr>
          <w:i/>
        </w:rPr>
        <w:t>t</w:t>
      </w:r>
      <w:r w:rsidR="009A105C">
        <w:t xml:space="preserve"> value for </w:t>
      </w:r>
      <w:r w:rsidR="009A105C" w:rsidRPr="009A105C">
        <w:rPr>
          <w:position w:val="-26"/>
        </w:rPr>
        <w:object w:dxaOrig="1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1.5pt" o:ole="">
            <v:imagedata r:id="rId8" o:title=""/>
          </v:shape>
          <o:OLEObject Type="Embed" ProgID="Equation.DSMT4" ShapeID="_x0000_i1025" DrawAspect="Content" ObjectID="_1576406483" r:id="rId9"/>
        </w:object>
      </w:r>
      <w:r w:rsidR="009A105C">
        <w:t xml:space="preserve"> if </w:t>
      </w:r>
      <w:r w:rsidR="009A105C" w:rsidRPr="009A105C">
        <w:rPr>
          <w:i/>
        </w:rPr>
        <w:t>n</w:t>
      </w:r>
      <w:r>
        <w:t xml:space="preserve"> = 8</w:t>
      </w:r>
      <w:r w:rsidR="009A105C">
        <w:t xml:space="preserve"> data points</w:t>
      </w:r>
      <w:r>
        <w:t>, 99</w:t>
      </w:r>
      <w:r w:rsidR="00CD77C0">
        <w:t>% confidence.</w:t>
      </w:r>
    </w:p>
    <w:p w:rsidR="00345F1E" w:rsidRDefault="00CD77C0">
      <w:r>
        <w:tab/>
      </w:r>
      <w:r w:rsidRPr="00CC5A7E">
        <w:rPr>
          <w:i/>
        </w:rPr>
        <w:t>z</w:t>
      </w:r>
      <w:r>
        <w:t xml:space="preserve"> = ____________ </w:t>
      </w:r>
      <w:r w:rsidR="00AB4CEC">
        <w:t xml:space="preserve">                       </w:t>
      </w:r>
      <w:r>
        <w:t xml:space="preserve">Give the </w:t>
      </w:r>
      <w:r w:rsidRPr="00CC5A7E">
        <w:rPr>
          <w:i/>
        </w:rPr>
        <w:t>z</w:t>
      </w:r>
      <w:r>
        <w:t xml:space="preserve"> value for </w:t>
      </w:r>
      <w:r w:rsidR="00CC5A7E" w:rsidRPr="00CD77C0">
        <w:rPr>
          <w:position w:val="-26"/>
        </w:rPr>
        <w:object w:dxaOrig="1600" w:dyaOrig="740">
          <v:shape id="_x0000_i1026" type="#_x0000_t75" style="width:79.5pt;height:37.5pt" o:ole="">
            <v:imagedata r:id="rId10" o:title=""/>
          </v:shape>
          <o:OLEObject Type="Embed" ProgID="Equation.DSMT4" ShapeID="_x0000_i1026" DrawAspect="Content" ObjectID="_1576406484" r:id="rId11"/>
        </w:object>
      </w:r>
      <w:r>
        <w:t xml:space="preserve"> </w:t>
      </w:r>
      <w:r w:rsidR="00345F1E">
        <w:t>for 99.5</w:t>
      </w:r>
      <w:r w:rsidR="00CC5A7E">
        <w:t>% confidence.</w:t>
      </w:r>
    </w:p>
    <w:p w:rsidR="00345F1E" w:rsidRDefault="00345F1E"/>
    <w:p w:rsidR="00345F1E" w:rsidRDefault="00345F1E" w:rsidP="00345F1E">
      <w:pPr>
        <w:ind w:left="720" w:hanging="720"/>
      </w:pPr>
      <w:r>
        <w:rPr>
          <w:b/>
        </w:rPr>
        <w:t>5</w:t>
      </w:r>
      <w:r w:rsidRPr="00D841F2">
        <w:rPr>
          <w:b/>
        </w:rPr>
        <w:t>.</w:t>
      </w:r>
      <w:r>
        <w:rPr>
          <w:b/>
        </w:rPr>
        <w:t xml:space="preserve"> (3)</w:t>
      </w:r>
      <w:r>
        <w:tab/>
        <w:t xml:space="preserve">Professor Kupe wants to estimate his true mean total cholesterol.  He is willing to pay out-of-pocket for bloodwork multiple times.  He’d like to estimate his mean cholesterol to within 5 points.  He’d like to be 95% confident.  He believes the standard deviation for his true cholesterol to be about 15 points.  </w:t>
      </w:r>
    </w:p>
    <w:p w:rsidR="00345F1E" w:rsidRDefault="00345F1E" w:rsidP="00345F1E">
      <w:pPr>
        <w:ind w:left="720" w:hanging="720"/>
      </w:pPr>
    </w:p>
    <w:p w:rsidR="00345F1E" w:rsidRDefault="00345F1E" w:rsidP="00345F1E">
      <w:pPr>
        <w:ind w:left="720" w:hanging="720"/>
      </w:pPr>
      <w:r>
        <w:tab/>
        <w:t xml:space="preserve">Show the calculation to determine the sample size for the number of times he must go get bloodwork done.   </w:t>
      </w:r>
    </w:p>
    <w:p w:rsidR="00345F1E" w:rsidRDefault="00345F1E">
      <w:pPr>
        <w:rPr>
          <w:b/>
        </w:rPr>
      </w:pPr>
    </w:p>
    <w:p w:rsidR="00345F1E" w:rsidRDefault="00345F1E">
      <w:pPr>
        <w:rPr>
          <w:b/>
        </w:rPr>
      </w:pPr>
    </w:p>
    <w:p w:rsidR="00345F1E" w:rsidRDefault="00345F1E">
      <w:pPr>
        <w:rPr>
          <w:b/>
        </w:rPr>
      </w:pPr>
    </w:p>
    <w:p w:rsidR="00345F1E" w:rsidRDefault="00345F1E">
      <w:pPr>
        <w:rPr>
          <w:b/>
        </w:rPr>
      </w:pPr>
    </w:p>
    <w:p w:rsidR="00345F1E" w:rsidRDefault="00345F1E">
      <w:pPr>
        <w:rPr>
          <w:b/>
        </w:rPr>
      </w:pPr>
    </w:p>
    <w:p w:rsidR="00345F1E" w:rsidRDefault="00345F1E">
      <w:pPr>
        <w:rPr>
          <w:b/>
        </w:rPr>
      </w:pPr>
    </w:p>
    <w:p w:rsidR="00345F1E" w:rsidRDefault="00345F1E">
      <w:pPr>
        <w:rPr>
          <w:b/>
        </w:rPr>
      </w:pPr>
    </w:p>
    <w:p w:rsidR="00345F1E" w:rsidRDefault="00345F1E">
      <w:pPr>
        <w:rPr>
          <w:b/>
        </w:rPr>
      </w:pPr>
    </w:p>
    <w:p w:rsidR="00345F1E" w:rsidRDefault="00345F1E">
      <w:pPr>
        <w:rPr>
          <w:b/>
        </w:rPr>
      </w:pPr>
    </w:p>
    <w:p w:rsidR="00345F1E" w:rsidRDefault="00345F1E">
      <w:r>
        <w:rPr>
          <w:b/>
        </w:rPr>
        <w:t>6a. (1)</w:t>
      </w:r>
      <w:r>
        <w:rPr>
          <w:b/>
        </w:rPr>
        <w:tab/>
      </w:r>
      <w:r>
        <w:t>If the P-value is ______________________ the significance level, we will reject the null hypothesis.</w:t>
      </w:r>
    </w:p>
    <w:p w:rsidR="00345F1E" w:rsidRDefault="00345F1E"/>
    <w:p w:rsidR="00297BB7" w:rsidRDefault="00345F1E">
      <w:r>
        <w:rPr>
          <w:b/>
        </w:rPr>
        <w:t>6b. (1)</w:t>
      </w:r>
      <w:r>
        <w:rPr>
          <w:b/>
        </w:rPr>
        <w:tab/>
      </w:r>
      <w:r w:rsidR="00297BB7">
        <w:t>Statistically significant data will have _________________ (big / small) P-values.</w:t>
      </w:r>
    </w:p>
    <w:p w:rsidR="00297BB7" w:rsidRDefault="00297BB7"/>
    <w:p w:rsidR="00F421C5" w:rsidRDefault="00297BB7">
      <w:pPr>
        <w:rPr>
          <w:b/>
        </w:rPr>
      </w:pPr>
      <w:r w:rsidRPr="00297BB7">
        <w:rPr>
          <w:b/>
        </w:rPr>
        <w:t>6c. (1)</w:t>
      </w:r>
      <w:r w:rsidRPr="00297BB7">
        <w:rPr>
          <w:b/>
        </w:rPr>
        <w:tab/>
      </w:r>
      <w:r>
        <w:t>Type II errors can only occur when the P-value is _________________ (big / small).</w:t>
      </w:r>
      <w:r w:rsidR="00F421C5" w:rsidRPr="009A105C">
        <w:rPr>
          <w:b/>
        </w:rPr>
        <w:br w:type="page"/>
      </w:r>
    </w:p>
    <w:p w:rsidR="00297BB7" w:rsidRDefault="00AB4CEC" w:rsidP="008B103F">
      <w:pPr>
        <w:ind w:left="720" w:hanging="720"/>
      </w:pPr>
      <w:r>
        <w:rPr>
          <w:b/>
        </w:rPr>
        <w:lastRenderedPageBreak/>
        <w:t>7</w:t>
      </w:r>
      <w:r w:rsidR="008B103F">
        <w:rPr>
          <w:b/>
        </w:rPr>
        <w:t>a</w:t>
      </w:r>
      <w:r w:rsidR="008B103F" w:rsidRPr="00BE6CC8">
        <w:rPr>
          <w:b/>
        </w:rPr>
        <w:t>.</w:t>
      </w:r>
      <w:r w:rsidR="00297BB7">
        <w:rPr>
          <w:b/>
        </w:rPr>
        <w:t xml:space="preserve"> (2</w:t>
      </w:r>
      <w:r w:rsidR="008B103F">
        <w:rPr>
          <w:b/>
        </w:rPr>
        <w:t>)</w:t>
      </w:r>
      <w:r w:rsidR="004B0DFA">
        <w:t xml:space="preserve"> </w:t>
      </w:r>
      <w:r w:rsidR="00297BB7">
        <w:t>Presume we know with certainty that 22% of C</w:t>
      </w:r>
      <w:r w:rsidR="00325BBC">
        <w:t>ecil s</w:t>
      </w:r>
      <w:r w:rsidR="00297BB7">
        <w:t xml:space="preserve">tat students use our stat tutors.  We will run a large in-house advertising campaign to attempt to increase the proportion.  After the campaign, we will take a random sample of </w:t>
      </w:r>
      <w:r w:rsidR="00297BB7" w:rsidRPr="00297BB7">
        <w:rPr>
          <w:i/>
        </w:rPr>
        <w:t>n</w:t>
      </w:r>
      <w:r w:rsidR="0070032B">
        <w:t xml:space="preserve"> = 100 s</w:t>
      </w:r>
      <w:r w:rsidR="00297BB7">
        <w:t xml:space="preserve">tat students.  </w:t>
      </w:r>
    </w:p>
    <w:p w:rsidR="00297BB7" w:rsidRDefault="00297BB7" w:rsidP="008B103F">
      <w:pPr>
        <w:ind w:left="720" w:hanging="720"/>
      </w:pPr>
    </w:p>
    <w:p w:rsidR="008B103F" w:rsidRDefault="00325BBC" w:rsidP="00297BB7">
      <w:pPr>
        <w:ind w:left="720"/>
      </w:pPr>
      <w:r>
        <w:t>To start, p</w:t>
      </w:r>
      <w:r w:rsidR="00297BB7">
        <w:t xml:space="preserve">resuming </w:t>
      </w:r>
      <w:r w:rsidR="00297BB7" w:rsidRPr="00297BB7">
        <w:rPr>
          <w:i/>
        </w:rPr>
        <w:t>p</w:t>
      </w:r>
      <w:r w:rsidR="00297BB7">
        <w:t xml:space="preserve"> = 0.22 still, </w:t>
      </w:r>
      <w:r w:rsidR="008B103F">
        <w:t xml:space="preserve">determine the mean and standard deviation of the model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8B103F">
        <w:t xml:space="preserve"> .</w:t>
      </w:r>
      <w:r w:rsidR="004B0DFA">
        <w:t xml:space="preserve">  </w:t>
      </w:r>
      <w:r w:rsidR="008B103F">
        <w:t>Show your work.</w:t>
      </w:r>
    </w:p>
    <w:p w:rsidR="008B103F" w:rsidRDefault="008B103F" w:rsidP="008B103F">
      <w:pPr>
        <w:ind w:left="720" w:hanging="720"/>
      </w:pPr>
    </w:p>
    <w:p w:rsidR="008B103F" w:rsidRDefault="008B103F" w:rsidP="008B103F">
      <w:pPr>
        <w:ind w:left="720" w:hanging="720"/>
      </w:pPr>
    </w:p>
    <w:p w:rsidR="008B103F" w:rsidRDefault="008B103F" w:rsidP="008B103F">
      <w:pPr>
        <w:ind w:left="720" w:hanging="720"/>
      </w:pPr>
    </w:p>
    <w:p w:rsidR="008B103F" w:rsidRDefault="008B103F" w:rsidP="008B103F">
      <w:pPr>
        <w:ind w:left="720" w:hanging="720"/>
      </w:pPr>
    </w:p>
    <w:p w:rsidR="008B103F" w:rsidRDefault="008B103F" w:rsidP="008B103F">
      <w:pPr>
        <w:ind w:left="720" w:hanging="720"/>
      </w:pPr>
    </w:p>
    <w:p w:rsidR="008B103F" w:rsidRDefault="008B103F" w:rsidP="008B103F">
      <w:pPr>
        <w:ind w:left="720" w:hanging="720"/>
      </w:pPr>
    </w:p>
    <w:p w:rsidR="008B103F" w:rsidRDefault="00AB4CEC" w:rsidP="008B103F">
      <w:pPr>
        <w:ind w:left="810" w:hanging="810"/>
      </w:pPr>
      <w:r>
        <w:rPr>
          <w:b/>
        </w:rPr>
        <w:t>7b</w:t>
      </w:r>
      <w:r w:rsidR="008B103F" w:rsidRPr="00327B72">
        <w:rPr>
          <w:b/>
        </w:rPr>
        <w:t>.</w:t>
      </w:r>
      <w:r w:rsidR="00297BB7">
        <w:rPr>
          <w:b/>
        </w:rPr>
        <w:t xml:space="preserve"> (2</w:t>
      </w:r>
      <w:r w:rsidR="008B103F">
        <w:rPr>
          <w:b/>
        </w:rPr>
        <w:t>)</w:t>
      </w:r>
      <w:r w:rsidR="008B103F">
        <w:tab/>
      </w:r>
      <w:r w:rsidR="00297BB7">
        <w:t xml:space="preserve">How many students in the sample would need to </w:t>
      </w:r>
      <w:r w:rsidR="00325BBC">
        <w:t>use the s</w:t>
      </w:r>
      <w:r w:rsidR="00297BB7">
        <w:t>tat tutors to convince you our in-house advertising campaign was successful?  Show calculation.</w:t>
      </w:r>
    </w:p>
    <w:p w:rsidR="00AB4CEC" w:rsidRDefault="00AB4CEC" w:rsidP="008B103F">
      <w:pPr>
        <w:ind w:left="810" w:hanging="810"/>
      </w:pPr>
    </w:p>
    <w:p w:rsidR="00AB4CEC" w:rsidRDefault="00AB4CEC" w:rsidP="008B103F">
      <w:pPr>
        <w:ind w:left="810" w:hanging="810"/>
      </w:pPr>
    </w:p>
    <w:p w:rsidR="00AB4CEC" w:rsidRDefault="00AB4CEC" w:rsidP="008B103F">
      <w:pPr>
        <w:ind w:left="810" w:hanging="810"/>
      </w:pPr>
    </w:p>
    <w:p w:rsidR="00297BB7" w:rsidRDefault="00297BB7" w:rsidP="008B103F">
      <w:pPr>
        <w:ind w:left="810" w:hanging="810"/>
      </w:pPr>
    </w:p>
    <w:p w:rsidR="00297BB7" w:rsidRDefault="00297BB7" w:rsidP="008B103F">
      <w:pPr>
        <w:ind w:left="810" w:hanging="810"/>
      </w:pPr>
    </w:p>
    <w:p w:rsidR="00297BB7" w:rsidRDefault="00297BB7" w:rsidP="008B103F">
      <w:pPr>
        <w:ind w:left="810" w:hanging="810"/>
      </w:pPr>
    </w:p>
    <w:p w:rsidR="00297BB7" w:rsidRDefault="00297BB7" w:rsidP="008B103F">
      <w:pPr>
        <w:ind w:left="810" w:hanging="810"/>
      </w:pPr>
    </w:p>
    <w:p w:rsidR="00297BB7" w:rsidRDefault="00297BB7" w:rsidP="008B103F">
      <w:pPr>
        <w:ind w:left="810" w:hanging="810"/>
      </w:pPr>
    </w:p>
    <w:p w:rsidR="00297BB7" w:rsidRDefault="00297BB7" w:rsidP="008B103F">
      <w:pPr>
        <w:ind w:left="810" w:hanging="810"/>
      </w:pPr>
    </w:p>
    <w:p w:rsidR="002F5C14" w:rsidRDefault="00297BB7" w:rsidP="008B103F">
      <w:pPr>
        <w:ind w:left="810" w:hanging="810"/>
      </w:pPr>
      <w:r w:rsidRPr="002F5C14">
        <w:rPr>
          <w:b/>
        </w:rPr>
        <w:t>7c. (2)</w:t>
      </w:r>
      <w:r>
        <w:tab/>
        <w:t>Use your model to d</w:t>
      </w:r>
      <w:r w:rsidR="002F5C14">
        <w:t>etermine the probability that the sample has at most 25</w:t>
      </w:r>
      <w:r w:rsidR="0070032B">
        <w:t>%</w:t>
      </w:r>
      <w:r w:rsidR="002F5C14">
        <w:t xml:space="preserve"> who use the tutor.  </w:t>
      </w:r>
    </w:p>
    <w:p w:rsidR="002F5C14" w:rsidRDefault="002F5C14" w:rsidP="008B103F">
      <w:pPr>
        <w:ind w:left="810" w:hanging="810"/>
      </w:pPr>
    </w:p>
    <w:p w:rsidR="00297BB7" w:rsidRDefault="002F5C14" w:rsidP="008B103F">
      <w:pPr>
        <w:ind w:left="810" w:hanging="810"/>
      </w:pPr>
      <w:r>
        <w:tab/>
        <w:t>Answer: ________________________________</w:t>
      </w:r>
      <w:r w:rsidR="00297BB7">
        <w:t xml:space="preserve"> </w:t>
      </w:r>
    </w:p>
    <w:p w:rsidR="00AB4CEC" w:rsidRDefault="00AB4CEC" w:rsidP="008B103F">
      <w:pPr>
        <w:ind w:left="810" w:hanging="810"/>
      </w:pPr>
    </w:p>
    <w:p w:rsidR="00AB4CEC" w:rsidRDefault="00AB4CEC" w:rsidP="008B103F">
      <w:pPr>
        <w:ind w:left="810" w:hanging="810"/>
      </w:pPr>
    </w:p>
    <w:p w:rsidR="00AB4CEC" w:rsidRDefault="00AB4CEC" w:rsidP="008B103F">
      <w:pPr>
        <w:ind w:left="810" w:hanging="810"/>
      </w:pPr>
    </w:p>
    <w:p w:rsidR="002F5C14" w:rsidRDefault="002F5C14" w:rsidP="008B103F">
      <w:pPr>
        <w:ind w:left="810" w:hanging="810"/>
      </w:pPr>
    </w:p>
    <w:p w:rsidR="002F5C14" w:rsidRDefault="002F5C14" w:rsidP="008B103F">
      <w:pPr>
        <w:ind w:left="810" w:hanging="810"/>
      </w:pPr>
      <w:r w:rsidRPr="002F5C14">
        <w:rPr>
          <w:b/>
        </w:rPr>
        <w:t>8. (3)</w:t>
      </w:r>
      <w:r>
        <w:tab/>
        <w:t>It is believe that 7% of people are walking around with cracked phone screens.  We will run a survey here to see if Cecil students are in line with this figure.  First, we need to determine the required sample size.  Use a 2.5% margin of error and use 95% confidence.  Show the calculation:</w:t>
      </w:r>
    </w:p>
    <w:p w:rsidR="002F5C14" w:rsidRDefault="002F5C14" w:rsidP="008B103F">
      <w:pPr>
        <w:ind w:left="810" w:hanging="810"/>
      </w:pPr>
    </w:p>
    <w:p w:rsidR="002F5C14" w:rsidRDefault="002F5C14" w:rsidP="008B103F">
      <w:pPr>
        <w:ind w:left="810" w:hanging="810"/>
      </w:pPr>
    </w:p>
    <w:p w:rsidR="002F5C14" w:rsidRDefault="002F5C14" w:rsidP="008B103F">
      <w:pPr>
        <w:ind w:left="810" w:hanging="810"/>
      </w:pPr>
    </w:p>
    <w:p w:rsidR="002F5C14" w:rsidRDefault="002F5C14" w:rsidP="008B103F">
      <w:pPr>
        <w:ind w:left="810" w:hanging="810"/>
      </w:pPr>
    </w:p>
    <w:p w:rsidR="00AB4CEC" w:rsidRDefault="00AB4CEC" w:rsidP="008B103F">
      <w:pPr>
        <w:ind w:left="810" w:hanging="810"/>
      </w:pPr>
    </w:p>
    <w:p w:rsidR="00AB4CEC" w:rsidRPr="004B0DFA" w:rsidRDefault="00AB4CEC" w:rsidP="008B103F">
      <w:pPr>
        <w:ind w:left="810" w:hanging="810"/>
        <w:rPr>
          <w:b/>
        </w:rPr>
      </w:pPr>
    </w:p>
    <w:p w:rsidR="002F5C14" w:rsidRDefault="002F5C14">
      <w:pPr>
        <w:rPr>
          <w:b/>
        </w:rPr>
      </w:pPr>
    </w:p>
    <w:p w:rsidR="002F5C14" w:rsidRDefault="002F5C14">
      <w:pPr>
        <w:rPr>
          <w:b/>
        </w:rPr>
      </w:pPr>
    </w:p>
    <w:p w:rsidR="002F5C14" w:rsidRDefault="002F5C14">
      <w:pPr>
        <w:rPr>
          <w:b/>
        </w:rPr>
      </w:pPr>
    </w:p>
    <w:p w:rsidR="002F5C14" w:rsidRDefault="002F5C14">
      <w:pPr>
        <w:rPr>
          <w:b/>
        </w:rPr>
      </w:pPr>
    </w:p>
    <w:p w:rsidR="002F5C14" w:rsidRDefault="002F5C14">
      <w:r>
        <w:rPr>
          <w:b/>
        </w:rPr>
        <w:t>9a. (1)</w:t>
      </w:r>
      <w:r>
        <w:rPr>
          <w:b/>
        </w:rPr>
        <w:tab/>
      </w:r>
      <w:r>
        <w:t>True or False: _____________  P(Making a Type I Error) = P-value, if you reject the null hypothesis.</w:t>
      </w:r>
    </w:p>
    <w:p w:rsidR="002F5C14" w:rsidRDefault="002F5C14"/>
    <w:p w:rsidR="00A03519" w:rsidRDefault="002F5C14">
      <w:r w:rsidRPr="00A03519">
        <w:rPr>
          <w:b/>
        </w:rPr>
        <w:t>9b. (1)</w:t>
      </w:r>
      <w:r>
        <w:tab/>
      </w:r>
      <w:r w:rsidR="00A03519">
        <w:t>Which hypothesis is presumed true before you collect your data?  ______________________</w:t>
      </w:r>
    </w:p>
    <w:p w:rsidR="00A03519" w:rsidRDefault="00A03519"/>
    <w:p w:rsidR="002F5C14" w:rsidRDefault="00A03519">
      <w:pPr>
        <w:rPr>
          <w:b/>
        </w:rPr>
      </w:pPr>
      <w:r w:rsidRPr="00A03519">
        <w:rPr>
          <w:b/>
        </w:rPr>
        <w:t>9c. (1)</w:t>
      </w:r>
      <w:r w:rsidRPr="00A03519">
        <w:rPr>
          <w:b/>
        </w:rPr>
        <w:tab/>
      </w:r>
      <w:r>
        <w:t xml:space="preserve">The hypothesized value for our two-sample </w:t>
      </w:r>
      <w:r w:rsidR="00325BBC">
        <w:t xml:space="preserve">difference </w:t>
      </w:r>
      <w:r>
        <w:t>tests (both proport</w:t>
      </w:r>
      <w:r w:rsidR="00325BBC">
        <w:t>ions and means) is _______</w:t>
      </w:r>
      <w:r>
        <w:t>.</w:t>
      </w:r>
      <w:r w:rsidR="002F5C14">
        <w:rPr>
          <w:b/>
        </w:rPr>
        <w:br w:type="page"/>
      </w:r>
    </w:p>
    <w:p w:rsidR="00AB4CEC" w:rsidRDefault="00A03519" w:rsidP="008B103F">
      <w:pPr>
        <w:ind w:left="810" w:hanging="810"/>
      </w:pPr>
      <w:r>
        <w:rPr>
          <w:b/>
        </w:rPr>
        <w:lastRenderedPageBreak/>
        <w:t>10a. (2</w:t>
      </w:r>
      <w:r w:rsidR="004B0DFA" w:rsidRPr="004B0DFA">
        <w:rPr>
          <w:b/>
        </w:rPr>
        <w:t>)</w:t>
      </w:r>
      <w:r w:rsidR="004B0DFA">
        <w:tab/>
      </w:r>
      <w:r>
        <w:t xml:space="preserve">We know the mean age of first time mothers is 26 and let’s presume the standard deviation is 5 years.  We are going to get the sampling distribution for the sample mean here.  Determine the mean and standard deviation of that model if the sample size is </w:t>
      </w:r>
      <w:r w:rsidRPr="00A03519">
        <w:rPr>
          <w:i/>
        </w:rPr>
        <w:t>n</w:t>
      </w:r>
      <w:r>
        <w:t xml:space="preserve"> = 225.  Show work.</w:t>
      </w:r>
    </w:p>
    <w:p w:rsidR="004B0DFA" w:rsidRDefault="004B0DFA" w:rsidP="008B103F">
      <w:pPr>
        <w:ind w:left="810" w:hanging="810"/>
      </w:pPr>
    </w:p>
    <w:p w:rsidR="004B0DFA" w:rsidRDefault="004B0DFA" w:rsidP="008B103F">
      <w:pPr>
        <w:ind w:left="810" w:hanging="810"/>
      </w:pPr>
    </w:p>
    <w:p w:rsidR="004B0DFA" w:rsidRDefault="004B0DFA" w:rsidP="008B103F">
      <w:pPr>
        <w:ind w:left="810" w:hanging="810"/>
      </w:pPr>
    </w:p>
    <w:p w:rsidR="004B0DFA" w:rsidRDefault="004B0DFA" w:rsidP="008B103F">
      <w:pPr>
        <w:ind w:left="810" w:hanging="810"/>
      </w:pPr>
    </w:p>
    <w:p w:rsidR="004B0DFA" w:rsidRDefault="004B0DFA" w:rsidP="008B103F">
      <w:pPr>
        <w:ind w:left="810" w:hanging="810"/>
      </w:pPr>
    </w:p>
    <w:p w:rsidR="004B0DFA" w:rsidRDefault="004B0DFA" w:rsidP="008B103F">
      <w:pPr>
        <w:ind w:left="810" w:hanging="810"/>
      </w:pPr>
    </w:p>
    <w:p w:rsidR="004B0DFA" w:rsidRDefault="004B0DFA" w:rsidP="008B103F">
      <w:pPr>
        <w:ind w:left="810" w:hanging="810"/>
      </w:pPr>
    </w:p>
    <w:p w:rsidR="004B0DFA" w:rsidRDefault="004B0DFA" w:rsidP="008B103F">
      <w:pPr>
        <w:ind w:left="810" w:hanging="810"/>
      </w:pPr>
    </w:p>
    <w:p w:rsidR="004B0DFA" w:rsidRDefault="004B0DFA" w:rsidP="008B103F">
      <w:pPr>
        <w:ind w:left="810" w:hanging="810"/>
      </w:pPr>
    </w:p>
    <w:p w:rsidR="00AB4CEC" w:rsidRDefault="00325BBC" w:rsidP="002000CA">
      <w:pPr>
        <w:ind w:left="810" w:hanging="810"/>
      </w:pPr>
      <w:r>
        <w:rPr>
          <w:b/>
        </w:rPr>
        <w:t>10b. (2</w:t>
      </w:r>
      <w:r w:rsidR="004B0DFA" w:rsidRPr="004B0DFA">
        <w:rPr>
          <w:b/>
        </w:rPr>
        <w:t>)</w:t>
      </w:r>
      <w:r w:rsidR="004B0DFA">
        <w:tab/>
        <w:t xml:space="preserve">What is the probability that in a random sample of </w:t>
      </w:r>
      <w:r>
        <w:t>225 first time mothers, the average age is under 25?</w:t>
      </w:r>
    </w:p>
    <w:p w:rsidR="00325BBC" w:rsidRDefault="00325BBC" w:rsidP="002000CA">
      <w:pPr>
        <w:ind w:left="810" w:hanging="810"/>
        <w:rPr>
          <w:b/>
        </w:rPr>
      </w:pPr>
    </w:p>
    <w:p w:rsidR="00325BBC" w:rsidRDefault="00325BBC" w:rsidP="002000CA">
      <w:pPr>
        <w:ind w:left="810" w:hanging="810"/>
        <w:rPr>
          <w:b/>
        </w:rPr>
      </w:pPr>
      <w:r>
        <w:rPr>
          <w:b/>
        </w:rPr>
        <w:tab/>
        <w:t>Answer: __________________</w:t>
      </w:r>
    </w:p>
    <w:p w:rsidR="00325BBC" w:rsidRDefault="00325BBC" w:rsidP="002000CA">
      <w:pPr>
        <w:ind w:left="810" w:hanging="810"/>
        <w:rPr>
          <w:b/>
        </w:rPr>
      </w:pPr>
    </w:p>
    <w:p w:rsidR="00325BBC" w:rsidRDefault="00325BBC" w:rsidP="00325BBC">
      <w:pPr>
        <w:ind w:left="810" w:hanging="810"/>
      </w:pPr>
      <w:r>
        <w:rPr>
          <w:b/>
        </w:rPr>
        <w:t>10c. (2</w:t>
      </w:r>
      <w:r w:rsidRPr="004B0DFA">
        <w:rPr>
          <w:b/>
        </w:rPr>
        <w:t>)</w:t>
      </w:r>
      <w:r>
        <w:tab/>
        <w:t>What is the 99</w:t>
      </w:r>
      <w:r w:rsidRPr="00325BBC">
        <w:rPr>
          <w:vertAlign w:val="superscript"/>
        </w:rPr>
        <w:t>th</w:t>
      </w:r>
      <w:r>
        <w:t xml:space="preserve"> percentile of the model for </w:t>
      </w:r>
      <w:r w:rsidRPr="00325BBC">
        <w:rPr>
          <w:position w:val="-10"/>
        </w:rPr>
        <w:object w:dxaOrig="220" w:dyaOrig="300">
          <v:shape id="_x0000_i1027" type="#_x0000_t75" style="width:11.25pt;height:15pt" o:ole="">
            <v:imagedata r:id="rId12" o:title=""/>
          </v:shape>
          <o:OLEObject Type="Embed" ProgID="Equation.DSMT4" ShapeID="_x0000_i1027" DrawAspect="Content" ObjectID="_1576406485" r:id="rId13"/>
        </w:object>
      </w:r>
      <w:r>
        <w:t xml:space="preserve">? </w:t>
      </w:r>
    </w:p>
    <w:p w:rsidR="00325BBC" w:rsidRDefault="00325BBC" w:rsidP="00325BBC">
      <w:pPr>
        <w:ind w:left="810" w:hanging="810"/>
        <w:rPr>
          <w:b/>
        </w:rPr>
      </w:pPr>
    </w:p>
    <w:p w:rsidR="00325BBC" w:rsidRDefault="00325BBC" w:rsidP="00325BBC">
      <w:pPr>
        <w:ind w:left="810" w:hanging="810"/>
        <w:rPr>
          <w:b/>
        </w:rPr>
      </w:pPr>
      <w:r>
        <w:rPr>
          <w:b/>
        </w:rPr>
        <w:tab/>
        <w:t>Answer: __________________</w:t>
      </w:r>
    </w:p>
    <w:p w:rsidR="00325BBC" w:rsidRDefault="00325BBC" w:rsidP="002000CA">
      <w:pPr>
        <w:ind w:left="810" w:hanging="810"/>
        <w:rPr>
          <w:b/>
        </w:rPr>
      </w:pPr>
    </w:p>
    <w:p w:rsidR="00AB4CEC" w:rsidRDefault="00AB4CEC" w:rsidP="00327B72">
      <w:pPr>
        <w:ind w:left="720" w:hanging="720"/>
        <w:rPr>
          <w:b/>
        </w:rPr>
      </w:pPr>
    </w:p>
    <w:p w:rsidR="00C242DE" w:rsidRDefault="00C242DE" w:rsidP="00327B72">
      <w:pPr>
        <w:ind w:left="720" w:hanging="720"/>
        <w:rPr>
          <w:b/>
        </w:rPr>
      </w:pPr>
    </w:p>
    <w:p w:rsidR="00C242DE" w:rsidRDefault="00C242DE" w:rsidP="00327B72">
      <w:pPr>
        <w:ind w:left="720" w:hanging="720"/>
        <w:rPr>
          <w:b/>
        </w:rPr>
      </w:pPr>
    </w:p>
    <w:p w:rsidR="00325BBC" w:rsidRDefault="00325BBC" w:rsidP="00C242DE">
      <w:pPr>
        <w:ind w:left="720" w:hanging="720"/>
      </w:pPr>
      <w:r>
        <w:rPr>
          <w:b/>
        </w:rPr>
        <w:t>11. (8)</w:t>
      </w:r>
      <w:r>
        <w:rPr>
          <w:b/>
        </w:rPr>
        <w:tab/>
      </w:r>
      <w:r>
        <w:t>Confidence interval questions.  Answer only is fine.  Use the “</w:t>
      </w:r>
      <w:r w:rsidR="001D6821" w:rsidRPr="001D6821">
        <w:rPr>
          <w:b/>
        </w:rPr>
        <w:t>ZZZ Retired -</w:t>
      </w:r>
      <w:r w:rsidR="001D6821">
        <w:t xml:space="preserve"> </w:t>
      </w:r>
      <w:r w:rsidRPr="00325BBC">
        <w:rPr>
          <w:b/>
        </w:rPr>
        <w:t>Calendar Year 2017 Large Survey</w:t>
      </w:r>
      <w:r>
        <w:t>” dataset.</w:t>
      </w:r>
    </w:p>
    <w:p w:rsidR="00C242DE" w:rsidRDefault="00C242DE" w:rsidP="00C242DE">
      <w:pPr>
        <w:ind w:left="720" w:hanging="720"/>
      </w:pPr>
    </w:p>
    <w:p w:rsidR="00325BBC" w:rsidRDefault="00325BBC"/>
    <w:p w:rsidR="00C242DE" w:rsidRDefault="00325BBC">
      <w:r>
        <w:rPr>
          <w:b/>
        </w:rPr>
        <w:t>11a.</w:t>
      </w:r>
      <w:r>
        <w:rPr>
          <w:b/>
        </w:rPr>
        <w:tab/>
      </w:r>
      <w:r w:rsidR="00C242DE">
        <w:t>95% confidence interval for the true mean “</w:t>
      </w:r>
      <w:r w:rsidR="00C242DE" w:rsidRPr="00C242DE">
        <w:rPr>
          <w:b/>
          <w:i/>
        </w:rPr>
        <w:t>Credit Card Debt</w:t>
      </w:r>
      <w:r w:rsidR="00C242DE">
        <w:t>” for all Cecil College students.</w:t>
      </w:r>
    </w:p>
    <w:p w:rsidR="00C242DE" w:rsidRDefault="00C242DE"/>
    <w:p w:rsidR="00C242DE" w:rsidRDefault="00C242DE">
      <w:r>
        <w:tab/>
        <w:t>Interval: __________________________________________________________________________</w:t>
      </w:r>
    </w:p>
    <w:p w:rsidR="00C242DE" w:rsidRDefault="00C242DE"/>
    <w:p w:rsidR="00C242DE" w:rsidRDefault="00C242DE">
      <w:pPr>
        <w:rPr>
          <w:b/>
        </w:rPr>
      </w:pPr>
    </w:p>
    <w:p w:rsidR="00C242DE" w:rsidRDefault="00C242DE">
      <w:r>
        <w:rPr>
          <w:b/>
        </w:rPr>
        <w:t>11b.</w:t>
      </w:r>
      <w:r>
        <w:rPr>
          <w:b/>
        </w:rPr>
        <w:tab/>
      </w:r>
      <w:r>
        <w:t>95% confidence interval for the true proportion of all Cecil students who “</w:t>
      </w:r>
      <w:r w:rsidRPr="00C05BCC">
        <w:rPr>
          <w:b/>
          <w:i/>
        </w:rPr>
        <w:t>Smoke</w:t>
      </w:r>
      <w:r>
        <w:t>” cigarettes.</w:t>
      </w:r>
    </w:p>
    <w:p w:rsidR="00C242DE" w:rsidRDefault="00C242DE"/>
    <w:p w:rsidR="00C242DE" w:rsidRDefault="00C242DE">
      <w:r>
        <w:tab/>
        <w:t>Interval: __________________________________________________________________________</w:t>
      </w:r>
    </w:p>
    <w:p w:rsidR="00C242DE" w:rsidRDefault="00C242DE"/>
    <w:p w:rsidR="00C242DE" w:rsidRDefault="00C242DE"/>
    <w:p w:rsidR="00C242DE" w:rsidRDefault="00C242DE" w:rsidP="00C242DE">
      <w:pPr>
        <w:ind w:left="720" w:hanging="720"/>
      </w:pPr>
      <w:r w:rsidRPr="00C242DE">
        <w:rPr>
          <w:b/>
        </w:rPr>
        <w:t>11c.</w:t>
      </w:r>
      <w:r>
        <w:tab/>
        <w:t>95% confidence interval for the difference in proportions, “</w:t>
      </w:r>
      <w:r w:rsidRPr="00C242DE">
        <w:rPr>
          <w:b/>
          <w:i/>
        </w:rPr>
        <w:t>Males</w:t>
      </w:r>
      <w:r>
        <w:t>” and “</w:t>
      </w:r>
      <w:r w:rsidRPr="00C242DE">
        <w:rPr>
          <w:b/>
          <w:i/>
        </w:rPr>
        <w:t>Females</w:t>
      </w:r>
      <w:r>
        <w:t>”, who drink “</w:t>
      </w:r>
      <w:r w:rsidRPr="00C242DE">
        <w:rPr>
          <w:b/>
          <w:i/>
        </w:rPr>
        <w:t>Soda</w:t>
      </w:r>
      <w:r>
        <w:t>” “</w:t>
      </w:r>
      <w:r w:rsidRPr="00C242DE">
        <w:rPr>
          <w:b/>
          <w:i/>
        </w:rPr>
        <w:t>Daily or nearly daily</w:t>
      </w:r>
      <w:r>
        <w:t>”.</w:t>
      </w:r>
    </w:p>
    <w:p w:rsidR="00C242DE" w:rsidRDefault="00C242DE"/>
    <w:p w:rsidR="00C242DE" w:rsidRDefault="00C242DE">
      <w:r>
        <w:tab/>
        <w:t>Interval: __________________________________________________________________________</w:t>
      </w:r>
    </w:p>
    <w:p w:rsidR="00C242DE" w:rsidRDefault="00C242DE"/>
    <w:p w:rsidR="00C242DE" w:rsidRDefault="00C242DE"/>
    <w:p w:rsidR="00C242DE" w:rsidRDefault="00C242DE">
      <w:r w:rsidRPr="00C242DE">
        <w:rPr>
          <w:b/>
        </w:rPr>
        <w:t>11d.</w:t>
      </w:r>
      <w:r w:rsidRPr="00C242DE">
        <w:rPr>
          <w:b/>
        </w:rPr>
        <w:tab/>
      </w:r>
      <w:r>
        <w:t>95% confidence interval for the difference in mean “</w:t>
      </w:r>
      <w:r w:rsidRPr="00C242DE">
        <w:rPr>
          <w:b/>
          <w:i/>
        </w:rPr>
        <w:t>TV Time</w:t>
      </w:r>
      <w:r>
        <w:t>”, “</w:t>
      </w:r>
      <w:r w:rsidRPr="00C242DE">
        <w:rPr>
          <w:b/>
          <w:i/>
        </w:rPr>
        <w:t>Males</w:t>
      </w:r>
      <w:r>
        <w:t>” vs. “</w:t>
      </w:r>
      <w:r w:rsidRPr="00C242DE">
        <w:rPr>
          <w:b/>
          <w:i/>
        </w:rPr>
        <w:t>Females</w:t>
      </w:r>
      <w:r>
        <w:t>”.</w:t>
      </w:r>
    </w:p>
    <w:p w:rsidR="00C242DE" w:rsidRDefault="00C242DE"/>
    <w:p w:rsidR="00AB4CEC" w:rsidRPr="00325BBC" w:rsidRDefault="00C242DE">
      <w:r>
        <w:tab/>
        <w:t>Interval: __________________________________________________________________________</w:t>
      </w:r>
      <w:r w:rsidR="00AB4CEC">
        <w:rPr>
          <w:b/>
        </w:rPr>
        <w:br w:type="page"/>
      </w:r>
    </w:p>
    <w:p w:rsidR="0027771B" w:rsidRDefault="00C05BCC" w:rsidP="00C05BCC">
      <w:pPr>
        <w:ind w:left="720" w:hanging="720"/>
      </w:pPr>
      <w:r>
        <w:rPr>
          <w:b/>
        </w:rPr>
        <w:lastRenderedPageBreak/>
        <w:t>12</w:t>
      </w:r>
      <w:r w:rsidR="002000CA">
        <w:rPr>
          <w:b/>
        </w:rPr>
        <w:t xml:space="preserve">. </w:t>
      </w:r>
      <w:r w:rsidR="002000CA">
        <w:tab/>
      </w:r>
      <w:r>
        <w:t>Use the “</w:t>
      </w:r>
      <w:r w:rsidR="001D6821" w:rsidRPr="001D6821">
        <w:rPr>
          <w:b/>
        </w:rPr>
        <w:t>ZZZ Retired -</w:t>
      </w:r>
      <w:r w:rsidR="001D6821">
        <w:t xml:space="preserve"> </w:t>
      </w:r>
      <w:r w:rsidRPr="00C05BCC">
        <w:rPr>
          <w:b/>
        </w:rPr>
        <w:t>Calendar Year 2017 Personality Type</w:t>
      </w:r>
      <w:r>
        <w:t>” dataset for this hypothesis test.  Test if more than half of Cecil College students are “</w:t>
      </w:r>
      <w:r w:rsidRPr="00C05BCC">
        <w:rPr>
          <w:b/>
          <w:i/>
        </w:rPr>
        <w:t>E</w:t>
      </w:r>
      <w:r>
        <w:t>” = “</w:t>
      </w:r>
      <w:r w:rsidRPr="00C05BCC">
        <w:rPr>
          <w:b/>
          <w:i/>
        </w:rPr>
        <w:t>Extraverted</w:t>
      </w:r>
      <w:r>
        <w:t>”.</w:t>
      </w: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  <w:rPr>
          <w:b/>
        </w:rPr>
      </w:pPr>
    </w:p>
    <w:p w:rsidR="00C05BCC" w:rsidRDefault="00C05BCC" w:rsidP="00C05BCC">
      <w:pPr>
        <w:ind w:left="720" w:hanging="720"/>
      </w:pPr>
      <w:r w:rsidRPr="00C05BCC">
        <w:rPr>
          <w:b/>
        </w:rPr>
        <w:t>12a.(2)</w:t>
      </w:r>
      <w:r>
        <w:tab/>
        <w:t>Hypotheses: _______________________________________________________________________</w:t>
      </w: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  <w:rPr>
          <w:b/>
        </w:rPr>
      </w:pPr>
    </w:p>
    <w:p w:rsidR="00C05BCC" w:rsidRDefault="006C23F7" w:rsidP="00C05BCC">
      <w:pPr>
        <w:ind w:left="720" w:hanging="720"/>
      </w:pPr>
      <w:r>
        <w:rPr>
          <w:b/>
        </w:rPr>
        <w:t>12b.(2</w:t>
      </w:r>
      <w:r w:rsidR="00C05BCC" w:rsidRPr="00C05BCC">
        <w:rPr>
          <w:b/>
        </w:rPr>
        <w:t>)</w:t>
      </w:r>
      <w:r w:rsidR="00C05BCC">
        <w:tab/>
        <w:t>Actually check the four conditions.</w:t>
      </w: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  <w:r>
        <w:tab/>
        <w:t>Condition 1: _______________________________________________________________________</w:t>
      </w: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  <w:r>
        <w:tab/>
        <w:t>Condition 2: _______________________________________________________________________</w:t>
      </w: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  <w:r>
        <w:tab/>
        <w:t>Condition 3: _______________________________________________________________________</w:t>
      </w: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  <w:r>
        <w:tab/>
        <w:t>Condition 4: _______________________________________________________________________</w:t>
      </w: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  <w:rPr>
          <w:b/>
        </w:rPr>
      </w:pPr>
    </w:p>
    <w:p w:rsidR="00C05BCC" w:rsidRDefault="00C05BCC" w:rsidP="00C05BCC">
      <w:pPr>
        <w:ind w:left="720" w:hanging="720"/>
      </w:pPr>
      <w:r w:rsidRPr="00C05BCC">
        <w:rPr>
          <w:b/>
        </w:rPr>
        <w:t>12c.(2)</w:t>
      </w:r>
      <w:r w:rsidRPr="00C05BCC">
        <w:rPr>
          <w:b/>
        </w:rPr>
        <w:tab/>
      </w:r>
      <w:r>
        <w:t>Summarize the data:</w:t>
      </w: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</w:p>
    <w:p w:rsidR="00C05BCC" w:rsidRDefault="00C05BCC" w:rsidP="00C05BCC">
      <w:pPr>
        <w:ind w:left="720" w:hanging="720"/>
      </w:pPr>
      <w:r w:rsidRPr="00C05BCC">
        <w:rPr>
          <w:b/>
        </w:rPr>
        <w:t>12d. (2)</w:t>
      </w:r>
      <w:r>
        <w:t>Test statistic: ____________________</w:t>
      </w:r>
      <w:r>
        <w:tab/>
      </w:r>
      <w:r>
        <w:tab/>
      </w:r>
      <w:r w:rsidRPr="00871F99">
        <w:rPr>
          <w:b/>
        </w:rPr>
        <w:t>12e. (2)</w:t>
      </w:r>
      <w:r>
        <w:t xml:space="preserve">  P-value: _____________________</w:t>
      </w:r>
    </w:p>
    <w:p w:rsidR="00C05BCC" w:rsidRDefault="00C05BCC" w:rsidP="00C05BCC">
      <w:pPr>
        <w:ind w:left="720" w:hanging="720"/>
        <w:rPr>
          <w:sz w:val="22"/>
          <w:szCs w:val="22"/>
        </w:rPr>
      </w:pPr>
    </w:p>
    <w:p w:rsidR="00C05BCC" w:rsidRDefault="00C05BCC" w:rsidP="00C05BCC">
      <w:pPr>
        <w:ind w:left="720" w:hanging="720"/>
        <w:rPr>
          <w:sz w:val="22"/>
          <w:szCs w:val="22"/>
        </w:rPr>
      </w:pPr>
    </w:p>
    <w:p w:rsidR="00C05BCC" w:rsidRDefault="00C05BCC" w:rsidP="00C05BCC">
      <w:pPr>
        <w:ind w:left="720" w:hanging="720"/>
        <w:rPr>
          <w:b/>
          <w:sz w:val="22"/>
          <w:szCs w:val="22"/>
        </w:rPr>
      </w:pPr>
    </w:p>
    <w:p w:rsidR="00C05BCC" w:rsidRDefault="00C05BCC" w:rsidP="00C05BCC">
      <w:pPr>
        <w:ind w:left="720" w:hanging="720"/>
        <w:rPr>
          <w:sz w:val="22"/>
          <w:szCs w:val="22"/>
        </w:rPr>
      </w:pPr>
      <w:r w:rsidRPr="00C05BCC">
        <w:rPr>
          <w:b/>
          <w:sz w:val="22"/>
          <w:szCs w:val="22"/>
        </w:rPr>
        <w:t>12f. (2)</w:t>
      </w:r>
      <w:r>
        <w:rPr>
          <w:sz w:val="22"/>
          <w:szCs w:val="22"/>
        </w:rPr>
        <w:tab/>
        <w:t>Decision: _________________________________________</w:t>
      </w:r>
    </w:p>
    <w:p w:rsidR="00C05BCC" w:rsidRDefault="00C05BCC" w:rsidP="00C05BCC">
      <w:pPr>
        <w:ind w:left="720" w:hanging="720"/>
        <w:rPr>
          <w:sz w:val="22"/>
          <w:szCs w:val="22"/>
        </w:rPr>
      </w:pPr>
    </w:p>
    <w:p w:rsidR="00C05BCC" w:rsidRDefault="00C05BCC" w:rsidP="00C05BCC">
      <w:pPr>
        <w:ind w:left="720" w:hanging="720"/>
        <w:rPr>
          <w:sz w:val="22"/>
          <w:szCs w:val="22"/>
        </w:rPr>
      </w:pPr>
    </w:p>
    <w:p w:rsidR="00C05BCC" w:rsidRDefault="00C05BCC" w:rsidP="00C05BCC">
      <w:pPr>
        <w:ind w:left="720" w:hanging="720"/>
        <w:rPr>
          <w:b/>
          <w:sz w:val="22"/>
          <w:szCs w:val="22"/>
        </w:rPr>
      </w:pPr>
    </w:p>
    <w:p w:rsidR="00C05BCC" w:rsidRDefault="00C05BCC" w:rsidP="00C05BCC">
      <w:pPr>
        <w:ind w:left="720" w:hanging="720"/>
        <w:rPr>
          <w:sz w:val="22"/>
          <w:szCs w:val="22"/>
        </w:rPr>
      </w:pPr>
      <w:r w:rsidRPr="00C05BCC">
        <w:rPr>
          <w:b/>
          <w:sz w:val="22"/>
          <w:szCs w:val="22"/>
        </w:rPr>
        <w:t>12g.(2)</w:t>
      </w:r>
      <w:r w:rsidRPr="00C05BCC">
        <w:rPr>
          <w:b/>
          <w:sz w:val="22"/>
          <w:szCs w:val="22"/>
        </w:rPr>
        <w:tab/>
      </w:r>
      <w:r>
        <w:rPr>
          <w:sz w:val="22"/>
          <w:szCs w:val="22"/>
        </w:rPr>
        <w:t>Conclusion: _______________________________________________________________________________</w:t>
      </w:r>
    </w:p>
    <w:p w:rsidR="00C05BCC" w:rsidRDefault="00C05BCC" w:rsidP="00C05BCC">
      <w:pPr>
        <w:ind w:left="720" w:hanging="720"/>
        <w:rPr>
          <w:sz w:val="22"/>
          <w:szCs w:val="22"/>
        </w:rPr>
      </w:pPr>
    </w:p>
    <w:p w:rsidR="00C05BCC" w:rsidRDefault="00C05BCC" w:rsidP="00C05BCC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C05BCC" w:rsidRDefault="00C05BCC" w:rsidP="00C05BCC">
      <w:pPr>
        <w:ind w:left="720" w:hanging="720"/>
        <w:rPr>
          <w:sz w:val="22"/>
          <w:szCs w:val="22"/>
        </w:rPr>
      </w:pPr>
    </w:p>
    <w:p w:rsidR="00C05BCC" w:rsidRDefault="00C05BCC" w:rsidP="00C05BCC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C05BCC" w:rsidRDefault="00C05BCC" w:rsidP="00C05BCC">
      <w:pPr>
        <w:ind w:left="720" w:hanging="720"/>
        <w:rPr>
          <w:sz w:val="22"/>
          <w:szCs w:val="22"/>
        </w:rPr>
      </w:pPr>
    </w:p>
    <w:p w:rsidR="00C05BCC" w:rsidRDefault="00C05BCC" w:rsidP="00C05BCC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C05BCC" w:rsidRDefault="00C05BCC" w:rsidP="00C05BCC">
      <w:pPr>
        <w:ind w:left="720" w:hanging="720"/>
        <w:rPr>
          <w:sz w:val="22"/>
          <w:szCs w:val="22"/>
        </w:rPr>
      </w:pPr>
    </w:p>
    <w:p w:rsidR="00C05BCC" w:rsidRDefault="00C05BCC" w:rsidP="00C05BCC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C05BCC" w:rsidRDefault="00C05BCC" w:rsidP="0027771B">
      <w:pPr>
        <w:rPr>
          <w:sz w:val="22"/>
          <w:szCs w:val="22"/>
        </w:rPr>
      </w:pPr>
    </w:p>
    <w:p w:rsidR="0027771B" w:rsidRDefault="00C05BCC" w:rsidP="0027771B">
      <w:pPr>
        <w:rPr>
          <w:sz w:val="22"/>
          <w:szCs w:val="22"/>
        </w:rPr>
      </w:pPr>
      <w:r w:rsidRPr="00C05BCC">
        <w:rPr>
          <w:b/>
          <w:sz w:val="22"/>
          <w:szCs w:val="22"/>
        </w:rPr>
        <w:t>12h.(2)</w:t>
      </w:r>
      <w:r w:rsidRPr="00C05BCC">
        <w:rPr>
          <w:b/>
          <w:sz w:val="22"/>
          <w:szCs w:val="22"/>
        </w:rPr>
        <w:tab/>
      </w:r>
      <w:r>
        <w:rPr>
          <w:sz w:val="22"/>
          <w:szCs w:val="22"/>
        </w:rPr>
        <w:t>Interpret your test statistic with a sentence in context: _____________________________________________</w:t>
      </w:r>
    </w:p>
    <w:p w:rsidR="00C05BCC" w:rsidRDefault="00C05BCC" w:rsidP="0027771B">
      <w:pPr>
        <w:rPr>
          <w:sz w:val="22"/>
          <w:szCs w:val="22"/>
        </w:rPr>
      </w:pPr>
    </w:p>
    <w:p w:rsidR="00C05BCC" w:rsidRDefault="00C05BCC" w:rsidP="0027771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C05BCC" w:rsidRDefault="00C05BCC" w:rsidP="0027771B">
      <w:pPr>
        <w:rPr>
          <w:sz w:val="22"/>
          <w:szCs w:val="22"/>
        </w:rPr>
      </w:pPr>
    </w:p>
    <w:p w:rsidR="00C05BCC" w:rsidRDefault="00C05BCC" w:rsidP="0027771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C05BCC" w:rsidRDefault="00C05BCC" w:rsidP="0027771B">
      <w:pPr>
        <w:rPr>
          <w:sz w:val="22"/>
          <w:szCs w:val="22"/>
        </w:rPr>
      </w:pPr>
    </w:p>
    <w:p w:rsidR="00C05BCC" w:rsidRDefault="00C05BCC" w:rsidP="0027771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C05BCC" w:rsidRDefault="00C05BCC">
      <w:pPr>
        <w:rPr>
          <w:b/>
        </w:rPr>
      </w:pPr>
      <w:r>
        <w:rPr>
          <w:b/>
        </w:rPr>
        <w:br w:type="page"/>
      </w:r>
    </w:p>
    <w:p w:rsidR="002000CA" w:rsidRDefault="00C05BCC" w:rsidP="002000CA">
      <w:pPr>
        <w:ind w:left="720" w:hanging="720"/>
      </w:pPr>
      <w:r>
        <w:rPr>
          <w:b/>
        </w:rPr>
        <w:lastRenderedPageBreak/>
        <w:t>13.</w:t>
      </w:r>
      <w:r>
        <w:rPr>
          <w:b/>
        </w:rPr>
        <w:tab/>
      </w:r>
      <w:r>
        <w:t>Use the “</w:t>
      </w:r>
      <w:r w:rsidR="001D6821" w:rsidRPr="001D6821">
        <w:rPr>
          <w:b/>
        </w:rPr>
        <w:t xml:space="preserve">ZZZ Retired - </w:t>
      </w:r>
      <w:r w:rsidRPr="001D6821">
        <w:rPr>
          <w:b/>
        </w:rPr>
        <w:t>Calendar</w:t>
      </w:r>
      <w:r w:rsidRPr="00871F99">
        <w:rPr>
          <w:b/>
        </w:rPr>
        <w:t xml:space="preserve"> Year 2107 Food Bank</w:t>
      </w:r>
      <w:r>
        <w:t xml:space="preserve">” dataset to test if </w:t>
      </w:r>
      <w:r w:rsidR="00871F99">
        <w:t>the average “</w:t>
      </w:r>
      <w:r w:rsidR="00871F99" w:rsidRPr="00871F99">
        <w:rPr>
          <w:b/>
          <w:i/>
        </w:rPr>
        <w:t>Calories</w:t>
      </w:r>
      <w:r w:rsidR="00871F99">
        <w:t>” for grocery store food items is under 125 calories.  Conditions are met, you do not have to check.</w:t>
      </w:r>
    </w:p>
    <w:p w:rsidR="00871F99" w:rsidRDefault="00871F99" w:rsidP="002000CA">
      <w:pPr>
        <w:ind w:left="720" w:hanging="720"/>
      </w:pPr>
    </w:p>
    <w:p w:rsidR="00871F99" w:rsidRDefault="00871F99" w:rsidP="00871F99">
      <w:pPr>
        <w:ind w:left="720" w:hanging="720"/>
      </w:pPr>
      <w:r>
        <w:rPr>
          <w:b/>
        </w:rPr>
        <w:t>13</w:t>
      </w:r>
      <w:r w:rsidRPr="00C05BCC">
        <w:rPr>
          <w:b/>
        </w:rPr>
        <w:t>a.(2)</w:t>
      </w:r>
      <w:r>
        <w:tab/>
        <w:t>Hypotheses: _______________________________________________________________________</w:t>
      </w: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  <w:rPr>
          <w:b/>
        </w:rPr>
      </w:pPr>
    </w:p>
    <w:p w:rsidR="00871F99" w:rsidRDefault="00871F99" w:rsidP="00871F99"/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  <w:rPr>
          <w:b/>
        </w:rPr>
      </w:pPr>
    </w:p>
    <w:p w:rsidR="00871F99" w:rsidRDefault="00871F99" w:rsidP="00871F99">
      <w:pPr>
        <w:ind w:left="720" w:hanging="720"/>
      </w:pPr>
      <w:r>
        <w:rPr>
          <w:b/>
        </w:rPr>
        <w:t>13b</w:t>
      </w:r>
      <w:r w:rsidRPr="00C05BCC">
        <w:rPr>
          <w:b/>
        </w:rPr>
        <w:t>.(2)</w:t>
      </w:r>
      <w:r w:rsidRPr="00C05BCC">
        <w:rPr>
          <w:b/>
        </w:rPr>
        <w:tab/>
      </w:r>
      <w:r>
        <w:t>Summarize the data:</w:t>
      </w: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  <w:r>
        <w:rPr>
          <w:b/>
        </w:rPr>
        <w:t>13c</w:t>
      </w:r>
      <w:r w:rsidRPr="00C05BCC">
        <w:rPr>
          <w:b/>
        </w:rPr>
        <w:t>. (2)</w:t>
      </w:r>
      <w:r>
        <w:t>Test statistic: ____________________</w:t>
      </w:r>
      <w:r>
        <w:tab/>
      </w:r>
      <w:r>
        <w:tab/>
      </w:r>
      <w:r>
        <w:rPr>
          <w:b/>
        </w:rPr>
        <w:t>13d</w:t>
      </w:r>
      <w:r w:rsidRPr="00871F99">
        <w:rPr>
          <w:b/>
        </w:rPr>
        <w:t>. (2)</w:t>
      </w:r>
      <w:r>
        <w:t xml:space="preserve">  P-value: 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b/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13e</w:t>
      </w:r>
      <w:r w:rsidRPr="00C05BCC">
        <w:rPr>
          <w:b/>
          <w:sz w:val="22"/>
          <w:szCs w:val="22"/>
        </w:rPr>
        <w:t>. (2)</w:t>
      </w:r>
      <w:r>
        <w:rPr>
          <w:sz w:val="22"/>
          <w:szCs w:val="22"/>
        </w:rPr>
        <w:tab/>
        <w:t>Decision: _________________________________________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b/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13f</w:t>
      </w:r>
      <w:r w:rsidRPr="00C05BCC">
        <w:rPr>
          <w:b/>
          <w:sz w:val="22"/>
          <w:szCs w:val="22"/>
        </w:rPr>
        <w:t>.(2)</w:t>
      </w:r>
      <w:r w:rsidRPr="00C05BCC">
        <w:rPr>
          <w:b/>
          <w:sz w:val="22"/>
          <w:szCs w:val="22"/>
        </w:rPr>
        <w:tab/>
      </w:r>
      <w:r>
        <w:rPr>
          <w:sz w:val="22"/>
          <w:szCs w:val="22"/>
        </w:rPr>
        <w:t>Conclusion: _______________________________________________________________________________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  <w:r>
        <w:rPr>
          <w:b/>
          <w:sz w:val="22"/>
          <w:szCs w:val="22"/>
        </w:rPr>
        <w:t>13g</w:t>
      </w:r>
      <w:r w:rsidRPr="00C05BCC">
        <w:rPr>
          <w:b/>
          <w:sz w:val="22"/>
          <w:szCs w:val="22"/>
        </w:rPr>
        <w:t>.(2)</w:t>
      </w:r>
      <w:r w:rsidRPr="00C05BCC">
        <w:rPr>
          <w:b/>
          <w:sz w:val="22"/>
          <w:szCs w:val="22"/>
        </w:rPr>
        <w:tab/>
      </w:r>
      <w:r>
        <w:rPr>
          <w:sz w:val="22"/>
          <w:szCs w:val="22"/>
        </w:rPr>
        <w:t>Interpret your P-value with a sentence in context: _________________________________________________</w:t>
      </w:r>
    </w:p>
    <w:p w:rsidR="00871F99" w:rsidRDefault="00871F99" w:rsidP="00871F99">
      <w:pPr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 w:rsidP="00871F99">
      <w:pPr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 w:rsidP="00871F99">
      <w:pPr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>
      <w:r>
        <w:br w:type="page"/>
      </w:r>
    </w:p>
    <w:p w:rsidR="00871F99" w:rsidRDefault="00871F99" w:rsidP="00871F99">
      <w:pPr>
        <w:ind w:left="720" w:hanging="720"/>
      </w:pPr>
      <w:r>
        <w:rPr>
          <w:b/>
        </w:rPr>
        <w:lastRenderedPageBreak/>
        <w:t>14.</w:t>
      </w:r>
      <w:r>
        <w:rPr>
          <w:b/>
        </w:rPr>
        <w:tab/>
      </w:r>
      <w:r>
        <w:t>Use the “</w:t>
      </w:r>
      <w:r w:rsidR="001D6821" w:rsidRPr="001D6821">
        <w:rPr>
          <w:b/>
        </w:rPr>
        <w:t xml:space="preserve">ZZZ Retired - </w:t>
      </w:r>
      <w:r w:rsidRPr="001D6821">
        <w:rPr>
          <w:b/>
        </w:rPr>
        <w:t>Calendar</w:t>
      </w:r>
      <w:r w:rsidRPr="00871F99">
        <w:rPr>
          <w:b/>
        </w:rPr>
        <w:t xml:space="preserve"> Year </w:t>
      </w:r>
      <w:r>
        <w:rPr>
          <w:b/>
        </w:rPr>
        <w:t>2107 Cell Phone Addiction</w:t>
      </w:r>
      <w:r>
        <w:t>” dataset to test if a higher proportion of “</w:t>
      </w:r>
      <w:r w:rsidRPr="00871F99">
        <w:rPr>
          <w:b/>
          <w:i/>
        </w:rPr>
        <w:t>Females</w:t>
      </w:r>
      <w:r>
        <w:t>” are on “</w:t>
      </w:r>
      <w:r w:rsidRPr="00871F99">
        <w:rPr>
          <w:b/>
          <w:i/>
        </w:rPr>
        <w:t>Social Media</w:t>
      </w:r>
      <w:r>
        <w:t>” when compared to the “</w:t>
      </w:r>
      <w:r w:rsidRPr="00871F99">
        <w:rPr>
          <w:b/>
          <w:i/>
        </w:rPr>
        <w:t>Males</w:t>
      </w:r>
      <w:r>
        <w:t xml:space="preserve">”.  </w:t>
      </w: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/>
      </w:pPr>
      <w:r>
        <w:t>Use the variable “</w:t>
      </w:r>
      <w:r w:rsidRPr="00871F99">
        <w:rPr>
          <w:b/>
          <w:i/>
        </w:rPr>
        <w:t>App Category</w:t>
      </w:r>
      <w:r>
        <w:t>”!</w:t>
      </w:r>
    </w:p>
    <w:p w:rsidR="00871F99" w:rsidRDefault="00871F99" w:rsidP="00871F99">
      <w:pPr>
        <w:ind w:left="720"/>
      </w:pPr>
    </w:p>
    <w:p w:rsidR="00871F99" w:rsidRDefault="00871F99" w:rsidP="00871F99">
      <w:pPr>
        <w:ind w:firstLine="720"/>
      </w:pPr>
      <w:r>
        <w:t>Conditions are met, you do not have to check.</w:t>
      </w: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  <w:r>
        <w:rPr>
          <w:b/>
        </w:rPr>
        <w:t>14</w:t>
      </w:r>
      <w:r w:rsidRPr="00C05BCC">
        <w:rPr>
          <w:b/>
        </w:rPr>
        <w:t>a.(2)</w:t>
      </w:r>
      <w:r>
        <w:tab/>
        <w:t>Hypotheses: _______________________________________________________________________</w:t>
      </w: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  <w:rPr>
          <w:b/>
        </w:rPr>
      </w:pPr>
    </w:p>
    <w:p w:rsidR="00871F99" w:rsidRDefault="00871F99" w:rsidP="00871F99"/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  <w:rPr>
          <w:b/>
        </w:rPr>
      </w:pPr>
    </w:p>
    <w:p w:rsidR="00871F99" w:rsidRDefault="00871F99" w:rsidP="00871F99">
      <w:pPr>
        <w:ind w:left="720" w:hanging="720"/>
      </w:pPr>
      <w:r>
        <w:rPr>
          <w:b/>
        </w:rPr>
        <w:t>14b</w:t>
      </w:r>
      <w:r w:rsidRPr="00C05BCC">
        <w:rPr>
          <w:b/>
        </w:rPr>
        <w:t>.</w:t>
      </w:r>
      <w:r>
        <w:rPr>
          <w:b/>
        </w:rPr>
        <w:t>(3</w:t>
      </w:r>
      <w:r w:rsidRPr="00C05BCC">
        <w:rPr>
          <w:b/>
        </w:rPr>
        <w:t>)</w:t>
      </w:r>
      <w:r w:rsidRPr="00C05BCC">
        <w:rPr>
          <w:b/>
        </w:rPr>
        <w:tab/>
      </w:r>
      <w:r>
        <w:t>Summarize the data:</w:t>
      </w: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</w:p>
    <w:p w:rsidR="00871F99" w:rsidRDefault="00871F99" w:rsidP="00871F99">
      <w:pPr>
        <w:ind w:left="720" w:hanging="720"/>
      </w:pPr>
      <w:r>
        <w:rPr>
          <w:b/>
        </w:rPr>
        <w:t>14c</w:t>
      </w:r>
      <w:r w:rsidRPr="00C05BCC">
        <w:rPr>
          <w:b/>
        </w:rPr>
        <w:t>. (2)</w:t>
      </w:r>
      <w:r>
        <w:t>Test statistic: ____________________</w:t>
      </w:r>
      <w:r>
        <w:tab/>
      </w:r>
      <w:r>
        <w:tab/>
      </w:r>
      <w:r>
        <w:rPr>
          <w:b/>
        </w:rPr>
        <w:t>14d</w:t>
      </w:r>
      <w:r w:rsidRPr="00871F99">
        <w:rPr>
          <w:b/>
        </w:rPr>
        <w:t>. (2)</w:t>
      </w:r>
      <w:r>
        <w:t xml:space="preserve">  P-value: 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b/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14e</w:t>
      </w:r>
      <w:r w:rsidRPr="00C05BCC">
        <w:rPr>
          <w:b/>
          <w:sz w:val="22"/>
          <w:szCs w:val="22"/>
        </w:rPr>
        <w:t>. (2)</w:t>
      </w:r>
      <w:r>
        <w:rPr>
          <w:sz w:val="22"/>
          <w:szCs w:val="22"/>
        </w:rPr>
        <w:tab/>
        <w:t>Decision: _________________________________________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b/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14f</w:t>
      </w:r>
      <w:r w:rsidRPr="00C05BCC">
        <w:rPr>
          <w:b/>
          <w:sz w:val="22"/>
          <w:szCs w:val="22"/>
        </w:rPr>
        <w:t>.(2)</w:t>
      </w:r>
      <w:r w:rsidRPr="00C05BCC">
        <w:rPr>
          <w:b/>
          <w:sz w:val="22"/>
          <w:szCs w:val="22"/>
        </w:rPr>
        <w:tab/>
      </w:r>
      <w:r>
        <w:rPr>
          <w:sz w:val="22"/>
          <w:szCs w:val="22"/>
        </w:rPr>
        <w:t>Conclusion: _______________________________________________________________________________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71F99" w:rsidRDefault="00871F99" w:rsidP="00871F99">
      <w:pPr>
        <w:ind w:left="720" w:hanging="720"/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  <w:r>
        <w:rPr>
          <w:b/>
          <w:sz w:val="22"/>
          <w:szCs w:val="22"/>
        </w:rPr>
        <w:t>14g</w:t>
      </w:r>
      <w:r w:rsidRPr="00C05BCC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(1</w:t>
      </w:r>
      <w:r w:rsidRPr="00C05BCC">
        <w:rPr>
          <w:b/>
          <w:sz w:val="22"/>
          <w:szCs w:val="22"/>
        </w:rPr>
        <w:t>)</w:t>
      </w:r>
      <w:r w:rsidRPr="00C05BCC">
        <w:rPr>
          <w:b/>
          <w:sz w:val="22"/>
          <w:szCs w:val="22"/>
        </w:rPr>
        <w:tab/>
      </w:r>
      <w:r>
        <w:rPr>
          <w:sz w:val="22"/>
          <w:szCs w:val="22"/>
        </w:rPr>
        <w:t>If you made a mistake, what kind? _______________________________</w:t>
      </w:r>
    </w:p>
    <w:p w:rsidR="00871F99" w:rsidRDefault="00871F99" w:rsidP="00871F99">
      <w:pPr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  <w:r w:rsidRPr="00871F99">
        <w:rPr>
          <w:b/>
          <w:sz w:val="22"/>
          <w:szCs w:val="22"/>
        </w:rPr>
        <w:t>14h. (2)</w:t>
      </w:r>
      <w:r w:rsidRPr="00871F99">
        <w:rPr>
          <w:b/>
          <w:sz w:val="22"/>
          <w:szCs w:val="22"/>
        </w:rPr>
        <w:tab/>
      </w:r>
      <w:r>
        <w:rPr>
          <w:sz w:val="22"/>
          <w:szCs w:val="22"/>
        </w:rPr>
        <w:t>Explain the reality of the situation if you did make that mistake: _____________________________________</w:t>
      </w:r>
    </w:p>
    <w:p w:rsidR="00871F99" w:rsidRDefault="00871F99" w:rsidP="00871F99">
      <w:pPr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 w:rsidP="00871F99">
      <w:pPr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Default="00871F99" w:rsidP="00871F99">
      <w:pPr>
        <w:rPr>
          <w:sz w:val="22"/>
          <w:szCs w:val="22"/>
        </w:rPr>
      </w:pPr>
    </w:p>
    <w:p w:rsidR="00871F99" w:rsidRDefault="00871F99" w:rsidP="00871F9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71F99" w:rsidRPr="00C05BCC" w:rsidRDefault="00871F99" w:rsidP="00871F99">
      <w:pPr>
        <w:ind w:left="720" w:hanging="720"/>
      </w:pPr>
    </w:p>
    <w:p w:rsidR="00772246" w:rsidRDefault="00772246" w:rsidP="00772246">
      <w:pPr>
        <w:ind w:left="720" w:hanging="720"/>
      </w:pPr>
      <w:r>
        <w:rPr>
          <w:b/>
        </w:rPr>
        <w:lastRenderedPageBreak/>
        <w:t>15.</w:t>
      </w:r>
      <w:r>
        <w:rPr>
          <w:b/>
        </w:rPr>
        <w:tab/>
      </w:r>
      <w:r>
        <w:t>Use the “</w:t>
      </w:r>
      <w:r w:rsidR="001D6821" w:rsidRPr="001D6821">
        <w:rPr>
          <w:b/>
        </w:rPr>
        <w:t xml:space="preserve">ZZZ Retired - </w:t>
      </w:r>
      <w:r w:rsidRPr="001D6821">
        <w:rPr>
          <w:b/>
        </w:rPr>
        <w:t>Calendar</w:t>
      </w:r>
      <w:r w:rsidRPr="00871F99">
        <w:rPr>
          <w:b/>
        </w:rPr>
        <w:t xml:space="preserve"> Year </w:t>
      </w:r>
      <w:r>
        <w:rPr>
          <w:b/>
        </w:rPr>
        <w:t>2107 Library Data</w:t>
      </w:r>
      <w:r>
        <w:t>” dataset to test if books written by “</w:t>
      </w:r>
      <w:r w:rsidRPr="00772246">
        <w:rPr>
          <w:b/>
          <w:i/>
        </w:rPr>
        <w:t>Males</w:t>
      </w:r>
      <w:r>
        <w:t>” are, on average, longer than books written by “</w:t>
      </w:r>
      <w:r w:rsidRPr="00772246">
        <w:rPr>
          <w:b/>
          <w:i/>
        </w:rPr>
        <w:t>Females</w:t>
      </w:r>
      <w:r>
        <w:t xml:space="preserve">”.  </w:t>
      </w:r>
    </w:p>
    <w:p w:rsidR="00772246" w:rsidRDefault="00772246" w:rsidP="00772246">
      <w:pPr>
        <w:ind w:left="720" w:hanging="720"/>
      </w:pPr>
    </w:p>
    <w:p w:rsidR="00772246" w:rsidRPr="0070032B" w:rsidRDefault="00772246" w:rsidP="00772246">
      <w:pPr>
        <w:ind w:left="720"/>
        <w:rPr>
          <w:b/>
          <w:u w:val="single"/>
        </w:rPr>
      </w:pPr>
      <w:r>
        <w:t>The variable is “</w:t>
      </w:r>
      <w:r w:rsidRPr="00772246">
        <w:rPr>
          <w:b/>
          <w:i/>
        </w:rPr>
        <w:t>P</w:t>
      </w:r>
      <w:bookmarkStart w:id="0" w:name="_GoBack"/>
      <w:bookmarkEnd w:id="0"/>
      <w:r w:rsidRPr="00772246">
        <w:rPr>
          <w:b/>
          <w:i/>
        </w:rPr>
        <w:t>ages</w:t>
      </w:r>
      <w:r>
        <w:t>”.</w:t>
      </w:r>
      <w:r w:rsidR="0070032B">
        <w:t xml:space="preserve">  </w:t>
      </w:r>
      <w:r w:rsidR="0070032B" w:rsidRPr="0070032B">
        <w:rPr>
          <w:b/>
          <w:u w:val="single"/>
        </w:rPr>
        <w:t>Uncheck “Pool Variances” so we get the same answers.</w:t>
      </w:r>
    </w:p>
    <w:p w:rsidR="00772246" w:rsidRDefault="00772246" w:rsidP="00772246">
      <w:pPr>
        <w:ind w:left="720"/>
      </w:pPr>
    </w:p>
    <w:p w:rsidR="00772246" w:rsidRDefault="00772246" w:rsidP="00772246">
      <w:pPr>
        <w:ind w:left="720"/>
      </w:pPr>
      <w:r>
        <w:t>Conditions are met, you do not have to check.</w:t>
      </w:r>
    </w:p>
    <w:p w:rsidR="00772246" w:rsidRDefault="00772246" w:rsidP="00772246">
      <w:pPr>
        <w:ind w:left="720" w:hanging="720"/>
      </w:pPr>
    </w:p>
    <w:p w:rsidR="00772246" w:rsidRDefault="00772246" w:rsidP="00772246">
      <w:pPr>
        <w:ind w:left="720" w:hanging="720"/>
      </w:pPr>
      <w:r>
        <w:rPr>
          <w:b/>
        </w:rPr>
        <w:t>15</w:t>
      </w:r>
      <w:r w:rsidRPr="00C05BCC">
        <w:rPr>
          <w:b/>
        </w:rPr>
        <w:t>a.(2)</w:t>
      </w:r>
      <w:r>
        <w:tab/>
        <w:t>Hypotheses: _______________________________________________________________________</w:t>
      </w:r>
    </w:p>
    <w:p w:rsidR="00772246" w:rsidRDefault="00772246" w:rsidP="00772246">
      <w:pPr>
        <w:ind w:left="720" w:hanging="720"/>
      </w:pPr>
    </w:p>
    <w:p w:rsidR="00772246" w:rsidRDefault="00772246" w:rsidP="00772246">
      <w:pPr>
        <w:ind w:left="720" w:hanging="720"/>
        <w:rPr>
          <w:b/>
        </w:rPr>
      </w:pPr>
    </w:p>
    <w:p w:rsidR="00772246" w:rsidRDefault="00772246" w:rsidP="00772246"/>
    <w:p w:rsidR="00772246" w:rsidRDefault="00772246" w:rsidP="00772246">
      <w:pPr>
        <w:ind w:left="720" w:hanging="720"/>
      </w:pPr>
    </w:p>
    <w:p w:rsidR="00772246" w:rsidRDefault="00772246" w:rsidP="00772246">
      <w:pPr>
        <w:ind w:left="720" w:hanging="720"/>
        <w:rPr>
          <w:b/>
        </w:rPr>
      </w:pPr>
    </w:p>
    <w:p w:rsidR="00772246" w:rsidRDefault="00772246" w:rsidP="00772246">
      <w:pPr>
        <w:ind w:left="720" w:hanging="720"/>
      </w:pPr>
      <w:r>
        <w:rPr>
          <w:b/>
        </w:rPr>
        <w:t>15b</w:t>
      </w:r>
      <w:r w:rsidRPr="00C05BCC">
        <w:rPr>
          <w:b/>
        </w:rPr>
        <w:t>.</w:t>
      </w:r>
      <w:r>
        <w:rPr>
          <w:b/>
        </w:rPr>
        <w:t>(3</w:t>
      </w:r>
      <w:r w:rsidRPr="00C05BCC">
        <w:rPr>
          <w:b/>
        </w:rPr>
        <w:t>)</w:t>
      </w:r>
      <w:r w:rsidRPr="00C05BCC">
        <w:rPr>
          <w:b/>
        </w:rPr>
        <w:tab/>
      </w:r>
      <w:r>
        <w:t>Summarize the data:</w:t>
      </w:r>
    </w:p>
    <w:p w:rsidR="00772246" w:rsidRDefault="00772246" w:rsidP="00772246">
      <w:pPr>
        <w:ind w:left="720" w:hanging="720"/>
      </w:pPr>
    </w:p>
    <w:p w:rsidR="00772246" w:rsidRDefault="00772246" w:rsidP="00772246">
      <w:pPr>
        <w:ind w:left="720" w:hanging="720"/>
      </w:pPr>
    </w:p>
    <w:p w:rsidR="00772246" w:rsidRDefault="00772246" w:rsidP="00772246">
      <w:pPr>
        <w:ind w:left="720" w:hanging="720"/>
      </w:pPr>
    </w:p>
    <w:p w:rsidR="00772246" w:rsidRDefault="00772246" w:rsidP="00772246">
      <w:pPr>
        <w:ind w:left="720" w:hanging="720"/>
      </w:pPr>
    </w:p>
    <w:p w:rsidR="00772246" w:rsidRDefault="00772246" w:rsidP="00772246">
      <w:pPr>
        <w:ind w:left="720" w:hanging="720"/>
      </w:pPr>
    </w:p>
    <w:p w:rsidR="00772246" w:rsidRDefault="00772246" w:rsidP="00772246">
      <w:pPr>
        <w:ind w:left="720" w:hanging="720"/>
      </w:pPr>
    </w:p>
    <w:p w:rsidR="00772246" w:rsidRDefault="00772246" w:rsidP="00772246">
      <w:pPr>
        <w:ind w:left="720" w:hanging="720"/>
      </w:pPr>
      <w:r>
        <w:rPr>
          <w:b/>
        </w:rPr>
        <w:t>15c</w:t>
      </w:r>
      <w:r w:rsidRPr="00C05BCC">
        <w:rPr>
          <w:b/>
        </w:rPr>
        <w:t>. (2)</w:t>
      </w:r>
      <w:r>
        <w:t>Test statistic: ____________________</w:t>
      </w:r>
      <w:r>
        <w:tab/>
      </w:r>
      <w:r>
        <w:tab/>
      </w:r>
      <w:r>
        <w:rPr>
          <w:b/>
        </w:rPr>
        <w:t>15d</w:t>
      </w:r>
      <w:r w:rsidRPr="00871F99">
        <w:rPr>
          <w:b/>
        </w:rPr>
        <w:t>. (2)</w:t>
      </w:r>
      <w:r>
        <w:t xml:space="preserve">  P-value: _____________________</w:t>
      </w: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ind w:left="720" w:hanging="720"/>
        <w:rPr>
          <w:b/>
          <w:sz w:val="22"/>
          <w:szCs w:val="22"/>
        </w:rPr>
      </w:pPr>
    </w:p>
    <w:p w:rsidR="00772246" w:rsidRDefault="00772246" w:rsidP="00772246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15e</w:t>
      </w:r>
      <w:r w:rsidRPr="00C05BCC">
        <w:rPr>
          <w:b/>
          <w:sz w:val="22"/>
          <w:szCs w:val="22"/>
        </w:rPr>
        <w:t>. (2)</w:t>
      </w:r>
      <w:r>
        <w:rPr>
          <w:sz w:val="22"/>
          <w:szCs w:val="22"/>
        </w:rPr>
        <w:tab/>
        <w:t>Decision: _________________________________________</w:t>
      </w: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ind w:left="720" w:hanging="720"/>
        <w:rPr>
          <w:b/>
          <w:sz w:val="22"/>
          <w:szCs w:val="22"/>
        </w:rPr>
      </w:pPr>
    </w:p>
    <w:p w:rsidR="00772246" w:rsidRDefault="00772246" w:rsidP="00772246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15f</w:t>
      </w:r>
      <w:r w:rsidRPr="00C05BCC">
        <w:rPr>
          <w:b/>
          <w:sz w:val="22"/>
          <w:szCs w:val="22"/>
        </w:rPr>
        <w:t>.(2)</w:t>
      </w:r>
      <w:r w:rsidRPr="00C05BCC">
        <w:rPr>
          <w:b/>
          <w:sz w:val="22"/>
          <w:szCs w:val="22"/>
        </w:rPr>
        <w:tab/>
      </w:r>
      <w:r>
        <w:rPr>
          <w:sz w:val="22"/>
          <w:szCs w:val="22"/>
        </w:rPr>
        <w:t>Conclusion: _______________________________________________________________________________</w:t>
      </w: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772246" w:rsidRDefault="00772246" w:rsidP="00772246">
      <w:pPr>
        <w:ind w:left="720" w:hanging="720"/>
        <w:rPr>
          <w:sz w:val="22"/>
          <w:szCs w:val="22"/>
        </w:rPr>
      </w:pPr>
    </w:p>
    <w:p w:rsidR="00772246" w:rsidRDefault="00772246" w:rsidP="00772246">
      <w:pPr>
        <w:rPr>
          <w:sz w:val="22"/>
          <w:szCs w:val="22"/>
        </w:rPr>
      </w:pPr>
    </w:p>
    <w:p w:rsidR="00772246" w:rsidRDefault="00772246" w:rsidP="00772246">
      <w:pPr>
        <w:rPr>
          <w:sz w:val="22"/>
          <w:szCs w:val="22"/>
        </w:rPr>
      </w:pPr>
      <w:r>
        <w:rPr>
          <w:b/>
          <w:sz w:val="22"/>
          <w:szCs w:val="22"/>
        </w:rPr>
        <w:t>15g</w:t>
      </w:r>
      <w:r w:rsidRPr="00C05BCC">
        <w:rPr>
          <w:b/>
          <w:sz w:val="22"/>
          <w:szCs w:val="22"/>
        </w:rPr>
        <w:t>.(2)</w:t>
      </w:r>
      <w:r w:rsidRPr="00C05BCC">
        <w:rPr>
          <w:b/>
          <w:sz w:val="22"/>
          <w:szCs w:val="22"/>
        </w:rPr>
        <w:tab/>
      </w:r>
      <w:r>
        <w:rPr>
          <w:sz w:val="22"/>
          <w:szCs w:val="22"/>
        </w:rPr>
        <w:t>Interpret your standard error with a sentence in context: ____________________________________________</w:t>
      </w:r>
    </w:p>
    <w:p w:rsidR="00772246" w:rsidRDefault="00772246" w:rsidP="00772246">
      <w:pPr>
        <w:rPr>
          <w:sz w:val="22"/>
          <w:szCs w:val="22"/>
        </w:rPr>
      </w:pPr>
    </w:p>
    <w:p w:rsidR="00772246" w:rsidRDefault="00772246" w:rsidP="00772246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772246" w:rsidRDefault="00772246" w:rsidP="00772246">
      <w:pPr>
        <w:rPr>
          <w:sz w:val="22"/>
          <w:szCs w:val="22"/>
        </w:rPr>
      </w:pPr>
    </w:p>
    <w:p w:rsidR="00772246" w:rsidRDefault="00772246" w:rsidP="00772246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772246" w:rsidRDefault="00772246" w:rsidP="00772246">
      <w:pPr>
        <w:rPr>
          <w:sz w:val="22"/>
          <w:szCs w:val="22"/>
        </w:rPr>
      </w:pPr>
    </w:p>
    <w:p w:rsidR="00772246" w:rsidRDefault="00772246" w:rsidP="00772246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772246" w:rsidRPr="00C05BCC" w:rsidRDefault="00772246" w:rsidP="00772246">
      <w:pPr>
        <w:ind w:left="720" w:hanging="720"/>
      </w:pPr>
    </w:p>
    <w:p w:rsidR="00871F99" w:rsidRPr="00C05BCC" w:rsidRDefault="00871F99" w:rsidP="002000CA">
      <w:pPr>
        <w:ind w:left="720" w:hanging="720"/>
      </w:pPr>
    </w:p>
    <w:sectPr w:rsidR="00871F99" w:rsidRPr="00C05BCC" w:rsidSect="00543E2A">
      <w:headerReference w:type="default" r:id="rId14"/>
      <w:pgSz w:w="12240" w:h="15840"/>
      <w:pgMar w:top="720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520" w:rsidRDefault="00AB0520" w:rsidP="007504C2">
      <w:r>
        <w:separator/>
      </w:r>
    </w:p>
  </w:endnote>
  <w:endnote w:type="continuationSeparator" w:id="0">
    <w:p w:rsidR="00AB0520" w:rsidRDefault="00AB0520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520" w:rsidRDefault="00AB0520" w:rsidP="007504C2">
      <w:r>
        <w:separator/>
      </w:r>
    </w:p>
  </w:footnote>
  <w:footnote w:type="continuationSeparator" w:id="0">
    <w:p w:rsidR="00AB0520" w:rsidRDefault="00AB0520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875963"/>
      <w:docPartObj>
        <w:docPartGallery w:val="Page Numbers (Top of Page)"/>
        <w:docPartUnique/>
      </w:docPartObj>
    </w:sdtPr>
    <w:sdtEndPr/>
    <w:sdtContent>
      <w:p w:rsidR="00871F99" w:rsidRDefault="00871F99" w:rsidP="00AC5F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74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A36"/>
    <w:multiLevelType w:val="hybridMultilevel"/>
    <w:tmpl w:val="4390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210D"/>
    <w:multiLevelType w:val="multilevel"/>
    <w:tmpl w:val="4E6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27863"/>
    <w:multiLevelType w:val="hybridMultilevel"/>
    <w:tmpl w:val="9B6A9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96011"/>
    <w:multiLevelType w:val="hybridMultilevel"/>
    <w:tmpl w:val="4E6E22B0"/>
    <w:lvl w:ilvl="0" w:tplc="2B2C9FF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02EC2"/>
    <w:rsid w:val="00004D9B"/>
    <w:rsid w:val="000076D6"/>
    <w:rsid w:val="00010EE8"/>
    <w:rsid w:val="00011C2B"/>
    <w:rsid w:val="00031ACF"/>
    <w:rsid w:val="00052B6E"/>
    <w:rsid w:val="00057EBE"/>
    <w:rsid w:val="000659FF"/>
    <w:rsid w:val="00072A05"/>
    <w:rsid w:val="000955EF"/>
    <w:rsid w:val="000A776E"/>
    <w:rsid w:val="000D04BC"/>
    <w:rsid w:val="00126D17"/>
    <w:rsid w:val="001555C3"/>
    <w:rsid w:val="0016200F"/>
    <w:rsid w:val="001631C5"/>
    <w:rsid w:val="00181D28"/>
    <w:rsid w:val="00187360"/>
    <w:rsid w:val="001A68A3"/>
    <w:rsid w:val="001B578E"/>
    <w:rsid w:val="001C68B9"/>
    <w:rsid w:val="001D2707"/>
    <w:rsid w:val="001D6821"/>
    <w:rsid w:val="001D70B7"/>
    <w:rsid w:val="002000CA"/>
    <w:rsid w:val="002122C3"/>
    <w:rsid w:val="00223062"/>
    <w:rsid w:val="00224C76"/>
    <w:rsid w:val="002325D7"/>
    <w:rsid w:val="00234F22"/>
    <w:rsid w:val="00234FAF"/>
    <w:rsid w:val="0023605E"/>
    <w:rsid w:val="00237F6E"/>
    <w:rsid w:val="0024139C"/>
    <w:rsid w:val="00243D09"/>
    <w:rsid w:val="00254F86"/>
    <w:rsid w:val="002560C9"/>
    <w:rsid w:val="00256345"/>
    <w:rsid w:val="002721B7"/>
    <w:rsid w:val="002725CE"/>
    <w:rsid w:val="00275D40"/>
    <w:rsid w:val="00276AD0"/>
    <w:rsid w:val="0027771B"/>
    <w:rsid w:val="00277A55"/>
    <w:rsid w:val="00281B31"/>
    <w:rsid w:val="002825D2"/>
    <w:rsid w:val="00291EF0"/>
    <w:rsid w:val="00297BB7"/>
    <w:rsid w:val="002A5140"/>
    <w:rsid w:val="002B5333"/>
    <w:rsid w:val="002D5FBC"/>
    <w:rsid w:val="002E4D0A"/>
    <w:rsid w:val="002F11FF"/>
    <w:rsid w:val="002F1CEF"/>
    <w:rsid w:val="002F3281"/>
    <w:rsid w:val="002F5C14"/>
    <w:rsid w:val="00322ABC"/>
    <w:rsid w:val="003256D5"/>
    <w:rsid w:val="00325BBC"/>
    <w:rsid w:val="00327B72"/>
    <w:rsid w:val="00336D1E"/>
    <w:rsid w:val="00345F1E"/>
    <w:rsid w:val="00346295"/>
    <w:rsid w:val="00346748"/>
    <w:rsid w:val="00350720"/>
    <w:rsid w:val="00373AC2"/>
    <w:rsid w:val="00380412"/>
    <w:rsid w:val="00383900"/>
    <w:rsid w:val="0038447B"/>
    <w:rsid w:val="00392D07"/>
    <w:rsid w:val="003A1CE1"/>
    <w:rsid w:val="003B48E5"/>
    <w:rsid w:val="003B5E5E"/>
    <w:rsid w:val="003D7EDB"/>
    <w:rsid w:val="004022AA"/>
    <w:rsid w:val="00402A02"/>
    <w:rsid w:val="00433E04"/>
    <w:rsid w:val="00442582"/>
    <w:rsid w:val="004464B2"/>
    <w:rsid w:val="004464F3"/>
    <w:rsid w:val="0047589E"/>
    <w:rsid w:val="00477D8D"/>
    <w:rsid w:val="0049305F"/>
    <w:rsid w:val="004938FC"/>
    <w:rsid w:val="00494B92"/>
    <w:rsid w:val="004A3EBD"/>
    <w:rsid w:val="004B0DFA"/>
    <w:rsid w:val="004B2E1E"/>
    <w:rsid w:val="004D3D24"/>
    <w:rsid w:val="004E34DD"/>
    <w:rsid w:val="00516A64"/>
    <w:rsid w:val="00530E14"/>
    <w:rsid w:val="00543E2A"/>
    <w:rsid w:val="00553F7E"/>
    <w:rsid w:val="00555FE4"/>
    <w:rsid w:val="00570703"/>
    <w:rsid w:val="005776E4"/>
    <w:rsid w:val="00587C7B"/>
    <w:rsid w:val="00594BEF"/>
    <w:rsid w:val="005A1979"/>
    <w:rsid w:val="005A646C"/>
    <w:rsid w:val="005A7662"/>
    <w:rsid w:val="005B19C5"/>
    <w:rsid w:val="005D05D7"/>
    <w:rsid w:val="005D2EC5"/>
    <w:rsid w:val="005F1DAA"/>
    <w:rsid w:val="00620DE0"/>
    <w:rsid w:val="00634501"/>
    <w:rsid w:val="00641D4F"/>
    <w:rsid w:val="00650DF5"/>
    <w:rsid w:val="0066018C"/>
    <w:rsid w:val="00664923"/>
    <w:rsid w:val="0067025E"/>
    <w:rsid w:val="00676F07"/>
    <w:rsid w:val="0068228D"/>
    <w:rsid w:val="00683DA9"/>
    <w:rsid w:val="00695AB2"/>
    <w:rsid w:val="006A7432"/>
    <w:rsid w:val="006B1303"/>
    <w:rsid w:val="006B3870"/>
    <w:rsid w:val="006B636C"/>
    <w:rsid w:val="006B6D77"/>
    <w:rsid w:val="006C23F7"/>
    <w:rsid w:val="006C715D"/>
    <w:rsid w:val="006E268B"/>
    <w:rsid w:val="006F2699"/>
    <w:rsid w:val="0070032B"/>
    <w:rsid w:val="00703D07"/>
    <w:rsid w:val="00717240"/>
    <w:rsid w:val="00722FBB"/>
    <w:rsid w:val="007237FE"/>
    <w:rsid w:val="00724998"/>
    <w:rsid w:val="00736346"/>
    <w:rsid w:val="0073670C"/>
    <w:rsid w:val="007461F2"/>
    <w:rsid w:val="007504C2"/>
    <w:rsid w:val="00752D63"/>
    <w:rsid w:val="00772246"/>
    <w:rsid w:val="007A01D2"/>
    <w:rsid w:val="007A2BA1"/>
    <w:rsid w:val="007C069E"/>
    <w:rsid w:val="007C61F7"/>
    <w:rsid w:val="007D0BB9"/>
    <w:rsid w:val="007D338F"/>
    <w:rsid w:val="007D3C0A"/>
    <w:rsid w:val="007E7C5A"/>
    <w:rsid w:val="007F1659"/>
    <w:rsid w:val="00816AB0"/>
    <w:rsid w:val="00824FE9"/>
    <w:rsid w:val="00833FB6"/>
    <w:rsid w:val="00841319"/>
    <w:rsid w:val="00841FD1"/>
    <w:rsid w:val="00846861"/>
    <w:rsid w:val="0085293E"/>
    <w:rsid w:val="0086590D"/>
    <w:rsid w:val="00871F99"/>
    <w:rsid w:val="008769FE"/>
    <w:rsid w:val="00882386"/>
    <w:rsid w:val="00895743"/>
    <w:rsid w:val="008B103F"/>
    <w:rsid w:val="008C49D6"/>
    <w:rsid w:val="008C69A1"/>
    <w:rsid w:val="008C7C45"/>
    <w:rsid w:val="008D2BD2"/>
    <w:rsid w:val="008E645B"/>
    <w:rsid w:val="008F12E8"/>
    <w:rsid w:val="008F6CB9"/>
    <w:rsid w:val="008F7562"/>
    <w:rsid w:val="008F7B6F"/>
    <w:rsid w:val="00905CFA"/>
    <w:rsid w:val="0091100C"/>
    <w:rsid w:val="009260C1"/>
    <w:rsid w:val="009267FC"/>
    <w:rsid w:val="00926F0A"/>
    <w:rsid w:val="00927BA0"/>
    <w:rsid w:val="00930A65"/>
    <w:rsid w:val="00930AC6"/>
    <w:rsid w:val="009333AB"/>
    <w:rsid w:val="00950EC3"/>
    <w:rsid w:val="00951211"/>
    <w:rsid w:val="0097035C"/>
    <w:rsid w:val="009732E7"/>
    <w:rsid w:val="00992FC9"/>
    <w:rsid w:val="009A105C"/>
    <w:rsid w:val="009B0472"/>
    <w:rsid w:val="009E1ED6"/>
    <w:rsid w:val="009E5C4C"/>
    <w:rsid w:val="009F4948"/>
    <w:rsid w:val="009F4EA8"/>
    <w:rsid w:val="00A034C4"/>
    <w:rsid w:val="00A03519"/>
    <w:rsid w:val="00A333D8"/>
    <w:rsid w:val="00A523D6"/>
    <w:rsid w:val="00A541F7"/>
    <w:rsid w:val="00A56BB4"/>
    <w:rsid w:val="00A96F8C"/>
    <w:rsid w:val="00AA6021"/>
    <w:rsid w:val="00AA6D1E"/>
    <w:rsid w:val="00AB0520"/>
    <w:rsid w:val="00AB4CEC"/>
    <w:rsid w:val="00AC27C6"/>
    <w:rsid w:val="00AC2A76"/>
    <w:rsid w:val="00AC5F32"/>
    <w:rsid w:val="00AC6C2A"/>
    <w:rsid w:val="00AF3B48"/>
    <w:rsid w:val="00AF5023"/>
    <w:rsid w:val="00B4058D"/>
    <w:rsid w:val="00B552E1"/>
    <w:rsid w:val="00B728C3"/>
    <w:rsid w:val="00B82A0D"/>
    <w:rsid w:val="00B94690"/>
    <w:rsid w:val="00BE6CC8"/>
    <w:rsid w:val="00BE7430"/>
    <w:rsid w:val="00BF2D8A"/>
    <w:rsid w:val="00BF3959"/>
    <w:rsid w:val="00C05BCC"/>
    <w:rsid w:val="00C21681"/>
    <w:rsid w:val="00C21AC2"/>
    <w:rsid w:val="00C242DE"/>
    <w:rsid w:val="00C511E0"/>
    <w:rsid w:val="00C54FB3"/>
    <w:rsid w:val="00C6389E"/>
    <w:rsid w:val="00C762D9"/>
    <w:rsid w:val="00C903BC"/>
    <w:rsid w:val="00C97266"/>
    <w:rsid w:val="00CA0A56"/>
    <w:rsid w:val="00CC0B67"/>
    <w:rsid w:val="00CC5A7E"/>
    <w:rsid w:val="00CD77C0"/>
    <w:rsid w:val="00CE092D"/>
    <w:rsid w:val="00CE0E79"/>
    <w:rsid w:val="00D009D6"/>
    <w:rsid w:val="00D04A0C"/>
    <w:rsid w:val="00D055FE"/>
    <w:rsid w:val="00D20FB1"/>
    <w:rsid w:val="00D24ECA"/>
    <w:rsid w:val="00D32223"/>
    <w:rsid w:val="00D35446"/>
    <w:rsid w:val="00D43CD0"/>
    <w:rsid w:val="00D52613"/>
    <w:rsid w:val="00D5608C"/>
    <w:rsid w:val="00D56996"/>
    <w:rsid w:val="00D65D9A"/>
    <w:rsid w:val="00D841F2"/>
    <w:rsid w:val="00D96DDD"/>
    <w:rsid w:val="00D97A06"/>
    <w:rsid w:val="00DA3884"/>
    <w:rsid w:val="00DA6C1B"/>
    <w:rsid w:val="00DA6E54"/>
    <w:rsid w:val="00DB1C4C"/>
    <w:rsid w:val="00DB7A36"/>
    <w:rsid w:val="00DC0F97"/>
    <w:rsid w:val="00DC2815"/>
    <w:rsid w:val="00DC2CA8"/>
    <w:rsid w:val="00DC37E2"/>
    <w:rsid w:val="00DC411C"/>
    <w:rsid w:val="00DC67A6"/>
    <w:rsid w:val="00E07129"/>
    <w:rsid w:val="00E07C98"/>
    <w:rsid w:val="00E24190"/>
    <w:rsid w:val="00E51DA7"/>
    <w:rsid w:val="00E60A6D"/>
    <w:rsid w:val="00E774E5"/>
    <w:rsid w:val="00E83ADA"/>
    <w:rsid w:val="00E90352"/>
    <w:rsid w:val="00EB0096"/>
    <w:rsid w:val="00EB568A"/>
    <w:rsid w:val="00EC43B4"/>
    <w:rsid w:val="00ED62A9"/>
    <w:rsid w:val="00EE0868"/>
    <w:rsid w:val="00EE26E8"/>
    <w:rsid w:val="00EE4FE1"/>
    <w:rsid w:val="00F045AD"/>
    <w:rsid w:val="00F2123C"/>
    <w:rsid w:val="00F27481"/>
    <w:rsid w:val="00F421C5"/>
    <w:rsid w:val="00F44C4F"/>
    <w:rsid w:val="00F51893"/>
    <w:rsid w:val="00F621AE"/>
    <w:rsid w:val="00F76808"/>
    <w:rsid w:val="00F7732E"/>
    <w:rsid w:val="00F80127"/>
    <w:rsid w:val="00F8310A"/>
    <w:rsid w:val="00F910DD"/>
    <w:rsid w:val="00FA601A"/>
    <w:rsid w:val="00FD64B7"/>
    <w:rsid w:val="00FD7CEF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6D182"/>
  <w15:docId w15:val="{1D4CF9A3-9FBF-4403-B955-3CB6B4DB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character" w:styleId="Hyperlink">
    <w:name w:val="Hyperlink"/>
    <w:basedOn w:val="DefaultParagraphFont"/>
    <w:uiPriority w:val="99"/>
    <w:unhideWhenUsed/>
    <w:rsid w:val="00E071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7129"/>
    <w:pPr>
      <w:spacing w:before="120" w:after="120" w:line="384" w:lineRule="atLeast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43E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6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http://www.statcrunch.com" TargetMode="Externa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Kupresanin</cp:lastModifiedBy>
  <cp:revision>2</cp:revision>
  <cp:lastPrinted>2017-05-03T19:21:00Z</cp:lastPrinted>
  <dcterms:created xsi:type="dcterms:W3CDTF">2018-01-02T18:55:00Z</dcterms:created>
  <dcterms:modified xsi:type="dcterms:W3CDTF">2018-01-02T18:55:00Z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