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988" w:rsidRPr="00316C58" w:rsidRDefault="008A3989" w:rsidP="008A3989">
      <w:pPr>
        <w:pStyle w:val="Heading1"/>
        <w:tabs>
          <w:tab w:val="left" w:pos="2928"/>
          <w:tab w:val="center" w:pos="4513"/>
        </w:tabs>
        <w:spacing w:line="480" w:lineRule="auto"/>
        <w:rPr>
          <w:rFonts w:ascii="Times New Roman" w:hAnsi="Times New Roman" w:cs="Times New Roman"/>
          <w:b/>
          <w:color w:val="auto"/>
          <w:lang w:val="en-GB"/>
        </w:rPr>
      </w:pPr>
      <w:bookmarkStart w:id="0" w:name="_Toc525483551"/>
      <w:bookmarkStart w:id="1" w:name="_Toc525555115"/>
      <w:r>
        <w:rPr>
          <w:rFonts w:ascii="Times New Roman" w:hAnsi="Times New Roman" w:cs="Times New Roman"/>
          <w:b/>
          <w:color w:val="auto"/>
          <w:lang w:val="en-GB"/>
        </w:rPr>
        <w:tab/>
      </w:r>
      <w:r>
        <w:rPr>
          <w:rFonts w:ascii="Times New Roman" w:hAnsi="Times New Roman" w:cs="Times New Roman"/>
          <w:b/>
          <w:color w:val="auto"/>
          <w:lang w:val="en-GB"/>
        </w:rPr>
        <w:tab/>
      </w:r>
      <w:r w:rsidR="007474A6" w:rsidRPr="00316C58">
        <w:rPr>
          <w:rFonts w:ascii="Times New Roman" w:hAnsi="Times New Roman" w:cs="Times New Roman"/>
          <w:b/>
          <w:color w:val="auto"/>
          <w:lang w:val="en-GB"/>
        </w:rPr>
        <w:t>CHAPTER ONE</w:t>
      </w:r>
      <w:bookmarkEnd w:id="0"/>
      <w:bookmarkEnd w:id="1"/>
    </w:p>
    <w:p w:rsidR="007474A6" w:rsidRPr="00316C58" w:rsidRDefault="00F3065F" w:rsidP="00BE6256">
      <w:pPr>
        <w:spacing w:line="480" w:lineRule="auto"/>
        <w:jc w:val="both"/>
        <w:rPr>
          <w:rFonts w:ascii="Times New Roman" w:hAnsi="Times New Roman" w:cs="Times New Roman"/>
          <w:b/>
          <w:sz w:val="28"/>
          <w:szCs w:val="28"/>
          <w:lang w:val="en-GB"/>
        </w:rPr>
      </w:pPr>
      <w:r w:rsidRPr="00316C58">
        <w:rPr>
          <w:rFonts w:ascii="Times New Roman" w:hAnsi="Times New Roman" w:cs="Times New Roman"/>
          <w:b/>
          <w:sz w:val="28"/>
          <w:szCs w:val="28"/>
          <w:lang w:val="en-GB"/>
        </w:rPr>
        <w:t>INTRODUCTION AND LITERATURE REVIEW</w:t>
      </w:r>
    </w:p>
    <w:p w:rsidR="00F3065F" w:rsidRPr="00316C58" w:rsidRDefault="004F59EC" w:rsidP="00BE6256">
      <w:pPr>
        <w:pStyle w:val="Heading1"/>
        <w:spacing w:line="480" w:lineRule="auto"/>
        <w:rPr>
          <w:rFonts w:ascii="Times New Roman" w:hAnsi="Times New Roman" w:cs="Times New Roman"/>
          <w:b/>
          <w:color w:val="auto"/>
          <w:sz w:val="28"/>
          <w:szCs w:val="28"/>
          <w:lang w:val="en-GB"/>
        </w:rPr>
      </w:pPr>
      <w:bookmarkStart w:id="2" w:name="_Toc525483552"/>
      <w:bookmarkStart w:id="3" w:name="_Toc525555116"/>
      <w:r w:rsidRPr="00316C58">
        <w:rPr>
          <w:rFonts w:ascii="Times New Roman" w:hAnsi="Times New Roman" w:cs="Times New Roman"/>
          <w:b/>
          <w:color w:val="auto"/>
          <w:sz w:val="28"/>
          <w:szCs w:val="28"/>
          <w:lang w:val="en-GB"/>
        </w:rPr>
        <w:t>1.</w:t>
      </w:r>
      <w:r w:rsidR="00E84F10">
        <w:rPr>
          <w:rFonts w:ascii="Times New Roman" w:hAnsi="Times New Roman" w:cs="Times New Roman"/>
          <w:b/>
          <w:color w:val="auto"/>
          <w:sz w:val="28"/>
          <w:szCs w:val="28"/>
          <w:lang w:val="en-GB"/>
        </w:rPr>
        <w:t>1</w:t>
      </w:r>
      <w:r w:rsidRPr="00316C58">
        <w:rPr>
          <w:rFonts w:ascii="Times New Roman" w:hAnsi="Times New Roman" w:cs="Times New Roman"/>
          <w:b/>
          <w:color w:val="auto"/>
          <w:sz w:val="28"/>
          <w:szCs w:val="28"/>
          <w:lang w:val="en-GB"/>
        </w:rPr>
        <w:tab/>
      </w:r>
      <w:r w:rsidR="00F3065F" w:rsidRPr="00316C58">
        <w:rPr>
          <w:rFonts w:ascii="Times New Roman" w:hAnsi="Times New Roman" w:cs="Times New Roman"/>
          <w:b/>
          <w:color w:val="auto"/>
          <w:sz w:val="28"/>
          <w:szCs w:val="28"/>
          <w:lang w:val="en-GB"/>
        </w:rPr>
        <w:t>INTRODUCTION</w:t>
      </w:r>
      <w:bookmarkEnd w:id="2"/>
      <w:bookmarkEnd w:id="3"/>
    </w:p>
    <w:p w:rsidR="009B1475" w:rsidRPr="00F04E5C" w:rsidRDefault="00B514E0"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Crude oil </w:t>
      </w:r>
      <w:r w:rsidR="00D91724" w:rsidRPr="00F04E5C">
        <w:rPr>
          <w:rFonts w:ascii="Times New Roman" w:hAnsi="Times New Roman" w:cs="Times New Roman"/>
          <w:sz w:val="28"/>
          <w:szCs w:val="28"/>
          <w:lang w:val="en-GB"/>
        </w:rPr>
        <w:t>pollution</w:t>
      </w:r>
      <w:r w:rsidRPr="00F04E5C">
        <w:rPr>
          <w:rFonts w:ascii="Times New Roman" w:hAnsi="Times New Roman" w:cs="Times New Roman"/>
          <w:sz w:val="28"/>
          <w:szCs w:val="28"/>
          <w:lang w:val="en-GB"/>
        </w:rPr>
        <w:t xml:space="preserve"> is one of the most common </w:t>
      </w:r>
      <w:r w:rsidR="008C471C" w:rsidRPr="00F04E5C">
        <w:rPr>
          <w:rFonts w:ascii="Times New Roman" w:hAnsi="Times New Roman" w:cs="Times New Roman"/>
          <w:sz w:val="28"/>
          <w:szCs w:val="28"/>
          <w:lang w:val="en-GB"/>
        </w:rPr>
        <w:t xml:space="preserve">types of environmental pollution today. The </w:t>
      </w:r>
      <w:r w:rsidR="00A942A9" w:rsidRPr="00F04E5C">
        <w:rPr>
          <w:rFonts w:ascii="Times New Roman" w:hAnsi="Times New Roman" w:cs="Times New Roman"/>
          <w:sz w:val="28"/>
          <w:szCs w:val="28"/>
          <w:lang w:val="en-GB"/>
        </w:rPr>
        <w:t>developments</w:t>
      </w:r>
      <w:r w:rsidR="008C471C" w:rsidRPr="00F04E5C">
        <w:rPr>
          <w:rFonts w:ascii="Times New Roman" w:hAnsi="Times New Roman" w:cs="Times New Roman"/>
          <w:sz w:val="28"/>
          <w:szCs w:val="28"/>
          <w:lang w:val="en-GB"/>
        </w:rPr>
        <w:t xml:space="preserve"> in science though </w:t>
      </w:r>
      <w:r w:rsidR="00F23C84" w:rsidRPr="00F04E5C">
        <w:rPr>
          <w:rFonts w:ascii="Times New Roman" w:hAnsi="Times New Roman" w:cs="Times New Roman"/>
          <w:sz w:val="28"/>
          <w:szCs w:val="28"/>
          <w:lang w:val="en-GB"/>
        </w:rPr>
        <w:t xml:space="preserve">positive but it has also lead to </w:t>
      </w:r>
      <w:r w:rsidR="00EF28E5" w:rsidRPr="00F04E5C">
        <w:rPr>
          <w:rFonts w:ascii="Times New Roman" w:hAnsi="Times New Roman" w:cs="Times New Roman"/>
          <w:sz w:val="28"/>
          <w:szCs w:val="28"/>
          <w:lang w:val="en-GB"/>
        </w:rPr>
        <w:t>various kinds</w:t>
      </w:r>
      <w:r w:rsidR="00F23C84" w:rsidRPr="00F04E5C">
        <w:rPr>
          <w:rFonts w:ascii="Times New Roman" w:hAnsi="Times New Roman" w:cs="Times New Roman"/>
          <w:sz w:val="28"/>
          <w:szCs w:val="28"/>
          <w:lang w:val="en-GB"/>
        </w:rPr>
        <w:t xml:space="preserve"> of environmental </w:t>
      </w:r>
      <w:r w:rsidR="00A32CB8" w:rsidRPr="00F04E5C">
        <w:rPr>
          <w:rFonts w:ascii="Times New Roman" w:hAnsi="Times New Roman" w:cs="Times New Roman"/>
          <w:sz w:val="28"/>
          <w:szCs w:val="28"/>
          <w:lang w:val="en-GB"/>
        </w:rPr>
        <w:t>dilapidation</w:t>
      </w:r>
      <w:r w:rsidR="00F23C84" w:rsidRPr="00F04E5C">
        <w:rPr>
          <w:rFonts w:ascii="Times New Roman" w:hAnsi="Times New Roman" w:cs="Times New Roman"/>
          <w:sz w:val="28"/>
          <w:szCs w:val="28"/>
          <w:lang w:val="en-GB"/>
        </w:rPr>
        <w:t xml:space="preserve"> and have not yet been fully </w:t>
      </w:r>
      <w:r w:rsidR="00A32CB8" w:rsidRPr="00F04E5C">
        <w:rPr>
          <w:rFonts w:ascii="Times New Roman" w:hAnsi="Times New Roman" w:cs="Times New Roman"/>
          <w:sz w:val="28"/>
          <w:szCs w:val="28"/>
          <w:lang w:val="en-GB"/>
        </w:rPr>
        <w:t>evaluated</w:t>
      </w:r>
      <w:r w:rsidR="00F23C84" w:rsidRPr="00F04E5C">
        <w:rPr>
          <w:rFonts w:ascii="Times New Roman" w:hAnsi="Times New Roman" w:cs="Times New Roman"/>
          <w:sz w:val="28"/>
          <w:szCs w:val="28"/>
          <w:lang w:val="en-GB"/>
        </w:rPr>
        <w:t xml:space="preserve">. </w:t>
      </w:r>
      <w:r w:rsidR="00EF28E5" w:rsidRPr="00F04E5C">
        <w:rPr>
          <w:rFonts w:ascii="Times New Roman" w:hAnsi="Times New Roman" w:cs="Times New Roman"/>
          <w:sz w:val="28"/>
          <w:szCs w:val="28"/>
          <w:lang w:val="en-GB"/>
        </w:rPr>
        <w:t xml:space="preserve"> Due to </w:t>
      </w:r>
      <w:r w:rsidR="00BA144C" w:rsidRPr="00F04E5C">
        <w:rPr>
          <w:rFonts w:ascii="Times New Roman" w:hAnsi="Times New Roman" w:cs="Times New Roman"/>
          <w:sz w:val="28"/>
          <w:szCs w:val="28"/>
          <w:lang w:val="en-GB"/>
        </w:rPr>
        <w:t xml:space="preserve">the technological </w:t>
      </w:r>
      <w:r w:rsidR="00A32CB8" w:rsidRPr="00F04E5C">
        <w:rPr>
          <w:rFonts w:ascii="Times New Roman" w:hAnsi="Times New Roman" w:cs="Times New Roman"/>
          <w:sz w:val="28"/>
          <w:szCs w:val="28"/>
          <w:lang w:val="en-GB"/>
        </w:rPr>
        <w:t>progression</w:t>
      </w:r>
      <w:r w:rsidR="00BA144C" w:rsidRPr="00F04E5C">
        <w:rPr>
          <w:rFonts w:ascii="Times New Roman" w:hAnsi="Times New Roman" w:cs="Times New Roman"/>
          <w:sz w:val="28"/>
          <w:szCs w:val="28"/>
          <w:lang w:val="en-GB"/>
        </w:rPr>
        <w:t xml:space="preserve"> in the world today</w:t>
      </w:r>
      <w:r w:rsidR="0080739E" w:rsidRPr="00F04E5C">
        <w:rPr>
          <w:rFonts w:ascii="Times New Roman" w:hAnsi="Times New Roman" w:cs="Times New Roman"/>
          <w:sz w:val="28"/>
          <w:szCs w:val="28"/>
          <w:lang w:val="en-GB"/>
        </w:rPr>
        <w:t>,</w:t>
      </w:r>
      <w:r w:rsidR="00BA144C" w:rsidRPr="00F04E5C">
        <w:rPr>
          <w:rFonts w:ascii="Times New Roman" w:hAnsi="Times New Roman" w:cs="Times New Roman"/>
          <w:sz w:val="28"/>
          <w:szCs w:val="28"/>
          <w:lang w:val="en-GB"/>
        </w:rPr>
        <w:t xml:space="preserve"> there have been major concerns over the level of pollution</w:t>
      </w:r>
      <w:r w:rsidR="0080739E" w:rsidRPr="00F04E5C">
        <w:rPr>
          <w:rFonts w:ascii="Times New Roman" w:hAnsi="Times New Roman" w:cs="Times New Roman"/>
          <w:sz w:val="28"/>
          <w:szCs w:val="28"/>
          <w:lang w:val="en-GB"/>
        </w:rPr>
        <w:t xml:space="preserve"> (carbon)</w:t>
      </w:r>
      <w:r w:rsidR="00BA144C" w:rsidRPr="00F04E5C">
        <w:rPr>
          <w:rFonts w:ascii="Times New Roman" w:hAnsi="Times New Roman" w:cs="Times New Roman"/>
          <w:sz w:val="28"/>
          <w:szCs w:val="28"/>
          <w:lang w:val="en-GB"/>
        </w:rPr>
        <w:t xml:space="preserve"> we create</w:t>
      </w:r>
      <w:r w:rsidR="00A974B7" w:rsidRPr="00F04E5C">
        <w:rPr>
          <w:rFonts w:ascii="Times New Roman" w:hAnsi="Times New Roman" w:cs="Times New Roman"/>
          <w:sz w:val="28"/>
          <w:szCs w:val="28"/>
          <w:lang w:val="en-GB"/>
        </w:rPr>
        <w:t xml:space="preserve">. Crude oil pollution is the most </w:t>
      </w:r>
      <w:r w:rsidR="004F0E96" w:rsidRPr="00F04E5C">
        <w:rPr>
          <w:rFonts w:ascii="Times New Roman" w:hAnsi="Times New Roman" w:cs="Times New Roman"/>
          <w:sz w:val="28"/>
          <w:szCs w:val="28"/>
          <w:lang w:val="en-GB"/>
        </w:rPr>
        <w:t xml:space="preserve">popular contaminant when </w:t>
      </w:r>
      <w:r w:rsidR="002B3A53" w:rsidRPr="00F04E5C">
        <w:rPr>
          <w:rFonts w:ascii="Times New Roman" w:hAnsi="Times New Roman" w:cs="Times New Roman"/>
          <w:sz w:val="28"/>
          <w:szCs w:val="28"/>
          <w:lang w:val="en-GB"/>
        </w:rPr>
        <w:t>considering land and water pollution</w:t>
      </w:r>
      <w:r w:rsidR="009B1475" w:rsidRPr="00F04E5C">
        <w:rPr>
          <w:rFonts w:ascii="Times New Roman" w:hAnsi="Times New Roman" w:cs="Times New Roman"/>
          <w:sz w:val="28"/>
          <w:szCs w:val="28"/>
          <w:lang w:val="en-GB"/>
        </w:rPr>
        <w:t>.</w:t>
      </w:r>
    </w:p>
    <w:p w:rsidR="002E7F6C" w:rsidRPr="00F04E5C" w:rsidRDefault="009B1475"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Pollution </w:t>
      </w:r>
      <w:r w:rsidR="00201A20" w:rsidRPr="00F04E5C">
        <w:rPr>
          <w:rFonts w:ascii="Times New Roman" w:hAnsi="Times New Roman" w:cs="Times New Roman"/>
          <w:sz w:val="28"/>
          <w:szCs w:val="28"/>
          <w:lang w:val="en-GB"/>
        </w:rPr>
        <w:t xml:space="preserve">according to </w:t>
      </w:r>
      <w:proofErr w:type="spellStart"/>
      <w:r w:rsidR="00201A20" w:rsidRPr="00F04E5C">
        <w:rPr>
          <w:rFonts w:ascii="Times New Roman" w:hAnsi="Times New Roman" w:cs="Times New Roman"/>
          <w:sz w:val="28"/>
          <w:szCs w:val="28"/>
          <w:lang w:val="en-GB"/>
        </w:rPr>
        <w:t>Onajoke</w:t>
      </w:r>
      <w:proofErr w:type="spellEnd"/>
      <w:r w:rsidR="00201A20" w:rsidRPr="00F04E5C">
        <w:rPr>
          <w:rFonts w:ascii="Times New Roman" w:hAnsi="Times New Roman" w:cs="Times New Roman"/>
          <w:sz w:val="28"/>
          <w:szCs w:val="28"/>
          <w:lang w:val="en-GB"/>
        </w:rPr>
        <w:t xml:space="preserve">, </w:t>
      </w:r>
      <w:r w:rsidR="00536996" w:rsidRPr="00F04E5C">
        <w:rPr>
          <w:rFonts w:ascii="Times New Roman" w:hAnsi="Times New Roman" w:cs="Times New Roman"/>
          <w:sz w:val="28"/>
          <w:szCs w:val="28"/>
          <w:lang w:val="en-GB"/>
        </w:rPr>
        <w:t>(</w:t>
      </w:r>
      <w:r w:rsidR="00201A20" w:rsidRPr="00F04E5C">
        <w:rPr>
          <w:rFonts w:ascii="Times New Roman" w:hAnsi="Times New Roman" w:cs="Times New Roman"/>
          <w:sz w:val="28"/>
          <w:szCs w:val="28"/>
          <w:lang w:val="en-GB"/>
        </w:rPr>
        <w:t>2004</w:t>
      </w:r>
      <w:r w:rsidR="00536996" w:rsidRPr="00F04E5C">
        <w:rPr>
          <w:rFonts w:ascii="Times New Roman" w:hAnsi="Times New Roman" w:cs="Times New Roman"/>
          <w:sz w:val="28"/>
          <w:szCs w:val="28"/>
          <w:lang w:val="en-GB"/>
        </w:rPr>
        <w:t>)</w:t>
      </w:r>
      <w:r w:rsidR="00201A20" w:rsidRPr="00F04E5C">
        <w:rPr>
          <w:rFonts w:ascii="Times New Roman" w:hAnsi="Times New Roman" w:cs="Times New Roman"/>
          <w:sz w:val="28"/>
          <w:szCs w:val="28"/>
          <w:lang w:val="en-GB"/>
        </w:rPr>
        <w:t xml:space="preserve"> </w:t>
      </w:r>
      <w:r w:rsidRPr="00F04E5C">
        <w:rPr>
          <w:rFonts w:ascii="Times New Roman" w:hAnsi="Times New Roman" w:cs="Times New Roman"/>
          <w:sz w:val="28"/>
          <w:szCs w:val="28"/>
          <w:lang w:val="en-GB"/>
        </w:rPr>
        <w:t xml:space="preserve">is the introduction of </w:t>
      </w:r>
      <w:r w:rsidR="00BE4631" w:rsidRPr="00F04E5C">
        <w:rPr>
          <w:rFonts w:ascii="Times New Roman" w:hAnsi="Times New Roman" w:cs="Times New Roman"/>
          <w:sz w:val="28"/>
          <w:szCs w:val="28"/>
          <w:lang w:val="en-GB"/>
        </w:rPr>
        <w:t>harmful</w:t>
      </w:r>
      <w:r w:rsidR="00353B5F" w:rsidRPr="00F04E5C">
        <w:rPr>
          <w:rFonts w:ascii="Times New Roman" w:hAnsi="Times New Roman" w:cs="Times New Roman"/>
          <w:sz w:val="28"/>
          <w:szCs w:val="28"/>
          <w:lang w:val="en-GB"/>
        </w:rPr>
        <w:t xml:space="preserve"> substances into the environment that </w:t>
      </w:r>
      <w:r w:rsidR="008D1E8F" w:rsidRPr="00F04E5C">
        <w:rPr>
          <w:rFonts w:ascii="Times New Roman" w:hAnsi="Times New Roman" w:cs="Times New Roman"/>
          <w:sz w:val="28"/>
          <w:szCs w:val="28"/>
          <w:lang w:val="en-GB"/>
        </w:rPr>
        <w:t>risks</w:t>
      </w:r>
      <w:r w:rsidR="00353B5F" w:rsidRPr="00F04E5C">
        <w:rPr>
          <w:rFonts w:ascii="Times New Roman" w:hAnsi="Times New Roman" w:cs="Times New Roman"/>
          <w:sz w:val="28"/>
          <w:szCs w:val="28"/>
          <w:lang w:val="en-GB"/>
        </w:rPr>
        <w:t xml:space="preserve"> human health and other natural </w:t>
      </w:r>
      <w:r w:rsidR="00FE5DBD" w:rsidRPr="00F04E5C">
        <w:rPr>
          <w:rFonts w:ascii="Times New Roman" w:hAnsi="Times New Roman" w:cs="Times New Roman"/>
          <w:sz w:val="28"/>
          <w:szCs w:val="28"/>
          <w:lang w:val="en-GB"/>
        </w:rPr>
        <w:t>resources</w:t>
      </w:r>
      <w:r w:rsidR="007A0D0E" w:rsidRPr="00F04E5C">
        <w:rPr>
          <w:rFonts w:ascii="Times New Roman" w:hAnsi="Times New Roman" w:cs="Times New Roman"/>
          <w:sz w:val="28"/>
          <w:szCs w:val="28"/>
          <w:lang w:val="en-GB"/>
        </w:rPr>
        <w:t>.</w:t>
      </w:r>
      <w:r w:rsidR="00FF7E3A" w:rsidRPr="00F04E5C">
        <w:rPr>
          <w:rFonts w:ascii="Times New Roman" w:hAnsi="Times New Roman" w:cs="Times New Roman"/>
          <w:sz w:val="28"/>
          <w:szCs w:val="28"/>
          <w:lang w:val="en-GB"/>
        </w:rPr>
        <w:t xml:space="preserve"> </w:t>
      </w:r>
      <w:proofErr w:type="spellStart"/>
      <w:r w:rsidR="00FF7E3A" w:rsidRPr="00F04E5C">
        <w:rPr>
          <w:rFonts w:ascii="Times New Roman" w:hAnsi="Times New Roman" w:cs="Times New Roman"/>
          <w:sz w:val="28"/>
          <w:szCs w:val="28"/>
          <w:lang w:val="en-GB"/>
        </w:rPr>
        <w:t>Tanee</w:t>
      </w:r>
      <w:proofErr w:type="spellEnd"/>
      <w:r w:rsidR="00FF7E3A" w:rsidRPr="00F04E5C">
        <w:rPr>
          <w:rFonts w:ascii="Times New Roman" w:hAnsi="Times New Roman" w:cs="Times New Roman"/>
          <w:sz w:val="28"/>
          <w:szCs w:val="28"/>
          <w:lang w:val="en-GB"/>
        </w:rPr>
        <w:t xml:space="preserve"> and </w:t>
      </w:r>
      <w:proofErr w:type="spellStart"/>
      <w:r w:rsidR="00FF7E3A" w:rsidRPr="00F04E5C">
        <w:rPr>
          <w:rFonts w:ascii="Times New Roman" w:hAnsi="Times New Roman" w:cs="Times New Roman"/>
          <w:sz w:val="28"/>
          <w:szCs w:val="28"/>
          <w:lang w:val="en-GB"/>
        </w:rPr>
        <w:t>Anyanwu</w:t>
      </w:r>
      <w:proofErr w:type="spellEnd"/>
      <w:r w:rsidR="00FF7E3A" w:rsidRPr="00F04E5C">
        <w:rPr>
          <w:rFonts w:ascii="Times New Roman" w:hAnsi="Times New Roman" w:cs="Times New Roman"/>
          <w:sz w:val="28"/>
          <w:szCs w:val="28"/>
          <w:lang w:val="en-GB"/>
        </w:rPr>
        <w:t xml:space="preserve">, </w:t>
      </w:r>
      <w:r w:rsidR="00F37327" w:rsidRPr="00F04E5C">
        <w:rPr>
          <w:rFonts w:ascii="Times New Roman" w:hAnsi="Times New Roman" w:cs="Times New Roman"/>
          <w:sz w:val="28"/>
          <w:szCs w:val="28"/>
          <w:lang w:val="en-GB"/>
        </w:rPr>
        <w:t>(</w:t>
      </w:r>
      <w:r w:rsidR="00FF7E3A" w:rsidRPr="00F04E5C">
        <w:rPr>
          <w:rFonts w:ascii="Times New Roman" w:hAnsi="Times New Roman" w:cs="Times New Roman"/>
          <w:sz w:val="28"/>
          <w:szCs w:val="28"/>
          <w:lang w:val="en-GB"/>
        </w:rPr>
        <w:t>2007</w:t>
      </w:r>
      <w:r w:rsidR="00F37327" w:rsidRPr="00F04E5C">
        <w:rPr>
          <w:rFonts w:ascii="Times New Roman" w:hAnsi="Times New Roman" w:cs="Times New Roman"/>
          <w:sz w:val="28"/>
          <w:szCs w:val="28"/>
          <w:lang w:val="en-GB"/>
        </w:rPr>
        <w:t>)</w:t>
      </w:r>
      <w:r w:rsidR="00FF7E3A" w:rsidRPr="00F04E5C">
        <w:rPr>
          <w:rFonts w:ascii="Times New Roman" w:hAnsi="Times New Roman" w:cs="Times New Roman"/>
          <w:sz w:val="28"/>
          <w:szCs w:val="28"/>
          <w:lang w:val="en-GB"/>
        </w:rPr>
        <w:t xml:space="preserve"> de</w:t>
      </w:r>
      <w:r w:rsidR="00DD6331" w:rsidRPr="00F04E5C">
        <w:rPr>
          <w:rFonts w:ascii="Times New Roman" w:hAnsi="Times New Roman" w:cs="Times New Roman"/>
          <w:sz w:val="28"/>
          <w:szCs w:val="28"/>
          <w:lang w:val="en-GB"/>
        </w:rPr>
        <w:t>fined</w:t>
      </w:r>
      <w:r w:rsidR="002E7F6C" w:rsidRPr="00F04E5C">
        <w:rPr>
          <w:rFonts w:ascii="Times New Roman" w:hAnsi="Times New Roman" w:cs="Times New Roman"/>
          <w:sz w:val="28"/>
          <w:szCs w:val="28"/>
          <w:lang w:val="en-GB"/>
        </w:rPr>
        <w:t xml:space="preserve"> Crude oil pollution as the introduction of </w:t>
      </w:r>
      <w:r w:rsidR="007705CA" w:rsidRPr="00F04E5C">
        <w:rPr>
          <w:rFonts w:ascii="Times New Roman" w:hAnsi="Times New Roman" w:cs="Times New Roman"/>
          <w:sz w:val="28"/>
          <w:szCs w:val="28"/>
          <w:lang w:val="en-GB"/>
        </w:rPr>
        <w:t xml:space="preserve">crude oil or its </w:t>
      </w:r>
      <w:r w:rsidR="008D1E8F" w:rsidRPr="00F04E5C">
        <w:rPr>
          <w:rFonts w:ascii="Times New Roman" w:hAnsi="Times New Roman" w:cs="Times New Roman"/>
          <w:sz w:val="28"/>
          <w:szCs w:val="28"/>
          <w:lang w:val="en-GB"/>
        </w:rPr>
        <w:t>by-products</w:t>
      </w:r>
      <w:r w:rsidR="007705CA" w:rsidRPr="00F04E5C">
        <w:rPr>
          <w:rFonts w:ascii="Times New Roman" w:hAnsi="Times New Roman" w:cs="Times New Roman"/>
          <w:sz w:val="28"/>
          <w:szCs w:val="28"/>
          <w:lang w:val="en-GB"/>
        </w:rPr>
        <w:t xml:space="preserve"> with its associated gases into the environment</w:t>
      </w:r>
      <w:r w:rsidR="00A85DAE" w:rsidRPr="00F04E5C">
        <w:rPr>
          <w:rFonts w:ascii="Times New Roman" w:hAnsi="Times New Roman" w:cs="Times New Roman"/>
          <w:sz w:val="28"/>
          <w:szCs w:val="28"/>
          <w:lang w:val="en-GB"/>
        </w:rPr>
        <w:t xml:space="preserve"> in quantities that are poisonous or capable of causing immediate</w:t>
      </w:r>
      <w:r w:rsidR="00182C63" w:rsidRPr="00F04E5C">
        <w:rPr>
          <w:rFonts w:ascii="Times New Roman" w:hAnsi="Times New Roman" w:cs="Times New Roman"/>
          <w:sz w:val="28"/>
          <w:szCs w:val="28"/>
          <w:lang w:val="en-GB"/>
        </w:rPr>
        <w:t xml:space="preserve"> physical, chemical and biological </w:t>
      </w:r>
      <w:r w:rsidR="008D1E8F" w:rsidRPr="00F04E5C">
        <w:rPr>
          <w:rFonts w:ascii="Times New Roman" w:hAnsi="Times New Roman" w:cs="Times New Roman"/>
          <w:sz w:val="28"/>
          <w:szCs w:val="28"/>
          <w:lang w:val="en-GB"/>
        </w:rPr>
        <w:t>changes</w:t>
      </w:r>
      <w:r w:rsidR="00182C63" w:rsidRPr="00F04E5C">
        <w:rPr>
          <w:rFonts w:ascii="Times New Roman" w:hAnsi="Times New Roman" w:cs="Times New Roman"/>
          <w:sz w:val="28"/>
          <w:szCs w:val="28"/>
          <w:lang w:val="en-GB"/>
        </w:rPr>
        <w:t xml:space="preserve"> to the affected ecosystem</w:t>
      </w:r>
      <w:r w:rsidR="000E681C" w:rsidRPr="00F04E5C">
        <w:rPr>
          <w:rFonts w:ascii="Times New Roman" w:hAnsi="Times New Roman" w:cs="Times New Roman"/>
          <w:sz w:val="28"/>
          <w:szCs w:val="28"/>
          <w:lang w:val="en-GB"/>
        </w:rPr>
        <w:t xml:space="preserve">. One of the </w:t>
      </w:r>
      <w:r w:rsidR="001440F2" w:rsidRPr="00F04E5C">
        <w:rPr>
          <w:rFonts w:ascii="Times New Roman" w:hAnsi="Times New Roman" w:cs="Times New Roman"/>
          <w:sz w:val="28"/>
          <w:szCs w:val="28"/>
          <w:lang w:val="en-GB"/>
        </w:rPr>
        <w:t xml:space="preserve">environmental challenges posed by </w:t>
      </w:r>
      <w:r w:rsidR="001440F2" w:rsidRPr="00F04E5C">
        <w:rPr>
          <w:rFonts w:ascii="Times New Roman" w:hAnsi="Times New Roman" w:cs="Times New Roman"/>
          <w:sz w:val="28"/>
          <w:szCs w:val="28"/>
          <w:lang w:val="en-GB"/>
        </w:rPr>
        <w:lastRenderedPageBreak/>
        <w:t>this oil pollution is the alter</w:t>
      </w:r>
      <w:r w:rsidR="00D4780D" w:rsidRPr="00F04E5C">
        <w:rPr>
          <w:rFonts w:ascii="Times New Roman" w:hAnsi="Times New Roman" w:cs="Times New Roman"/>
          <w:sz w:val="28"/>
          <w:szCs w:val="28"/>
          <w:lang w:val="en-GB"/>
        </w:rPr>
        <w:t>ation in the physical, chemical and biological nature of soil which su</w:t>
      </w:r>
      <w:r w:rsidR="005062C6" w:rsidRPr="00F04E5C">
        <w:rPr>
          <w:rFonts w:ascii="Times New Roman" w:hAnsi="Times New Roman" w:cs="Times New Roman"/>
          <w:sz w:val="28"/>
          <w:szCs w:val="28"/>
          <w:lang w:val="en-GB"/>
        </w:rPr>
        <w:t>bsequently affects the growth of plants (</w:t>
      </w:r>
      <w:proofErr w:type="spellStart"/>
      <w:r w:rsidR="005062C6" w:rsidRPr="00F04E5C">
        <w:rPr>
          <w:rFonts w:ascii="Times New Roman" w:hAnsi="Times New Roman" w:cs="Times New Roman"/>
          <w:sz w:val="28"/>
          <w:szCs w:val="28"/>
          <w:lang w:val="en-GB"/>
        </w:rPr>
        <w:t>Tanee</w:t>
      </w:r>
      <w:proofErr w:type="spellEnd"/>
      <w:r w:rsidR="005062C6" w:rsidRPr="00F04E5C">
        <w:rPr>
          <w:rFonts w:ascii="Times New Roman" w:hAnsi="Times New Roman" w:cs="Times New Roman"/>
          <w:sz w:val="28"/>
          <w:szCs w:val="28"/>
          <w:lang w:val="en-GB"/>
        </w:rPr>
        <w:t xml:space="preserve"> </w:t>
      </w:r>
      <w:r w:rsidR="00C32F6F">
        <w:rPr>
          <w:rFonts w:ascii="Times New Roman" w:hAnsi="Times New Roman" w:cs="Times New Roman"/>
          <w:sz w:val="28"/>
          <w:szCs w:val="28"/>
          <w:lang w:val="en-GB"/>
        </w:rPr>
        <w:t>&amp;</w:t>
      </w:r>
      <w:r w:rsidR="005062C6" w:rsidRPr="00F04E5C">
        <w:rPr>
          <w:rFonts w:ascii="Times New Roman" w:hAnsi="Times New Roman" w:cs="Times New Roman"/>
          <w:sz w:val="28"/>
          <w:szCs w:val="28"/>
          <w:lang w:val="en-GB"/>
        </w:rPr>
        <w:t xml:space="preserve"> </w:t>
      </w:r>
      <w:proofErr w:type="spellStart"/>
      <w:r w:rsidR="005062C6" w:rsidRPr="00F04E5C">
        <w:rPr>
          <w:rFonts w:ascii="Times New Roman" w:hAnsi="Times New Roman" w:cs="Times New Roman"/>
          <w:sz w:val="28"/>
          <w:szCs w:val="28"/>
          <w:lang w:val="en-GB"/>
        </w:rPr>
        <w:t>Akonye</w:t>
      </w:r>
      <w:proofErr w:type="spellEnd"/>
      <w:r w:rsidR="005062C6" w:rsidRPr="00F04E5C">
        <w:rPr>
          <w:rFonts w:ascii="Times New Roman" w:hAnsi="Times New Roman" w:cs="Times New Roman"/>
          <w:sz w:val="28"/>
          <w:szCs w:val="28"/>
          <w:lang w:val="en-GB"/>
        </w:rPr>
        <w:t>, 2009).</w:t>
      </w:r>
      <w:r w:rsidR="00BC6181" w:rsidRPr="00F04E5C">
        <w:rPr>
          <w:rFonts w:ascii="Times New Roman" w:hAnsi="Times New Roman" w:cs="Times New Roman"/>
          <w:sz w:val="28"/>
          <w:szCs w:val="28"/>
          <w:lang w:val="en-GB"/>
        </w:rPr>
        <w:t xml:space="preserve"> The spillage of crude oil on land affects the soil properties</w:t>
      </w:r>
      <w:r w:rsidR="002A47B4" w:rsidRPr="00F04E5C">
        <w:rPr>
          <w:rFonts w:ascii="Times New Roman" w:hAnsi="Times New Roman" w:cs="Times New Roman"/>
          <w:sz w:val="28"/>
          <w:szCs w:val="28"/>
          <w:lang w:val="en-GB"/>
        </w:rPr>
        <w:t>, which causes poisonous effects on the plant growth</w:t>
      </w:r>
      <w:r w:rsidR="00B2062C" w:rsidRPr="00F04E5C">
        <w:rPr>
          <w:rFonts w:ascii="Times New Roman" w:hAnsi="Times New Roman" w:cs="Times New Roman"/>
          <w:sz w:val="28"/>
          <w:szCs w:val="28"/>
          <w:lang w:val="en-GB"/>
        </w:rPr>
        <w:t xml:space="preserve"> and possibly nutrients.</w:t>
      </w:r>
      <w:r w:rsidR="002929EC" w:rsidRPr="00F04E5C">
        <w:rPr>
          <w:rFonts w:ascii="Times New Roman" w:hAnsi="Times New Roman" w:cs="Times New Roman"/>
          <w:sz w:val="28"/>
          <w:szCs w:val="28"/>
          <w:lang w:val="en-GB"/>
        </w:rPr>
        <w:t xml:space="preserve"> </w:t>
      </w:r>
    </w:p>
    <w:p w:rsidR="00B2062C" w:rsidRPr="00F04E5C" w:rsidRDefault="00795B39" w:rsidP="00BE6256">
      <w:pPr>
        <w:spacing w:before="240"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Th</w:t>
      </w:r>
      <w:r w:rsidR="000E4825" w:rsidRPr="00F04E5C">
        <w:rPr>
          <w:rFonts w:ascii="Times New Roman" w:hAnsi="Times New Roman" w:cs="Times New Roman"/>
          <w:sz w:val="28"/>
          <w:szCs w:val="28"/>
          <w:lang w:val="en-GB"/>
        </w:rPr>
        <w:t xml:space="preserve">ese hydrocarbons </w:t>
      </w:r>
      <w:r w:rsidR="006158DA" w:rsidRPr="00F04E5C">
        <w:rPr>
          <w:rFonts w:ascii="Times New Roman" w:hAnsi="Times New Roman" w:cs="Times New Roman"/>
          <w:sz w:val="28"/>
          <w:szCs w:val="28"/>
          <w:lang w:val="en-GB"/>
        </w:rPr>
        <w:t>lead</w:t>
      </w:r>
      <w:r w:rsidR="000E4825" w:rsidRPr="00F04E5C">
        <w:rPr>
          <w:rFonts w:ascii="Times New Roman" w:hAnsi="Times New Roman" w:cs="Times New Roman"/>
          <w:sz w:val="28"/>
          <w:szCs w:val="28"/>
          <w:lang w:val="en-GB"/>
        </w:rPr>
        <w:t xml:space="preserve"> to the presence of heavy metals </w:t>
      </w:r>
      <w:r w:rsidR="008A4D42" w:rsidRPr="00F04E5C">
        <w:rPr>
          <w:rFonts w:ascii="Times New Roman" w:hAnsi="Times New Roman" w:cs="Times New Roman"/>
          <w:sz w:val="28"/>
          <w:szCs w:val="28"/>
          <w:lang w:val="en-GB"/>
        </w:rPr>
        <w:t>and other unwanted components</w:t>
      </w:r>
      <w:r w:rsidR="000E4825" w:rsidRPr="00F04E5C">
        <w:rPr>
          <w:rFonts w:ascii="Times New Roman" w:hAnsi="Times New Roman" w:cs="Times New Roman"/>
          <w:sz w:val="28"/>
          <w:szCs w:val="28"/>
          <w:lang w:val="en-GB"/>
        </w:rPr>
        <w:t xml:space="preserve"> in the soil </w:t>
      </w:r>
      <w:r w:rsidR="00A95354" w:rsidRPr="00F04E5C">
        <w:rPr>
          <w:rFonts w:ascii="Times New Roman" w:hAnsi="Times New Roman" w:cs="Times New Roman"/>
          <w:sz w:val="28"/>
          <w:szCs w:val="28"/>
          <w:lang w:val="en-GB"/>
        </w:rPr>
        <w:t>t</w:t>
      </w:r>
      <w:r w:rsidR="008A4D42" w:rsidRPr="00F04E5C">
        <w:rPr>
          <w:rFonts w:ascii="Times New Roman" w:hAnsi="Times New Roman" w:cs="Times New Roman"/>
          <w:sz w:val="28"/>
          <w:szCs w:val="28"/>
          <w:lang w:val="en-GB"/>
        </w:rPr>
        <w:t xml:space="preserve">hereby degrading the soils fertility and its </w:t>
      </w:r>
      <w:r w:rsidR="00572197" w:rsidRPr="00F04E5C">
        <w:rPr>
          <w:rFonts w:ascii="Times New Roman" w:hAnsi="Times New Roman" w:cs="Times New Roman"/>
          <w:sz w:val="28"/>
          <w:szCs w:val="28"/>
          <w:lang w:val="en-GB"/>
        </w:rPr>
        <w:t>potentials. Th</w:t>
      </w:r>
      <w:r w:rsidR="006052B3" w:rsidRPr="00F04E5C">
        <w:rPr>
          <w:rFonts w:ascii="Times New Roman" w:hAnsi="Times New Roman" w:cs="Times New Roman"/>
          <w:sz w:val="28"/>
          <w:szCs w:val="28"/>
          <w:lang w:val="en-GB"/>
        </w:rPr>
        <w:t>e</w:t>
      </w:r>
      <w:r w:rsidR="00572197" w:rsidRPr="00F04E5C">
        <w:rPr>
          <w:rFonts w:ascii="Times New Roman" w:hAnsi="Times New Roman" w:cs="Times New Roman"/>
          <w:sz w:val="28"/>
          <w:szCs w:val="28"/>
          <w:lang w:val="en-GB"/>
        </w:rPr>
        <w:t xml:space="preserve"> </w:t>
      </w:r>
      <w:r w:rsidR="006052B3" w:rsidRPr="00F04E5C">
        <w:rPr>
          <w:rFonts w:ascii="Times New Roman" w:hAnsi="Times New Roman" w:cs="Times New Roman"/>
          <w:sz w:val="28"/>
          <w:szCs w:val="28"/>
          <w:lang w:val="en-GB"/>
        </w:rPr>
        <w:t>alteration</w:t>
      </w:r>
      <w:r w:rsidR="00572197" w:rsidRPr="00F04E5C">
        <w:rPr>
          <w:rFonts w:ascii="Times New Roman" w:hAnsi="Times New Roman" w:cs="Times New Roman"/>
          <w:sz w:val="28"/>
          <w:szCs w:val="28"/>
          <w:lang w:val="en-GB"/>
        </w:rPr>
        <w:t xml:space="preserve"> in the </w:t>
      </w:r>
      <w:r w:rsidR="006052B3" w:rsidRPr="00F04E5C">
        <w:rPr>
          <w:rFonts w:ascii="Times New Roman" w:hAnsi="Times New Roman" w:cs="Times New Roman"/>
          <w:sz w:val="28"/>
          <w:szCs w:val="28"/>
          <w:lang w:val="en-GB"/>
        </w:rPr>
        <w:t>biological</w:t>
      </w:r>
      <w:r w:rsidR="00572197" w:rsidRPr="00F04E5C">
        <w:rPr>
          <w:rFonts w:ascii="Times New Roman" w:hAnsi="Times New Roman" w:cs="Times New Roman"/>
          <w:sz w:val="28"/>
          <w:szCs w:val="28"/>
          <w:lang w:val="en-GB"/>
        </w:rPr>
        <w:t>, chemical and physical properties of the soil</w:t>
      </w:r>
      <w:r w:rsidR="006158DA" w:rsidRPr="00F04E5C">
        <w:rPr>
          <w:rFonts w:ascii="Times New Roman" w:hAnsi="Times New Roman" w:cs="Times New Roman"/>
          <w:sz w:val="28"/>
          <w:szCs w:val="28"/>
          <w:lang w:val="en-GB"/>
        </w:rPr>
        <w:t xml:space="preserve">, water or air have </w:t>
      </w:r>
      <w:r w:rsidR="00014B50" w:rsidRPr="00F04E5C">
        <w:rPr>
          <w:rFonts w:ascii="Times New Roman" w:hAnsi="Times New Roman" w:cs="Times New Roman"/>
          <w:sz w:val="28"/>
          <w:szCs w:val="28"/>
          <w:lang w:val="en-GB"/>
        </w:rPr>
        <w:t>detrimentally</w:t>
      </w:r>
      <w:r w:rsidR="006158DA" w:rsidRPr="00F04E5C">
        <w:rPr>
          <w:rFonts w:ascii="Times New Roman" w:hAnsi="Times New Roman" w:cs="Times New Roman"/>
          <w:sz w:val="28"/>
          <w:szCs w:val="28"/>
          <w:lang w:val="en-GB"/>
        </w:rPr>
        <w:t xml:space="preserve"> affected the health, survival and </w:t>
      </w:r>
      <w:r w:rsidR="00014B50" w:rsidRPr="00F04E5C">
        <w:rPr>
          <w:rFonts w:ascii="Times New Roman" w:hAnsi="Times New Roman" w:cs="Times New Roman"/>
          <w:sz w:val="28"/>
          <w:szCs w:val="28"/>
          <w:lang w:val="en-GB"/>
        </w:rPr>
        <w:t>actions</w:t>
      </w:r>
      <w:r w:rsidR="002A6826" w:rsidRPr="00F04E5C">
        <w:rPr>
          <w:rFonts w:ascii="Times New Roman" w:hAnsi="Times New Roman" w:cs="Times New Roman"/>
          <w:sz w:val="28"/>
          <w:szCs w:val="28"/>
          <w:lang w:val="en-GB"/>
        </w:rPr>
        <w:t xml:space="preserve"> of humans or organisms (</w:t>
      </w:r>
      <w:proofErr w:type="spellStart"/>
      <w:r w:rsidR="002A6826" w:rsidRPr="00F04E5C">
        <w:rPr>
          <w:rFonts w:ascii="Times New Roman" w:hAnsi="Times New Roman" w:cs="Times New Roman"/>
          <w:sz w:val="28"/>
          <w:szCs w:val="28"/>
          <w:lang w:val="en-GB"/>
        </w:rPr>
        <w:t>Nyananyo</w:t>
      </w:r>
      <w:proofErr w:type="spellEnd"/>
      <w:r w:rsidR="002A6826" w:rsidRPr="00F04E5C">
        <w:rPr>
          <w:rFonts w:ascii="Times New Roman" w:hAnsi="Times New Roman" w:cs="Times New Roman"/>
          <w:sz w:val="28"/>
          <w:szCs w:val="28"/>
          <w:lang w:val="en-GB"/>
        </w:rPr>
        <w:t>, 2008)</w:t>
      </w:r>
      <w:r w:rsidR="00AF5177" w:rsidRPr="00F04E5C">
        <w:rPr>
          <w:rFonts w:ascii="Times New Roman" w:hAnsi="Times New Roman" w:cs="Times New Roman"/>
          <w:sz w:val="28"/>
          <w:szCs w:val="28"/>
          <w:lang w:val="en-GB"/>
        </w:rPr>
        <w:t xml:space="preserve">. Thus, the high need for remediation of polluted sites to </w:t>
      </w:r>
      <w:r w:rsidR="00E06BA1" w:rsidRPr="00F04E5C">
        <w:rPr>
          <w:rFonts w:ascii="Times New Roman" w:hAnsi="Times New Roman" w:cs="Times New Roman"/>
          <w:sz w:val="28"/>
          <w:szCs w:val="28"/>
          <w:lang w:val="en-GB"/>
        </w:rPr>
        <w:t>remediate or improve</w:t>
      </w:r>
      <w:r w:rsidR="00AF5177" w:rsidRPr="00F04E5C">
        <w:rPr>
          <w:rFonts w:ascii="Times New Roman" w:hAnsi="Times New Roman" w:cs="Times New Roman"/>
          <w:sz w:val="28"/>
          <w:szCs w:val="28"/>
          <w:lang w:val="en-GB"/>
        </w:rPr>
        <w:t xml:space="preserve"> the soil f</w:t>
      </w:r>
      <w:r w:rsidR="00E06BA1" w:rsidRPr="00F04E5C">
        <w:rPr>
          <w:rFonts w:ascii="Times New Roman" w:hAnsi="Times New Roman" w:cs="Times New Roman"/>
          <w:sz w:val="28"/>
          <w:szCs w:val="28"/>
          <w:lang w:val="en-GB"/>
        </w:rPr>
        <w:t>ertility and the performance of crops in the polluted areas.</w:t>
      </w:r>
    </w:p>
    <w:p w:rsidR="00F97D00" w:rsidRPr="00F04E5C" w:rsidRDefault="005837E3"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This study is to investigate the growth performance of </w:t>
      </w:r>
      <w:r w:rsidR="001A0B52" w:rsidRPr="00F04E5C">
        <w:rPr>
          <w:rFonts w:ascii="Times New Roman" w:hAnsi="Times New Roman" w:cs="Times New Roman"/>
          <w:sz w:val="28"/>
          <w:szCs w:val="28"/>
          <w:lang w:val="en-GB"/>
        </w:rPr>
        <w:t>sorghum</w:t>
      </w:r>
      <w:r w:rsidR="00C27BCF" w:rsidRPr="00F04E5C">
        <w:rPr>
          <w:rFonts w:ascii="Times New Roman" w:hAnsi="Times New Roman" w:cs="Times New Roman"/>
          <w:sz w:val="28"/>
          <w:szCs w:val="28"/>
          <w:lang w:val="en-GB"/>
        </w:rPr>
        <w:t xml:space="preserve"> (</w:t>
      </w:r>
      <w:r w:rsidR="00254331" w:rsidRPr="00F04E5C">
        <w:rPr>
          <w:rFonts w:ascii="Times New Roman" w:hAnsi="Times New Roman" w:cs="Times New Roman"/>
          <w:i/>
          <w:sz w:val="28"/>
          <w:szCs w:val="28"/>
          <w:lang w:val="en-GB"/>
        </w:rPr>
        <w:t xml:space="preserve">sorghum </w:t>
      </w:r>
      <w:proofErr w:type="spellStart"/>
      <w:r w:rsidR="00B512D2" w:rsidRPr="00F04E5C">
        <w:rPr>
          <w:rFonts w:ascii="Times New Roman" w:hAnsi="Times New Roman" w:cs="Times New Roman"/>
          <w:i/>
          <w:sz w:val="28"/>
          <w:szCs w:val="28"/>
          <w:lang w:val="en-GB"/>
        </w:rPr>
        <w:t>bicolor</w:t>
      </w:r>
      <w:proofErr w:type="spellEnd"/>
      <w:r w:rsidR="00B512D2" w:rsidRPr="00F04E5C">
        <w:rPr>
          <w:rFonts w:ascii="Times New Roman" w:hAnsi="Times New Roman" w:cs="Times New Roman"/>
          <w:sz w:val="28"/>
          <w:szCs w:val="28"/>
          <w:lang w:val="en-GB"/>
        </w:rPr>
        <w:t>) (</w:t>
      </w:r>
      <w:r w:rsidR="003B5A9E" w:rsidRPr="00F04E5C">
        <w:rPr>
          <w:rFonts w:ascii="Times New Roman" w:hAnsi="Times New Roman" w:cs="Times New Roman"/>
          <w:sz w:val="28"/>
          <w:szCs w:val="28"/>
          <w:lang w:val="en-GB"/>
        </w:rPr>
        <w:t>NG/AA/Sep/09/160)</w:t>
      </w:r>
      <w:r w:rsidR="005F4DA3" w:rsidRPr="00F04E5C">
        <w:rPr>
          <w:rFonts w:ascii="Times New Roman" w:hAnsi="Times New Roman" w:cs="Times New Roman"/>
          <w:sz w:val="28"/>
          <w:szCs w:val="28"/>
          <w:lang w:val="en-GB"/>
        </w:rPr>
        <w:t xml:space="preserve"> in a crude oil polluted soil amended with </w:t>
      </w:r>
      <w:r w:rsidR="00052876" w:rsidRPr="00F04E5C">
        <w:rPr>
          <w:rFonts w:ascii="Times New Roman" w:hAnsi="Times New Roman" w:cs="Times New Roman"/>
          <w:sz w:val="28"/>
          <w:szCs w:val="28"/>
          <w:lang w:val="en-GB"/>
        </w:rPr>
        <w:t>N.P.K(20-10-10).</w:t>
      </w:r>
      <w:r w:rsidR="00124C2F" w:rsidRPr="00F04E5C">
        <w:rPr>
          <w:rFonts w:ascii="Times New Roman" w:hAnsi="Times New Roman" w:cs="Times New Roman"/>
          <w:sz w:val="28"/>
          <w:szCs w:val="28"/>
          <w:lang w:val="en-GB"/>
        </w:rPr>
        <w:t xml:space="preserve"> The expected result from this study will hopefully show the</w:t>
      </w:r>
      <w:r w:rsidR="00437C53" w:rsidRPr="00F04E5C">
        <w:rPr>
          <w:rFonts w:ascii="Times New Roman" w:hAnsi="Times New Roman" w:cs="Times New Roman"/>
          <w:sz w:val="28"/>
          <w:szCs w:val="28"/>
          <w:lang w:val="en-GB"/>
        </w:rPr>
        <w:t xml:space="preserve"> effects of crude oil contamination on crops </w:t>
      </w:r>
      <w:r w:rsidR="00216DC3" w:rsidRPr="00F04E5C">
        <w:rPr>
          <w:rFonts w:ascii="Times New Roman" w:hAnsi="Times New Roman" w:cs="Times New Roman"/>
          <w:sz w:val="28"/>
          <w:szCs w:val="28"/>
          <w:lang w:val="en-GB"/>
        </w:rPr>
        <w:t xml:space="preserve">(sorghum) and if N.P.K can be used to improve the </w:t>
      </w:r>
      <w:r w:rsidR="00D3464E" w:rsidRPr="00F04E5C">
        <w:rPr>
          <w:rFonts w:ascii="Times New Roman" w:hAnsi="Times New Roman" w:cs="Times New Roman"/>
          <w:sz w:val="28"/>
          <w:szCs w:val="28"/>
          <w:lang w:val="en-GB"/>
        </w:rPr>
        <w:t>crop</w:t>
      </w:r>
      <w:r w:rsidR="00216DC3" w:rsidRPr="00F04E5C">
        <w:rPr>
          <w:rFonts w:ascii="Times New Roman" w:hAnsi="Times New Roman" w:cs="Times New Roman"/>
          <w:sz w:val="28"/>
          <w:szCs w:val="28"/>
          <w:lang w:val="en-GB"/>
        </w:rPr>
        <w:t xml:space="preserve"> performance.</w:t>
      </w:r>
    </w:p>
    <w:p w:rsidR="00E45815" w:rsidRPr="00316C58" w:rsidRDefault="005D3BBD" w:rsidP="00BE6256">
      <w:pPr>
        <w:pStyle w:val="Heading1"/>
        <w:spacing w:line="480" w:lineRule="auto"/>
        <w:rPr>
          <w:rFonts w:ascii="Times New Roman" w:hAnsi="Times New Roman" w:cs="Times New Roman"/>
          <w:b/>
          <w:color w:val="auto"/>
          <w:sz w:val="28"/>
          <w:szCs w:val="28"/>
          <w:lang w:val="en-GB"/>
        </w:rPr>
      </w:pPr>
      <w:bookmarkStart w:id="4" w:name="_Toc525483553"/>
      <w:bookmarkStart w:id="5" w:name="_Toc525555117"/>
      <w:r w:rsidRPr="00316C58">
        <w:rPr>
          <w:rFonts w:ascii="Times New Roman" w:hAnsi="Times New Roman" w:cs="Times New Roman"/>
          <w:b/>
          <w:color w:val="auto"/>
          <w:sz w:val="28"/>
          <w:szCs w:val="28"/>
          <w:lang w:val="en-GB"/>
        </w:rPr>
        <w:lastRenderedPageBreak/>
        <w:t>1.</w:t>
      </w:r>
      <w:r w:rsidR="00E84F10">
        <w:rPr>
          <w:rFonts w:ascii="Times New Roman" w:hAnsi="Times New Roman" w:cs="Times New Roman"/>
          <w:b/>
          <w:color w:val="auto"/>
          <w:sz w:val="28"/>
          <w:szCs w:val="28"/>
          <w:lang w:val="en-GB"/>
        </w:rPr>
        <w:t>2</w:t>
      </w:r>
      <w:r w:rsidRPr="00316C58">
        <w:rPr>
          <w:rFonts w:ascii="Times New Roman" w:hAnsi="Times New Roman" w:cs="Times New Roman"/>
          <w:b/>
          <w:color w:val="auto"/>
          <w:sz w:val="28"/>
          <w:szCs w:val="28"/>
          <w:lang w:val="en-GB"/>
        </w:rPr>
        <w:t xml:space="preserve"> </w:t>
      </w:r>
      <w:r w:rsidR="00E45815" w:rsidRPr="00316C58">
        <w:rPr>
          <w:rStyle w:val="Heading1Char"/>
          <w:rFonts w:ascii="Times New Roman" w:hAnsi="Times New Roman" w:cs="Times New Roman"/>
          <w:b/>
          <w:color w:val="auto"/>
          <w:sz w:val="28"/>
          <w:szCs w:val="28"/>
        </w:rPr>
        <w:t>LITERATURE REVIEW</w:t>
      </w:r>
      <w:bookmarkEnd w:id="4"/>
      <w:bookmarkEnd w:id="5"/>
    </w:p>
    <w:p w:rsidR="00E45815" w:rsidRPr="00316C58" w:rsidRDefault="009F0885" w:rsidP="00BE6256">
      <w:pPr>
        <w:pStyle w:val="Heading1"/>
        <w:spacing w:line="480" w:lineRule="auto"/>
        <w:rPr>
          <w:rFonts w:ascii="Times New Roman" w:hAnsi="Times New Roman" w:cs="Times New Roman"/>
          <w:b/>
          <w:color w:val="auto"/>
          <w:sz w:val="28"/>
          <w:szCs w:val="28"/>
          <w:lang w:val="en-GB"/>
        </w:rPr>
      </w:pPr>
      <w:bookmarkStart w:id="6" w:name="_Toc525483554"/>
      <w:bookmarkStart w:id="7" w:name="_Toc525555118"/>
      <w:r w:rsidRPr="00316C58">
        <w:rPr>
          <w:rFonts w:ascii="Times New Roman" w:hAnsi="Times New Roman" w:cs="Times New Roman"/>
          <w:b/>
          <w:color w:val="auto"/>
          <w:sz w:val="28"/>
          <w:szCs w:val="28"/>
          <w:lang w:val="en-GB"/>
        </w:rPr>
        <w:t>1.</w:t>
      </w:r>
      <w:r w:rsidR="00E84F10">
        <w:rPr>
          <w:rFonts w:ascii="Times New Roman" w:hAnsi="Times New Roman" w:cs="Times New Roman"/>
          <w:b/>
          <w:color w:val="auto"/>
          <w:sz w:val="28"/>
          <w:szCs w:val="28"/>
          <w:lang w:val="en-GB"/>
        </w:rPr>
        <w:t>2</w:t>
      </w:r>
      <w:r w:rsidRPr="00316C58">
        <w:rPr>
          <w:rFonts w:ascii="Times New Roman" w:hAnsi="Times New Roman" w:cs="Times New Roman"/>
          <w:b/>
          <w:color w:val="auto"/>
          <w:sz w:val="28"/>
          <w:szCs w:val="28"/>
          <w:lang w:val="en-GB"/>
        </w:rPr>
        <w:t>.</w:t>
      </w:r>
      <w:r w:rsidR="005D3BBD" w:rsidRPr="00316C58">
        <w:rPr>
          <w:rFonts w:ascii="Times New Roman" w:hAnsi="Times New Roman" w:cs="Times New Roman"/>
          <w:b/>
          <w:color w:val="auto"/>
          <w:sz w:val="28"/>
          <w:szCs w:val="28"/>
          <w:lang w:val="en-GB"/>
        </w:rPr>
        <w:t>1</w:t>
      </w:r>
      <w:r w:rsidRPr="00316C58">
        <w:rPr>
          <w:rFonts w:ascii="Times New Roman" w:hAnsi="Times New Roman" w:cs="Times New Roman"/>
          <w:b/>
          <w:color w:val="auto"/>
          <w:sz w:val="28"/>
          <w:szCs w:val="28"/>
          <w:lang w:val="en-GB"/>
        </w:rPr>
        <w:t xml:space="preserve"> </w:t>
      </w:r>
      <w:r w:rsidR="00E02DE0" w:rsidRPr="00316C58">
        <w:rPr>
          <w:rStyle w:val="Heading1Char"/>
          <w:rFonts w:ascii="Times New Roman" w:hAnsi="Times New Roman" w:cs="Times New Roman"/>
          <w:b/>
          <w:color w:val="auto"/>
          <w:sz w:val="28"/>
          <w:szCs w:val="28"/>
        </w:rPr>
        <w:t>SCIENTIFIC CLASSIFICATION</w:t>
      </w:r>
      <w:r w:rsidR="00820CFE" w:rsidRPr="00316C58">
        <w:rPr>
          <w:rStyle w:val="Heading1Char"/>
          <w:rFonts w:ascii="Times New Roman" w:hAnsi="Times New Roman" w:cs="Times New Roman"/>
          <w:b/>
          <w:color w:val="auto"/>
          <w:sz w:val="28"/>
          <w:szCs w:val="28"/>
        </w:rPr>
        <w:t xml:space="preserve"> OF SORGHUM</w:t>
      </w:r>
      <w:bookmarkEnd w:id="6"/>
      <w:bookmarkEnd w:id="7"/>
    </w:p>
    <w:p w:rsidR="00820CFE" w:rsidRPr="00F04E5C" w:rsidRDefault="00820CFE" w:rsidP="00BE6256">
      <w:pPr>
        <w:spacing w:line="480" w:lineRule="auto"/>
        <w:jc w:val="both"/>
        <w:rPr>
          <w:rFonts w:ascii="Times New Roman" w:hAnsi="Times New Roman" w:cs="Times New Roman"/>
          <w:b/>
          <w:sz w:val="28"/>
          <w:szCs w:val="28"/>
          <w:lang w:val="en-GB"/>
        </w:rPr>
      </w:pPr>
      <w:r w:rsidRPr="00F04E5C">
        <w:rPr>
          <w:rFonts w:ascii="Times New Roman" w:hAnsi="Times New Roman" w:cs="Times New Roman"/>
          <w:b/>
          <w:sz w:val="28"/>
          <w:szCs w:val="28"/>
          <w:lang w:val="en-GB"/>
        </w:rPr>
        <w:t>Scientific Classification</w:t>
      </w:r>
    </w:p>
    <w:p w:rsidR="00820CFE" w:rsidRPr="00F04E5C" w:rsidRDefault="00820CFE"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Kingdom </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r w:rsidR="00A049F1" w:rsidRPr="00F04E5C">
        <w:rPr>
          <w:rFonts w:ascii="Times New Roman" w:hAnsi="Times New Roman" w:cs="Times New Roman"/>
          <w:sz w:val="28"/>
          <w:szCs w:val="28"/>
          <w:lang w:val="en-GB"/>
        </w:rPr>
        <w:t>Plantae</w:t>
      </w:r>
    </w:p>
    <w:p w:rsidR="00A049F1" w:rsidRPr="00F04E5C" w:rsidRDefault="00A049F1"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Division</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t>Angiosperms</w:t>
      </w:r>
    </w:p>
    <w:p w:rsidR="00A049F1" w:rsidRPr="00F04E5C" w:rsidRDefault="00A049F1"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Order</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proofErr w:type="spellStart"/>
      <w:r w:rsidR="007E2FD6" w:rsidRPr="00F04E5C">
        <w:rPr>
          <w:rFonts w:ascii="Times New Roman" w:hAnsi="Times New Roman" w:cs="Times New Roman"/>
          <w:sz w:val="28"/>
          <w:szCs w:val="28"/>
          <w:lang w:val="en-GB"/>
        </w:rPr>
        <w:t>Poales</w:t>
      </w:r>
      <w:proofErr w:type="spellEnd"/>
    </w:p>
    <w:p w:rsidR="007E2FD6" w:rsidRPr="00F04E5C" w:rsidRDefault="007E2FD6"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Family</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t>Poaceae</w:t>
      </w:r>
    </w:p>
    <w:p w:rsidR="007E2FD6" w:rsidRPr="00F04E5C" w:rsidRDefault="007E2FD6"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Subfamily</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proofErr w:type="spellStart"/>
      <w:r w:rsidRPr="00F04E5C">
        <w:rPr>
          <w:rFonts w:ascii="Times New Roman" w:hAnsi="Times New Roman" w:cs="Times New Roman"/>
          <w:sz w:val="28"/>
          <w:szCs w:val="28"/>
          <w:lang w:val="en-GB"/>
        </w:rPr>
        <w:t>Panicoide</w:t>
      </w:r>
      <w:r w:rsidR="00433D80" w:rsidRPr="00F04E5C">
        <w:rPr>
          <w:rFonts w:ascii="Times New Roman" w:hAnsi="Times New Roman" w:cs="Times New Roman"/>
          <w:sz w:val="28"/>
          <w:szCs w:val="28"/>
          <w:lang w:val="en-GB"/>
        </w:rPr>
        <w:t>ae</w:t>
      </w:r>
      <w:proofErr w:type="spellEnd"/>
    </w:p>
    <w:p w:rsidR="00433D80" w:rsidRPr="00F04E5C" w:rsidRDefault="00433D80"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Genus</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t>Sorghum</w:t>
      </w:r>
    </w:p>
    <w:p w:rsidR="00433D80" w:rsidRPr="00F04E5C" w:rsidRDefault="00433D80" w:rsidP="00BE6256">
      <w:pPr>
        <w:spacing w:line="480" w:lineRule="auto"/>
        <w:jc w:val="both"/>
        <w:rPr>
          <w:rFonts w:ascii="Times New Roman" w:hAnsi="Times New Roman" w:cs="Times New Roman"/>
          <w:i/>
          <w:sz w:val="28"/>
          <w:szCs w:val="28"/>
          <w:lang w:val="en-GB"/>
        </w:rPr>
      </w:pPr>
      <w:r w:rsidRPr="00F04E5C">
        <w:rPr>
          <w:rFonts w:ascii="Times New Roman" w:hAnsi="Times New Roman" w:cs="Times New Roman"/>
          <w:sz w:val="28"/>
          <w:szCs w:val="28"/>
          <w:lang w:val="en-GB"/>
        </w:rPr>
        <w:t>Specie</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r w:rsidRPr="00F04E5C">
        <w:rPr>
          <w:rFonts w:ascii="Times New Roman" w:hAnsi="Times New Roman" w:cs="Times New Roman"/>
          <w:i/>
          <w:sz w:val="28"/>
          <w:szCs w:val="28"/>
          <w:lang w:val="en-GB"/>
        </w:rPr>
        <w:t xml:space="preserve">Sorghum </w:t>
      </w:r>
      <w:proofErr w:type="spellStart"/>
      <w:r w:rsidRPr="00F04E5C">
        <w:rPr>
          <w:rFonts w:ascii="Times New Roman" w:hAnsi="Times New Roman" w:cs="Times New Roman"/>
          <w:i/>
          <w:sz w:val="28"/>
          <w:szCs w:val="28"/>
          <w:lang w:val="en-GB"/>
        </w:rPr>
        <w:t>bicolor</w:t>
      </w:r>
      <w:proofErr w:type="spellEnd"/>
    </w:p>
    <w:p w:rsidR="00107B2C" w:rsidRPr="00F04E5C" w:rsidRDefault="00107B2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Authority</w:t>
      </w:r>
      <w:r w:rsidRPr="00F04E5C">
        <w:rPr>
          <w:rFonts w:ascii="Times New Roman" w:hAnsi="Times New Roman" w:cs="Times New Roman"/>
          <w:sz w:val="28"/>
          <w:szCs w:val="28"/>
          <w:lang w:val="en-GB"/>
        </w:rPr>
        <w:tab/>
      </w:r>
      <w:r w:rsidRPr="00F04E5C">
        <w:rPr>
          <w:rFonts w:ascii="Times New Roman" w:hAnsi="Times New Roman" w:cs="Times New Roman"/>
          <w:sz w:val="28"/>
          <w:szCs w:val="28"/>
          <w:lang w:val="en-GB"/>
        </w:rPr>
        <w:tab/>
      </w:r>
      <w:r w:rsidR="00C4169A" w:rsidRPr="00F04E5C">
        <w:rPr>
          <w:rFonts w:ascii="Times New Roman" w:hAnsi="Times New Roman" w:cs="Times New Roman"/>
          <w:sz w:val="28"/>
          <w:szCs w:val="28"/>
          <w:lang w:val="en-GB"/>
        </w:rPr>
        <w:t xml:space="preserve">(L) </w:t>
      </w:r>
      <w:proofErr w:type="spellStart"/>
      <w:r w:rsidR="00C4169A" w:rsidRPr="00F04E5C">
        <w:rPr>
          <w:rFonts w:ascii="Times New Roman" w:hAnsi="Times New Roman" w:cs="Times New Roman"/>
          <w:sz w:val="28"/>
          <w:szCs w:val="28"/>
          <w:lang w:val="en-GB"/>
        </w:rPr>
        <w:t>Moench</w:t>
      </w:r>
      <w:proofErr w:type="spellEnd"/>
      <w:r w:rsidR="00C4169A" w:rsidRPr="00F04E5C">
        <w:rPr>
          <w:rFonts w:ascii="Times New Roman" w:hAnsi="Times New Roman" w:cs="Times New Roman"/>
          <w:sz w:val="28"/>
          <w:szCs w:val="28"/>
          <w:lang w:val="en-GB"/>
        </w:rPr>
        <w:t xml:space="preserve"> (Carl </w:t>
      </w:r>
      <w:r w:rsidR="0089154A" w:rsidRPr="00F04E5C">
        <w:rPr>
          <w:rFonts w:ascii="Times New Roman" w:hAnsi="Times New Roman" w:cs="Times New Roman"/>
          <w:sz w:val="28"/>
          <w:szCs w:val="28"/>
          <w:lang w:val="en-GB"/>
        </w:rPr>
        <w:t xml:space="preserve">Linnaeus and Conrad </w:t>
      </w:r>
      <w:proofErr w:type="spellStart"/>
      <w:r w:rsidR="0089154A" w:rsidRPr="00F04E5C">
        <w:rPr>
          <w:rFonts w:ascii="Times New Roman" w:hAnsi="Times New Roman" w:cs="Times New Roman"/>
          <w:sz w:val="28"/>
          <w:szCs w:val="28"/>
          <w:lang w:val="en-GB"/>
        </w:rPr>
        <w:t>Moench</w:t>
      </w:r>
      <w:proofErr w:type="spellEnd"/>
      <w:r w:rsidR="0089154A" w:rsidRPr="00F04E5C">
        <w:rPr>
          <w:rFonts w:ascii="Times New Roman" w:hAnsi="Times New Roman" w:cs="Times New Roman"/>
          <w:sz w:val="28"/>
          <w:szCs w:val="28"/>
          <w:lang w:val="en-GB"/>
        </w:rPr>
        <w:t>)</w:t>
      </w:r>
    </w:p>
    <w:p w:rsidR="0087214E" w:rsidRPr="00F04E5C" w:rsidRDefault="00811515" w:rsidP="00BE6256">
      <w:pPr>
        <w:spacing w:line="480" w:lineRule="auto"/>
        <w:jc w:val="both"/>
        <w:rPr>
          <w:rFonts w:ascii="Times New Roman" w:eastAsiaTheme="minorEastAsia" w:hAnsi="Times New Roman" w:cs="Times New Roman"/>
          <w:sz w:val="28"/>
          <w:szCs w:val="28"/>
          <w:lang w:val="en-US"/>
        </w:rPr>
      </w:pPr>
      <w:r w:rsidRPr="00F04E5C">
        <w:rPr>
          <w:rFonts w:ascii="Times New Roman" w:hAnsi="Times New Roman" w:cs="Times New Roman"/>
          <w:i/>
          <w:sz w:val="28"/>
          <w:szCs w:val="28"/>
          <w:lang w:val="en-GB"/>
        </w:rPr>
        <w:t>S</w:t>
      </w:r>
      <w:r w:rsidR="00E77956" w:rsidRPr="00F04E5C">
        <w:rPr>
          <w:rFonts w:ascii="Times New Roman" w:hAnsi="Times New Roman" w:cs="Times New Roman"/>
          <w:i/>
          <w:sz w:val="28"/>
          <w:szCs w:val="28"/>
          <w:lang w:val="en-GB"/>
        </w:rPr>
        <w:t xml:space="preserve">orghum </w:t>
      </w:r>
      <w:proofErr w:type="spellStart"/>
      <w:r w:rsidRPr="00F04E5C">
        <w:rPr>
          <w:rFonts w:ascii="Times New Roman" w:hAnsi="Times New Roman" w:cs="Times New Roman"/>
          <w:i/>
          <w:sz w:val="28"/>
          <w:szCs w:val="28"/>
          <w:lang w:val="en-GB"/>
        </w:rPr>
        <w:t>bicolor</w:t>
      </w:r>
      <w:proofErr w:type="spellEnd"/>
      <w:r w:rsidR="0087214E" w:rsidRPr="00F04E5C">
        <w:rPr>
          <w:rFonts w:ascii="Times New Roman" w:eastAsiaTheme="minorEastAsia" w:hAnsi="Times New Roman" w:cs="Times New Roman"/>
          <w:sz w:val="28"/>
          <w:szCs w:val="28"/>
          <w:lang w:val="en-US"/>
        </w:rPr>
        <w:t>, commonly called sorghum also known as great millet, durra,</w:t>
      </w:r>
      <w:r w:rsidR="00BC4DDB" w:rsidRPr="00F04E5C">
        <w:rPr>
          <w:rFonts w:ascii="Times New Roman" w:eastAsiaTheme="minorEastAsia" w:hAnsi="Times New Roman" w:cs="Times New Roman"/>
          <w:sz w:val="28"/>
          <w:szCs w:val="28"/>
          <w:lang w:val="en-US"/>
        </w:rPr>
        <w:t xml:space="preserve"> </w:t>
      </w:r>
      <w:proofErr w:type="spellStart"/>
      <w:r w:rsidR="0087214E" w:rsidRPr="00F04E5C">
        <w:rPr>
          <w:rFonts w:ascii="Times New Roman" w:eastAsiaTheme="minorEastAsia" w:hAnsi="Times New Roman" w:cs="Times New Roman"/>
          <w:sz w:val="28"/>
          <w:szCs w:val="28"/>
          <w:lang w:val="en-US"/>
        </w:rPr>
        <w:t>jowari</w:t>
      </w:r>
      <w:proofErr w:type="spellEnd"/>
      <w:r w:rsidR="0087214E" w:rsidRPr="00F04E5C">
        <w:rPr>
          <w:rFonts w:ascii="Times New Roman" w:eastAsiaTheme="minorEastAsia" w:hAnsi="Times New Roman" w:cs="Times New Roman"/>
          <w:sz w:val="28"/>
          <w:szCs w:val="28"/>
          <w:lang w:val="en-US"/>
        </w:rPr>
        <w:t xml:space="preserve"> or milo, is a species cultivated for its</w:t>
      </w:r>
      <w:r w:rsidR="00E959C4" w:rsidRPr="00F04E5C">
        <w:rPr>
          <w:rFonts w:ascii="Times New Roman" w:eastAsiaTheme="minorEastAsia" w:hAnsi="Times New Roman" w:cs="Times New Roman"/>
          <w:sz w:val="28"/>
          <w:szCs w:val="28"/>
          <w:lang w:val="en-US"/>
        </w:rPr>
        <w:t xml:space="preserve"> </w:t>
      </w:r>
      <w:r w:rsidR="0087214E" w:rsidRPr="00F04E5C">
        <w:rPr>
          <w:rFonts w:ascii="Times New Roman" w:eastAsiaTheme="minorEastAsia" w:hAnsi="Times New Roman" w:cs="Times New Roman"/>
          <w:sz w:val="28"/>
          <w:szCs w:val="28"/>
          <w:lang w:val="en-US"/>
        </w:rPr>
        <w:t>grain, which is used for food for humans, animal</w:t>
      </w:r>
      <w:r w:rsidR="00E959C4" w:rsidRPr="00F04E5C">
        <w:rPr>
          <w:rFonts w:ascii="Times New Roman" w:eastAsiaTheme="minorEastAsia" w:hAnsi="Times New Roman" w:cs="Times New Roman"/>
          <w:sz w:val="28"/>
          <w:szCs w:val="28"/>
          <w:lang w:val="en-US"/>
        </w:rPr>
        <w:t xml:space="preserve"> </w:t>
      </w:r>
      <w:r w:rsidR="0087214E" w:rsidRPr="00F04E5C">
        <w:rPr>
          <w:rFonts w:ascii="Times New Roman" w:eastAsiaTheme="minorEastAsia" w:hAnsi="Times New Roman" w:cs="Times New Roman"/>
          <w:sz w:val="28"/>
          <w:szCs w:val="28"/>
          <w:lang w:val="en-US"/>
        </w:rPr>
        <w:t xml:space="preserve">feed, and ethanol production. Sorghum originated in Africa and </w:t>
      </w:r>
      <w:r w:rsidR="0087214E" w:rsidRPr="00F04E5C">
        <w:rPr>
          <w:rFonts w:ascii="Times New Roman" w:eastAsiaTheme="minorEastAsia" w:hAnsi="Times New Roman" w:cs="Times New Roman"/>
          <w:sz w:val="28"/>
          <w:szCs w:val="28"/>
          <w:lang w:val="en-US"/>
        </w:rPr>
        <w:lastRenderedPageBreak/>
        <w:t xml:space="preserve">is now cultivated widely in tropical and subtropical regions. Sorghum is the world's fifth-most important cereal crop after rice, wheat, maize and barley. </w:t>
      </w:r>
      <w:r w:rsidR="00B16AE9">
        <w:rPr>
          <w:rFonts w:ascii="Times New Roman" w:eastAsiaTheme="minorEastAsia" w:hAnsi="Times New Roman" w:cs="Times New Roman"/>
          <w:sz w:val="28"/>
          <w:szCs w:val="28"/>
          <w:lang w:val="en-US"/>
        </w:rPr>
        <w:tab/>
        <w:t xml:space="preserve">   </w:t>
      </w:r>
      <w:r w:rsidR="0087214E" w:rsidRPr="00F04E5C">
        <w:rPr>
          <w:rFonts w:ascii="Times New Roman" w:eastAsiaTheme="minorEastAsia" w:hAnsi="Times New Roman" w:cs="Times New Roman"/>
          <w:i/>
          <w:sz w:val="28"/>
          <w:szCs w:val="28"/>
          <w:lang w:val="en-US"/>
        </w:rPr>
        <w:t>S. bicolor</w:t>
      </w:r>
      <w:r w:rsidR="0087214E" w:rsidRPr="00F04E5C">
        <w:rPr>
          <w:rFonts w:ascii="Times New Roman" w:eastAsiaTheme="minorEastAsia" w:hAnsi="Times New Roman" w:cs="Times New Roman"/>
          <w:sz w:val="28"/>
          <w:szCs w:val="28"/>
          <w:lang w:val="en-US"/>
        </w:rPr>
        <w:t xml:space="preserve"> is typically an annual, but some cultivars are perennial. It grows in clumps that may reach over 4 m high. The grain is small, ranging from 2 to 4 mm in diameter. Sweet sorghums are sorghum cultivars that are primarily grown for foliage, syrup production and ethanol; they are taller than those grown for grain.</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i/>
          <w:sz w:val="28"/>
          <w:szCs w:val="28"/>
          <w:lang w:val="en-US"/>
        </w:rPr>
        <w:t>Sorghum bicolor</w:t>
      </w:r>
      <w:r w:rsidRPr="00F04E5C">
        <w:rPr>
          <w:rFonts w:ascii="Times New Roman" w:eastAsiaTheme="minorEastAsia" w:hAnsi="Times New Roman" w:cs="Times New Roman"/>
          <w:sz w:val="28"/>
          <w:szCs w:val="28"/>
          <w:lang w:val="en-US"/>
        </w:rPr>
        <w:t xml:space="preserve"> is the cultivated species of sorghum; its wild relatives make up the botanical genus</w:t>
      </w:r>
      <w:r w:rsidR="00691467"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Sorghum.</w:t>
      </w:r>
    </w:p>
    <w:p w:rsidR="0087214E" w:rsidRPr="00E414F0" w:rsidRDefault="007D547E" w:rsidP="00BE6256">
      <w:pPr>
        <w:pStyle w:val="Heading1"/>
        <w:spacing w:line="480" w:lineRule="auto"/>
        <w:rPr>
          <w:rStyle w:val="Heading1Char"/>
          <w:color w:val="auto"/>
        </w:rPr>
      </w:pPr>
      <w:bookmarkStart w:id="8" w:name="_Toc525483555"/>
      <w:bookmarkStart w:id="9" w:name="_Toc525555119"/>
      <w:r w:rsidRPr="00E414F0">
        <w:rPr>
          <w:rFonts w:ascii="Times New Roman" w:eastAsiaTheme="minorEastAsia" w:hAnsi="Times New Roman" w:cs="Times New Roman"/>
          <w:b/>
          <w:color w:val="auto"/>
          <w:sz w:val="28"/>
          <w:szCs w:val="28"/>
          <w:lang w:val="en-US"/>
        </w:rPr>
        <w:t>1.</w:t>
      </w:r>
      <w:r w:rsidR="00A85AF2">
        <w:rPr>
          <w:rFonts w:ascii="Times New Roman" w:eastAsiaTheme="minorEastAsia" w:hAnsi="Times New Roman" w:cs="Times New Roman"/>
          <w:b/>
          <w:color w:val="auto"/>
          <w:sz w:val="28"/>
          <w:szCs w:val="28"/>
          <w:lang w:val="en-US"/>
        </w:rPr>
        <w:t>2</w:t>
      </w:r>
      <w:r w:rsidRPr="00E414F0">
        <w:rPr>
          <w:rFonts w:ascii="Times New Roman" w:eastAsiaTheme="minorEastAsia" w:hAnsi="Times New Roman" w:cs="Times New Roman"/>
          <w:b/>
          <w:color w:val="auto"/>
          <w:sz w:val="28"/>
          <w:szCs w:val="28"/>
          <w:lang w:val="en-US"/>
        </w:rPr>
        <w:t xml:space="preserve">.2 </w:t>
      </w:r>
      <w:r w:rsidR="00B522D7" w:rsidRPr="00E414F0">
        <w:rPr>
          <w:rStyle w:val="Heading1Char"/>
          <w:rFonts w:ascii="Times New Roman" w:hAnsi="Times New Roman" w:cs="Times New Roman"/>
          <w:b/>
          <w:color w:val="auto"/>
          <w:sz w:val="28"/>
          <w:szCs w:val="28"/>
        </w:rPr>
        <w:t>CULTIVATION</w:t>
      </w:r>
      <w:r w:rsidR="00E02DE0" w:rsidRPr="00E414F0">
        <w:rPr>
          <w:rStyle w:val="Heading1Char"/>
          <w:rFonts w:ascii="Times New Roman" w:hAnsi="Times New Roman" w:cs="Times New Roman"/>
          <w:b/>
          <w:color w:val="auto"/>
          <w:sz w:val="28"/>
          <w:szCs w:val="28"/>
        </w:rPr>
        <w:t xml:space="preserve"> OF SORGHUM</w:t>
      </w:r>
      <w:bookmarkEnd w:id="8"/>
      <w:bookmarkEnd w:id="9"/>
    </w:p>
    <w:p w:rsidR="0087214E" w:rsidRPr="007B3ED8" w:rsidRDefault="0087214E" w:rsidP="00BE6256">
      <w:pPr>
        <w:spacing w:line="480" w:lineRule="auto"/>
        <w:jc w:val="both"/>
        <w:rPr>
          <w:rFonts w:ascii="Times New Roman" w:eastAsiaTheme="minorEastAsia" w:hAnsi="Times New Roman" w:cs="Times New Roman"/>
          <w:sz w:val="28"/>
          <w:szCs w:val="28"/>
          <w:lang w:val="en-GB"/>
        </w:rPr>
      </w:pPr>
      <w:r w:rsidRPr="00F04E5C">
        <w:rPr>
          <w:rFonts w:ascii="Times New Roman" w:eastAsiaTheme="minorEastAsia" w:hAnsi="Times New Roman" w:cs="Times New Roman"/>
          <w:sz w:val="28"/>
          <w:szCs w:val="28"/>
          <w:lang w:val="en-US"/>
        </w:rPr>
        <w:t xml:space="preserve">The leading producers of </w:t>
      </w:r>
      <w:r w:rsidRPr="003B0C8C">
        <w:rPr>
          <w:rFonts w:ascii="Times New Roman" w:eastAsiaTheme="minorEastAsia" w:hAnsi="Times New Roman" w:cs="Times New Roman"/>
          <w:i/>
          <w:sz w:val="28"/>
          <w:szCs w:val="28"/>
          <w:lang w:val="en-US"/>
        </w:rPr>
        <w:t>sorghum bicolor</w:t>
      </w:r>
      <w:r w:rsidRPr="00F04E5C">
        <w:rPr>
          <w:rFonts w:ascii="Times New Roman" w:eastAsiaTheme="minorEastAsia" w:hAnsi="Times New Roman" w:cs="Times New Roman"/>
          <w:sz w:val="28"/>
          <w:szCs w:val="28"/>
          <w:lang w:val="en-US"/>
        </w:rPr>
        <w:t xml:space="preserve"> in 2011 were Nigeria (12.6%), India (11.2%), Mexico (11.2%), and the United States (10.0%)</w:t>
      </w:r>
      <w:r w:rsidR="00A367BC" w:rsidRPr="00F04E5C">
        <w:rPr>
          <w:rFonts w:ascii="Times New Roman" w:eastAsiaTheme="minorEastAsia" w:hAnsi="Times New Roman" w:cs="Times New Roman"/>
          <w:sz w:val="28"/>
          <w:szCs w:val="28"/>
          <w:lang w:val="en-US"/>
        </w:rPr>
        <w:t xml:space="preserve"> (</w:t>
      </w:r>
      <w:proofErr w:type="spellStart"/>
      <w:r w:rsidR="00842FEE" w:rsidRPr="00F04E5C">
        <w:rPr>
          <w:rFonts w:ascii="Times New Roman" w:eastAsiaTheme="minorEastAsia" w:hAnsi="Times New Roman" w:cs="Times New Roman"/>
          <w:sz w:val="28"/>
          <w:szCs w:val="28"/>
          <w:lang w:val="en-US"/>
        </w:rPr>
        <w:t>Stroade</w:t>
      </w:r>
      <w:proofErr w:type="spellEnd"/>
      <w:r w:rsidR="00751EB2">
        <w:rPr>
          <w:rFonts w:ascii="Times New Roman" w:eastAsiaTheme="minorEastAsia" w:hAnsi="Times New Roman" w:cs="Times New Roman"/>
          <w:sz w:val="28"/>
          <w:szCs w:val="28"/>
          <w:lang w:val="en-US"/>
        </w:rPr>
        <w:t xml:space="preserve"> </w:t>
      </w:r>
      <w:r w:rsidR="007A2184">
        <w:rPr>
          <w:rFonts w:ascii="Times New Roman" w:eastAsiaTheme="minorEastAsia" w:hAnsi="Times New Roman" w:cs="Times New Roman"/>
          <w:i/>
          <w:sz w:val="28"/>
          <w:szCs w:val="28"/>
          <w:lang w:val="en-US"/>
        </w:rPr>
        <w:t xml:space="preserve">et, al., </w:t>
      </w:r>
      <w:r w:rsidR="00101BBA">
        <w:rPr>
          <w:rFonts w:ascii="Times New Roman" w:eastAsiaTheme="minorEastAsia" w:hAnsi="Times New Roman" w:cs="Times New Roman"/>
          <w:i/>
          <w:sz w:val="28"/>
          <w:szCs w:val="28"/>
          <w:lang w:val="en-US"/>
        </w:rPr>
        <w:t>200</w:t>
      </w:r>
      <w:r w:rsidR="004F41D5">
        <w:rPr>
          <w:rFonts w:ascii="Times New Roman" w:eastAsiaTheme="minorEastAsia" w:hAnsi="Times New Roman" w:cs="Times New Roman"/>
          <w:i/>
          <w:sz w:val="28"/>
          <w:szCs w:val="28"/>
          <w:lang w:val="en-US"/>
        </w:rPr>
        <w:t>5</w:t>
      </w:r>
      <w:r w:rsidR="00B525D6" w:rsidRPr="00F04E5C">
        <w:rPr>
          <w:rFonts w:ascii="Times New Roman" w:eastAsiaTheme="minorEastAsia" w:hAnsi="Times New Roman" w:cs="Times New Roman"/>
          <w:sz w:val="28"/>
          <w:szCs w:val="28"/>
          <w:lang w:val="en-US"/>
        </w:rPr>
        <w:t>)</w:t>
      </w:r>
      <w:r w:rsidRPr="00F04E5C">
        <w:rPr>
          <w:rFonts w:ascii="Times New Roman" w:eastAsiaTheme="minorEastAsia" w:hAnsi="Times New Roman" w:cs="Times New Roman"/>
          <w:sz w:val="28"/>
          <w:szCs w:val="28"/>
          <w:lang w:val="en-US"/>
        </w:rPr>
        <w:t>.</w:t>
      </w:r>
      <w:r w:rsidR="0079490F"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Sorghum grows in a wide range of temperature</w:t>
      </w:r>
      <w:r w:rsidR="00C42973" w:rsidRPr="00F04E5C">
        <w:rPr>
          <w:rFonts w:ascii="Times New Roman" w:eastAsiaTheme="minorEastAsia" w:hAnsi="Times New Roman" w:cs="Times New Roman"/>
          <w:sz w:val="28"/>
          <w:szCs w:val="28"/>
          <w:lang w:val="en-US"/>
        </w:rPr>
        <w:t xml:space="preserve"> (</w:t>
      </w:r>
      <w:r w:rsidR="00720D8C" w:rsidRPr="00F04E5C">
        <w:rPr>
          <w:rFonts w:ascii="Times New Roman" w:eastAsiaTheme="minorEastAsia" w:hAnsi="Times New Roman" w:cs="Times New Roman"/>
          <w:sz w:val="28"/>
          <w:szCs w:val="28"/>
          <w:lang w:val="en-US"/>
        </w:rPr>
        <w:t>seeds g</w:t>
      </w:r>
      <w:r w:rsidR="00BD3897" w:rsidRPr="00F04E5C">
        <w:rPr>
          <w:rFonts w:ascii="Times New Roman" w:eastAsiaTheme="minorEastAsia" w:hAnsi="Times New Roman" w:cs="Times New Roman"/>
          <w:sz w:val="28"/>
          <w:szCs w:val="28"/>
          <w:lang w:val="en-US"/>
        </w:rPr>
        <w:t>ermination</w:t>
      </w:r>
      <w:r w:rsidR="00720D8C" w:rsidRPr="00F04E5C">
        <w:rPr>
          <w:rFonts w:ascii="Times New Roman" w:eastAsiaTheme="minorEastAsia" w:hAnsi="Times New Roman" w:cs="Times New Roman"/>
          <w:sz w:val="28"/>
          <w:szCs w:val="28"/>
          <w:lang w:val="en-US"/>
        </w:rPr>
        <w:t xml:space="preserve"> </w:t>
      </w:r>
      <w:r w:rsidR="004529B1" w:rsidRPr="00F04E5C">
        <w:rPr>
          <w:rFonts w:ascii="Times New Roman" w:eastAsiaTheme="minorEastAsia" w:hAnsi="Times New Roman" w:cs="Times New Roman"/>
          <w:sz w:val="28"/>
          <w:szCs w:val="28"/>
          <w:lang w:val="en-US"/>
        </w:rPr>
        <w:t xml:space="preserve">at </w:t>
      </w:r>
      <w:r w:rsidR="00720D8C" w:rsidRPr="00F04E5C">
        <w:rPr>
          <w:rFonts w:ascii="Times New Roman" w:eastAsiaTheme="minorEastAsia" w:hAnsi="Times New Roman" w:cs="Times New Roman"/>
          <w:sz w:val="28"/>
          <w:szCs w:val="28"/>
          <w:lang w:val="en-US"/>
        </w:rPr>
        <w:t>7-</w:t>
      </w:r>
      <w:r w:rsidR="00720D8C" w:rsidRPr="009747DE">
        <w:rPr>
          <w:rFonts w:ascii="Times New Roman" w:eastAsiaTheme="minorEastAsia" w:hAnsi="Times New Roman" w:cs="Times New Roman"/>
          <w:sz w:val="28"/>
          <w:szCs w:val="28"/>
          <w:lang w:val="en-US"/>
        </w:rPr>
        <w:t>10</w:t>
      </w:r>
      <w:r w:rsidR="001E4C1F">
        <w:rPr>
          <w:rFonts w:ascii="Times New Roman" w:eastAsiaTheme="minorEastAsia" w:hAnsi="Times New Roman" w:cs="Times New Roman"/>
          <w:sz w:val="28"/>
          <w:szCs w:val="28"/>
          <w:vertAlign w:val="superscript"/>
          <w:lang w:val="en-US"/>
        </w:rPr>
        <w:t>0</w:t>
      </w:r>
      <w:r w:rsidR="001E4C1F">
        <w:rPr>
          <w:rFonts w:ascii="Times New Roman" w:eastAsiaTheme="minorEastAsia" w:hAnsi="Times New Roman" w:cs="Times New Roman"/>
          <w:sz w:val="28"/>
          <w:szCs w:val="28"/>
          <w:lang w:val="en-US"/>
        </w:rPr>
        <w:t>c</w:t>
      </w:r>
      <w:r w:rsidR="00BD3897" w:rsidRPr="00F04E5C">
        <w:rPr>
          <w:rFonts w:ascii="Times New Roman" w:eastAsiaTheme="minorEastAsia" w:hAnsi="Times New Roman" w:cs="Times New Roman"/>
          <w:sz w:val="28"/>
          <w:szCs w:val="28"/>
          <w:lang w:val="en-US"/>
        </w:rPr>
        <w:t xml:space="preserve"> and </w:t>
      </w:r>
      <w:r w:rsidR="004529B1" w:rsidRPr="00F04E5C">
        <w:rPr>
          <w:rFonts w:ascii="Times New Roman" w:eastAsiaTheme="minorEastAsia" w:hAnsi="Times New Roman" w:cs="Times New Roman"/>
          <w:sz w:val="28"/>
          <w:szCs w:val="28"/>
          <w:lang w:val="en-US"/>
        </w:rPr>
        <w:t>good growth at 26-30</w:t>
      </w:r>
      <w:r w:rsidR="001E4C1F">
        <w:rPr>
          <w:rFonts w:ascii="Times New Roman" w:eastAsiaTheme="minorEastAsia" w:hAnsi="Times New Roman" w:cs="Times New Roman" w:hint="cs"/>
          <w:sz w:val="28"/>
          <w:szCs w:val="28"/>
          <w:vertAlign w:val="superscript"/>
          <w:rtl/>
          <w:lang w:val="en-US" w:bidi="he-IL"/>
        </w:rPr>
        <w:t>0</w:t>
      </w:r>
      <w:r w:rsidR="001E4C1F">
        <w:rPr>
          <w:rFonts w:ascii="Times New Roman" w:eastAsiaTheme="minorEastAsia" w:hAnsi="Times New Roman" w:cs="Times New Roman" w:hint="cs"/>
          <w:sz w:val="28"/>
          <w:szCs w:val="28"/>
          <w:rtl/>
          <w:lang w:val="en-US" w:bidi="he-IL"/>
        </w:rPr>
        <w:t>c</w:t>
      </w:r>
      <w:r w:rsidR="003B0A85" w:rsidRPr="00F04E5C">
        <w:rPr>
          <w:rFonts w:ascii="Times New Roman" w:eastAsiaTheme="minorEastAsia" w:hAnsi="Times New Roman" w:cs="Times New Roman"/>
          <w:sz w:val="28"/>
          <w:szCs w:val="28"/>
          <w:lang w:val="en-US"/>
        </w:rPr>
        <w:t>)</w:t>
      </w:r>
      <w:r w:rsidRPr="00F04E5C">
        <w:rPr>
          <w:rFonts w:ascii="Times New Roman" w:eastAsiaTheme="minorEastAsia" w:hAnsi="Times New Roman" w:cs="Times New Roman"/>
          <w:sz w:val="28"/>
          <w:szCs w:val="28"/>
          <w:lang w:val="en-US"/>
        </w:rPr>
        <w:t>, high altitudes</w:t>
      </w:r>
      <w:r w:rsidR="00CB576B" w:rsidRPr="00F04E5C">
        <w:rPr>
          <w:rFonts w:ascii="Times New Roman" w:eastAsiaTheme="minorEastAsia" w:hAnsi="Times New Roman" w:cs="Times New Roman"/>
          <w:sz w:val="28"/>
          <w:szCs w:val="28"/>
          <w:lang w:val="en-US"/>
        </w:rPr>
        <w:t xml:space="preserve"> of </w:t>
      </w:r>
      <w:r w:rsidR="00283E48" w:rsidRPr="00F04E5C">
        <w:rPr>
          <w:rFonts w:ascii="Times New Roman" w:eastAsiaTheme="minorEastAsia" w:hAnsi="Times New Roman" w:cs="Times New Roman"/>
          <w:sz w:val="28"/>
          <w:szCs w:val="28"/>
          <w:lang w:val="en-US"/>
        </w:rPr>
        <w:t>2300m</w:t>
      </w:r>
      <w:r w:rsidRPr="00F04E5C">
        <w:rPr>
          <w:rFonts w:ascii="Times New Roman" w:eastAsiaTheme="minorEastAsia" w:hAnsi="Times New Roman" w:cs="Times New Roman"/>
          <w:sz w:val="28"/>
          <w:szCs w:val="28"/>
          <w:lang w:val="en-US"/>
        </w:rPr>
        <w:t>, toxic soils and can recover growth after some drought. It has four features that make it one of the most drought-resistant crops:</w:t>
      </w:r>
      <w:r w:rsidR="00E96684">
        <w:rPr>
          <w:rFonts w:ascii="Times New Roman" w:eastAsiaTheme="minorEastAsia" w:hAnsi="Times New Roman" w:cs="Times New Roman"/>
          <w:sz w:val="28"/>
          <w:szCs w:val="28"/>
          <w:lang w:val="en-US"/>
        </w:rPr>
        <w:t xml:space="preserve"> </w:t>
      </w:r>
      <w:r w:rsidR="007B3ED8">
        <w:rPr>
          <w:rFonts w:ascii="Times New Roman" w:eastAsiaTheme="minorEastAsia" w:hAnsi="Times New Roman" w:cs="Times New Roman"/>
          <w:sz w:val="28"/>
          <w:szCs w:val="28"/>
          <w:lang w:val="en-US"/>
        </w:rPr>
        <w:t>(</w:t>
      </w:r>
      <w:r w:rsidR="007B3ED8" w:rsidRPr="007B3ED8">
        <w:rPr>
          <w:rFonts w:ascii="Times New Roman" w:hAnsi="Times New Roman" w:cs="Times New Roman"/>
          <w:sz w:val="28"/>
          <w:szCs w:val="28"/>
        </w:rPr>
        <w:t>Grassland Index</w:t>
      </w:r>
      <w:r w:rsidR="007B3ED8">
        <w:rPr>
          <w:rFonts w:ascii="Times New Roman" w:hAnsi="Times New Roman" w:cs="Times New Roman"/>
          <w:sz w:val="28"/>
          <w:szCs w:val="28"/>
          <w:lang w:val="en-GB"/>
        </w:rPr>
        <w:t>)</w:t>
      </w:r>
    </w:p>
    <w:p w:rsidR="0087214E" w:rsidRPr="00F04E5C" w:rsidRDefault="0087214E" w:rsidP="00BE6256">
      <w:pPr>
        <w:pStyle w:val="ListParagraph"/>
        <w:numPr>
          <w:ilvl w:val="0"/>
          <w:numId w:val="3"/>
        </w:num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It has a very large root-to-leaf surface area ratio.</w:t>
      </w:r>
    </w:p>
    <w:p w:rsidR="0087214E" w:rsidRPr="00F04E5C" w:rsidRDefault="0087214E" w:rsidP="00BE6256">
      <w:pPr>
        <w:pStyle w:val="ListParagraph"/>
        <w:numPr>
          <w:ilvl w:val="0"/>
          <w:numId w:val="3"/>
        </w:num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lastRenderedPageBreak/>
        <w:t>In times of drought, it will roll its leaves to lessen water loss by transpiration.</w:t>
      </w:r>
    </w:p>
    <w:p w:rsidR="0087214E" w:rsidRPr="00F04E5C" w:rsidRDefault="0087214E" w:rsidP="00BE6256">
      <w:pPr>
        <w:pStyle w:val="ListParagraph"/>
        <w:numPr>
          <w:ilvl w:val="0"/>
          <w:numId w:val="3"/>
        </w:num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If drought continues, it will go into dormancy rather than dying.</w:t>
      </w:r>
    </w:p>
    <w:p w:rsidR="0087214E" w:rsidRPr="00F04E5C" w:rsidRDefault="0087214E" w:rsidP="00BE6256">
      <w:pPr>
        <w:pStyle w:val="ListParagraph"/>
        <w:numPr>
          <w:ilvl w:val="0"/>
          <w:numId w:val="3"/>
        </w:num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Its leaves are protected by a waxy cuticle.</w:t>
      </w:r>
    </w:p>
    <w:p w:rsidR="004F59EC" w:rsidRPr="00F04E5C" w:rsidRDefault="009169A7"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w:t>
      </w:r>
      <w:r w:rsidR="0087214E" w:rsidRPr="00F04E5C">
        <w:rPr>
          <w:rFonts w:ascii="Times New Roman" w:eastAsiaTheme="minorEastAsia" w:hAnsi="Times New Roman" w:cs="Times New Roman"/>
          <w:sz w:val="28"/>
          <w:szCs w:val="28"/>
          <w:lang w:val="en-US"/>
        </w:rPr>
        <w:t xml:space="preserve">n 19th-century Ethiopia, </w:t>
      </w:r>
      <w:r w:rsidR="002B7E07" w:rsidRPr="00F04E5C">
        <w:rPr>
          <w:rFonts w:ascii="Times New Roman" w:eastAsiaTheme="minorEastAsia" w:hAnsi="Times New Roman" w:cs="Times New Roman"/>
          <w:sz w:val="28"/>
          <w:szCs w:val="28"/>
          <w:lang w:val="en-US"/>
        </w:rPr>
        <w:t>sorghum</w:t>
      </w:r>
      <w:r w:rsidR="0087214E" w:rsidRPr="00F04E5C">
        <w:rPr>
          <w:rFonts w:ascii="Times New Roman" w:eastAsiaTheme="minorEastAsia" w:hAnsi="Times New Roman" w:cs="Times New Roman"/>
          <w:sz w:val="28"/>
          <w:szCs w:val="28"/>
          <w:lang w:val="en-US"/>
        </w:rPr>
        <w:t xml:space="preserve"> was "often the first crop sown on newly cultivated land", explaining that this cereal did not require the thorough ploughing other crops did, and its roots not only decomposed into a good fertilizer, but they also helped to break up the soil while not exhausting the</w:t>
      </w:r>
      <w:r w:rsidR="00E67DEE" w:rsidRPr="00F04E5C">
        <w:rPr>
          <w:rFonts w:ascii="Times New Roman" w:eastAsiaTheme="minorEastAsia" w:hAnsi="Times New Roman" w:cs="Times New Roman"/>
          <w:sz w:val="28"/>
          <w:szCs w:val="28"/>
          <w:lang w:val="en-US"/>
        </w:rPr>
        <w:t xml:space="preserve"> </w:t>
      </w:r>
      <w:r w:rsidR="0087214E" w:rsidRPr="00F04E5C">
        <w:rPr>
          <w:rFonts w:ascii="Times New Roman" w:eastAsiaTheme="minorEastAsia" w:hAnsi="Times New Roman" w:cs="Times New Roman"/>
          <w:sz w:val="28"/>
          <w:szCs w:val="28"/>
          <w:lang w:val="en-US"/>
        </w:rPr>
        <w:t>subsoil</w:t>
      </w:r>
      <w:r w:rsidR="00E22186" w:rsidRPr="00F04E5C">
        <w:rPr>
          <w:rFonts w:ascii="Times New Roman" w:eastAsiaTheme="minorEastAsia" w:hAnsi="Times New Roman" w:cs="Times New Roman"/>
          <w:sz w:val="28"/>
          <w:szCs w:val="28"/>
          <w:lang w:val="en-US"/>
        </w:rPr>
        <w:t xml:space="preserve"> (Richard Pankhurst </w:t>
      </w:r>
      <w:r w:rsidR="00722F8D">
        <w:rPr>
          <w:rFonts w:ascii="Times New Roman" w:eastAsiaTheme="minorEastAsia" w:hAnsi="Times New Roman" w:cs="Times New Roman"/>
          <w:sz w:val="28"/>
          <w:szCs w:val="28"/>
          <w:lang w:val="en-US"/>
        </w:rPr>
        <w:t>1968</w:t>
      </w:r>
      <w:r w:rsidR="00E22186" w:rsidRPr="00F04E5C">
        <w:rPr>
          <w:rFonts w:ascii="Times New Roman" w:eastAsiaTheme="minorEastAsia" w:hAnsi="Times New Roman" w:cs="Times New Roman"/>
          <w:sz w:val="28"/>
          <w:szCs w:val="28"/>
          <w:lang w:val="en-US"/>
        </w:rPr>
        <w:t>)</w:t>
      </w:r>
      <w:r w:rsidR="0087214E" w:rsidRPr="00F04E5C">
        <w:rPr>
          <w:rFonts w:ascii="Times New Roman" w:eastAsiaTheme="minorEastAsia" w:hAnsi="Times New Roman" w:cs="Times New Roman"/>
          <w:sz w:val="28"/>
          <w:szCs w:val="28"/>
          <w:lang w:val="en-US"/>
        </w:rPr>
        <w:t>.</w:t>
      </w:r>
    </w:p>
    <w:p w:rsidR="0087214E" w:rsidRPr="00E414F0" w:rsidRDefault="00E24B0D" w:rsidP="00BE6256">
      <w:pPr>
        <w:pStyle w:val="Heading1"/>
        <w:spacing w:line="480" w:lineRule="auto"/>
        <w:rPr>
          <w:rFonts w:ascii="Times New Roman" w:eastAsiaTheme="minorEastAsia" w:hAnsi="Times New Roman" w:cs="Times New Roman"/>
          <w:b/>
          <w:color w:val="auto"/>
          <w:sz w:val="28"/>
          <w:szCs w:val="28"/>
          <w:lang w:val="en-US"/>
        </w:rPr>
      </w:pPr>
      <w:bookmarkStart w:id="10" w:name="_Toc525483556"/>
      <w:bookmarkStart w:id="11" w:name="_Toc525555120"/>
      <w:r w:rsidRPr="00E414F0">
        <w:rPr>
          <w:rFonts w:ascii="Times New Roman" w:eastAsiaTheme="minorEastAsia" w:hAnsi="Times New Roman" w:cs="Times New Roman"/>
          <w:b/>
          <w:color w:val="auto"/>
          <w:sz w:val="28"/>
          <w:szCs w:val="28"/>
          <w:lang w:val="en-US"/>
        </w:rPr>
        <w:t>1.</w:t>
      </w:r>
      <w:r w:rsidR="00A85AF2">
        <w:rPr>
          <w:rFonts w:ascii="Times New Roman" w:eastAsiaTheme="minorEastAsia" w:hAnsi="Times New Roman" w:cs="Times New Roman"/>
          <w:b/>
          <w:color w:val="auto"/>
          <w:sz w:val="28"/>
          <w:szCs w:val="28"/>
          <w:lang w:val="en-US"/>
        </w:rPr>
        <w:t>2</w:t>
      </w:r>
      <w:r w:rsidRPr="00E414F0">
        <w:rPr>
          <w:rFonts w:ascii="Times New Roman" w:eastAsiaTheme="minorEastAsia" w:hAnsi="Times New Roman" w:cs="Times New Roman"/>
          <w:b/>
          <w:color w:val="auto"/>
          <w:sz w:val="28"/>
          <w:szCs w:val="28"/>
          <w:lang w:val="en-US"/>
        </w:rPr>
        <w:t xml:space="preserve">.3   </w:t>
      </w:r>
      <w:r w:rsidR="009440A0" w:rsidRPr="00E414F0">
        <w:rPr>
          <w:rFonts w:ascii="Times New Roman" w:eastAsiaTheme="minorEastAsia" w:hAnsi="Times New Roman" w:cs="Times New Roman"/>
          <w:b/>
          <w:color w:val="auto"/>
          <w:sz w:val="28"/>
          <w:szCs w:val="28"/>
          <w:lang w:val="en-US"/>
        </w:rPr>
        <w:t>USES</w:t>
      </w:r>
      <w:bookmarkEnd w:id="10"/>
      <w:bookmarkEnd w:id="11"/>
    </w:p>
    <w:p w:rsidR="002B7E07"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Sorghum is cultivated in many parts of the world today. In the past 50 years, the area planted with sorghum worldwide had increased 66%. In many parts of Asia and Africa, its grain is used to make flat breads that form the staple food of many cultures.</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The grains can also be popped in a similar fashion to popcorn.</w:t>
      </w:r>
    </w:p>
    <w:p w:rsidR="006255C5"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lastRenderedPageBreak/>
        <w:t>The species can be used as a source for making</w:t>
      </w:r>
      <w:r w:rsidR="00E721D3"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 xml:space="preserve">ethanol fuel, and in some environments may be better than maize or sugarcane, as it can grow under harsher conditions. </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It typically has protein levels around 9%, enabling dependent human populations to subsist on it in times of famine, in contrast to regions where maize has become the staple crop. It is also used for making traditional corn broom</w:t>
      </w:r>
      <w:r w:rsidR="0027374E">
        <w:rPr>
          <w:rFonts w:ascii="Times New Roman" w:eastAsiaTheme="minorEastAsia" w:hAnsi="Times New Roman" w:cs="Times New Roman"/>
          <w:sz w:val="28"/>
          <w:szCs w:val="28"/>
          <w:lang w:val="en-US"/>
        </w:rPr>
        <w:t xml:space="preserve"> (</w:t>
      </w:r>
      <w:r w:rsidR="00FD35AD">
        <w:rPr>
          <w:rFonts w:ascii="Times New Roman" w:eastAsiaTheme="minorEastAsia" w:hAnsi="Times New Roman" w:cs="Times New Roman"/>
          <w:sz w:val="28"/>
          <w:szCs w:val="28"/>
          <w:lang w:val="en-US"/>
        </w:rPr>
        <w:t>Ogden Publications 2010)</w:t>
      </w:r>
      <w:r w:rsidRPr="00F04E5C">
        <w:rPr>
          <w:rFonts w:ascii="Times New Roman" w:eastAsiaTheme="minorEastAsia" w:hAnsi="Times New Roman" w:cs="Times New Roman"/>
          <w:sz w:val="28"/>
          <w:szCs w:val="28"/>
          <w:lang w:val="en-US"/>
        </w:rPr>
        <w:t>.</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The reclaimed stalks of the sorghum plant are used to make a decorative millwork material marketed as</w:t>
      </w:r>
      <w:r w:rsidR="00F51B8B" w:rsidRPr="00F04E5C">
        <w:rPr>
          <w:rFonts w:ascii="Times New Roman" w:eastAsiaTheme="minorEastAsia" w:hAnsi="Times New Roman" w:cs="Times New Roman"/>
          <w:sz w:val="28"/>
          <w:szCs w:val="28"/>
          <w:lang w:val="en-US"/>
        </w:rPr>
        <w:t xml:space="preserve"> </w:t>
      </w:r>
      <w:proofErr w:type="spellStart"/>
      <w:r w:rsidRPr="00F04E5C">
        <w:rPr>
          <w:rFonts w:ascii="Times New Roman" w:eastAsiaTheme="minorEastAsia" w:hAnsi="Times New Roman" w:cs="Times New Roman"/>
          <w:sz w:val="28"/>
          <w:szCs w:val="28"/>
          <w:lang w:val="en-US"/>
        </w:rPr>
        <w:t>Kirei</w:t>
      </w:r>
      <w:proofErr w:type="spellEnd"/>
      <w:r w:rsidRPr="00F04E5C">
        <w:rPr>
          <w:rFonts w:ascii="Times New Roman" w:eastAsiaTheme="minorEastAsia" w:hAnsi="Times New Roman" w:cs="Times New Roman"/>
          <w:sz w:val="28"/>
          <w:szCs w:val="28"/>
          <w:lang w:val="en-US"/>
        </w:rPr>
        <w:t xml:space="preserve"> board.</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Sweet sorghum syrup is known as molasses in some parts of the U.S, although it is not true molasses.</w:t>
      </w:r>
    </w:p>
    <w:p w:rsidR="001754BF"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In China, sorghum is known as </w:t>
      </w:r>
      <w:proofErr w:type="spellStart"/>
      <w:r w:rsidRPr="00F04E5C">
        <w:rPr>
          <w:rFonts w:ascii="Times New Roman" w:eastAsiaTheme="minorEastAsia" w:hAnsi="Times New Roman" w:cs="Times New Roman"/>
          <w:sz w:val="28"/>
          <w:szCs w:val="28"/>
          <w:lang w:val="en-US"/>
        </w:rPr>
        <w:t>gaoliang</w:t>
      </w:r>
      <w:proofErr w:type="spellEnd"/>
      <w:r w:rsidRPr="00F04E5C">
        <w:rPr>
          <w:rFonts w:ascii="Times New Roman" w:eastAsiaTheme="minorEastAsia" w:hAnsi="Times New Roman" w:cs="Times New Roman"/>
          <w:sz w:val="28"/>
          <w:szCs w:val="28"/>
          <w:lang w:val="en-US"/>
        </w:rPr>
        <w:t xml:space="preserve">, and is fermented and distilled to produce one form of clear spirits known as baijiu of which the most famous is </w:t>
      </w:r>
      <w:proofErr w:type="spellStart"/>
      <w:r w:rsidRPr="00F04E5C">
        <w:rPr>
          <w:rFonts w:ascii="Times New Roman" w:eastAsiaTheme="minorEastAsia" w:hAnsi="Times New Roman" w:cs="Times New Roman"/>
          <w:sz w:val="28"/>
          <w:szCs w:val="28"/>
          <w:lang w:val="en-US"/>
        </w:rPr>
        <w:t>Maotai</w:t>
      </w:r>
      <w:proofErr w:type="spellEnd"/>
      <w:r w:rsidRPr="00F04E5C">
        <w:rPr>
          <w:rFonts w:ascii="Times New Roman" w:eastAsiaTheme="minorEastAsia" w:hAnsi="Times New Roman" w:cs="Times New Roman"/>
          <w:sz w:val="28"/>
          <w:szCs w:val="28"/>
          <w:lang w:val="en-US"/>
        </w:rPr>
        <w:t xml:space="preserve"> (or Moutai). </w:t>
      </w:r>
    </w:p>
    <w:p w:rsidR="00FD35AD"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lastRenderedPageBreak/>
        <w:t xml:space="preserve">Sorghum was </w:t>
      </w:r>
      <w:r w:rsidR="001754BF" w:rsidRPr="00F04E5C">
        <w:rPr>
          <w:rFonts w:ascii="Times New Roman" w:eastAsiaTheme="minorEastAsia" w:hAnsi="Times New Roman" w:cs="Times New Roman"/>
          <w:sz w:val="28"/>
          <w:szCs w:val="28"/>
          <w:lang w:val="en-US"/>
        </w:rPr>
        <w:t>ground,</w:t>
      </w:r>
      <w:r w:rsidRPr="00F04E5C">
        <w:rPr>
          <w:rFonts w:ascii="Times New Roman" w:eastAsiaTheme="minorEastAsia" w:hAnsi="Times New Roman" w:cs="Times New Roman"/>
          <w:sz w:val="28"/>
          <w:szCs w:val="28"/>
          <w:lang w:val="en-US"/>
        </w:rPr>
        <w:t xml:space="preserve"> and the flour was the main alternative to wheat in northern China for a long time.</w:t>
      </w:r>
    </w:p>
    <w:p w:rsidR="001754BF"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In India, where it is commonly called </w:t>
      </w:r>
      <w:proofErr w:type="spellStart"/>
      <w:r w:rsidRPr="00F04E5C">
        <w:rPr>
          <w:rFonts w:ascii="Times New Roman" w:eastAsiaTheme="minorEastAsia" w:hAnsi="Times New Roman" w:cs="Times New Roman"/>
          <w:sz w:val="28"/>
          <w:szCs w:val="28"/>
          <w:lang w:val="en-US"/>
        </w:rPr>
        <w:t>jwaarie</w:t>
      </w:r>
      <w:proofErr w:type="spellEnd"/>
      <w:r w:rsidRPr="00F04E5C">
        <w:rPr>
          <w:rFonts w:ascii="Times New Roman" w:eastAsiaTheme="minorEastAsia" w:hAnsi="Times New Roman" w:cs="Times New Roman"/>
          <w:sz w:val="28"/>
          <w:szCs w:val="28"/>
          <w:lang w:val="en-US"/>
        </w:rPr>
        <w:t xml:space="preserve">, jowar, </w:t>
      </w:r>
      <w:proofErr w:type="spellStart"/>
      <w:r w:rsidRPr="00F04E5C">
        <w:rPr>
          <w:rFonts w:ascii="Times New Roman" w:eastAsiaTheme="minorEastAsia" w:hAnsi="Times New Roman" w:cs="Times New Roman"/>
          <w:sz w:val="28"/>
          <w:szCs w:val="28"/>
          <w:lang w:val="en-US"/>
        </w:rPr>
        <w:t>jola</w:t>
      </w:r>
      <w:proofErr w:type="spellEnd"/>
      <w:r w:rsidRPr="00F04E5C">
        <w:rPr>
          <w:rFonts w:ascii="Times New Roman" w:eastAsiaTheme="minorEastAsia" w:hAnsi="Times New Roman" w:cs="Times New Roman"/>
          <w:sz w:val="28"/>
          <w:szCs w:val="28"/>
          <w:lang w:val="en-US"/>
        </w:rPr>
        <w:t xml:space="preserve"> or </w:t>
      </w:r>
      <w:proofErr w:type="spellStart"/>
      <w:r w:rsidRPr="00F04E5C">
        <w:rPr>
          <w:rFonts w:ascii="Times New Roman" w:eastAsiaTheme="minorEastAsia" w:hAnsi="Times New Roman" w:cs="Times New Roman"/>
          <w:sz w:val="28"/>
          <w:szCs w:val="28"/>
          <w:lang w:val="en-US"/>
        </w:rPr>
        <w:t>jondhalaa</w:t>
      </w:r>
      <w:proofErr w:type="spellEnd"/>
      <w:r w:rsidRPr="00F04E5C">
        <w:rPr>
          <w:rFonts w:ascii="Times New Roman" w:eastAsiaTheme="minorEastAsia" w:hAnsi="Times New Roman" w:cs="Times New Roman"/>
          <w:sz w:val="28"/>
          <w:szCs w:val="28"/>
          <w:lang w:val="en-US"/>
        </w:rPr>
        <w:t xml:space="preserve">, sorghum is one of the staple sources of nutrition. An Indian bread called </w:t>
      </w:r>
      <w:proofErr w:type="spellStart"/>
      <w:r w:rsidRPr="00F04E5C">
        <w:rPr>
          <w:rFonts w:ascii="Times New Roman" w:eastAsiaTheme="minorEastAsia" w:hAnsi="Times New Roman" w:cs="Times New Roman"/>
          <w:sz w:val="28"/>
          <w:szCs w:val="28"/>
          <w:lang w:val="en-US"/>
        </w:rPr>
        <w:t>bhakri</w:t>
      </w:r>
      <w:proofErr w:type="spellEnd"/>
      <w:r w:rsidRPr="00F04E5C">
        <w:rPr>
          <w:rFonts w:ascii="Times New Roman" w:eastAsiaTheme="minorEastAsia" w:hAnsi="Times New Roman" w:cs="Times New Roman"/>
          <w:sz w:val="28"/>
          <w:szCs w:val="28"/>
          <w:lang w:val="en-US"/>
        </w:rPr>
        <w:t xml:space="preserve">, jowar rot or </w:t>
      </w:r>
      <w:proofErr w:type="spellStart"/>
      <w:r w:rsidRPr="00F04E5C">
        <w:rPr>
          <w:rFonts w:ascii="Times New Roman" w:eastAsiaTheme="minorEastAsia" w:hAnsi="Times New Roman" w:cs="Times New Roman"/>
          <w:sz w:val="28"/>
          <w:szCs w:val="28"/>
          <w:lang w:val="en-US"/>
        </w:rPr>
        <w:t>jolada</w:t>
      </w:r>
      <w:proofErr w:type="spellEnd"/>
      <w:r w:rsidRPr="00F04E5C">
        <w:rPr>
          <w:rFonts w:ascii="Times New Roman" w:eastAsiaTheme="minorEastAsia" w:hAnsi="Times New Roman" w:cs="Times New Roman"/>
          <w:sz w:val="28"/>
          <w:szCs w:val="28"/>
          <w:lang w:val="en-US"/>
        </w:rPr>
        <w:t xml:space="preserve"> </w:t>
      </w:r>
      <w:proofErr w:type="spellStart"/>
      <w:r w:rsidRPr="00F04E5C">
        <w:rPr>
          <w:rFonts w:ascii="Times New Roman" w:eastAsiaTheme="minorEastAsia" w:hAnsi="Times New Roman" w:cs="Times New Roman"/>
          <w:sz w:val="28"/>
          <w:szCs w:val="28"/>
          <w:lang w:val="en-US"/>
        </w:rPr>
        <w:t>rotti</w:t>
      </w:r>
      <w:proofErr w:type="spellEnd"/>
      <w:r w:rsidRPr="00F04E5C">
        <w:rPr>
          <w:rFonts w:ascii="Times New Roman" w:eastAsiaTheme="minorEastAsia" w:hAnsi="Times New Roman" w:cs="Times New Roman"/>
          <w:sz w:val="28"/>
          <w:szCs w:val="28"/>
          <w:lang w:val="en-US"/>
        </w:rPr>
        <w:t>, is prepared from this grain.</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In some countries, sweet sorghum stalks are used for producing biofuel by squeezing the juice and then fermenting it into ethanol</w:t>
      </w:r>
      <w:r w:rsidR="005E2D5A">
        <w:rPr>
          <w:rFonts w:ascii="Times New Roman" w:eastAsiaTheme="minorEastAsia" w:hAnsi="Times New Roman" w:cs="Times New Roman"/>
          <w:sz w:val="28"/>
          <w:szCs w:val="28"/>
          <w:lang w:val="en-US"/>
        </w:rPr>
        <w:t xml:space="preserve"> (agribusinessweek.com 2008)</w:t>
      </w:r>
      <w:r w:rsidRPr="00F04E5C">
        <w:rPr>
          <w:rFonts w:ascii="Times New Roman" w:eastAsiaTheme="minorEastAsia" w:hAnsi="Times New Roman" w:cs="Times New Roman"/>
          <w:sz w:val="28"/>
          <w:szCs w:val="28"/>
          <w:lang w:val="en-US"/>
        </w:rPr>
        <w:t>. Texas A&amp;M University in the United States is currently running trials to find the best varieties for ethanol production from sorghum leaves and stalks in the USA.</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In Taiwan, the island calls Kinmen plain </w:t>
      </w:r>
      <w:r w:rsidRPr="006B1CFA">
        <w:rPr>
          <w:rFonts w:ascii="Times New Roman" w:eastAsiaTheme="minorEastAsia" w:hAnsi="Times New Roman" w:cs="Times New Roman"/>
          <w:i/>
          <w:sz w:val="28"/>
          <w:szCs w:val="28"/>
          <w:lang w:val="en-US"/>
        </w:rPr>
        <w:t>sorghum bicolor</w:t>
      </w:r>
      <w:r w:rsidRPr="00F04E5C">
        <w:rPr>
          <w:rFonts w:ascii="Times New Roman" w:eastAsiaTheme="minorEastAsia" w:hAnsi="Times New Roman" w:cs="Times New Roman"/>
          <w:sz w:val="28"/>
          <w:szCs w:val="28"/>
          <w:lang w:val="en-US"/>
        </w:rPr>
        <w:t xml:space="preserve"> and made into white wine, the wine called sorghum liquor.</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In Korea, it is cooked with rice, or its flour is used to make cake called </w:t>
      </w:r>
      <w:proofErr w:type="spellStart"/>
      <w:r w:rsidRPr="00F04E5C">
        <w:rPr>
          <w:rFonts w:ascii="Times New Roman" w:eastAsiaTheme="minorEastAsia" w:hAnsi="Times New Roman" w:cs="Times New Roman"/>
          <w:sz w:val="28"/>
          <w:szCs w:val="28"/>
          <w:lang w:val="en-US"/>
        </w:rPr>
        <w:t>susu</w:t>
      </w:r>
      <w:proofErr w:type="spellEnd"/>
      <w:r w:rsidRPr="00F04E5C">
        <w:rPr>
          <w:rFonts w:ascii="Times New Roman" w:eastAsiaTheme="minorEastAsia" w:hAnsi="Times New Roman" w:cs="Times New Roman"/>
          <w:sz w:val="28"/>
          <w:szCs w:val="28"/>
          <w:lang w:val="en-US"/>
        </w:rPr>
        <w:t xml:space="preserve"> </w:t>
      </w:r>
      <w:proofErr w:type="spellStart"/>
      <w:r w:rsidRPr="00F04E5C">
        <w:rPr>
          <w:rFonts w:ascii="Times New Roman" w:eastAsiaTheme="minorEastAsia" w:hAnsi="Times New Roman" w:cs="Times New Roman"/>
          <w:sz w:val="28"/>
          <w:szCs w:val="28"/>
          <w:lang w:val="en-US"/>
        </w:rPr>
        <w:t>bukkumi</w:t>
      </w:r>
      <w:proofErr w:type="spellEnd"/>
      <w:r w:rsidRPr="00F04E5C">
        <w:rPr>
          <w:rFonts w:ascii="Times New Roman" w:eastAsiaTheme="minorEastAsia" w:hAnsi="Times New Roman" w:cs="Times New Roman"/>
          <w:sz w:val="28"/>
          <w:szCs w:val="28"/>
          <w:lang w:val="en-US"/>
        </w:rPr>
        <w:t>.</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lastRenderedPageBreak/>
        <w:t>In Australia, South America, and the United States, sorghum grain is used primarily for livestock feed and in a growing number of ethanol plants</w:t>
      </w:r>
      <w:r w:rsidR="00E32FD4">
        <w:rPr>
          <w:rFonts w:ascii="Times New Roman" w:eastAsiaTheme="minorEastAsia" w:hAnsi="Times New Roman" w:cs="Times New Roman"/>
          <w:sz w:val="28"/>
          <w:szCs w:val="28"/>
          <w:lang w:val="en-US"/>
        </w:rPr>
        <w:t xml:space="preserve"> (</w:t>
      </w:r>
      <w:r w:rsidR="00E52A39">
        <w:rPr>
          <w:rFonts w:ascii="Times New Roman" w:eastAsiaTheme="minorEastAsia" w:hAnsi="Times New Roman" w:cs="Times New Roman"/>
          <w:sz w:val="28"/>
          <w:szCs w:val="28"/>
          <w:lang w:val="en-US"/>
        </w:rPr>
        <w:t>U</w:t>
      </w:r>
      <w:r w:rsidR="00E32FD4">
        <w:rPr>
          <w:rFonts w:ascii="Times New Roman" w:eastAsiaTheme="minorEastAsia" w:hAnsi="Times New Roman" w:cs="Times New Roman"/>
          <w:sz w:val="28"/>
          <w:szCs w:val="28"/>
          <w:lang w:val="en-US"/>
        </w:rPr>
        <w:t xml:space="preserve">nited </w:t>
      </w:r>
      <w:r w:rsidR="00E52A39">
        <w:rPr>
          <w:rFonts w:ascii="Times New Roman" w:eastAsiaTheme="minorEastAsia" w:hAnsi="Times New Roman" w:cs="Times New Roman"/>
          <w:sz w:val="28"/>
          <w:szCs w:val="28"/>
          <w:lang w:val="en-US"/>
        </w:rPr>
        <w:t>Sorghum Checkoff Program)</w:t>
      </w:r>
      <w:r w:rsidRPr="00F04E5C">
        <w:rPr>
          <w:rFonts w:ascii="Times New Roman" w:eastAsiaTheme="minorEastAsia" w:hAnsi="Times New Roman" w:cs="Times New Roman"/>
          <w:sz w:val="28"/>
          <w:szCs w:val="28"/>
          <w:lang w:val="en-US"/>
        </w:rPr>
        <w:t>.</w:t>
      </w:r>
    </w:p>
    <w:p w:rsidR="00105035"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In Central America, tortillas are sometimes made using sorghum. Although corn is the preferred grain for making tortillas, sorghum is widely used and is well accepted in Honduras. White sorghum is preferred for making tortillas.</w:t>
      </w:r>
    </w:p>
    <w:p w:rsidR="0014495F"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In several countries in Africa, including Zimbabwe,</w:t>
      </w:r>
      <w:r w:rsidR="00EA5749"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Burundi, Mali, Burkina Faso</w:t>
      </w:r>
      <w:r w:rsidR="00D65239" w:rsidRPr="00F04E5C">
        <w:rPr>
          <w:rFonts w:ascii="Times New Roman" w:eastAsiaTheme="minorEastAsia" w:hAnsi="Times New Roman" w:cs="Times New Roman"/>
          <w:sz w:val="28"/>
          <w:szCs w:val="28"/>
          <w:lang w:val="en-US"/>
        </w:rPr>
        <w:t xml:space="preserve"> and</w:t>
      </w:r>
      <w:r w:rsidRPr="00F04E5C">
        <w:rPr>
          <w:rFonts w:ascii="Times New Roman" w:eastAsiaTheme="minorEastAsia" w:hAnsi="Times New Roman" w:cs="Times New Roman"/>
          <w:sz w:val="28"/>
          <w:szCs w:val="28"/>
          <w:lang w:val="en-US"/>
        </w:rPr>
        <w:t xml:space="preserve"> Ghana</w:t>
      </w:r>
      <w:r w:rsidR="00D65239"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sorghum of both the red and white varieties is used to make traditional opaque beer.</w:t>
      </w:r>
      <w:r w:rsidR="00E72F76"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 xml:space="preserve">Red sorghum imparts a pinkish-brown </w:t>
      </w:r>
      <w:r w:rsidR="00F24802" w:rsidRPr="00F04E5C">
        <w:rPr>
          <w:rFonts w:ascii="Times New Roman" w:eastAsiaTheme="minorEastAsia" w:hAnsi="Times New Roman" w:cs="Times New Roman"/>
          <w:sz w:val="28"/>
          <w:szCs w:val="28"/>
          <w:lang w:val="en-US"/>
        </w:rPr>
        <w:t>color</w:t>
      </w:r>
      <w:r w:rsidRPr="00F04E5C">
        <w:rPr>
          <w:rFonts w:ascii="Times New Roman" w:eastAsiaTheme="minorEastAsia" w:hAnsi="Times New Roman" w:cs="Times New Roman"/>
          <w:sz w:val="28"/>
          <w:szCs w:val="28"/>
          <w:lang w:val="en-US"/>
        </w:rPr>
        <w:t xml:space="preserve"> to the beer.</w:t>
      </w:r>
      <w:r w:rsidR="00105035"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 xml:space="preserve">Sorghum is one of </w:t>
      </w:r>
      <w:r w:rsidR="006F0C5B" w:rsidRPr="00F04E5C">
        <w:rPr>
          <w:rFonts w:ascii="Times New Roman" w:eastAsiaTheme="minorEastAsia" w:hAnsi="Times New Roman" w:cs="Times New Roman"/>
          <w:sz w:val="28"/>
          <w:szCs w:val="28"/>
          <w:lang w:val="en-US"/>
        </w:rPr>
        <w:t>several</w:t>
      </w:r>
      <w:r w:rsidRPr="00F04E5C">
        <w:rPr>
          <w:rFonts w:ascii="Times New Roman" w:eastAsiaTheme="minorEastAsia" w:hAnsi="Times New Roman" w:cs="Times New Roman"/>
          <w:sz w:val="28"/>
          <w:szCs w:val="28"/>
          <w:lang w:val="en-US"/>
        </w:rPr>
        <w:t xml:space="preserve"> grains used as wheat substitutes in gluten-free recipes and products.</w:t>
      </w:r>
    </w:p>
    <w:p w:rsidR="0087214E" w:rsidRPr="00F04E5C"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It is used in feed and pasturage for livestock. Its use is limited, however, because the starch and protein in sorghum is more difficult for animals to digest than the starches and protein in corn. Research is being done to find a process that will predigest the grain. One study on cattle showed that steam-flaked sorghum was preferable to dry-rolled sorghum because it improved daily weight gain.</w:t>
      </w:r>
      <w:r w:rsidR="00A724A1"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 xml:space="preserve">In </w:t>
      </w:r>
      <w:r w:rsidRPr="00F04E5C">
        <w:rPr>
          <w:rFonts w:ascii="Times New Roman" w:eastAsiaTheme="minorEastAsia" w:hAnsi="Times New Roman" w:cs="Times New Roman"/>
          <w:sz w:val="28"/>
          <w:szCs w:val="28"/>
          <w:lang w:val="en-US"/>
        </w:rPr>
        <w:lastRenderedPageBreak/>
        <w:t>hogs</w:t>
      </w:r>
      <w:r w:rsidR="005E42F2">
        <w:rPr>
          <w:rFonts w:ascii="Times New Roman" w:eastAsiaTheme="minorEastAsia" w:hAnsi="Times New Roman" w:cs="Times New Roman"/>
          <w:sz w:val="28"/>
          <w:szCs w:val="28"/>
          <w:lang w:val="en-US"/>
        </w:rPr>
        <w:t>(pigs)</w:t>
      </w:r>
      <w:r w:rsidRPr="00F04E5C">
        <w:rPr>
          <w:rFonts w:ascii="Times New Roman" w:eastAsiaTheme="minorEastAsia" w:hAnsi="Times New Roman" w:cs="Times New Roman"/>
          <w:sz w:val="28"/>
          <w:szCs w:val="28"/>
          <w:lang w:val="en-US"/>
        </w:rPr>
        <w:t>, sorghum has been shown to be a more efficient feed choice than corn when both grains were processed in the same way.</w:t>
      </w:r>
    </w:p>
    <w:p w:rsidR="00033F34"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The introduction of improved varieties, along with improved management practices, has helped to increase sorghum productivity. In India, productivity increases are thought to have freed up six million hectares of land. The International Crops Research Institute for the Semi-Arid Tropics (ICRISAT) in collaboration with partners produces improved varieties of crops including sorghum. Some 194 improved cultivars of sorghum from the institute have been released.</w:t>
      </w:r>
    </w:p>
    <w:p w:rsidR="00712214" w:rsidRDefault="000123BB" w:rsidP="00BE6256">
      <w:pPr>
        <w:spacing w:line="48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lastRenderedPageBreak/>
        <w:drawing>
          <wp:anchor distT="0" distB="0" distL="114300" distR="114300" simplePos="0" relativeHeight="251704320" behindDoc="1" locked="0" layoutInCell="1" allowOverlap="1">
            <wp:simplePos x="0" y="0"/>
            <wp:positionH relativeFrom="column">
              <wp:posOffset>247650</wp:posOffset>
            </wp:positionH>
            <wp:positionV relativeFrom="paragraph">
              <wp:posOffset>1905</wp:posOffset>
            </wp:positionV>
            <wp:extent cx="5149850" cy="3111500"/>
            <wp:effectExtent l="0" t="0" r="0" b="0"/>
            <wp:wrapTight wrapText="bothSides">
              <wp:wrapPolygon edited="0">
                <wp:start x="0" y="0"/>
                <wp:lineTo x="0" y="21424"/>
                <wp:lineTo x="21493" y="21424"/>
                <wp:lineTo x="2149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rghum1.jpg"/>
                    <pic:cNvPicPr/>
                  </pic:nvPicPr>
                  <pic:blipFill>
                    <a:blip r:embed="rId8">
                      <a:extLst>
                        <a:ext uri="{28A0092B-C50C-407E-A947-70E740481C1C}">
                          <a14:useLocalDpi xmlns:a14="http://schemas.microsoft.com/office/drawing/2010/main" val="0"/>
                        </a:ext>
                      </a:extLst>
                    </a:blip>
                    <a:stretch>
                      <a:fillRect/>
                    </a:stretch>
                  </pic:blipFill>
                  <pic:spPr>
                    <a:xfrm>
                      <a:off x="0" y="0"/>
                      <a:ext cx="5149850" cy="3111500"/>
                    </a:xfrm>
                    <a:prstGeom prst="rect">
                      <a:avLst/>
                    </a:prstGeom>
                  </pic:spPr>
                </pic:pic>
              </a:graphicData>
            </a:graphic>
            <wp14:sizeRelH relativeFrom="margin">
              <wp14:pctWidth>0</wp14:pctWidth>
            </wp14:sizeRelH>
            <wp14:sizeRelV relativeFrom="margin">
              <wp14:pctHeight>0</wp14:pctHeight>
            </wp14:sizeRelV>
          </wp:anchor>
        </w:drawing>
      </w:r>
    </w:p>
    <w:p w:rsidR="00712214" w:rsidRDefault="00712214" w:rsidP="00BE6256">
      <w:pPr>
        <w:spacing w:line="480" w:lineRule="auto"/>
        <w:jc w:val="both"/>
        <w:rPr>
          <w:rFonts w:ascii="Times New Roman" w:eastAsiaTheme="minorEastAsia" w:hAnsi="Times New Roman" w:cs="Times New Roman"/>
          <w:sz w:val="28"/>
          <w:szCs w:val="28"/>
          <w:lang w:val="en-US"/>
        </w:rPr>
      </w:pPr>
    </w:p>
    <w:p w:rsidR="00712214" w:rsidRDefault="00712214" w:rsidP="00BE6256">
      <w:pPr>
        <w:spacing w:line="480" w:lineRule="auto"/>
        <w:jc w:val="both"/>
        <w:rPr>
          <w:rFonts w:ascii="Times New Roman" w:eastAsiaTheme="minorEastAsia" w:hAnsi="Times New Roman" w:cs="Times New Roman"/>
          <w:sz w:val="28"/>
          <w:szCs w:val="28"/>
          <w:lang w:val="en-US"/>
        </w:rPr>
      </w:pPr>
    </w:p>
    <w:p w:rsidR="00712214" w:rsidRDefault="00712214" w:rsidP="00BE6256">
      <w:pPr>
        <w:spacing w:line="480" w:lineRule="auto"/>
        <w:jc w:val="both"/>
        <w:rPr>
          <w:rFonts w:ascii="Times New Roman" w:eastAsiaTheme="minorEastAsia" w:hAnsi="Times New Roman" w:cs="Times New Roman"/>
          <w:sz w:val="28"/>
          <w:szCs w:val="28"/>
          <w:lang w:val="en-US"/>
        </w:rPr>
      </w:pPr>
    </w:p>
    <w:p w:rsidR="000123BB" w:rsidRDefault="000123BB" w:rsidP="00BE6256">
      <w:pPr>
        <w:spacing w:line="480" w:lineRule="auto"/>
        <w:jc w:val="both"/>
        <w:rPr>
          <w:rFonts w:ascii="Times New Roman" w:eastAsiaTheme="minorEastAsia" w:hAnsi="Times New Roman" w:cs="Times New Roman"/>
          <w:sz w:val="28"/>
          <w:szCs w:val="28"/>
          <w:lang w:val="en-US"/>
        </w:rPr>
      </w:pPr>
    </w:p>
    <w:p w:rsidR="000123BB" w:rsidRDefault="000123BB" w:rsidP="00BE6256">
      <w:pPr>
        <w:spacing w:line="480" w:lineRule="auto"/>
        <w:jc w:val="both"/>
        <w:rPr>
          <w:rFonts w:ascii="Times New Roman" w:eastAsiaTheme="minorEastAsia" w:hAnsi="Times New Roman" w:cs="Times New Roman"/>
          <w:sz w:val="28"/>
          <w:szCs w:val="28"/>
          <w:lang w:val="en-US"/>
        </w:rPr>
      </w:pPr>
    </w:p>
    <w:p w:rsidR="000123BB" w:rsidRDefault="000123BB" w:rsidP="00BE6256">
      <w:pPr>
        <w:spacing w:line="480" w:lineRule="auto"/>
        <w:jc w:val="both"/>
        <w:rPr>
          <w:rFonts w:ascii="Times New Roman" w:eastAsiaTheme="minorEastAsia" w:hAnsi="Times New Roman" w:cs="Times New Roman"/>
          <w:sz w:val="28"/>
          <w:szCs w:val="28"/>
          <w:lang w:val="en-US"/>
        </w:rPr>
      </w:pPr>
      <w:r w:rsidRPr="000123BB">
        <w:rPr>
          <w:rFonts w:ascii="Times New Roman" w:eastAsiaTheme="minorEastAsia" w:hAnsi="Times New Roman" w:cs="Times New Roman"/>
          <w:noProof/>
          <w:sz w:val="28"/>
          <w:szCs w:val="28"/>
          <w:lang w:val="en-US"/>
        </w:rPr>
        <mc:AlternateContent>
          <mc:Choice Requires="wps">
            <w:drawing>
              <wp:anchor distT="45720" distB="45720" distL="114300" distR="114300" simplePos="0" relativeHeight="251706368" behindDoc="0" locked="0" layoutInCell="1" allowOverlap="1">
                <wp:simplePos x="0" y="0"/>
                <wp:positionH relativeFrom="column">
                  <wp:posOffset>861060</wp:posOffset>
                </wp:positionH>
                <wp:positionV relativeFrom="paragraph">
                  <wp:posOffset>168275</wp:posOffset>
                </wp:positionV>
                <wp:extent cx="3206750" cy="769620"/>
                <wp:effectExtent l="0" t="0" r="1270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769620"/>
                        </a:xfrm>
                        <a:prstGeom prst="rect">
                          <a:avLst/>
                        </a:prstGeom>
                        <a:solidFill>
                          <a:srgbClr val="FFFFFF"/>
                        </a:solidFill>
                        <a:ln w="9525">
                          <a:solidFill>
                            <a:schemeClr val="bg1"/>
                          </a:solidFill>
                          <a:miter lim="800000"/>
                          <a:headEnd/>
                          <a:tailEnd/>
                        </a:ln>
                      </wps:spPr>
                      <wps:txbx>
                        <w:txbxContent>
                          <w:p w:rsidR="007B52DF" w:rsidRDefault="007B52DF" w:rsidP="009646A6">
                            <w:pPr>
                              <w:pStyle w:val="Heading1"/>
                              <w:rPr>
                                <w:rFonts w:ascii="Times New Roman" w:hAnsi="Times New Roman" w:cs="Times New Roman"/>
                                <w:color w:val="auto"/>
                                <w:sz w:val="28"/>
                                <w:szCs w:val="28"/>
                                <w:lang w:val="en-GB"/>
                              </w:rPr>
                            </w:pPr>
                            <w:bookmarkStart w:id="12" w:name="_Toc525555121"/>
                            <w:r w:rsidRPr="009646A6">
                              <w:rPr>
                                <w:rFonts w:ascii="Times New Roman" w:hAnsi="Times New Roman" w:cs="Times New Roman"/>
                                <w:b/>
                                <w:color w:val="auto"/>
                                <w:sz w:val="28"/>
                                <w:szCs w:val="28"/>
                                <w:lang w:val="en-GB"/>
                              </w:rPr>
                              <w:t xml:space="preserve">Fig 1: </w:t>
                            </w:r>
                            <w:r w:rsidRPr="009646A6">
                              <w:rPr>
                                <w:rFonts w:ascii="Times New Roman" w:hAnsi="Times New Roman" w:cs="Times New Roman"/>
                                <w:color w:val="auto"/>
                                <w:sz w:val="28"/>
                                <w:szCs w:val="28"/>
                                <w:lang w:val="en-GB"/>
                              </w:rPr>
                              <w:t xml:space="preserve">Field of </w:t>
                            </w:r>
                            <w:r w:rsidRPr="009646A6">
                              <w:rPr>
                                <w:rFonts w:ascii="Times New Roman" w:hAnsi="Times New Roman" w:cs="Times New Roman"/>
                                <w:i/>
                                <w:color w:val="auto"/>
                                <w:sz w:val="28"/>
                                <w:szCs w:val="28"/>
                                <w:lang w:val="en-GB"/>
                              </w:rPr>
                              <w:t xml:space="preserve">Sorghum bicolor </w:t>
                            </w:r>
                            <w:r w:rsidRPr="009646A6">
                              <w:rPr>
                                <w:rFonts w:ascii="Times New Roman" w:hAnsi="Times New Roman" w:cs="Times New Roman"/>
                                <w:color w:val="auto"/>
                                <w:sz w:val="28"/>
                                <w:szCs w:val="28"/>
                                <w:lang w:val="en-GB"/>
                              </w:rPr>
                              <w:t>plant</w:t>
                            </w:r>
                            <w:bookmarkEnd w:id="12"/>
                          </w:p>
                          <w:p w:rsidR="007B52DF" w:rsidRPr="00D21B6B" w:rsidRDefault="007B52DF" w:rsidP="006958CA">
                            <w:pPr>
                              <w:rPr>
                                <w:rFonts w:ascii="Times New Roman" w:hAnsi="Times New Roman" w:cs="Times New Roman"/>
                                <w:sz w:val="28"/>
                                <w:szCs w:val="28"/>
                                <w:lang w:val="en-GB"/>
                              </w:rPr>
                            </w:pPr>
                            <w:r>
                              <w:rPr>
                                <w:rFonts w:ascii="Times New Roman" w:hAnsi="Times New Roman" w:cs="Times New Roman"/>
                                <w:sz w:val="28"/>
                                <w:szCs w:val="28"/>
                                <w:lang w:val="en-GB"/>
                              </w:rPr>
                              <w:t>www.google.com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7.8pt;margin-top:13.25pt;width:252.5pt;height:60.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" strokecolor="white [3212]">
                <v:textbox>
                  <w:txbxContent>
                    <w:p w:rsidR="007B52DF" w:rsidRDefault="007B52DF" w:rsidP="009646A6">
                      <w:pPr>
                        <w:pStyle w:val="Heading1"/>
                        <w:rPr>
                          <w:rFonts w:ascii="Times New Roman" w:hAnsi="Times New Roman" w:cs="Times New Roman"/>
                          <w:color w:val="auto"/>
                          <w:sz w:val="28"/>
                          <w:szCs w:val="28"/>
                          <w:lang w:val="en-GB"/>
                        </w:rPr>
                      </w:pPr>
                      <w:bookmarkStart w:id="13" w:name="_Toc525555121"/>
                      <w:r w:rsidRPr="009646A6">
                        <w:rPr>
                          <w:rFonts w:ascii="Times New Roman" w:hAnsi="Times New Roman" w:cs="Times New Roman"/>
                          <w:b/>
                          <w:color w:val="auto"/>
                          <w:sz w:val="28"/>
                          <w:szCs w:val="28"/>
                          <w:lang w:val="en-GB"/>
                        </w:rPr>
                        <w:t xml:space="preserve">Fig 1: </w:t>
                      </w:r>
                      <w:r w:rsidRPr="009646A6">
                        <w:rPr>
                          <w:rFonts w:ascii="Times New Roman" w:hAnsi="Times New Roman" w:cs="Times New Roman"/>
                          <w:color w:val="auto"/>
                          <w:sz w:val="28"/>
                          <w:szCs w:val="28"/>
                          <w:lang w:val="en-GB"/>
                        </w:rPr>
                        <w:t xml:space="preserve">Field of </w:t>
                      </w:r>
                      <w:r w:rsidRPr="009646A6">
                        <w:rPr>
                          <w:rFonts w:ascii="Times New Roman" w:hAnsi="Times New Roman" w:cs="Times New Roman"/>
                          <w:i/>
                          <w:color w:val="auto"/>
                          <w:sz w:val="28"/>
                          <w:szCs w:val="28"/>
                          <w:lang w:val="en-GB"/>
                        </w:rPr>
                        <w:t xml:space="preserve">Sorghum bicolor </w:t>
                      </w:r>
                      <w:r w:rsidRPr="009646A6">
                        <w:rPr>
                          <w:rFonts w:ascii="Times New Roman" w:hAnsi="Times New Roman" w:cs="Times New Roman"/>
                          <w:color w:val="auto"/>
                          <w:sz w:val="28"/>
                          <w:szCs w:val="28"/>
                          <w:lang w:val="en-GB"/>
                        </w:rPr>
                        <w:t>plant</w:t>
                      </w:r>
                      <w:bookmarkEnd w:id="13"/>
                    </w:p>
                    <w:p w:rsidR="007B52DF" w:rsidRPr="00D21B6B" w:rsidRDefault="007B52DF" w:rsidP="006958CA">
                      <w:pPr>
                        <w:rPr>
                          <w:rFonts w:ascii="Times New Roman" w:hAnsi="Times New Roman" w:cs="Times New Roman"/>
                          <w:sz w:val="28"/>
                          <w:szCs w:val="28"/>
                          <w:lang w:val="en-GB"/>
                        </w:rPr>
                      </w:pPr>
                      <w:r>
                        <w:rPr>
                          <w:rFonts w:ascii="Times New Roman" w:hAnsi="Times New Roman" w:cs="Times New Roman"/>
                          <w:sz w:val="28"/>
                          <w:szCs w:val="28"/>
                          <w:lang w:val="en-GB"/>
                        </w:rPr>
                        <w:t>www.google.com</w:t>
                      </w:r>
                    </w:p>
                  </w:txbxContent>
                </v:textbox>
                <w10:wrap type="square"/>
              </v:shape>
            </w:pict>
          </mc:Fallback>
        </mc:AlternateContent>
      </w:r>
    </w:p>
    <w:p w:rsidR="00D21B6B" w:rsidRDefault="00D21B6B" w:rsidP="00BE6256">
      <w:pPr>
        <w:spacing w:line="480" w:lineRule="auto"/>
        <w:rPr>
          <w:lang w:val="en-US"/>
        </w:rPr>
      </w:pPr>
      <w:bookmarkStart w:id="14" w:name="_Toc525483557"/>
      <w:bookmarkStart w:id="15" w:name="_Toc525555122"/>
    </w:p>
    <w:p w:rsidR="00D21B6B" w:rsidRPr="00D21B6B" w:rsidRDefault="00D21B6B" w:rsidP="00BE6256">
      <w:pPr>
        <w:spacing w:line="480" w:lineRule="auto"/>
        <w:rPr>
          <w:lang w:val="en-US"/>
        </w:rPr>
      </w:pPr>
    </w:p>
    <w:p w:rsidR="00694B3A" w:rsidRPr="009646A6" w:rsidRDefault="005B420F" w:rsidP="00BE6256">
      <w:pPr>
        <w:pStyle w:val="Heading1"/>
        <w:spacing w:line="480" w:lineRule="auto"/>
        <w:rPr>
          <w:rFonts w:ascii="Times New Roman" w:eastAsiaTheme="minorEastAsia" w:hAnsi="Times New Roman" w:cs="Times New Roman"/>
          <w:b/>
          <w:color w:val="auto"/>
          <w:sz w:val="28"/>
          <w:szCs w:val="28"/>
          <w:lang w:val="en-US"/>
        </w:rPr>
      </w:pPr>
      <w:r w:rsidRPr="00E414F0">
        <w:rPr>
          <w:rFonts w:ascii="Times New Roman" w:eastAsiaTheme="minorEastAsia" w:hAnsi="Times New Roman" w:cs="Times New Roman"/>
          <w:b/>
          <w:color w:val="auto"/>
          <w:sz w:val="28"/>
          <w:szCs w:val="28"/>
          <w:lang w:val="en-US"/>
        </w:rPr>
        <w:t>1.</w:t>
      </w:r>
      <w:r w:rsidR="00A85AF2">
        <w:rPr>
          <w:rFonts w:ascii="Times New Roman" w:eastAsiaTheme="minorEastAsia" w:hAnsi="Times New Roman" w:cs="Times New Roman"/>
          <w:b/>
          <w:color w:val="auto"/>
          <w:sz w:val="28"/>
          <w:szCs w:val="28"/>
          <w:lang w:val="en-US"/>
        </w:rPr>
        <w:t>2</w:t>
      </w:r>
      <w:r w:rsidRPr="00E414F0">
        <w:rPr>
          <w:rFonts w:ascii="Times New Roman" w:eastAsiaTheme="minorEastAsia" w:hAnsi="Times New Roman" w:cs="Times New Roman"/>
          <w:b/>
          <w:color w:val="auto"/>
          <w:sz w:val="28"/>
          <w:szCs w:val="28"/>
          <w:lang w:val="en-US"/>
        </w:rPr>
        <w:t>.4</w:t>
      </w:r>
      <w:r w:rsidRPr="00E414F0">
        <w:rPr>
          <w:rFonts w:ascii="Times New Roman" w:eastAsiaTheme="minorEastAsia" w:hAnsi="Times New Roman" w:cs="Times New Roman"/>
          <w:b/>
          <w:color w:val="auto"/>
          <w:sz w:val="28"/>
          <w:szCs w:val="28"/>
          <w:lang w:val="en-US"/>
        </w:rPr>
        <w:tab/>
      </w:r>
      <w:r w:rsidR="0037637F" w:rsidRPr="00E414F0">
        <w:rPr>
          <w:rFonts w:ascii="Times New Roman" w:eastAsiaTheme="minorEastAsia" w:hAnsi="Times New Roman" w:cs="Times New Roman"/>
          <w:b/>
          <w:color w:val="auto"/>
          <w:sz w:val="28"/>
          <w:szCs w:val="28"/>
          <w:lang w:val="en-US"/>
        </w:rPr>
        <w:t>STANDARD-</w:t>
      </w:r>
      <w:r w:rsidR="00720317" w:rsidRPr="00E414F0">
        <w:rPr>
          <w:rFonts w:ascii="Times New Roman" w:eastAsiaTheme="minorEastAsia" w:hAnsi="Times New Roman" w:cs="Times New Roman"/>
          <w:b/>
          <w:color w:val="auto"/>
          <w:sz w:val="28"/>
          <w:szCs w:val="28"/>
          <w:lang w:val="en-US"/>
        </w:rPr>
        <w:t>COLO</w:t>
      </w:r>
      <w:r w:rsidR="0037637F" w:rsidRPr="00E414F0">
        <w:rPr>
          <w:rFonts w:ascii="Times New Roman" w:eastAsiaTheme="minorEastAsia" w:hAnsi="Times New Roman" w:cs="Times New Roman"/>
          <w:b/>
          <w:color w:val="auto"/>
          <w:sz w:val="28"/>
          <w:szCs w:val="28"/>
          <w:lang w:val="en-US"/>
        </w:rPr>
        <w:t xml:space="preserve">R OF </w:t>
      </w:r>
      <w:r w:rsidR="0037637F" w:rsidRPr="00E414F0">
        <w:rPr>
          <w:rFonts w:ascii="Times New Roman" w:eastAsiaTheme="minorEastAsia" w:hAnsi="Times New Roman" w:cs="Times New Roman"/>
          <w:b/>
          <w:i/>
          <w:color w:val="auto"/>
          <w:sz w:val="28"/>
          <w:szCs w:val="28"/>
          <w:lang w:val="en-US"/>
        </w:rPr>
        <w:t>SORGHUM BICOLOR</w:t>
      </w:r>
      <w:bookmarkEnd w:id="14"/>
      <w:bookmarkEnd w:id="15"/>
    </w:p>
    <w:p w:rsidR="007C3546" w:rsidRDefault="0037637F" w:rsidP="00BE6256">
      <w:pPr>
        <w:spacing w:line="48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Genetics of pericarp</w:t>
      </w:r>
      <w:r w:rsidR="009C7E41">
        <w:rPr>
          <w:rFonts w:ascii="Times New Roman" w:eastAsiaTheme="minorEastAsia" w:hAnsi="Times New Roman" w:cs="Times New Roman"/>
          <w:sz w:val="28"/>
          <w:szCs w:val="28"/>
          <w:lang w:val="en-US"/>
        </w:rPr>
        <w:t xml:space="preserve"> color, pericarp thickness, presence or absence of a </w:t>
      </w:r>
      <w:proofErr w:type="spellStart"/>
      <w:r w:rsidR="009C7E41">
        <w:rPr>
          <w:rFonts w:ascii="Times New Roman" w:eastAsiaTheme="minorEastAsia" w:hAnsi="Times New Roman" w:cs="Times New Roman"/>
          <w:sz w:val="28"/>
          <w:szCs w:val="28"/>
          <w:lang w:val="en-US"/>
        </w:rPr>
        <w:t>testa</w:t>
      </w:r>
      <w:proofErr w:type="spellEnd"/>
      <w:r w:rsidR="009C7E41">
        <w:rPr>
          <w:rFonts w:ascii="Times New Roman" w:eastAsiaTheme="minorEastAsia" w:hAnsi="Times New Roman" w:cs="Times New Roman"/>
          <w:sz w:val="28"/>
          <w:szCs w:val="28"/>
          <w:lang w:val="en-US"/>
        </w:rPr>
        <w:t xml:space="preserve"> and </w:t>
      </w:r>
      <w:proofErr w:type="spellStart"/>
      <w:r w:rsidR="009C7E41">
        <w:rPr>
          <w:rFonts w:ascii="Times New Roman" w:eastAsiaTheme="minorEastAsia" w:hAnsi="Times New Roman" w:cs="Times New Roman"/>
          <w:sz w:val="28"/>
          <w:szCs w:val="28"/>
          <w:lang w:val="en-US"/>
        </w:rPr>
        <w:t>testa</w:t>
      </w:r>
      <w:proofErr w:type="spellEnd"/>
      <w:r w:rsidR="009C7E41">
        <w:rPr>
          <w:rFonts w:ascii="Times New Roman" w:eastAsiaTheme="minorEastAsia" w:hAnsi="Times New Roman" w:cs="Times New Roman"/>
          <w:sz w:val="28"/>
          <w:szCs w:val="28"/>
          <w:lang w:val="en-US"/>
        </w:rPr>
        <w:t xml:space="preserve"> color</w:t>
      </w:r>
      <w:r w:rsidR="00B859F2">
        <w:rPr>
          <w:rFonts w:ascii="Times New Roman" w:eastAsiaTheme="minorEastAsia" w:hAnsi="Times New Roman" w:cs="Times New Roman"/>
          <w:sz w:val="28"/>
          <w:szCs w:val="28"/>
          <w:lang w:val="en-US"/>
        </w:rPr>
        <w:t xml:space="preserve"> and thickness influences grain color. Pericarp thickness influences seed color </w:t>
      </w:r>
      <w:r w:rsidR="0096100B">
        <w:rPr>
          <w:rFonts w:ascii="Times New Roman" w:eastAsiaTheme="minorEastAsia" w:hAnsi="Times New Roman" w:cs="Times New Roman"/>
          <w:sz w:val="28"/>
          <w:szCs w:val="28"/>
          <w:lang w:val="en-US"/>
        </w:rPr>
        <w:t>and may range from white to pink, orange, red and brown</w:t>
      </w:r>
      <w:r w:rsidR="00F52E06">
        <w:rPr>
          <w:rFonts w:ascii="Times New Roman" w:eastAsiaTheme="minorEastAsia" w:hAnsi="Times New Roman" w:cs="Times New Roman"/>
          <w:sz w:val="28"/>
          <w:szCs w:val="28"/>
          <w:lang w:val="en-US"/>
        </w:rPr>
        <w:t xml:space="preserve"> (Bryan </w:t>
      </w:r>
      <w:r w:rsidR="00D41430">
        <w:rPr>
          <w:rFonts w:ascii="Times New Roman" w:eastAsiaTheme="minorEastAsia" w:hAnsi="Times New Roman" w:cs="Times New Roman"/>
          <w:sz w:val="28"/>
          <w:szCs w:val="28"/>
          <w:lang w:val="en-US"/>
        </w:rPr>
        <w:t>2016)</w:t>
      </w:r>
    </w:p>
    <w:p w:rsidR="004E6CC9" w:rsidRPr="0037637F" w:rsidRDefault="00974098" w:rsidP="00BE6256">
      <w:pPr>
        <w:spacing w:line="48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lastRenderedPageBreak/>
        <w:drawing>
          <wp:anchor distT="0" distB="0" distL="114300" distR="114300" simplePos="0" relativeHeight="251701248" behindDoc="1" locked="0" layoutInCell="1" allowOverlap="1">
            <wp:simplePos x="0" y="0"/>
            <wp:positionH relativeFrom="column">
              <wp:posOffset>0</wp:posOffset>
            </wp:positionH>
            <wp:positionV relativeFrom="paragraph">
              <wp:posOffset>12700</wp:posOffset>
            </wp:positionV>
            <wp:extent cx="5196840" cy="3230880"/>
            <wp:effectExtent l="0" t="0" r="3810" b="7620"/>
            <wp:wrapTight wrapText="bothSides">
              <wp:wrapPolygon edited="0">
                <wp:start x="0" y="0"/>
                <wp:lineTo x="0" y="21524"/>
                <wp:lineTo x="21537" y="21524"/>
                <wp:lineTo x="2153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ors of sorghum.png"/>
                    <pic:cNvPicPr/>
                  </pic:nvPicPr>
                  <pic:blipFill>
                    <a:blip r:embed="rId9">
                      <a:extLst>
                        <a:ext uri="{28A0092B-C50C-407E-A947-70E740481C1C}">
                          <a14:useLocalDpi xmlns:a14="http://schemas.microsoft.com/office/drawing/2010/main" val="0"/>
                        </a:ext>
                      </a:extLst>
                    </a:blip>
                    <a:stretch>
                      <a:fillRect/>
                    </a:stretch>
                  </pic:blipFill>
                  <pic:spPr>
                    <a:xfrm>
                      <a:off x="0" y="0"/>
                      <a:ext cx="5196840" cy="3230880"/>
                    </a:xfrm>
                    <a:prstGeom prst="rect">
                      <a:avLst/>
                    </a:prstGeom>
                  </pic:spPr>
                </pic:pic>
              </a:graphicData>
            </a:graphic>
            <wp14:sizeRelH relativeFrom="margin">
              <wp14:pctWidth>0</wp14:pctWidth>
            </wp14:sizeRelH>
            <wp14:sizeRelV relativeFrom="margin">
              <wp14:pctHeight>0</wp14:pctHeight>
            </wp14:sizeRelV>
          </wp:anchor>
        </w:drawing>
      </w: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074268" w:rsidP="00BE6256">
      <w:pPr>
        <w:spacing w:line="480" w:lineRule="auto"/>
        <w:jc w:val="both"/>
        <w:rPr>
          <w:rFonts w:ascii="Times New Roman" w:eastAsiaTheme="minorEastAsia" w:hAnsi="Times New Roman" w:cs="Times New Roman"/>
          <w:b/>
          <w:sz w:val="28"/>
          <w:szCs w:val="28"/>
          <w:lang w:val="en-US"/>
        </w:rPr>
      </w:pPr>
      <w:r w:rsidRPr="007D20D8">
        <w:rPr>
          <w:rFonts w:ascii="Times New Roman" w:eastAsiaTheme="minorEastAsia" w:hAnsi="Times New Roman" w:cs="Times New Roman"/>
          <w:noProof/>
          <w:sz w:val="28"/>
          <w:szCs w:val="28"/>
          <w:lang w:val="en-US"/>
        </w:rPr>
        <mc:AlternateContent>
          <mc:Choice Requires="wps">
            <w:drawing>
              <wp:anchor distT="45720" distB="45720" distL="114300" distR="114300" simplePos="0" relativeHeight="251703296" behindDoc="0" locked="0" layoutInCell="1" allowOverlap="1">
                <wp:simplePos x="0" y="0"/>
                <wp:positionH relativeFrom="column">
                  <wp:posOffset>830580</wp:posOffset>
                </wp:positionH>
                <wp:positionV relativeFrom="paragraph">
                  <wp:posOffset>83185</wp:posOffset>
                </wp:positionV>
                <wp:extent cx="3549650" cy="868680"/>
                <wp:effectExtent l="0" t="0" r="1270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0" cy="868680"/>
                        </a:xfrm>
                        <a:prstGeom prst="rect">
                          <a:avLst/>
                        </a:prstGeom>
                        <a:solidFill>
                          <a:srgbClr val="FFFFFF"/>
                        </a:solidFill>
                        <a:ln w="9525">
                          <a:solidFill>
                            <a:schemeClr val="bg1"/>
                          </a:solidFill>
                          <a:miter lim="800000"/>
                          <a:headEnd/>
                          <a:tailEnd/>
                        </a:ln>
                      </wps:spPr>
                      <wps:txbx>
                        <w:txbxContent>
                          <w:p w:rsidR="007B52DF" w:rsidRPr="0035669C" w:rsidRDefault="007B52DF" w:rsidP="0035669C">
                            <w:pPr>
                              <w:pStyle w:val="Heading1"/>
                              <w:rPr>
                                <w:rFonts w:ascii="Times New Roman" w:hAnsi="Times New Roman" w:cs="Times New Roman"/>
                                <w:color w:val="auto"/>
                                <w:sz w:val="28"/>
                                <w:szCs w:val="28"/>
                                <w:lang w:val="en-GB"/>
                              </w:rPr>
                            </w:pPr>
                            <w:bookmarkStart w:id="16" w:name="_Toc525555123"/>
                            <w:r w:rsidRPr="0035669C">
                              <w:rPr>
                                <w:rFonts w:ascii="Times New Roman" w:hAnsi="Times New Roman" w:cs="Times New Roman"/>
                                <w:b/>
                                <w:color w:val="auto"/>
                                <w:sz w:val="28"/>
                                <w:szCs w:val="28"/>
                                <w:lang w:val="en-GB"/>
                              </w:rPr>
                              <w:t xml:space="preserve">Fig 2: </w:t>
                            </w:r>
                            <w:r w:rsidRPr="0035669C">
                              <w:rPr>
                                <w:rFonts w:ascii="Times New Roman" w:hAnsi="Times New Roman" w:cs="Times New Roman"/>
                                <w:color w:val="auto"/>
                                <w:sz w:val="28"/>
                                <w:szCs w:val="28"/>
                                <w:lang w:val="en-GB"/>
                              </w:rPr>
                              <w:t xml:space="preserve">Standard Colors of </w:t>
                            </w:r>
                            <w:r w:rsidRPr="0035669C">
                              <w:rPr>
                                <w:rFonts w:ascii="Times New Roman" w:hAnsi="Times New Roman" w:cs="Times New Roman"/>
                                <w:i/>
                                <w:color w:val="auto"/>
                                <w:sz w:val="28"/>
                                <w:szCs w:val="28"/>
                                <w:lang w:val="en-GB"/>
                              </w:rPr>
                              <w:t>sorghum bicolor.</w:t>
                            </w:r>
                            <w:bookmarkEnd w:id="16"/>
                          </w:p>
                          <w:p w:rsidR="007B52DF" w:rsidRPr="0035669C" w:rsidRDefault="007B52DF" w:rsidP="0035669C">
                            <w:pPr>
                              <w:pStyle w:val="Heading1"/>
                              <w:rPr>
                                <w:rFonts w:ascii="Times New Roman" w:hAnsi="Times New Roman" w:cs="Times New Roman"/>
                                <w:color w:val="auto"/>
                                <w:sz w:val="28"/>
                                <w:szCs w:val="28"/>
                                <w:lang w:val="en-GB"/>
                              </w:rPr>
                            </w:pPr>
                            <w:bookmarkStart w:id="17" w:name="_Toc525555124"/>
                            <w:r w:rsidRPr="0035669C">
                              <w:rPr>
                                <w:rFonts w:ascii="Times New Roman" w:hAnsi="Times New Roman" w:cs="Times New Roman"/>
                                <w:color w:val="auto"/>
                                <w:sz w:val="28"/>
                                <w:szCs w:val="28"/>
                                <w:lang w:val="en-GB"/>
                              </w:rPr>
                              <w:t>Source www.google.com</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5.4pt;margin-top:6.55pt;width:279.5pt;height:68.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" strokecolor="white [3212]">
                <v:textbox>
                  <w:txbxContent>
                    <w:p w:rsidR="007B52DF" w:rsidRPr="0035669C" w:rsidRDefault="007B52DF" w:rsidP="0035669C">
                      <w:pPr>
                        <w:pStyle w:val="Heading1"/>
                        <w:rPr>
                          <w:rFonts w:ascii="Times New Roman" w:hAnsi="Times New Roman" w:cs="Times New Roman"/>
                          <w:color w:val="auto"/>
                          <w:sz w:val="28"/>
                          <w:szCs w:val="28"/>
                          <w:lang w:val="en-GB"/>
                        </w:rPr>
                      </w:pPr>
                      <w:bookmarkStart w:id="18" w:name="_Toc525555123"/>
                      <w:r w:rsidRPr="0035669C">
                        <w:rPr>
                          <w:rFonts w:ascii="Times New Roman" w:hAnsi="Times New Roman" w:cs="Times New Roman"/>
                          <w:b/>
                          <w:color w:val="auto"/>
                          <w:sz w:val="28"/>
                          <w:szCs w:val="28"/>
                          <w:lang w:val="en-GB"/>
                        </w:rPr>
                        <w:t xml:space="preserve">Fig 2: </w:t>
                      </w:r>
                      <w:r w:rsidRPr="0035669C">
                        <w:rPr>
                          <w:rFonts w:ascii="Times New Roman" w:hAnsi="Times New Roman" w:cs="Times New Roman"/>
                          <w:color w:val="auto"/>
                          <w:sz w:val="28"/>
                          <w:szCs w:val="28"/>
                          <w:lang w:val="en-GB"/>
                        </w:rPr>
                        <w:t xml:space="preserve">Standard Colors of </w:t>
                      </w:r>
                      <w:r w:rsidRPr="0035669C">
                        <w:rPr>
                          <w:rFonts w:ascii="Times New Roman" w:hAnsi="Times New Roman" w:cs="Times New Roman"/>
                          <w:i/>
                          <w:color w:val="auto"/>
                          <w:sz w:val="28"/>
                          <w:szCs w:val="28"/>
                          <w:lang w:val="en-GB"/>
                        </w:rPr>
                        <w:t>sorghum bicolor.</w:t>
                      </w:r>
                      <w:bookmarkEnd w:id="18"/>
                    </w:p>
                    <w:p w:rsidR="007B52DF" w:rsidRPr="0035669C" w:rsidRDefault="007B52DF" w:rsidP="0035669C">
                      <w:pPr>
                        <w:pStyle w:val="Heading1"/>
                        <w:rPr>
                          <w:rFonts w:ascii="Times New Roman" w:hAnsi="Times New Roman" w:cs="Times New Roman"/>
                          <w:color w:val="auto"/>
                          <w:sz w:val="28"/>
                          <w:szCs w:val="28"/>
                          <w:lang w:val="en-GB"/>
                        </w:rPr>
                      </w:pPr>
                      <w:bookmarkStart w:id="19" w:name="_Toc525555124"/>
                      <w:r w:rsidRPr="0035669C">
                        <w:rPr>
                          <w:rFonts w:ascii="Times New Roman" w:hAnsi="Times New Roman" w:cs="Times New Roman"/>
                          <w:color w:val="auto"/>
                          <w:sz w:val="28"/>
                          <w:szCs w:val="28"/>
                          <w:lang w:val="en-GB"/>
                        </w:rPr>
                        <w:t>Source www.google.com</w:t>
                      </w:r>
                      <w:bookmarkEnd w:id="19"/>
                    </w:p>
                  </w:txbxContent>
                </v:textbox>
                <w10:wrap type="square"/>
              </v:shape>
            </w:pict>
          </mc:Fallback>
        </mc:AlternateContent>
      </w: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ED4D09" w:rsidRDefault="00ED4D09" w:rsidP="00BE6256">
      <w:pPr>
        <w:spacing w:line="480" w:lineRule="auto"/>
        <w:jc w:val="both"/>
        <w:rPr>
          <w:rFonts w:ascii="Times New Roman" w:eastAsiaTheme="minorEastAsia" w:hAnsi="Times New Roman" w:cs="Times New Roman"/>
          <w:b/>
          <w:sz w:val="28"/>
          <w:szCs w:val="28"/>
          <w:lang w:val="en-US"/>
        </w:rPr>
      </w:pPr>
    </w:p>
    <w:p w:rsidR="0087214E" w:rsidRPr="00E414F0" w:rsidRDefault="00E24B0D" w:rsidP="00BE6256">
      <w:pPr>
        <w:pStyle w:val="Heading1"/>
        <w:spacing w:line="480" w:lineRule="auto"/>
        <w:rPr>
          <w:rFonts w:ascii="Times New Roman" w:eastAsiaTheme="minorEastAsia" w:hAnsi="Times New Roman" w:cs="Times New Roman"/>
          <w:b/>
          <w:color w:val="auto"/>
          <w:sz w:val="28"/>
          <w:szCs w:val="28"/>
          <w:lang w:val="en-US"/>
        </w:rPr>
      </w:pPr>
      <w:bookmarkStart w:id="20" w:name="_Toc525483558"/>
      <w:bookmarkStart w:id="21" w:name="_Toc525555125"/>
      <w:r w:rsidRPr="00E414F0">
        <w:rPr>
          <w:rFonts w:ascii="Times New Roman" w:eastAsiaTheme="minorEastAsia" w:hAnsi="Times New Roman" w:cs="Times New Roman"/>
          <w:b/>
          <w:color w:val="auto"/>
          <w:sz w:val="28"/>
          <w:szCs w:val="28"/>
          <w:lang w:val="en-US"/>
        </w:rPr>
        <w:t>1.</w:t>
      </w:r>
      <w:r w:rsidR="00A85AF2">
        <w:rPr>
          <w:rFonts w:ascii="Times New Roman" w:eastAsiaTheme="minorEastAsia" w:hAnsi="Times New Roman" w:cs="Times New Roman"/>
          <w:b/>
          <w:color w:val="auto"/>
          <w:sz w:val="28"/>
          <w:szCs w:val="28"/>
          <w:lang w:val="en-US"/>
        </w:rPr>
        <w:t>2</w:t>
      </w:r>
      <w:r w:rsidRPr="00E414F0">
        <w:rPr>
          <w:rFonts w:ascii="Times New Roman" w:eastAsiaTheme="minorEastAsia" w:hAnsi="Times New Roman" w:cs="Times New Roman"/>
          <w:b/>
          <w:color w:val="auto"/>
          <w:sz w:val="28"/>
          <w:szCs w:val="28"/>
          <w:lang w:val="en-US"/>
        </w:rPr>
        <w:t>.</w:t>
      </w:r>
      <w:r w:rsidR="00D17E12" w:rsidRPr="00E414F0">
        <w:rPr>
          <w:rFonts w:ascii="Times New Roman" w:eastAsiaTheme="minorEastAsia" w:hAnsi="Times New Roman" w:cs="Times New Roman"/>
          <w:b/>
          <w:color w:val="auto"/>
          <w:sz w:val="28"/>
          <w:szCs w:val="28"/>
          <w:lang w:val="en-US"/>
        </w:rPr>
        <w:t>5</w:t>
      </w:r>
      <w:r w:rsidRPr="00E414F0">
        <w:rPr>
          <w:rFonts w:ascii="Times New Roman" w:eastAsiaTheme="minorEastAsia" w:hAnsi="Times New Roman" w:cs="Times New Roman"/>
          <w:b/>
          <w:color w:val="auto"/>
          <w:sz w:val="28"/>
          <w:szCs w:val="28"/>
          <w:lang w:val="en-US"/>
        </w:rPr>
        <w:t xml:space="preserve">    </w:t>
      </w:r>
      <w:r w:rsidR="009440A0" w:rsidRPr="00E414F0">
        <w:rPr>
          <w:rFonts w:ascii="Times New Roman" w:eastAsiaTheme="minorEastAsia" w:hAnsi="Times New Roman" w:cs="Times New Roman"/>
          <w:b/>
          <w:color w:val="auto"/>
          <w:sz w:val="28"/>
          <w:szCs w:val="28"/>
          <w:lang w:val="en-US"/>
        </w:rPr>
        <w:t xml:space="preserve">PESTS AND </w:t>
      </w:r>
      <w:r w:rsidR="00B70567" w:rsidRPr="00E414F0">
        <w:rPr>
          <w:rFonts w:ascii="Times New Roman" w:eastAsiaTheme="minorEastAsia" w:hAnsi="Times New Roman" w:cs="Times New Roman"/>
          <w:b/>
          <w:color w:val="auto"/>
          <w:sz w:val="28"/>
          <w:szCs w:val="28"/>
          <w:lang w:val="en-US"/>
        </w:rPr>
        <w:t>DISEASES</w:t>
      </w:r>
      <w:bookmarkEnd w:id="20"/>
      <w:bookmarkEnd w:id="21"/>
    </w:p>
    <w:p w:rsidR="00056A26" w:rsidRDefault="0087214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Sorghum is a host of the parasitic p</w:t>
      </w:r>
      <w:r w:rsidR="00AE4B62" w:rsidRPr="00F04E5C">
        <w:rPr>
          <w:rFonts w:ascii="Times New Roman" w:eastAsiaTheme="minorEastAsia" w:hAnsi="Times New Roman" w:cs="Times New Roman"/>
          <w:sz w:val="28"/>
          <w:szCs w:val="28"/>
          <w:lang w:val="en-US"/>
        </w:rPr>
        <w:t>est</w:t>
      </w:r>
      <w:r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i/>
          <w:sz w:val="28"/>
          <w:szCs w:val="28"/>
          <w:lang w:val="en-US"/>
        </w:rPr>
        <w:t xml:space="preserve">Striga </w:t>
      </w:r>
      <w:proofErr w:type="spellStart"/>
      <w:r w:rsidRPr="00F04E5C">
        <w:rPr>
          <w:rFonts w:ascii="Times New Roman" w:eastAsiaTheme="minorEastAsia" w:hAnsi="Times New Roman" w:cs="Times New Roman"/>
          <w:i/>
          <w:sz w:val="28"/>
          <w:szCs w:val="28"/>
          <w:lang w:val="en-US"/>
        </w:rPr>
        <w:t>hermonthica</w:t>
      </w:r>
      <w:proofErr w:type="spellEnd"/>
      <w:r w:rsidRPr="00F04E5C">
        <w:rPr>
          <w:rFonts w:ascii="Times New Roman" w:eastAsiaTheme="minorEastAsia" w:hAnsi="Times New Roman" w:cs="Times New Roman"/>
          <w:sz w:val="28"/>
          <w:szCs w:val="28"/>
          <w:lang w:val="en-US"/>
        </w:rPr>
        <w:t>. This parasite is a devastating pest on the crop. The European corn borer (</w:t>
      </w:r>
      <w:proofErr w:type="spellStart"/>
      <w:r w:rsidRPr="00F04E5C">
        <w:rPr>
          <w:rFonts w:ascii="Times New Roman" w:eastAsiaTheme="minorEastAsia" w:hAnsi="Times New Roman" w:cs="Times New Roman"/>
          <w:i/>
          <w:sz w:val="28"/>
          <w:szCs w:val="28"/>
          <w:lang w:val="en-US"/>
        </w:rPr>
        <w:t>Ostrinia</w:t>
      </w:r>
      <w:proofErr w:type="spellEnd"/>
      <w:r w:rsidRPr="00F04E5C">
        <w:rPr>
          <w:rFonts w:ascii="Times New Roman" w:eastAsiaTheme="minorEastAsia" w:hAnsi="Times New Roman" w:cs="Times New Roman"/>
          <w:i/>
          <w:sz w:val="28"/>
          <w:szCs w:val="28"/>
          <w:lang w:val="en-US"/>
        </w:rPr>
        <w:t xml:space="preserve"> </w:t>
      </w:r>
      <w:proofErr w:type="spellStart"/>
      <w:r w:rsidRPr="00F04E5C">
        <w:rPr>
          <w:rFonts w:ascii="Times New Roman" w:eastAsiaTheme="minorEastAsia" w:hAnsi="Times New Roman" w:cs="Times New Roman"/>
          <w:i/>
          <w:sz w:val="28"/>
          <w:szCs w:val="28"/>
          <w:lang w:val="en-US"/>
        </w:rPr>
        <w:t>nubilalis</w:t>
      </w:r>
      <w:proofErr w:type="spellEnd"/>
      <w:r w:rsidRPr="00F04E5C">
        <w:rPr>
          <w:rFonts w:ascii="Times New Roman" w:eastAsiaTheme="minorEastAsia" w:hAnsi="Times New Roman" w:cs="Times New Roman"/>
          <w:sz w:val="28"/>
          <w:szCs w:val="28"/>
          <w:lang w:val="en-US"/>
        </w:rPr>
        <w:t>) was introduced to North America via transport of infested Sorghum broom corn.</w:t>
      </w:r>
    </w:p>
    <w:p w:rsidR="00074268" w:rsidRPr="009E6E9F" w:rsidRDefault="00074268" w:rsidP="00BE6256">
      <w:pPr>
        <w:spacing w:line="480" w:lineRule="auto"/>
        <w:jc w:val="both"/>
        <w:rPr>
          <w:rFonts w:ascii="Times New Roman" w:eastAsiaTheme="minorEastAsia" w:hAnsi="Times New Roman" w:cs="Times New Roman"/>
          <w:sz w:val="28"/>
          <w:szCs w:val="28"/>
          <w:lang w:val="en-US"/>
        </w:rPr>
      </w:pPr>
    </w:p>
    <w:p w:rsidR="00B522D7" w:rsidRPr="00E414F0" w:rsidRDefault="00DF3FAF" w:rsidP="00BE6256">
      <w:pPr>
        <w:pStyle w:val="Heading1"/>
        <w:spacing w:line="480" w:lineRule="auto"/>
        <w:rPr>
          <w:rFonts w:ascii="Times New Roman" w:eastAsiaTheme="minorEastAsia" w:hAnsi="Times New Roman" w:cs="Times New Roman"/>
          <w:b/>
          <w:color w:val="auto"/>
          <w:sz w:val="28"/>
          <w:szCs w:val="28"/>
          <w:lang w:val="en-US"/>
        </w:rPr>
      </w:pPr>
      <w:bookmarkStart w:id="22" w:name="_Toc525483559"/>
      <w:bookmarkStart w:id="23" w:name="_Toc525555126"/>
      <w:r w:rsidRPr="00E414F0">
        <w:rPr>
          <w:rFonts w:ascii="Times New Roman" w:eastAsiaTheme="minorEastAsia" w:hAnsi="Times New Roman" w:cs="Times New Roman"/>
          <w:b/>
          <w:color w:val="auto"/>
          <w:sz w:val="28"/>
          <w:szCs w:val="28"/>
          <w:lang w:val="en-US"/>
        </w:rPr>
        <w:lastRenderedPageBreak/>
        <w:t>1.</w:t>
      </w:r>
      <w:r w:rsidR="00A85AF2">
        <w:rPr>
          <w:rFonts w:ascii="Times New Roman" w:eastAsiaTheme="minorEastAsia" w:hAnsi="Times New Roman" w:cs="Times New Roman"/>
          <w:b/>
          <w:color w:val="auto"/>
          <w:sz w:val="28"/>
          <w:szCs w:val="28"/>
          <w:lang w:val="en-US"/>
        </w:rPr>
        <w:t>3</w:t>
      </w:r>
      <w:r w:rsidRPr="00E414F0">
        <w:rPr>
          <w:rFonts w:ascii="Times New Roman" w:eastAsiaTheme="minorEastAsia" w:hAnsi="Times New Roman" w:cs="Times New Roman"/>
          <w:b/>
          <w:color w:val="auto"/>
          <w:sz w:val="28"/>
          <w:szCs w:val="28"/>
          <w:lang w:val="en-US"/>
        </w:rPr>
        <w:t xml:space="preserve"> </w:t>
      </w:r>
      <w:r w:rsidR="009E6E9F" w:rsidRPr="00E414F0">
        <w:rPr>
          <w:rFonts w:ascii="Times New Roman" w:eastAsiaTheme="minorEastAsia" w:hAnsi="Times New Roman" w:cs="Times New Roman"/>
          <w:b/>
          <w:color w:val="auto"/>
          <w:sz w:val="28"/>
          <w:szCs w:val="28"/>
          <w:lang w:val="en-US"/>
        </w:rPr>
        <w:tab/>
      </w:r>
      <w:r w:rsidR="000C407C" w:rsidRPr="00E414F0">
        <w:rPr>
          <w:rFonts w:ascii="Times New Roman" w:eastAsiaTheme="minorEastAsia" w:hAnsi="Times New Roman" w:cs="Times New Roman"/>
          <w:b/>
          <w:color w:val="auto"/>
          <w:sz w:val="28"/>
          <w:szCs w:val="28"/>
          <w:lang w:val="en-US"/>
        </w:rPr>
        <w:t xml:space="preserve">EFFECTS </w:t>
      </w:r>
      <w:r w:rsidRPr="00E414F0">
        <w:rPr>
          <w:rFonts w:ascii="Times New Roman" w:eastAsiaTheme="minorEastAsia" w:hAnsi="Times New Roman" w:cs="Times New Roman"/>
          <w:b/>
          <w:color w:val="auto"/>
          <w:sz w:val="28"/>
          <w:szCs w:val="28"/>
          <w:lang w:val="en-US"/>
        </w:rPr>
        <w:t>OF CRUDE OIL POLLUTANT ON SOIL</w:t>
      </w:r>
      <w:bookmarkEnd w:id="22"/>
      <w:bookmarkEnd w:id="23"/>
    </w:p>
    <w:p w:rsidR="00056A26" w:rsidRPr="00F04E5C" w:rsidRDefault="001050CD"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Oil spill is said to be the release of petroleum hydrocar</w:t>
      </w:r>
      <w:r w:rsidR="002E2769" w:rsidRPr="00F04E5C">
        <w:rPr>
          <w:rFonts w:ascii="Times New Roman" w:eastAsiaTheme="minorEastAsia" w:hAnsi="Times New Roman" w:cs="Times New Roman"/>
          <w:sz w:val="28"/>
          <w:szCs w:val="28"/>
          <w:lang w:val="en-US"/>
        </w:rPr>
        <w:t>bons into the environment due to human or technical errors</w:t>
      </w:r>
      <w:r w:rsidR="00180531">
        <w:rPr>
          <w:rFonts w:ascii="Times New Roman" w:eastAsiaTheme="minorEastAsia" w:hAnsi="Times New Roman" w:cs="Times New Roman"/>
          <w:sz w:val="28"/>
          <w:szCs w:val="28"/>
          <w:lang w:val="en-US"/>
        </w:rPr>
        <w:t xml:space="preserve"> caused by</w:t>
      </w:r>
      <w:r w:rsidR="002E2769" w:rsidRPr="00F04E5C">
        <w:rPr>
          <w:rFonts w:ascii="Times New Roman" w:eastAsiaTheme="minorEastAsia" w:hAnsi="Times New Roman" w:cs="Times New Roman"/>
          <w:sz w:val="28"/>
          <w:szCs w:val="28"/>
          <w:lang w:val="en-US"/>
        </w:rPr>
        <w:t xml:space="preserve"> human </w:t>
      </w:r>
      <w:r w:rsidR="006737C4" w:rsidRPr="00F04E5C">
        <w:rPr>
          <w:rFonts w:ascii="Times New Roman" w:eastAsiaTheme="minorEastAsia" w:hAnsi="Times New Roman" w:cs="Times New Roman"/>
          <w:sz w:val="28"/>
          <w:szCs w:val="28"/>
          <w:lang w:val="en-US"/>
        </w:rPr>
        <w:t>interactions</w:t>
      </w:r>
      <w:r w:rsidR="002E2769" w:rsidRPr="00F04E5C">
        <w:rPr>
          <w:rFonts w:ascii="Times New Roman" w:eastAsiaTheme="minorEastAsia" w:hAnsi="Times New Roman" w:cs="Times New Roman"/>
          <w:sz w:val="28"/>
          <w:szCs w:val="28"/>
          <w:lang w:val="en-US"/>
        </w:rPr>
        <w:t xml:space="preserve"> with the environment</w:t>
      </w:r>
      <w:r w:rsidR="00D22AF1" w:rsidRPr="00F04E5C">
        <w:rPr>
          <w:rFonts w:ascii="Times New Roman" w:eastAsiaTheme="minorEastAsia" w:hAnsi="Times New Roman" w:cs="Times New Roman"/>
          <w:sz w:val="28"/>
          <w:szCs w:val="28"/>
          <w:lang w:val="en-US"/>
        </w:rPr>
        <w:t>. Oil released into the oceans</w:t>
      </w:r>
      <w:r w:rsidR="00B26BA0" w:rsidRPr="00F04E5C">
        <w:rPr>
          <w:rFonts w:ascii="Times New Roman" w:eastAsiaTheme="minorEastAsia" w:hAnsi="Times New Roman" w:cs="Times New Roman"/>
          <w:sz w:val="28"/>
          <w:szCs w:val="28"/>
          <w:lang w:val="en-US"/>
        </w:rPr>
        <w:t xml:space="preserve"> or coastal waters</w:t>
      </w:r>
      <w:r w:rsidR="00D22AF1" w:rsidRPr="00F04E5C">
        <w:rPr>
          <w:rFonts w:ascii="Times New Roman" w:eastAsiaTheme="minorEastAsia" w:hAnsi="Times New Roman" w:cs="Times New Roman"/>
          <w:sz w:val="28"/>
          <w:szCs w:val="28"/>
          <w:lang w:val="en-US"/>
        </w:rPr>
        <w:t xml:space="preserve"> </w:t>
      </w:r>
      <w:r w:rsidR="00B26BA0" w:rsidRPr="00F04E5C">
        <w:rPr>
          <w:rFonts w:ascii="Times New Roman" w:eastAsiaTheme="minorEastAsia" w:hAnsi="Times New Roman" w:cs="Times New Roman"/>
          <w:sz w:val="28"/>
          <w:szCs w:val="28"/>
          <w:lang w:val="en-US"/>
        </w:rPr>
        <w:t>is often termed as “marine oil spillage”</w:t>
      </w:r>
      <w:r w:rsidR="00682011" w:rsidRPr="00F04E5C">
        <w:rPr>
          <w:rFonts w:ascii="Times New Roman" w:eastAsiaTheme="minorEastAsia" w:hAnsi="Times New Roman" w:cs="Times New Roman"/>
          <w:sz w:val="28"/>
          <w:szCs w:val="28"/>
          <w:lang w:val="en-US"/>
        </w:rPr>
        <w:t xml:space="preserve">. </w:t>
      </w:r>
    </w:p>
    <w:p w:rsidR="00DF3FAF" w:rsidRPr="00F04E5C" w:rsidRDefault="00682011"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Oil spills </w:t>
      </w:r>
      <w:r w:rsidR="007216C6" w:rsidRPr="00F04E5C">
        <w:rPr>
          <w:rFonts w:ascii="Times New Roman" w:eastAsiaTheme="minorEastAsia" w:hAnsi="Times New Roman" w:cs="Times New Roman"/>
          <w:sz w:val="28"/>
          <w:szCs w:val="28"/>
          <w:lang w:val="en-US"/>
        </w:rPr>
        <w:t xml:space="preserve">includes the release of crude oil from tankers, offshore rigs, drilling rigs and wells, as well as spills </w:t>
      </w:r>
      <w:r w:rsidR="00E75EED" w:rsidRPr="00F04E5C">
        <w:rPr>
          <w:rFonts w:ascii="Times New Roman" w:eastAsiaTheme="minorEastAsia" w:hAnsi="Times New Roman" w:cs="Times New Roman"/>
          <w:sz w:val="28"/>
          <w:szCs w:val="28"/>
          <w:lang w:val="en-US"/>
        </w:rPr>
        <w:t>of refined petroleum products (gasoline, DPK, diesel</w:t>
      </w:r>
      <w:r w:rsidR="00105EEB" w:rsidRPr="00F04E5C">
        <w:rPr>
          <w:rFonts w:ascii="Times New Roman" w:eastAsiaTheme="minorEastAsia" w:hAnsi="Times New Roman" w:cs="Times New Roman"/>
          <w:sz w:val="28"/>
          <w:szCs w:val="28"/>
          <w:lang w:val="en-US"/>
        </w:rPr>
        <w:t xml:space="preserve">, </w:t>
      </w:r>
      <w:proofErr w:type="spellStart"/>
      <w:r w:rsidR="00105EEB" w:rsidRPr="00F04E5C">
        <w:rPr>
          <w:rFonts w:ascii="Times New Roman" w:eastAsiaTheme="minorEastAsia" w:hAnsi="Times New Roman" w:cs="Times New Roman"/>
          <w:sz w:val="28"/>
          <w:szCs w:val="28"/>
          <w:lang w:val="en-US"/>
        </w:rPr>
        <w:t>etc</w:t>
      </w:r>
      <w:proofErr w:type="spellEnd"/>
      <w:r w:rsidR="00E75EED" w:rsidRPr="00F04E5C">
        <w:rPr>
          <w:rFonts w:ascii="Times New Roman" w:eastAsiaTheme="minorEastAsia" w:hAnsi="Times New Roman" w:cs="Times New Roman"/>
          <w:sz w:val="28"/>
          <w:szCs w:val="28"/>
          <w:lang w:val="en-US"/>
        </w:rPr>
        <w:t>)</w:t>
      </w:r>
      <w:r w:rsidR="00105EEB" w:rsidRPr="00F04E5C">
        <w:rPr>
          <w:rFonts w:ascii="Times New Roman" w:eastAsiaTheme="minorEastAsia" w:hAnsi="Times New Roman" w:cs="Times New Roman"/>
          <w:sz w:val="28"/>
          <w:szCs w:val="28"/>
          <w:lang w:val="en-US"/>
        </w:rPr>
        <w:t xml:space="preserve"> and their byproducts and heavier fuel</w:t>
      </w:r>
      <w:r w:rsidR="00C4669F" w:rsidRPr="00F04E5C">
        <w:rPr>
          <w:rFonts w:ascii="Times New Roman" w:eastAsiaTheme="minorEastAsia" w:hAnsi="Times New Roman" w:cs="Times New Roman"/>
          <w:sz w:val="28"/>
          <w:szCs w:val="28"/>
          <w:lang w:val="en-US"/>
        </w:rPr>
        <w:t xml:space="preserve">s used by large ships </w:t>
      </w:r>
      <w:r w:rsidR="006149DE" w:rsidRPr="00F04E5C">
        <w:rPr>
          <w:rFonts w:ascii="Times New Roman" w:eastAsiaTheme="minorEastAsia" w:hAnsi="Times New Roman" w:cs="Times New Roman"/>
          <w:sz w:val="28"/>
          <w:szCs w:val="28"/>
          <w:lang w:val="en-US"/>
        </w:rPr>
        <w:t>such as bunker fuel or spills from any oily refuse or waste oil</w:t>
      </w:r>
      <w:r w:rsidR="004218FC" w:rsidRPr="00F04E5C">
        <w:rPr>
          <w:rFonts w:ascii="Times New Roman" w:eastAsiaTheme="minorEastAsia" w:hAnsi="Times New Roman" w:cs="Times New Roman"/>
          <w:sz w:val="28"/>
          <w:szCs w:val="28"/>
          <w:lang w:val="en-US"/>
        </w:rPr>
        <w:t xml:space="preserve"> (</w:t>
      </w:r>
      <w:proofErr w:type="spellStart"/>
      <w:r w:rsidR="004218FC" w:rsidRPr="00F04E5C">
        <w:rPr>
          <w:rFonts w:ascii="Times New Roman" w:eastAsiaTheme="minorEastAsia" w:hAnsi="Times New Roman" w:cs="Times New Roman"/>
          <w:sz w:val="28"/>
          <w:szCs w:val="28"/>
          <w:lang w:val="en-US"/>
        </w:rPr>
        <w:t>Nzerem</w:t>
      </w:r>
      <w:proofErr w:type="spellEnd"/>
      <w:r w:rsidR="004218FC" w:rsidRPr="00F04E5C">
        <w:rPr>
          <w:rFonts w:ascii="Times New Roman" w:eastAsiaTheme="minorEastAsia" w:hAnsi="Times New Roman" w:cs="Times New Roman"/>
          <w:sz w:val="28"/>
          <w:szCs w:val="28"/>
          <w:lang w:val="en-US"/>
        </w:rPr>
        <w:t>, 2014)</w:t>
      </w:r>
      <w:r w:rsidR="000B66FC" w:rsidRPr="00F04E5C">
        <w:rPr>
          <w:rFonts w:ascii="Times New Roman" w:eastAsiaTheme="minorEastAsia" w:hAnsi="Times New Roman" w:cs="Times New Roman"/>
          <w:sz w:val="28"/>
          <w:szCs w:val="28"/>
          <w:lang w:val="en-US"/>
        </w:rPr>
        <w:t>.</w:t>
      </w:r>
    </w:p>
    <w:p w:rsidR="000B66FC" w:rsidRPr="00F04E5C" w:rsidRDefault="00C15850"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When crude oil is accidentally discharged for various reasons ranging from failure</w:t>
      </w:r>
      <w:r w:rsidR="000142AC" w:rsidRPr="00F04E5C">
        <w:rPr>
          <w:rFonts w:ascii="Times New Roman" w:eastAsiaTheme="minorEastAsia" w:hAnsi="Times New Roman" w:cs="Times New Roman"/>
          <w:sz w:val="28"/>
          <w:szCs w:val="28"/>
          <w:lang w:val="en-US"/>
        </w:rPr>
        <w:t xml:space="preserve"> of production equipment to operational mishaps or intentional damage</w:t>
      </w:r>
      <w:r w:rsidR="00CE5A59" w:rsidRPr="00F04E5C">
        <w:rPr>
          <w:rFonts w:ascii="Times New Roman" w:eastAsiaTheme="minorEastAsia" w:hAnsi="Times New Roman" w:cs="Times New Roman"/>
          <w:sz w:val="28"/>
          <w:szCs w:val="28"/>
          <w:lang w:val="en-US"/>
        </w:rPr>
        <w:t xml:space="preserve"> to production facilities, it inevitably </w:t>
      </w:r>
      <w:r w:rsidR="00787043" w:rsidRPr="00F04E5C">
        <w:rPr>
          <w:rFonts w:ascii="Times New Roman" w:eastAsiaTheme="minorEastAsia" w:hAnsi="Times New Roman" w:cs="Times New Roman"/>
          <w:sz w:val="28"/>
          <w:szCs w:val="28"/>
          <w:lang w:val="en-US"/>
        </w:rPr>
        <w:t xml:space="preserve">inundates the soil, a prime factor in agricultural productivity and major source of </w:t>
      </w:r>
      <w:r w:rsidR="008750E1" w:rsidRPr="00F04E5C">
        <w:rPr>
          <w:rFonts w:ascii="Times New Roman" w:eastAsiaTheme="minorEastAsia" w:hAnsi="Times New Roman" w:cs="Times New Roman"/>
          <w:sz w:val="28"/>
          <w:szCs w:val="28"/>
          <w:lang w:val="en-US"/>
        </w:rPr>
        <w:t xml:space="preserve">livelihood in the oil producing communities (Osuji </w:t>
      </w:r>
      <w:r w:rsidR="00D5567B" w:rsidRPr="00F04E5C">
        <w:rPr>
          <w:rFonts w:ascii="Times New Roman" w:eastAsiaTheme="minorEastAsia" w:hAnsi="Times New Roman" w:cs="Times New Roman"/>
          <w:i/>
          <w:sz w:val="28"/>
          <w:szCs w:val="28"/>
          <w:lang w:val="en-US"/>
        </w:rPr>
        <w:t>et al.</w:t>
      </w:r>
      <w:r w:rsidR="00D5567B" w:rsidRPr="00F04E5C">
        <w:rPr>
          <w:rFonts w:ascii="Times New Roman" w:eastAsiaTheme="minorEastAsia" w:hAnsi="Times New Roman" w:cs="Times New Roman"/>
          <w:sz w:val="28"/>
          <w:szCs w:val="28"/>
          <w:lang w:val="en-US"/>
        </w:rPr>
        <w:t>, 2005).</w:t>
      </w:r>
    </w:p>
    <w:p w:rsidR="00FA12F7" w:rsidRPr="00F04E5C" w:rsidRDefault="00EF7E5A"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In </w:t>
      </w:r>
      <w:r w:rsidR="007C7A17" w:rsidRPr="00F04E5C">
        <w:rPr>
          <w:rFonts w:ascii="Times New Roman" w:eastAsiaTheme="minorEastAsia" w:hAnsi="Times New Roman" w:cs="Times New Roman"/>
          <w:sz w:val="28"/>
          <w:szCs w:val="28"/>
          <w:lang w:val="en-US"/>
        </w:rPr>
        <w:t xml:space="preserve">environments that </w:t>
      </w:r>
      <w:r w:rsidR="0025191F" w:rsidRPr="00F04E5C">
        <w:rPr>
          <w:rFonts w:ascii="Times New Roman" w:eastAsiaTheme="minorEastAsia" w:hAnsi="Times New Roman" w:cs="Times New Roman"/>
          <w:sz w:val="28"/>
          <w:szCs w:val="28"/>
          <w:lang w:val="en-US"/>
        </w:rPr>
        <w:t>are completely aquatic, oil sometimes floa</w:t>
      </w:r>
      <w:r w:rsidR="00D17929" w:rsidRPr="00F04E5C">
        <w:rPr>
          <w:rFonts w:ascii="Times New Roman" w:eastAsiaTheme="minorEastAsia" w:hAnsi="Times New Roman" w:cs="Times New Roman"/>
          <w:sz w:val="28"/>
          <w:szCs w:val="28"/>
          <w:lang w:val="en-US"/>
        </w:rPr>
        <w:t>ts</w:t>
      </w:r>
      <w:r w:rsidR="0025191F" w:rsidRPr="00F04E5C">
        <w:rPr>
          <w:rFonts w:ascii="Times New Roman" w:eastAsiaTheme="minorEastAsia" w:hAnsi="Times New Roman" w:cs="Times New Roman"/>
          <w:sz w:val="28"/>
          <w:szCs w:val="28"/>
          <w:lang w:val="en-US"/>
        </w:rPr>
        <w:t xml:space="preserve"> on water surfaces where it is dispersed to shorelines </w:t>
      </w:r>
      <w:r w:rsidR="00D17929" w:rsidRPr="00F04E5C">
        <w:rPr>
          <w:rFonts w:ascii="Times New Roman" w:eastAsiaTheme="minorEastAsia" w:hAnsi="Times New Roman" w:cs="Times New Roman"/>
          <w:sz w:val="28"/>
          <w:szCs w:val="28"/>
          <w:lang w:val="en-US"/>
        </w:rPr>
        <w:t xml:space="preserve">by wind and wave actions, eventually </w:t>
      </w:r>
      <w:r w:rsidR="00E078B2" w:rsidRPr="00F04E5C">
        <w:rPr>
          <w:rFonts w:ascii="Times New Roman" w:eastAsiaTheme="minorEastAsia" w:hAnsi="Times New Roman" w:cs="Times New Roman"/>
          <w:sz w:val="28"/>
          <w:szCs w:val="28"/>
          <w:lang w:val="en-US"/>
        </w:rPr>
        <w:lastRenderedPageBreak/>
        <w:t>affecting the soil environment. Since most of the terrestrial ecosystem</w:t>
      </w:r>
      <w:r w:rsidR="000D547B" w:rsidRPr="00F04E5C">
        <w:rPr>
          <w:rFonts w:ascii="Times New Roman" w:eastAsiaTheme="minorEastAsia" w:hAnsi="Times New Roman" w:cs="Times New Roman"/>
          <w:sz w:val="28"/>
          <w:szCs w:val="28"/>
          <w:lang w:val="en-US"/>
        </w:rPr>
        <w:t>s and shorelines in the oil producing communities are important</w:t>
      </w:r>
      <w:r w:rsidR="00AC40CF" w:rsidRPr="00F04E5C">
        <w:rPr>
          <w:rFonts w:ascii="Times New Roman" w:eastAsiaTheme="minorEastAsia" w:hAnsi="Times New Roman" w:cs="Times New Roman"/>
          <w:sz w:val="28"/>
          <w:szCs w:val="28"/>
          <w:lang w:val="en-US"/>
        </w:rPr>
        <w:t xml:space="preserve"> agricultural lands and are under continuous cultivation. Hence, any contact with oil </w:t>
      </w:r>
      <w:r w:rsidR="00EE0478" w:rsidRPr="00F04E5C">
        <w:rPr>
          <w:rFonts w:ascii="Times New Roman" w:eastAsiaTheme="minorEastAsia" w:hAnsi="Times New Roman" w:cs="Times New Roman"/>
          <w:sz w:val="28"/>
          <w:szCs w:val="28"/>
          <w:lang w:val="en-US"/>
        </w:rPr>
        <w:t>may result in the damage of soil properties</w:t>
      </w:r>
      <w:r w:rsidR="00561953" w:rsidRPr="00F04E5C">
        <w:rPr>
          <w:rFonts w:ascii="Times New Roman" w:eastAsiaTheme="minorEastAsia" w:hAnsi="Times New Roman" w:cs="Times New Roman"/>
          <w:sz w:val="28"/>
          <w:szCs w:val="28"/>
          <w:lang w:val="en-US"/>
        </w:rPr>
        <w:t xml:space="preserve"> and plants in these communities (</w:t>
      </w:r>
      <w:proofErr w:type="spellStart"/>
      <w:r w:rsidR="00561953" w:rsidRPr="00F04E5C">
        <w:rPr>
          <w:rFonts w:ascii="Times New Roman" w:eastAsiaTheme="minorEastAsia" w:hAnsi="Times New Roman" w:cs="Times New Roman"/>
          <w:sz w:val="28"/>
          <w:szCs w:val="28"/>
          <w:lang w:val="en-US"/>
        </w:rPr>
        <w:t>Amadi</w:t>
      </w:r>
      <w:proofErr w:type="spellEnd"/>
      <w:r w:rsidR="00561953" w:rsidRPr="00F04E5C">
        <w:rPr>
          <w:rFonts w:ascii="Times New Roman" w:eastAsiaTheme="minorEastAsia" w:hAnsi="Times New Roman" w:cs="Times New Roman"/>
          <w:sz w:val="28"/>
          <w:szCs w:val="28"/>
          <w:lang w:val="en-US"/>
        </w:rPr>
        <w:t xml:space="preserve"> </w:t>
      </w:r>
      <w:r w:rsidR="00561953" w:rsidRPr="00F04E5C">
        <w:rPr>
          <w:rFonts w:ascii="Times New Roman" w:eastAsiaTheme="minorEastAsia" w:hAnsi="Times New Roman" w:cs="Times New Roman"/>
          <w:i/>
          <w:sz w:val="28"/>
          <w:szCs w:val="28"/>
          <w:lang w:val="en-US"/>
        </w:rPr>
        <w:t>et al.</w:t>
      </w:r>
      <w:r w:rsidR="00B7338A" w:rsidRPr="00F04E5C">
        <w:rPr>
          <w:rFonts w:ascii="Times New Roman" w:eastAsiaTheme="minorEastAsia" w:hAnsi="Times New Roman" w:cs="Times New Roman"/>
          <w:i/>
          <w:sz w:val="28"/>
          <w:szCs w:val="28"/>
          <w:lang w:val="en-US"/>
        </w:rPr>
        <w:t>,</w:t>
      </w:r>
      <w:r w:rsidR="00B7338A" w:rsidRPr="00F04E5C">
        <w:rPr>
          <w:rFonts w:ascii="Times New Roman" w:eastAsiaTheme="minorEastAsia" w:hAnsi="Times New Roman" w:cs="Times New Roman"/>
          <w:sz w:val="28"/>
          <w:szCs w:val="28"/>
          <w:lang w:val="en-US"/>
        </w:rPr>
        <w:t xml:space="preserve"> 1993).</w:t>
      </w:r>
      <w:r w:rsidR="00AE2451" w:rsidRPr="00F04E5C">
        <w:rPr>
          <w:rFonts w:ascii="Times New Roman" w:eastAsiaTheme="minorEastAsia" w:hAnsi="Times New Roman" w:cs="Times New Roman"/>
          <w:sz w:val="28"/>
          <w:szCs w:val="28"/>
          <w:lang w:val="en-US"/>
        </w:rPr>
        <w:t xml:space="preserve"> </w:t>
      </w:r>
      <w:r w:rsidR="00F13895" w:rsidRPr="00F04E5C">
        <w:rPr>
          <w:rFonts w:ascii="Times New Roman" w:eastAsiaTheme="minorEastAsia" w:hAnsi="Times New Roman" w:cs="Times New Roman"/>
          <w:sz w:val="28"/>
          <w:szCs w:val="28"/>
          <w:lang w:val="en-US"/>
        </w:rPr>
        <w:t xml:space="preserve">Nwankwo and </w:t>
      </w:r>
      <w:proofErr w:type="spellStart"/>
      <w:r w:rsidR="00F13895" w:rsidRPr="00F04E5C">
        <w:rPr>
          <w:rFonts w:ascii="Times New Roman" w:eastAsiaTheme="minorEastAsia" w:hAnsi="Times New Roman" w:cs="Times New Roman"/>
          <w:sz w:val="28"/>
          <w:szCs w:val="28"/>
          <w:lang w:val="en-US"/>
        </w:rPr>
        <w:t>ifeadi</w:t>
      </w:r>
      <w:proofErr w:type="spellEnd"/>
      <w:r w:rsidR="00F13895" w:rsidRPr="00F04E5C">
        <w:rPr>
          <w:rFonts w:ascii="Times New Roman" w:eastAsiaTheme="minorEastAsia" w:hAnsi="Times New Roman" w:cs="Times New Roman"/>
          <w:sz w:val="28"/>
          <w:szCs w:val="28"/>
          <w:lang w:val="en-US"/>
        </w:rPr>
        <w:t xml:space="preserve">, 1988 stated that </w:t>
      </w:r>
      <w:r w:rsidR="00B15736" w:rsidRPr="00F04E5C">
        <w:rPr>
          <w:rFonts w:ascii="Times New Roman" w:eastAsiaTheme="minorEastAsia" w:hAnsi="Times New Roman" w:cs="Times New Roman"/>
          <w:sz w:val="28"/>
          <w:szCs w:val="28"/>
          <w:lang w:val="en-US"/>
        </w:rPr>
        <w:t xml:space="preserve">beyond 3% oil concentration in the soil is found </w:t>
      </w:r>
      <w:r w:rsidR="00E0184A" w:rsidRPr="00F04E5C">
        <w:rPr>
          <w:rFonts w:ascii="Times New Roman" w:eastAsiaTheme="minorEastAsia" w:hAnsi="Times New Roman" w:cs="Times New Roman"/>
          <w:sz w:val="28"/>
          <w:szCs w:val="28"/>
          <w:lang w:val="en-US"/>
        </w:rPr>
        <w:t xml:space="preserve">to be toxic to soil biota and crop growth, </w:t>
      </w:r>
      <w:r w:rsidR="0012217F" w:rsidRPr="00F04E5C">
        <w:rPr>
          <w:rFonts w:ascii="Times New Roman" w:eastAsiaTheme="minorEastAsia" w:hAnsi="Times New Roman" w:cs="Times New Roman"/>
          <w:sz w:val="28"/>
          <w:szCs w:val="28"/>
          <w:lang w:val="en-US"/>
        </w:rPr>
        <w:t xml:space="preserve">this </w:t>
      </w:r>
      <w:r w:rsidR="00E0184A" w:rsidRPr="00F04E5C">
        <w:rPr>
          <w:rFonts w:ascii="Times New Roman" w:eastAsiaTheme="minorEastAsia" w:hAnsi="Times New Roman" w:cs="Times New Roman"/>
          <w:sz w:val="28"/>
          <w:szCs w:val="28"/>
          <w:lang w:val="en-US"/>
        </w:rPr>
        <w:t xml:space="preserve">spilled </w:t>
      </w:r>
      <w:r w:rsidR="0012217F" w:rsidRPr="00F04E5C">
        <w:rPr>
          <w:rFonts w:ascii="Times New Roman" w:eastAsiaTheme="minorEastAsia" w:hAnsi="Times New Roman" w:cs="Times New Roman"/>
          <w:sz w:val="28"/>
          <w:szCs w:val="28"/>
          <w:lang w:val="en-US"/>
        </w:rPr>
        <w:t xml:space="preserve">oil may sometimes also form serious </w:t>
      </w:r>
      <w:r w:rsidR="00100631" w:rsidRPr="00F04E5C">
        <w:rPr>
          <w:rFonts w:ascii="Times New Roman" w:eastAsiaTheme="minorEastAsia" w:hAnsi="Times New Roman" w:cs="Times New Roman"/>
          <w:sz w:val="28"/>
          <w:szCs w:val="28"/>
          <w:lang w:val="en-US"/>
        </w:rPr>
        <w:t>bushfire</w:t>
      </w:r>
      <w:r w:rsidR="0012217F" w:rsidRPr="00F04E5C">
        <w:rPr>
          <w:rFonts w:ascii="Times New Roman" w:eastAsiaTheme="minorEastAsia" w:hAnsi="Times New Roman" w:cs="Times New Roman"/>
          <w:sz w:val="28"/>
          <w:szCs w:val="28"/>
          <w:lang w:val="en-US"/>
        </w:rPr>
        <w:t xml:space="preserve"> that may consume several acres </w:t>
      </w:r>
      <w:r w:rsidR="00100631" w:rsidRPr="00F04E5C">
        <w:rPr>
          <w:rFonts w:ascii="Times New Roman" w:eastAsiaTheme="minorEastAsia" w:hAnsi="Times New Roman" w:cs="Times New Roman"/>
          <w:sz w:val="28"/>
          <w:szCs w:val="28"/>
          <w:lang w:val="en-US"/>
        </w:rPr>
        <w:t>of arable land.</w:t>
      </w:r>
      <w:r w:rsidR="00FA12F7" w:rsidRPr="00F04E5C">
        <w:rPr>
          <w:rFonts w:ascii="Times New Roman" w:eastAsiaTheme="minorEastAsia" w:hAnsi="Times New Roman" w:cs="Times New Roman"/>
          <w:sz w:val="28"/>
          <w:szCs w:val="28"/>
          <w:lang w:val="en-US"/>
        </w:rPr>
        <w:t xml:space="preserve"> According to </w:t>
      </w:r>
      <w:r w:rsidR="00A03442" w:rsidRPr="00F04E5C">
        <w:rPr>
          <w:rFonts w:ascii="Times New Roman" w:eastAsiaTheme="minorEastAsia" w:hAnsi="Times New Roman" w:cs="Times New Roman"/>
          <w:sz w:val="28"/>
          <w:szCs w:val="28"/>
          <w:lang w:val="en-US"/>
        </w:rPr>
        <w:t>O</w:t>
      </w:r>
      <w:r w:rsidR="00FA12F7" w:rsidRPr="00F04E5C">
        <w:rPr>
          <w:rFonts w:ascii="Times New Roman" w:eastAsiaTheme="minorEastAsia" w:hAnsi="Times New Roman" w:cs="Times New Roman"/>
          <w:sz w:val="28"/>
          <w:szCs w:val="28"/>
          <w:lang w:val="en-US"/>
        </w:rPr>
        <w:t xml:space="preserve">suji </w:t>
      </w:r>
      <w:r w:rsidR="00A03442" w:rsidRPr="00F04E5C">
        <w:rPr>
          <w:rFonts w:ascii="Times New Roman" w:eastAsiaTheme="minorEastAsia" w:hAnsi="Times New Roman" w:cs="Times New Roman"/>
          <w:i/>
          <w:sz w:val="28"/>
          <w:szCs w:val="28"/>
          <w:lang w:val="en-US"/>
        </w:rPr>
        <w:t>et al.,</w:t>
      </w:r>
      <w:r w:rsidR="00A03442" w:rsidRPr="00F04E5C">
        <w:rPr>
          <w:rFonts w:ascii="Times New Roman" w:eastAsiaTheme="minorEastAsia" w:hAnsi="Times New Roman" w:cs="Times New Roman"/>
          <w:sz w:val="28"/>
          <w:szCs w:val="28"/>
          <w:lang w:val="en-US"/>
        </w:rPr>
        <w:t xml:space="preserve"> 2005 cleanup measures are usually done as part </w:t>
      </w:r>
      <w:r w:rsidR="00294200" w:rsidRPr="00F04E5C">
        <w:rPr>
          <w:rFonts w:ascii="Times New Roman" w:eastAsiaTheme="minorEastAsia" w:hAnsi="Times New Roman" w:cs="Times New Roman"/>
          <w:sz w:val="28"/>
          <w:szCs w:val="28"/>
          <w:lang w:val="en-US"/>
        </w:rPr>
        <w:t xml:space="preserve">of the oil spillage contingency </w:t>
      </w:r>
      <w:proofErr w:type="spellStart"/>
      <w:r w:rsidR="00294200" w:rsidRPr="00F04E5C">
        <w:rPr>
          <w:rFonts w:ascii="Times New Roman" w:eastAsiaTheme="minorEastAsia" w:hAnsi="Times New Roman" w:cs="Times New Roman"/>
          <w:sz w:val="28"/>
          <w:szCs w:val="28"/>
          <w:lang w:val="en-US"/>
        </w:rPr>
        <w:t>programme</w:t>
      </w:r>
      <w:proofErr w:type="spellEnd"/>
      <w:r w:rsidR="00294200" w:rsidRPr="00F04E5C">
        <w:rPr>
          <w:rFonts w:ascii="Times New Roman" w:eastAsiaTheme="minorEastAsia" w:hAnsi="Times New Roman" w:cs="Times New Roman"/>
          <w:sz w:val="28"/>
          <w:szCs w:val="28"/>
          <w:lang w:val="en-US"/>
        </w:rPr>
        <w:t xml:space="preserve">, petroleum hydrocarbon </w:t>
      </w:r>
      <w:r w:rsidR="00A2053A" w:rsidRPr="00F04E5C">
        <w:rPr>
          <w:rFonts w:ascii="Times New Roman" w:eastAsiaTheme="minorEastAsia" w:hAnsi="Times New Roman" w:cs="Times New Roman"/>
          <w:sz w:val="28"/>
          <w:szCs w:val="28"/>
          <w:lang w:val="en-US"/>
        </w:rPr>
        <w:t xml:space="preserve">have been found to </w:t>
      </w:r>
      <w:r w:rsidR="00C5084A" w:rsidRPr="00F04E5C">
        <w:rPr>
          <w:rFonts w:ascii="Times New Roman" w:eastAsiaTheme="minorEastAsia" w:hAnsi="Times New Roman" w:cs="Times New Roman"/>
          <w:sz w:val="28"/>
          <w:szCs w:val="28"/>
          <w:lang w:val="en-US"/>
        </w:rPr>
        <w:t>stick</w:t>
      </w:r>
      <w:r w:rsidR="00A2053A" w:rsidRPr="00F04E5C">
        <w:rPr>
          <w:rFonts w:ascii="Times New Roman" w:eastAsiaTheme="minorEastAsia" w:hAnsi="Times New Roman" w:cs="Times New Roman"/>
          <w:sz w:val="28"/>
          <w:szCs w:val="28"/>
          <w:lang w:val="en-US"/>
        </w:rPr>
        <w:t xml:space="preserve"> </w:t>
      </w:r>
      <w:r w:rsidR="00C5084A" w:rsidRPr="00F04E5C">
        <w:rPr>
          <w:rFonts w:ascii="Times New Roman" w:eastAsiaTheme="minorEastAsia" w:hAnsi="Times New Roman" w:cs="Times New Roman"/>
          <w:sz w:val="28"/>
          <w:szCs w:val="28"/>
          <w:lang w:val="en-US"/>
        </w:rPr>
        <w:t>to</w:t>
      </w:r>
      <w:r w:rsidR="00A2053A" w:rsidRPr="00F04E5C">
        <w:rPr>
          <w:rFonts w:ascii="Times New Roman" w:eastAsiaTheme="minorEastAsia" w:hAnsi="Times New Roman" w:cs="Times New Roman"/>
          <w:sz w:val="28"/>
          <w:szCs w:val="28"/>
          <w:lang w:val="en-US"/>
        </w:rPr>
        <w:t xml:space="preserve"> surface and subsurface soils </w:t>
      </w:r>
      <w:r w:rsidR="00173D37" w:rsidRPr="00F04E5C">
        <w:rPr>
          <w:rFonts w:ascii="Times New Roman" w:eastAsiaTheme="minorEastAsia" w:hAnsi="Times New Roman" w:cs="Times New Roman"/>
          <w:sz w:val="28"/>
          <w:szCs w:val="28"/>
          <w:lang w:val="en-US"/>
        </w:rPr>
        <w:t xml:space="preserve">long after such cleanup activities, hence impairing </w:t>
      </w:r>
      <w:r w:rsidR="008B1008" w:rsidRPr="00F04E5C">
        <w:rPr>
          <w:rFonts w:ascii="Times New Roman" w:eastAsiaTheme="minorEastAsia" w:hAnsi="Times New Roman" w:cs="Times New Roman"/>
          <w:sz w:val="28"/>
          <w:szCs w:val="28"/>
          <w:lang w:val="en-US"/>
        </w:rPr>
        <w:t>agricultural productivity.</w:t>
      </w:r>
    </w:p>
    <w:p w:rsidR="007D200A" w:rsidRPr="00F04E5C" w:rsidRDefault="008F206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The effects of </w:t>
      </w:r>
      <w:r w:rsidR="0066516A" w:rsidRPr="00F04E5C">
        <w:rPr>
          <w:rFonts w:ascii="Times New Roman" w:eastAsiaTheme="minorEastAsia" w:hAnsi="Times New Roman" w:cs="Times New Roman"/>
          <w:sz w:val="28"/>
          <w:szCs w:val="28"/>
          <w:lang w:val="en-US"/>
        </w:rPr>
        <w:t>crude oil pollution on the properties of soil have been the subject of many studies</w:t>
      </w:r>
      <w:r w:rsidR="00707F3F" w:rsidRPr="00F04E5C">
        <w:rPr>
          <w:rFonts w:ascii="Times New Roman" w:eastAsiaTheme="minorEastAsia" w:hAnsi="Times New Roman" w:cs="Times New Roman"/>
          <w:sz w:val="28"/>
          <w:szCs w:val="28"/>
          <w:lang w:val="en-US"/>
        </w:rPr>
        <w:t xml:space="preserve"> (Okolo </w:t>
      </w:r>
      <w:r w:rsidR="00707F3F" w:rsidRPr="00F04E5C">
        <w:rPr>
          <w:rFonts w:ascii="Times New Roman" w:eastAsiaTheme="minorEastAsia" w:hAnsi="Times New Roman" w:cs="Times New Roman"/>
          <w:i/>
          <w:sz w:val="28"/>
          <w:szCs w:val="28"/>
          <w:lang w:val="en-US"/>
        </w:rPr>
        <w:t>et al.</w:t>
      </w:r>
      <w:r w:rsidR="00707F3F" w:rsidRPr="00F04E5C">
        <w:rPr>
          <w:rFonts w:ascii="Times New Roman" w:eastAsiaTheme="minorEastAsia" w:hAnsi="Times New Roman" w:cs="Times New Roman"/>
          <w:sz w:val="28"/>
          <w:szCs w:val="28"/>
          <w:lang w:val="en-US"/>
        </w:rPr>
        <w:t xml:space="preserve">, 2005) reported that oil pollution </w:t>
      </w:r>
      <w:r w:rsidR="00250646" w:rsidRPr="00F04E5C">
        <w:rPr>
          <w:rFonts w:ascii="Times New Roman" w:eastAsiaTheme="minorEastAsia" w:hAnsi="Times New Roman" w:cs="Times New Roman"/>
          <w:sz w:val="28"/>
          <w:szCs w:val="28"/>
          <w:lang w:val="en-US"/>
        </w:rPr>
        <w:t xml:space="preserve">increases soil organic carbon and reduced soil nitrates and phosphorous, hence imposing </w:t>
      </w:r>
      <w:r w:rsidR="00F60B8A" w:rsidRPr="00F04E5C">
        <w:rPr>
          <w:rFonts w:ascii="Times New Roman" w:eastAsiaTheme="minorEastAsia" w:hAnsi="Times New Roman" w:cs="Times New Roman"/>
          <w:sz w:val="28"/>
          <w:szCs w:val="28"/>
          <w:lang w:val="en-US"/>
        </w:rPr>
        <w:t>a condition that impaired degradation in the soil.</w:t>
      </w:r>
      <w:r w:rsidR="00D14A3E" w:rsidRPr="00F04E5C">
        <w:rPr>
          <w:rFonts w:ascii="Times New Roman" w:eastAsiaTheme="minorEastAsia" w:hAnsi="Times New Roman" w:cs="Times New Roman"/>
          <w:sz w:val="28"/>
          <w:szCs w:val="28"/>
          <w:lang w:val="en-US"/>
        </w:rPr>
        <w:t xml:space="preserve"> </w:t>
      </w:r>
      <w:r w:rsidR="00D6190B" w:rsidRPr="00F04E5C">
        <w:rPr>
          <w:rFonts w:ascii="Times New Roman" w:eastAsiaTheme="minorEastAsia" w:hAnsi="Times New Roman" w:cs="Times New Roman"/>
          <w:sz w:val="28"/>
          <w:szCs w:val="28"/>
          <w:lang w:val="en-US"/>
        </w:rPr>
        <w:t xml:space="preserve">It is the base of Nigeria’s oil and gas industry, </w:t>
      </w:r>
      <w:r w:rsidR="00C8038F" w:rsidRPr="00F04E5C">
        <w:rPr>
          <w:rFonts w:ascii="Times New Roman" w:eastAsiaTheme="minorEastAsia" w:hAnsi="Times New Roman" w:cs="Times New Roman"/>
          <w:sz w:val="28"/>
          <w:szCs w:val="28"/>
          <w:lang w:val="en-US"/>
        </w:rPr>
        <w:t>generating over 90% of the country’s economy.</w:t>
      </w:r>
      <w:r w:rsidR="00D624E5" w:rsidRPr="00F04E5C">
        <w:rPr>
          <w:rFonts w:ascii="Times New Roman" w:eastAsiaTheme="minorEastAsia" w:hAnsi="Times New Roman" w:cs="Times New Roman"/>
          <w:sz w:val="28"/>
          <w:szCs w:val="28"/>
          <w:lang w:val="en-US"/>
        </w:rPr>
        <w:t xml:space="preserve"> </w:t>
      </w:r>
      <w:r w:rsidR="00AA1B71" w:rsidRPr="00F04E5C">
        <w:rPr>
          <w:rFonts w:ascii="Times New Roman" w:eastAsiaTheme="minorEastAsia" w:hAnsi="Times New Roman" w:cs="Times New Roman"/>
          <w:sz w:val="28"/>
          <w:szCs w:val="28"/>
          <w:lang w:val="en-US"/>
        </w:rPr>
        <w:t xml:space="preserve">According to </w:t>
      </w:r>
      <w:proofErr w:type="spellStart"/>
      <w:r w:rsidR="00AA1B71" w:rsidRPr="00F04E5C">
        <w:rPr>
          <w:rFonts w:ascii="Times New Roman" w:eastAsiaTheme="minorEastAsia" w:hAnsi="Times New Roman" w:cs="Times New Roman"/>
          <w:sz w:val="28"/>
          <w:szCs w:val="28"/>
          <w:lang w:val="en-US"/>
        </w:rPr>
        <w:lastRenderedPageBreak/>
        <w:t>Ngobire</w:t>
      </w:r>
      <w:proofErr w:type="spellEnd"/>
      <w:r w:rsidR="00AA1B71" w:rsidRPr="00F04E5C">
        <w:rPr>
          <w:rFonts w:ascii="Times New Roman" w:eastAsiaTheme="minorEastAsia" w:hAnsi="Times New Roman" w:cs="Times New Roman"/>
          <w:sz w:val="28"/>
          <w:szCs w:val="28"/>
          <w:lang w:val="en-US"/>
        </w:rPr>
        <w:t xml:space="preserve"> </w:t>
      </w:r>
      <w:r w:rsidR="00AA1B71" w:rsidRPr="00F04E5C">
        <w:rPr>
          <w:rFonts w:ascii="Times New Roman" w:eastAsiaTheme="minorEastAsia" w:hAnsi="Times New Roman" w:cs="Times New Roman"/>
          <w:i/>
          <w:sz w:val="28"/>
          <w:szCs w:val="28"/>
          <w:lang w:val="en-US"/>
        </w:rPr>
        <w:t>et al.,</w:t>
      </w:r>
      <w:r w:rsidR="00AA1B71" w:rsidRPr="00F04E5C">
        <w:rPr>
          <w:rFonts w:ascii="Times New Roman" w:eastAsiaTheme="minorEastAsia" w:hAnsi="Times New Roman" w:cs="Times New Roman"/>
          <w:sz w:val="28"/>
          <w:szCs w:val="28"/>
          <w:lang w:val="en-US"/>
        </w:rPr>
        <w:t xml:space="preserve"> 2007 oil exploration and activities have been </w:t>
      </w:r>
      <w:r w:rsidR="00764255" w:rsidRPr="00F04E5C">
        <w:rPr>
          <w:rFonts w:ascii="Times New Roman" w:eastAsiaTheme="minorEastAsia" w:hAnsi="Times New Roman" w:cs="Times New Roman"/>
          <w:sz w:val="28"/>
          <w:szCs w:val="28"/>
          <w:lang w:val="en-US"/>
        </w:rPr>
        <w:t>concentrated in this Niger-Delta region (</w:t>
      </w:r>
      <w:proofErr w:type="spellStart"/>
      <w:r w:rsidR="00764255" w:rsidRPr="00F04E5C">
        <w:rPr>
          <w:rFonts w:ascii="Times New Roman" w:eastAsiaTheme="minorEastAsia" w:hAnsi="Times New Roman" w:cs="Times New Roman"/>
          <w:sz w:val="28"/>
          <w:szCs w:val="28"/>
          <w:lang w:val="en-US"/>
        </w:rPr>
        <w:t>eleme</w:t>
      </w:r>
      <w:proofErr w:type="spellEnd"/>
      <w:r w:rsidR="00764255" w:rsidRPr="00F04E5C">
        <w:rPr>
          <w:rFonts w:ascii="Times New Roman" w:eastAsiaTheme="minorEastAsia" w:hAnsi="Times New Roman" w:cs="Times New Roman"/>
          <w:sz w:val="28"/>
          <w:szCs w:val="28"/>
          <w:lang w:val="en-US"/>
        </w:rPr>
        <w:t xml:space="preserve">) </w:t>
      </w:r>
      <w:r w:rsidR="00E06133" w:rsidRPr="00F04E5C">
        <w:rPr>
          <w:rFonts w:ascii="Times New Roman" w:eastAsiaTheme="minorEastAsia" w:hAnsi="Times New Roman" w:cs="Times New Roman"/>
          <w:sz w:val="28"/>
          <w:szCs w:val="28"/>
          <w:lang w:val="en-US"/>
        </w:rPr>
        <w:t xml:space="preserve">which have over 1000 production wells and over 47,000 km of oil and gas flow lines. The exploration </w:t>
      </w:r>
      <w:r w:rsidR="007D200A" w:rsidRPr="00F04E5C">
        <w:rPr>
          <w:rFonts w:ascii="Times New Roman" w:eastAsiaTheme="minorEastAsia" w:hAnsi="Times New Roman" w:cs="Times New Roman"/>
          <w:sz w:val="28"/>
          <w:szCs w:val="28"/>
          <w:lang w:val="en-US"/>
        </w:rPr>
        <w:t xml:space="preserve">which brought about a negative impact of the oil activities </w:t>
      </w:r>
      <w:r w:rsidR="0052530B" w:rsidRPr="00F04E5C">
        <w:rPr>
          <w:rFonts w:ascii="Times New Roman" w:eastAsiaTheme="minorEastAsia" w:hAnsi="Times New Roman" w:cs="Times New Roman"/>
          <w:sz w:val="28"/>
          <w:szCs w:val="28"/>
          <w:lang w:val="en-US"/>
        </w:rPr>
        <w:t xml:space="preserve">which includes destruction of wildlife, </w:t>
      </w:r>
      <w:r w:rsidR="00BA0DD8" w:rsidRPr="00F04E5C">
        <w:rPr>
          <w:rFonts w:ascii="Times New Roman" w:eastAsiaTheme="minorEastAsia" w:hAnsi="Times New Roman" w:cs="Times New Roman"/>
          <w:sz w:val="28"/>
          <w:szCs w:val="28"/>
          <w:lang w:val="en-US"/>
        </w:rPr>
        <w:t>loss</w:t>
      </w:r>
      <w:r w:rsidR="0052530B" w:rsidRPr="00F04E5C">
        <w:rPr>
          <w:rFonts w:ascii="Times New Roman" w:eastAsiaTheme="minorEastAsia" w:hAnsi="Times New Roman" w:cs="Times New Roman"/>
          <w:sz w:val="28"/>
          <w:szCs w:val="28"/>
          <w:lang w:val="en-US"/>
        </w:rPr>
        <w:t xml:space="preserve"> of fertile soil, pollution of air and water ways and damage to the ecosystem</w:t>
      </w:r>
      <w:r w:rsidR="0079300F" w:rsidRPr="00F04E5C">
        <w:rPr>
          <w:rFonts w:ascii="Times New Roman" w:eastAsiaTheme="minorEastAsia" w:hAnsi="Times New Roman" w:cs="Times New Roman"/>
          <w:sz w:val="28"/>
          <w:szCs w:val="28"/>
          <w:lang w:val="en-US"/>
        </w:rPr>
        <w:t xml:space="preserve"> of the host communities. </w:t>
      </w:r>
      <w:r w:rsidR="00EC11B0" w:rsidRPr="00F04E5C">
        <w:rPr>
          <w:rFonts w:ascii="Times New Roman" w:eastAsiaTheme="minorEastAsia" w:hAnsi="Times New Roman" w:cs="Times New Roman"/>
          <w:sz w:val="28"/>
          <w:szCs w:val="28"/>
          <w:lang w:val="en-US"/>
        </w:rPr>
        <w:t xml:space="preserve">Brownish vegetations, </w:t>
      </w:r>
      <w:r w:rsidR="00B34396" w:rsidRPr="00F04E5C">
        <w:rPr>
          <w:rFonts w:ascii="Times New Roman" w:eastAsiaTheme="minorEastAsia" w:hAnsi="Times New Roman" w:cs="Times New Roman"/>
          <w:sz w:val="28"/>
          <w:szCs w:val="28"/>
          <w:lang w:val="en-US"/>
        </w:rPr>
        <w:t>infertility</w:t>
      </w:r>
      <w:r w:rsidR="002D3A9B" w:rsidRPr="00F04E5C">
        <w:rPr>
          <w:rFonts w:ascii="Times New Roman" w:eastAsiaTheme="minorEastAsia" w:hAnsi="Times New Roman" w:cs="Times New Roman"/>
          <w:sz w:val="28"/>
          <w:szCs w:val="28"/>
          <w:lang w:val="en-US"/>
        </w:rPr>
        <w:t xml:space="preserve"> of fertile lands, soil erosion, diminishing resources </w:t>
      </w:r>
      <w:r w:rsidR="00190478" w:rsidRPr="00F04E5C">
        <w:rPr>
          <w:rFonts w:ascii="Times New Roman" w:eastAsiaTheme="minorEastAsia" w:hAnsi="Times New Roman" w:cs="Times New Roman"/>
          <w:sz w:val="28"/>
          <w:szCs w:val="28"/>
          <w:lang w:val="en-US"/>
        </w:rPr>
        <w:t xml:space="preserve">of the natural ecosystem, adverse effects on life, health and economy of the </w:t>
      </w:r>
      <w:r w:rsidR="00817043" w:rsidRPr="00F04E5C">
        <w:rPr>
          <w:rFonts w:ascii="Times New Roman" w:eastAsiaTheme="minorEastAsia" w:hAnsi="Times New Roman" w:cs="Times New Roman"/>
          <w:sz w:val="28"/>
          <w:szCs w:val="28"/>
          <w:lang w:val="en-US"/>
        </w:rPr>
        <w:t xml:space="preserve">people, these are some of the ecological problems observed </w:t>
      </w:r>
      <w:r w:rsidR="00B34396" w:rsidRPr="00F04E5C">
        <w:rPr>
          <w:rFonts w:ascii="Times New Roman" w:eastAsiaTheme="minorEastAsia" w:hAnsi="Times New Roman" w:cs="Times New Roman"/>
          <w:sz w:val="28"/>
          <w:szCs w:val="28"/>
          <w:lang w:val="en-US"/>
        </w:rPr>
        <w:t>because of</w:t>
      </w:r>
      <w:r w:rsidR="00817043" w:rsidRPr="00F04E5C">
        <w:rPr>
          <w:rFonts w:ascii="Times New Roman" w:eastAsiaTheme="minorEastAsia" w:hAnsi="Times New Roman" w:cs="Times New Roman"/>
          <w:sz w:val="28"/>
          <w:szCs w:val="28"/>
          <w:lang w:val="en-US"/>
        </w:rPr>
        <w:t xml:space="preserve"> oil spill </w:t>
      </w:r>
      <w:r w:rsidR="007D26F3" w:rsidRPr="00F04E5C">
        <w:rPr>
          <w:rFonts w:ascii="Times New Roman" w:eastAsiaTheme="minorEastAsia" w:hAnsi="Times New Roman" w:cs="Times New Roman"/>
          <w:sz w:val="28"/>
          <w:szCs w:val="28"/>
          <w:lang w:val="en-US"/>
        </w:rPr>
        <w:t>(Roberts, 1997).</w:t>
      </w:r>
    </w:p>
    <w:p w:rsidR="00EA3FD0" w:rsidRPr="00F04E5C" w:rsidRDefault="007D26F3"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According to </w:t>
      </w:r>
      <w:proofErr w:type="spellStart"/>
      <w:r w:rsidRPr="00F04E5C">
        <w:rPr>
          <w:rFonts w:ascii="Times New Roman" w:eastAsiaTheme="minorEastAsia" w:hAnsi="Times New Roman" w:cs="Times New Roman"/>
          <w:sz w:val="28"/>
          <w:szCs w:val="28"/>
          <w:lang w:val="en-US"/>
        </w:rPr>
        <w:t>Oyem</w:t>
      </w:r>
      <w:proofErr w:type="spellEnd"/>
      <w:r w:rsidRPr="00F04E5C">
        <w:rPr>
          <w:rFonts w:ascii="Times New Roman" w:eastAsiaTheme="minorEastAsia" w:hAnsi="Times New Roman" w:cs="Times New Roman"/>
          <w:sz w:val="28"/>
          <w:szCs w:val="28"/>
          <w:lang w:val="en-US"/>
        </w:rPr>
        <w:t xml:space="preserve">, 2001, the major </w:t>
      </w:r>
      <w:r w:rsidR="00CE44DF" w:rsidRPr="00F04E5C">
        <w:rPr>
          <w:rFonts w:ascii="Times New Roman" w:eastAsiaTheme="minorEastAsia" w:hAnsi="Times New Roman" w:cs="Times New Roman"/>
          <w:sz w:val="28"/>
          <w:szCs w:val="28"/>
          <w:lang w:val="en-US"/>
        </w:rPr>
        <w:t xml:space="preserve">cause of oil spills in Nigeria today is lack of </w:t>
      </w:r>
      <w:r w:rsidR="00B34396" w:rsidRPr="00F04E5C">
        <w:rPr>
          <w:rFonts w:ascii="Times New Roman" w:eastAsiaTheme="minorEastAsia" w:hAnsi="Times New Roman" w:cs="Times New Roman"/>
          <w:sz w:val="28"/>
          <w:szCs w:val="28"/>
          <w:lang w:val="en-US"/>
        </w:rPr>
        <w:t>conservation</w:t>
      </w:r>
      <w:r w:rsidR="00CE44DF" w:rsidRPr="00F04E5C">
        <w:rPr>
          <w:rFonts w:ascii="Times New Roman" w:eastAsiaTheme="minorEastAsia" w:hAnsi="Times New Roman" w:cs="Times New Roman"/>
          <w:sz w:val="28"/>
          <w:szCs w:val="28"/>
          <w:lang w:val="en-US"/>
        </w:rPr>
        <w:t xml:space="preserve"> </w:t>
      </w:r>
      <w:r w:rsidR="002C6479" w:rsidRPr="00F04E5C">
        <w:rPr>
          <w:rFonts w:ascii="Times New Roman" w:eastAsiaTheme="minorEastAsia" w:hAnsi="Times New Roman" w:cs="Times New Roman"/>
          <w:sz w:val="28"/>
          <w:szCs w:val="28"/>
          <w:lang w:val="en-US"/>
        </w:rPr>
        <w:t xml:space="preserve">of pipelines and storage tanks. Some of these pipelines are over 20 years old </w:t>
      </w:r>
      <w:r w:rsidR="00B90F7D" w:rsidRPr="00F04E5C">
        <w:rPr>
          <w:rFonts w:ascii="Times New Roman" w:eastAsiaTheme="minorEastAsia" w:hAnsi="Times New Roman" w:cs="Times New Roman"/>
          <w:sz w:val="28"/>
          <w:szCs w:val="28"/>
          <w:lang w:val="en-US"/>
        </w:rPr>
        <w:t xml:space="preserve">which makes them </w:t>
      </w:r>
      <w:r w:rsidR="00FF4A45" w:rsidRPr="00F04E5C">
        <w:rPr>
          <w:rFonts w:ascii="Times New Roman" w:eastAsiaTheme="minorEastAsia" w:hAnsi="Times New Roman" w:cs="Times New Roman"/>
          <w:sz w:val="28"/>
          <w:szCs w:val="28"/>
          <w:lang w:val="en-US"/>
        </w:rPr>
        <w:t xml:space="preserve">susceptible to </w:t>
      </w:r>
      <w:r w:rsidR="00E004AB" w:rsidRPr="00F04E5C">
        <w:rPr>
          <w:rFonts w:ascii="Times New Roman" w:eastAsiaTheme="minorEastAsia" w:hAnsi="Times New Roman" w:cs="Times New Roman"/>
          <w:sz w:val="28"/>
          <w:szCs w:val="28"/>
          <w:lang w:val="en-US"/>
        </w:rPr>
        <w:t>deterioration</w:t>
      </w:r>
      <w:r w:rsidR="00FF4A45" w:rsidRPr="00F04E5C">
        <w:rPr>
          <w:rFonts w:ascii="Times New Roman" w:eastAsiaTheme="minorEastAsia" w:hAnsi="Times New Roman" w:cs="Times New Roman"/>
          <w:sz w:val="28"/>
          <w:szCs w:val="28"/>
          <w:lang w:val="en-US"/>
        </w:rPr>
        <w:t xml:space="preserve"> and leakages</w:t>
      </w:r>
      <w:r w:rsidR="00B34396" w:rsidRPr="00F04E5C">
        <w:rPr>
          <w:rFonts w:ascii="Times New Roman" w:eastAsiaTheme="minorEastAsia" w:hAnsi="Times New Roman" w:cs="Times New Roman"/>
          <w:sz w:val="28"/>
          <w:szCs w:val="28"/>
          <w:lang w:val="en-US"/>
        </w:rPr>
        <w:t xml:space="preserve">. </w:t>
      </w:r>
      <w:r w:rsidR="00DB63FE" w:rsidRPr="00F04E5C">
        <w:rPr>
          <w:rFonts w:ascii="Times New Roman" w:eastAsiaTheme="minorEastAsia" w:hAnsi="Times New Roman" w:cs="Times New Roman"/>
          <w:sz w:val="28"/>
          <w:szCs w:val="28"/>
          <w:lang w:val="en-US"/>
        </w:rPr>
        <w:t>Some of these pipes which were placed above ground without proper mai</w:t>
      </w:r>
      <w:r w:rsidR="00A969EC" w:rsidRPr="00F04E5C">
        <w:rPr>
          <w:rFonts w:ascii="Times New Roman" w:eastAsiaTheme="minorEastAsia" w:hAnsi="Times New Roman" w:cs="Times New Roman"/>
          <w:sz w:val="28"/>
          <w:szCs w:val="28"/>
          <w:lang w:val="en-US"/>
        </w:rPr>
        <w:t xml:space="preserve">ntenance and surveillance leaving them exposed to wear and tear </w:t>
      </w:r>
      <w:r w:rsidR="00BB0504" w:rsidRPr="00F04E5C">
        <w:rPr>
          <w:rFonts w:ascii="Times New Roman" w:eastAsiaTheme="minorEastAsia" w:hAnsi="Times New Roman" w:cs="Times New Roman"/>
          <w:sz w:val="28"/>
          <w:szCs w:val="28"/>
          <w:lang w:val="en-US"/>
        </w:rPr>
        <w:t>and other dangers like vandalism by terrorists or unpatriotic civilians</w:t>
      </w:r>
      <w:r w:rsidR="005F1C1D" w:rsidRPr="00F04E5C">
        <w:rPr>
          <w:rFonts w:ascii="Times New Roman" w:eastAsiaTheme="minorEastAsia" w:hAnsi="Times New Roman" w:cs="Times New Roman"/>
          <w:sz w:val="28"/>
          <w:szCs w:val="28"/>
          <w:lang w:val="en-US"/>
        </w:rPr>
        <w:t>.</w:t>
      </w:r>
    </w:p>
    <w:p w:rsidR="005F1C1D" w:rsidRPr="00F04E5C" w:rsidRDefault="005F1C1D"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lastRenderedPageBreak/>
        <w:t>During the 40 years of oil exploration</w:t>
      </w:r>
      <w:r w:rsidR="00644080" w:rsidRPr="00F04E5C">
        <w:rPr>
          <w:rFonts w:ascii="Times New Roman" w:eastAsiaTheme="minorEastAsia" w:hAnsi="Times New Roman" w:cs="Times New Roman"/>
          <w:sz w:val="28"/>
          <w:szCs w:val="28"/>
          <w:lang w:val="en-US"/>
        </w:rPr>
        <w:t xml:space="preserve"> in Nigeria</w:t>
      </w:r>
      <w:r w:rsidRPr="00F04E5C">
        <w:rPr>
          <w:rFonts w:ascii="Times New Roman" w:eastAsiaTheme="minorEastAsia" w:hAnsi="Times New Roman" w:cs="Times New Roman"/>
          <w:sz w:val="28"/>
          <w:szCs w:val="28"/>
          <w:lang w:val="en-US"/>
        </w:rPr>
        <w:t xml:space="preserve">, over </w:t>
      </w:r>
      <w:r w:rsidR="00644080" w:rsidRPr="00F04E5C">
        <w:rPr>
          <w:rFonts w:ascii="Times New Roman" w:eastAsiaTheme="minorEastAsia" w:hAnsi="Times New Roman" w:cs="Times New Roman"/>
          <w:sz w:val="28"/>
          <w:szCs w:val="28"/>
          <w:lang w:val="en-US"/>
        </w:rPr>
        <w:t xml:space="preserve">60,000 spills have occurred, between 1976 and 1996 </w:t>
      </w:r>
      <w:r w:rsidR="00175C58" w:rsidRPr="00F04E5C">
        <w:rPr>
          <w:rFonts w:ascii="Times New Roman" w:eastAsiaTheme="minorEastAsia" w:hAnsi="Times New Roman" w:cs="Times New Roman"/>
          <w:sz w:val="28"/>
          <w:szCs w:val="28"/>
          <w:lang w:val="en-US"/>
        </w:rPr>
        <w:t xml:space="preserve">2.4×10 barrels of crude oil spills from </w:t>
      </w:r>
      <w:r w:rsidR="00F201FD" w:rsidRPr="00F04E5C">
        <w:rPr>
          <w:rFonts w:ascii="Times New Roman" w:eastAsiaTheme="minorEastAsia" w:hAnsi="Times New Roman" w:cs="Times New Roman"/>
          <w:sz w:val="28"/>
          <w:szCs w:val="28"/>
          <w:lang w:val="en-US"/>
        </w:rPr>
        <w:t>647 incidents have occurred only 54,706,038 barrels were</w:t>
      </w:r>
      <w:r w:rsidR="00B368A2" w:rsidRPr="00F04E5C">
        <w:rPr>
          <w:rFonts w:ascii="Times New Roman" w:eastAsiaTheme="minorEastAsia" w:hAnsi="Times New Roman" w:cs="Times New Roman"/>
          <w:sz w:val="28"/>
          <w:szCs w:val="28"/>
          <w:lang w:val="en-US"/>
        </w:rPr>
        <w:t xml:space="preserve"> </w:t>
      </w:r>
      <w:r w:rsidR="00D439A2" w:rsidRPr="00F04E5C">
        <w:rPr>
          <w:rFonts w:ascii="Times New Roman" w:eastAsiaTheme="minorEastAsia" w:hAnsi="Times New Roman" w:cs="Times New Roman"/>
          <w:sz w:val="28"/>
          <w:szCs w:val="28"/>
          <w:lang w:val="en-US"/>
        </w:rPr>
        <w:t>recovered;</w:t>
      </w:r>
      <w:r w:rsidR="00B368A2" w:rsidRPr="00F04E5C">
        <w:rPr>
          <w:rFonts w:ascii="Times New Roman" w:eastAsiaTheme="minorEastAsia" w:hAnsi="Times New Roman" w:cs="Times New Roman"/>
          <w:sz w:val="28"/>
          <w:szCs w:val="28"/>
          <w:lang w:val="en-US"/>
        </w:rPr>
        <w:t xml:space="preserve"> thus 182,040,666 barrels were lost to the ecosystem </w:t>
      </w:r>
      <w:r w:rsidR="00BB49C2" w:rsidRPr="00F04E5C">
        <w:rPr>
          <w:rFonts w:ascii="Times New Roman" w:eastAsiaTheme="minorEastAsia" w:hAnsi="Times New Roman" w:cs="Times New Roman"/>
          <w:sz w:val="28"/>
          <w:szCs w:val="28"/>
          <w:lang w:val="en-US"/>
        </w:rPr>
        <w:t>(Petroleum resource annual report, Abuja 1997).</w:t>
      </w:r>
      <w:r w:rsidR="00D439A2" w:rsidRPr="00F04E5C">
        <w:rPr>
          <w:rFonts w:ascii="Times New Roman" w:eastAsiaTheme="minorEastAsia" w:hAnsi="Times New Roman" w:cs="Times New Roman"/>
          <w:sz w:val="28"/>
          <w:szCs w:val="28"/>
          <w:lang w:val="en-US"/>
        </w:rPr>
        <w:t xml:space="preserve"> The growth of oil industry joint with population flareup and a lack of environmental guidelines have caused extensive damage to the environment of the Niger-Delta. Subsequent years of ignoring or giving little or no attention to the hostile effect of oil spill, the Nigerian government has begun to take steps to mitigate the damage. The role of the environmental agency in checking and documenting oil-spills is getting stronger as the new upsurge of combating oil spill through phytoremediation is intensely unfolding in the remediation industry. Although several studies have been commissioned by oil companies on the socio-economic effects of their operations in the host communities, independent studies on the environmental impacts of oil spill have been scarce.</w:t>
      </w:r>
    </w:p>
    <w:p w:rsidR="00F32E01" w:rsidRDefault="004F7E6E" w:rsidP="00BE6256">
      <w:pPr>
        <w:pStyle w:val="Heading1"/>
        <w:spacing w:line="480" w:lineRule="auto"/>
        <w:rPr>
          <w:rFonts w:ascii="Times New Roman" w:eastAsia="Times New Roman" w:hAnsi="Times New Roman" w:cs="Times New Roman"/>
          <w:color w:val="auto"/>
          <w:sz w:val="28"/>
          <w:szCs w:val="28"/>
          <w:lang w:val="en-GB"/>
        </w:rPr>
      </w:pPr>
      <w:bookmarkStart w:id="24" w:name="_Toc525483560"/>
      <w:bookmarkStart w:id="25" w:name="_Toc525555127"/>
      <w:r>
        <w:rPr>
          <w:rFonts w:ascii="Times New Roman" w:eastAsia="Times New Roman" w:hAnsi="Times New Roman" w:cs="Times New Roman"/>
          <w:b/>
          <w:color w:val="auto"/>
          <w:sz w:val="28"/>
          <w:szCs w:val="28"/>
          <w:lang w:val="en-GB"/>
        </w:rPr>
        <w:lastRenderedPageBreak/>
        <w:t>1.4</w:t>
      </w:r>
      <w:r>
        <w:rPr>
          <w:rFonts w:ascii="Times New Roman" w:eastAsia="Times New Roman" w:hAnsi="Times New Roman" w:cs="Times New Roman"/>
          <w:b/>
          <w:color w:val="auto"/>
          <w:sz w:val="28"/>
          <w:szCs w:val="28"/>
          <w:lang w:val="en-GB"/>
        </w:rPr>
        <w:tab/>
      </w:r>
      <w:r w:rsidR="00502640">
        <w:rPr>
          <w:rFonts w:ascii="Times New Roman" w:eastAsia="Times New Roman" w:hAnsi="Times New Roman" w:cs="Times New Roman"/>
          <w:b/>
          <w:color w:val="auto"/>
          <w:sz w:val="28"/>
          <w:szCs w:val="28"/>
          <w:lang w:val="en-GB"/>
        </w:rPr>
        <w:t>AIM OF STUDY</w:t>
      </w:r>
    </w:p>
    <w:p w:rsidR="00502640" w:rsidRPr="009E26A6" w:rsidRDefault="000605A7" w:rsidP="009F2721">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main purpose of </w:t>
      </w:r>
      <w:r w:rsidR="009E26A6">
        <w:rPr>
          <w:rFonts w:ascii="Times New Roman" w:hAnsi="Times New Roman" w:cs="Times New Roman"/>
          <w:sz w:val="28"/>
          <w:szCs w:val="28"/>
          <w:lang w:val="en-GB"/>
        </w:rPr>
        <w:t xml:space="preserve">this work is to show the effect of crude oil on </w:t>
      </w:r>
      <w:r w:rsidR="009E26A6">
        <w:rPr>
          <w:rFonts w:ascii="Times New Roman" w:hAnsi="Times New Roman" w:cs="Times New Roman"/>
          <w:i/>
          <w:sz w:val="28"/>
          <w:szCs w:val="28"/>
          <w:lang w:val="en-GB"/>
        </w:rPr>
        <w:t xml:space="preserve">Sorghum </w:t>
      </w:r>
      <w:proofErr w:type="spellStart"/>
      <w:r w:rsidR="009E26A6">
        <w:rPr>
          <w:rFonts w:ascii="Times New Roman" w:hAnsi="Times New Roman" w:cs="Times New Roman"/>
          <w:i/>
          <w:sz w:val="28"/>
          <w:szCs w:val="28"/>
          <w:lang w:val="en-GB"/>
        </w:rPr>
        <w:t>bicolor</w:t>
      </w:r>
      <w:proofErr w:type="spellEnd"/>
      <w:r w:rsidR="009E26A6">
        <w:rPr>
          <w:rFonts w:ascii="Times New Roman" w:hAnsi="Times New Roman" w:cs="Times New Roman"/>
          <w:i/>
          <w:sz w:val="28"/>
          <w:szCs w:val="28"/>
          <w:lang w:val="en-GB"/>
        </w:rPr>
        <w:t xml:space="preserve"> </w:t>
      </w:r>
      <w:r w:rsidR="003B004B">
        <w:rPr>
          <w:rFonts w:ascii="Times New Roman" w:hAnsi="Times New Roman" w:cs="Times New Roman"/>
          <w:sz w:val="28"/>
          <w:szCs w:val="28"/>
          <w:lang w:val="en-GB"/>
        </w:rPr>
        <w:t>amended with N.P.K fertilizer (20-10-10)</w:t>
      </w:r>
      <w:r w:rsidR="00B14480">
        <w:rPr>
          <w:rFonts w:ascii="Times New Roman" w:hAnsi="Times New Roman" w:cs="Times New Roman"/>
          <w:sz w:val="28"/>
          <w:szCs w:val="28"/>
          <w:lang w:val="en-GB"/>
        </w:rPr>
        <w:t xml:space="preserve"> for the </w:t>
      </w:r>
      <w:r w:rsidR="00B12609">
        <w:rPr>
          <w:rFonts w:ascii="Times New Roman" w:hAnsi="Times New Roman" w:cs="Times New Roman"/>
          <w:sz w:val="28"/>
          <w:szCs w:val="28"/>
          <w:lang w:val="en-GB"/>
        </w:rPr>
        <w:t>growth and development of the plant.</w:t>
      </w:r>
    </w:p>
    <w:p w:rsidR="00AF7566" w:rsidRPr="00984252" w:rsidRDefault="004F7E6E" w:rsidP="00BE6256">
      <w:pPr>
        <w:pStyle w:val="Heading1"/>
        <w:spacing w:line="480" w:lineRule="auto"/>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lang w:val="en-GB"/>
        </w:rPr>
        <w:t>1.5</w:t>
      </w:r>
      <w:r>
        <w:rPr>
          <w:rFonts w:ascii="Times New Roman" w:eastAsia="Times New Roman" w:hAnsi="Times New Roman" w:cs="Times New Roman"/>
          <w:b/>
          <w:color w:val="auto"/>
          <w:sz w:val="28"/>
          <w:szCs w:val="28"/>
          <w:lang w:val="en-GB"/>
        </w:rPr>
        <w:tab/>
      </w:r>
      <w:r w:rsidR="00AF7566" w:rsidRPr="00984252">
        <w:rPr>
          <w:rFonts w:ascii="Times New Roman" w:eastAsia="Times New Roman" w:hAnsi="Times New Roman" w:cs="Times New Roman"/>
          <w:b/>
          <w:color w:val="auto"/>
          <w:sz w:val="28"/>
          <w:szCs w:val="28"/>
        </w:rPr>
        <w:t>OBJECTIVES OF THE STUDY</w:t>
      </w:r>
      <w:bookmarkEnd w:id="24"/>
      <w:bookmarkEnd w:id="25"/>
    </w:p>
    <w:p w:rsidR="00AF7566" w:rsidRDefault="00AF7566" w:rsidP="00BE6256">
      <w:pPr>
        <w:pStyle w:val="NoSpacing"/>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objectives of the study are:</w:t>
      </w:r>
    </w:p>
    <w:p w:rsidR="00AF7566" w:rsidRDefault="00AF7566" w:rsidP="00BE6256">
      <w:pPr>
        <w:pStyle w:val="NoSpacing"/>
        <w:numPr>
          <w:ilvl w:val="0"/>
          <w:numId w:val="14"/>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evaluate the effect of crude oil pollution on the growth and yield of </w:t>
      </w:r>
      <w:r w:rsidR="00470312">
        <w:rPr>
          <w:rFonts w:ascii="Times New Roman" w:eastAsia="Times New Roman" w:hAnsi="Times New Roman" w:cs="Times New Roman"/>
          <w:sz w:val="28"/>
          <w:szCs w:val="28"/>
        </w:rPr>
        <w:t>sorghum.</w:t>
      </w:r>
    </w:p>
    <w:p w:rsidR="00AF7566" w:rsidRDefault="00AF7566" w:rsidP="00BE6256">
      <w:pPr>
        <w:pStyle w:val="NoSpacing"/>
        <w:numPr>
          <w:ilvl w:val="0"/>
          <w:numId w:val="14"/>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determine the heavy metal contents of </w:t>
      </w:r>
      <w:r w:rsidR="00470312">
        <w:rPr>
          <w:rFonts w:ascii="Times New Roman" w:eastAsia="Times New Roman" w:hAnsi="Times New Roman" w:cs="Times New Roman"/>
          <w:sz w:val="28"/>
          <w:szCs w:val="28"/>
        </w:rPr>
        <w:t>sorghum</w:t>
      </w:r>
      <w:r>
        <w:rPr>
          <w:rFonts w:ascii="Times New Roman" w:eastAsia="Times New Roman" w:hAnsi="Times New Roman" w:cs="Times New Roman"/>
          <w:sz w:val="28"/>
          <w:szCs w:val="28"/>
        </w:rPr>
        <w:t xml:space="preserve"> grown on crude oil polluted soil.</w:t>
      </w:r>
    </w:p>
    <w:p w:rsidR="00A642D8" w:rsidRPr="00F04E5C" w:rsidRDefault="00A642D8" w:rsidP="00BE6256">
      <w:pPr>
        <w:spacing w:line="480" w:lineRule="auto"/>
        <w:jc w:val="both"/>
        <w:rPr>
          <w:rFonts w:ascii="Times New Roman" w:eastAsiaTheme="minorEastAsia" w:hAnsi="Times New Roman" w:cs="Times New Roman"/>
          <w:sz w:val="28"/>
          <w:szCs w:val="28"/>
          <w:lang w:val="en-US"/>
        </w:rPr>
      </w:pPr>
    </w:p>
    <w:p w:rsidR="00A642D8" w:rsidRPr="00F04E5C" w:rsidRDefault="00A642D8" w:rsidP="00BE6256">
      <w:pPr>
        <w:spacing w:line="480" w:lineRule="auto"/>
        <w:jc w:val="both"/>
        <w:rPr>
          <w:rFonts w:ascii="Times New Roman" w:eastAsiaTheme="minorEastAsia" w:hAnsi="Times New Roman" w:cs="Times New Roman"/>
          <w:sz w:val="28"/>
          <w:szCs w:val="28"/>
          <w:lang w:val="en-US"/>
        </w:rPr>
      </w:pPr>
    </w:p>
    <w:p w:rsidR="00A70A19" w:rsidRDefault="00A70A19" w:rsidP="00A70A19">
      <w:pPr>
        <w:pStyle w:val="Heading1"/>
        <w:spacing w:line="480" w:lineRule="auto"/>
        <w:rPr>
          <w:rFonts w:ascii="Times New Roman" w:eastAsiaTheme="minorEastAsia" w:hAnsi="Times New Roman" w:cs="Times New Roman"/>
          <w:b/>
          <w:color w:val="auto"/>
          <w:sz w:val="28"/>
          <w:szCs w:val="28"/>
          <w:lang w:val="en-US"/>
        </w:rPr>
      </w:pPr>
      <w:bookmarkStart w:id="26" w:name="_Toc525483561"/>
      <w:bookmarkStart w:id="27" w:name="_Toc525555128"/>
    </w:p>
    <w:p w:rsidR="00A70A19" w:rsidRDefault="00A70A19" w:rsidP="00A70A19">
      <w:pPr>
        <w:rPr>
          <w:lang w:val="en-US"/>
        </w:rPr>
      </w:pPr>
    </w:p>
    <w:p w:rsidR="00A70A19" w:rsidRPr="00A70A19" w:rsidRDefault="00A70A19" w:rsidP="00A70A19">
      <w:pPr>
        <w:rPr>
          <w:lang w:val="en-US"/>
        </w:rPr>
      </w:pPr>
    </w:p>
    <w:p w:rsidR="00A642D8" w:rsidRPr="00984252" w:rsidRDefault="000D546E" w:rsidP="00BE6256">
      <w:pPr>
        <w:pStyle w:val="Heading1"/>
        <w:spacing w:line="480" w:lineRule="auto"/>
        <w:jc w:val="center"/>
        <w:rPr>
          <w:rFonts w:ascii="Times New Roman" w:eastAsiaTheme="minorEastAsia" w:hAnsi="Times New Roman" w:cs="Times New Roman"/>
          <w:b/>
          <w:color w:val="auto"/>
          <w:lang w:val="en-US"/>
        </w:rPr>
      </w:pPr>
      <w:r w:rsidRPr="00984252">
        <w:rPr>
          <w:rFonts w:ascii="Times New Roman" w:eastAsiaTheme="minorEastAsia" w:hAnsi="Times New Roman" w:cs="Times New Roman"/>
          <w:b/>
          <w:color w:val="auto"/>
          <w:lang w:val="en-US"/>
        </w:rPr>
        <w:lastRenderedPageBreak/>
        <w:t>CHAPTER TWO</w:t>
      </w:r>
      <w:bookmarkEnd w:id="26"/>
      <w:bookmarkEnd w:id="27"/>
    </w:p>
    <w:p w:rsidR="000D546E" w:rsidRPr="00984252" w:rsidRDefault="00F3362E" w:rsidP="00BE6256">
      <w:pPr>
        <w:pStyle w:val="Heading1"/>
        <w:spacing w:line="480" w:lineRule="auto"/>
        <w:rPr>
          <w:rFonts w:ascii="Times New Roman" w:eastAsiaTheme="minorEastAsia" w:hAnsi="Times New Roman" w:cs="Times New Roman"/>
          <w:b/>
          <w:color w:val="auto"/>
          <w:sz w:val="28"/>
          <w:szCs w:val="28"/>
          <w:lang w:val="en-US"/>
        </w:rPr>
      </w:pPr>
      <w:bookmarkStart w:id="28" w:name="_Toc525483562"/>
      <w:bookmarkStart w:id="29" w:name="_Toc525555129"/>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1</w:t>
      </w:r>
      <w:r w:rsidRPr="00984252">
        <w:rPr>
          <w:rFonts w:ascii="Times New Roman" w:eastAsiaTheme="minorEastAsia" w:hAnsi="Times New Roman" w:cs="Times New Roman"/>
          <w:b/>
          <w:color w:val="auto"/>
          <w:sz w:val="28"/>
          <w:szCs w:val="28"/>
          <w:lang w:val="en-US"/>
        </w:rPr>
        <w:tab/>
      </w:r>
      <w:r w:rsidR="000D546E" w:rsidRPr="00984252">
        <w:rPr>
          <w:rFonts w:ascii="Times New Roman" w:eastAsiaTheme="minorEastAsia" w:hAnsi="Times New Roman" w:cs="Times New Roman"/>
          <w:b/>
          <w:color w:val="auto"/>
          <w:sz w:val="28"/>
          <w:szCs w:val="28"/>
          <w:lang w:val="en-US"/>
        </w:rPr>
        <w:t>MATERIALS AND METHODS</w:t>
      </w:r>
      <w:bookmarkEnd w:id="28"/>
      <w:bookmarkEnd w:id="29"/>
    </w:p>
    <w:p w:rsidR="00602674" w:rsidRPr="00984252" w:rsidRDefault="00602674" w:rsidP="00BE6256">
      <w:pPr>
        <w:pStyle w:val="Heading1"/>
        <w:spacing w:line="480" w:lineRule="auto"/>
        <w:rPr>
          <w:rFonts w:ascii="Times New Roman" w:eastAsiaTheme="minorEastAsia" w:hAnsi="Times New Roman" w:cs="Times New Roman"/>
          <w:b/>
          <w:color w:val="auto"/>
          <w:sz w:val="28"/>
          <w:szCs w:val="28"/>
          <w:lang w:val="en-US"/>
        </w:rPr>
      </w:pPr>
      <w:bookmarkStart w:id="30" w:name="_Toc525483563"/>
      <w:bookmarkStart w:id="31" w:name="_Toc525555130"/>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2</w:t>
      </w:r>
      <w:r w:rsidR="004F6F85"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Study Area</w:t>
      </w:r>
      <w:bookmarkEnd w:id="30"/>
      <w:bookmarkEnd w:id="31"/>
    </w:p>
    <w:p w:rsidR="00A53D7E" w:rsidRDefault="00D52075"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This study was conducted at the university of Port Harcourt, </w:t>
      </w:r>
      <w:proofErr w:type="spellStart"/>
      <w:r w:rsidR="00AB1806" w:rsidRPr="00F04E5C">
        <w:rPr>
          <w:rFonts w:ascii="Times New Roman" w:eastAsiaTheme="minorEastAsia" w:hAnsi="Times New Roman" w:cs="Times New Roman"/>
          <w:sz w:val="28"/>
          <w:szCs w:val="28"/>
          <w:lang w:val="en-US"/>
        </w:rPr>
        <w:t>C</w:t>
      </w:r>
      <w:r w:rsidRPr="00F04E5C">
        <w:rPr>
          <w:rFonts w:ascii="Times New Roman" w:eastAsiaTheme="minorEastAsia" w:hAnsi="Times New Roman" w:cs="Times New Roman"/>
          <w:sz w:val="28"/>
          <w:szCs w:val="28"/>
          <w:lang w:val="en-US"/>
        </w:rPr>
        <w:t>hoba</w:t>
      </w:r>
      <w:proofErr w:type="spellEnd"/>
      <w:r w:rsidR="00AB1806" w:rsidRPr="00F04E5C">
        <w:rPr>
          <w:rFonts w:ascii="Times New Roman" w:eastAsiaTheme="minorEastAsia" w:hAnsi="Times New Roman" w:cs="Times New Roman"/>
          <w:sz w:val="28"/>
          <w:szCs w:val="28"/>
          <w:lang w:val="en-US"/>
        </w:rPr>
        <w:t xml:space="preserve">, which is located on latitude </w:t>
      </w:r>
      <w:bookmarkStart w:id="32" w:name="_Hlk519405739"/>
      <w:r w:rsidR="00AB1806" w:rsidRPr="00F04E5C">
        <w:rPr>
          <w:rFonts w:ascii="Times New Roman" w:eastAsiaTheme="minorEastAsia" w:hAnsi="Times New Roman" w:cs="Times New Roman"/>
          <w:sz w:val="28"/>
          <w:szCs w:val="28"/>
          <w:lang w:val="en-US"/>
        </w:rPr>
        <w:t>4</w:t>
      </w:r>
      <w:r w:rsidR="00AB1806" w:rsidRPr="00F04E5C">
        <w:rPr>
          <w:rFonts w:ascii="Times New Roman" w:eastAsiaTheme="minorEastAsia" w:hAnsi="Times New Roman" w:cs="Times New Roman"/>
          <w:sz w:val="28"/>
          <w:szCs w:val="28"/>
          <w:rtl/>
          <w:lang w:val="en-US" w:bidi="he-IL"/>
        </w:rPr>
        <w:t>֯</w:t>
      </w:r>
      <w:r w:rsidR="008E20BA" w:rsidRPr="00F04E5C">
        <w:rPr>
          <w:rFonts w:ascii="Times New Roman" w:eastAsiaTheme="minorEastAsia" w:hAnsi="Times New Roman" w:cs="Times New Roman"/>
          <w:sz w:val="28"/>
          <w:szCs w:val="28"/>
          <w:lang w:val="en-US"/>
        </w:rPr>
        <w:t xml:space="preserve"> 53’ </w:t>
      </w:r>
      <w:r w:rsidR="00C06BBF" w:rsidRPr="00F04E5C">
        <w:rPr>
          <w:rFonts w:ascii="Times New Roman" w:eastAsiaTheme="minorEastAsia" w:hAnsi="Times New Roman" w:cs="Times New Roman"/>
          <w:sz w:val="28"/>
          <w:szCs w:val="28"/>
          <w:lang w:val="en-US"/>
        </w:rPr>
        <w:t>14” N</w:t>
      </w:r>
      <w:r w:rsidR="008E20BA" w:rsidRPr="00F04E5C">
        <w:rPr>
          <w:rFonts w:ascii="Times New Roman" w:eastAsiaTheme="minorEastAsia" w:hAnsi="Times New Roman" w:cs="Times New Roman"/>
          <w:sz w:val="28"/>
          <w:szCs w:val="28"/>
          <w:lang w:val="en-US"/>
        </w:rPr>
        <w:t xml:space="preserve"> </w:t>
      </w:r>
      <w:bookmarkEnd w:id="32"/>
      <w:r w:rsidR="008E20BA" w:rsidRPr="00F04E5C">
        <w:rPr>
          <w:rFonts w:ascii="Times New Roman" w:eastAsiaTheme="minorEastAsia" w:hAnsi="Times New Roman" w:cs="Times New Roman"/>
          <w:sz w:val="28"/>
          <w:szCs w:val="28"/>
          <w:lang w:val="en-US"/>
        </w:rPr>
        <w:t>through 4</w:t>
      </w:r>
      <w:r w:rsidR="008E20BA" w:rsidRPr="00F04E5C">
        <w:rPr>
          <w:rFonts w:ascii="Times New Roman" w:eastAsiaTheme="minorEastAsia" w:hAnsi="Times New Roman" w:cs="Times New Roman"/>
          <w:sz w:val="28"/>
          <w:szCs w:val="28"/>
          <w:rtl/>
          <w:lang w:val="en-US" w:bidi="he-IL"/>
        </w:rPr>
        <w:t>֯</w:t>
      </w:r>
      <w:r w:rsidR="008E20BA" w:rsidRPr="00F04E5C">
        <w:rPr>
          <w:rFonts w:ascii="Times New Roman" w:eastAsiaTheme="minorEastAsia" w:hAnsi="Times New Roman" w:cs="Times New Roman"/>
          <w:sz w:val="28"/>
          <w:szCs w:val="28"/>
          <w:lang w:val="en-US"/>
        </w:rPr>
        <w:t xml:space="preserve"> 54’ </w:t>
      </w:r>
      <w:r w:rsidR="00387F58" w:rsidRPr="00F04E5C">
        <w:rPr>
          <w:rFonts w:ascii="Times New Roman" w:eastAsiaTheme="minorEastAsia" w:hAnsi="Times New Roman" w:cs="Times New Roman"/>
          <w:sz w:val="28"/>
          <w:szCs w:val="28"/>
          <w:lang w:val="en-US"/>
        </w:rPr>
        <w:t>42</w:t>
      </w:r>
      <w:r w:rsidR="008E20BA" w:rsidRPr="00F04E5C">
        <w:rPr>
          <w:rFonts w:ascii="Times New Roman" w:eastAsiaTheme="minorEastAsia" w:hAnsi="Times New Roman" w:cs="Times New Roman"/>
          <w:sz w:val="28"/>
          <w:szCs w:val="28"/>
          <w:lang w:val="en-US"/>
        </w:rPr>
        <w:t>”</w:t>
      </w:r>
      <w:r w:rsidR="00C06BBF" w:rsidRPr="00F04E5C">
        <w:rPr>
          <w:rFonts w:ascii="Times New Roman" w:eastAsiaTheme="minorEastAsia" w:hAnsi="Times New Roman" w:cs="Times New Roman"/>
          <w:sz w:val="28"/>
          <w:szCs w:val="28"/>
          <w:lang w:val="en-US"/>
        </w:rPr>
        <w:t xml:space="preserve"> </w:t>
      </w:r>
      <w:r w:rsidR="008E20BA" w:rsidRPr="00F04E5C">
        <w:rPr>
          <w:rFonts w:ascii="Times New Roman" w:eastAsiaTheme="minorEastAsia" w:hAnsi="Times New Roman" w:cs="Times New Roman"/>
          <w:sz w:val="28"/>
          <w:szCs w:val="28"/>
          <w:lang w:val="en-US"/>
        </w:rPr>
        <w:t>N</w:t>
      </w:r>
      <w:r w:rsidR="00387F58" w:rsidRPr="00F04E5C">
        <w:rPr>
          <w:rFonts w:ascii="Times New Roman" w:eastAsiaTheme="minorEastAsia" w:hAnsi="Times New Roman" w:cs="Times New Roman"/>
          <w:sz w:val="28"/>
          <w:szCs w:val="28"/>
          <w:lang w:val="en-US"/>
        </w:rPr>
        <w:t xml:space="preserve"> and longitude </w:t>
      </w:r>
      <w:bookmarkStart w:id="33" w:name="_Hlk519405949"/>
      <w:r w:rsidR="00E64C41" w:rsidRPr="00F04E5C">
        <w:rPr>
          <w:rFonts w:ascii="Times New Roman" w:eastAsiaTheme="minorEastAsia" w:hAnsi="Times New Roman" w:cs="Times New Roman"/>
          <w:sz w:val="28"/>
          <w:szCs w:val="28"/>
          <w:lang w:val="en-US"/>
        </w:rPr>
        <w:t>6</w:t>
      </w:r>
      <w:r w:rsidR="00E64C41" w:rsidRPr="00F04E5C">
        <w:rPr>
          <w:rFonts w:ascii="Times New Roman" w:eastAsiaTheme="minorEastAsia" w:hAnsi="Times New Roman" w:cs="Times New Roman"/>
          <w:sz w:val="28"/>
          <w:szCs w:val="28"/>
          <w:rtl/>
          <w:lang w:val="en-US" w:bidi="he-IL"/>
        </w:rPr>
        <w:t>֯</w:t>
      </w:r>
      <w:r w:rsidR="003D3948" w:rsidRPr="00F04E5C">
        <w:rPr>
          <w:rFonts w:ascii="Times New Roman" w:eastAsiaTheme="minorEastAsia" w:hAnsi="Times New Roman" w:cs="Times New Roman"/>
          <w:sz w:val="28"/>
          <w:szCs w:val="28"/>
          <w:lang w:val="en-US"/>
        </w:rPr>
        <w:t xml:space="preserve"> 54’ 00”</w:t>
      </w:r>
      <w:r w:rsidR="00C06BBF" w:rsidRPr="00F04E5C">
        <w:rPr>
          <w:rFonts w:ascii="Times New Roman" w:eastAsiaTheme="minorEastAsia" w:hAnsi="Times New Roman" w:cs="Times New Roman"/>
          <w:sz w:val="28"/>
          <w:szCs w:val="28"/>
          <w:lang w:val="en-US"/>
        </w:rPr>
        <w:t xml:space="preserve"> </w:t>
      </w:r>
      <w:r w:rsidR="003D3948" w:rsidRPr="00F04E5C">
        <w:rPr>
          <w:rFonts w:ascii="Times New Roman" w:eastAsiaTheme="minorEastAsia" w:hAnsi="Times New Roman" w:cs="Times New Roman"/>
          <w:sz w:val="28"/>
          <w:szCs w:val="28"/>
          <w:lang w:val="en-US"/>
        </w:rPr>
        <w:t>E</w:t>
      </w:r>
      <w:bookmarkEnd w:id="33"/>
      <w:r w:rsidR="00FB2866">
        <w:rPr>
          <w:rFonts w:ascii="Times New Roman" w:eastAsiaTheme="minorEastAsia" w:hAnsi="Times New Roman" w:cs="Times New Roman"/>
          <w:sz w:val="28"/>
          <w:szCs w:val="28"/>
          <w:lang w:val="en-US"/>
        </w:rPr>
        <w:t xml:space="preserve"> </w:t>
      </w:r>
      <w:r w:rsidR="00A53D7E" w:rsidRPr="00F04E5C">
        <w:rPr>
          <w:rFonts w:ascii="Times New Roman" w:eastAsiaTheme="minorEastAsia" w:hAnsi="Times New Roman" w:cs="Times New Roman"/>
          <w:sz w:val="28"/>
          <w:szCs w:val="28"/>
          <w:lang w:val="en-US"/>
        </w:rPr>
        <w:t>through 6</w:t>
      </w:r>
      <w:r w:rsidR="00A53D7E" w:rsidRPr="00F04E5C">
        <w:rPr>
          <w:rFonts w:ascii="Times New Roman" w:eastAsiaTheme="minorEastAsia" w:hAnsi="Times New Roman" w:cs="Times New Roman"/>
          <w:sz w:val="28"/>
          <w:szCs w:val="28"/>
          <w:rtl/>
          <w:lang w:val="en-US" w:bidi="he-IL"/>
        </w:rPr>
        <w:t>֯</w:t>
      </w:r>
      <w:r w:rsidR="00A53D7E" w:rsidRPr="00F04E5C">
        <w:rPr>
          <w:rFonts w:ascii="Times New Roman" w:eastAsiaTheme="minorEastAsia" w:hAnsi="Times New Roman" w:cs="Times New Roman"/>
          <w:sz w:val="28"/>
          <w:szCs w:val="28"/>
          <w:lang w:val="en-US"/>
        </w:rPr>
        <w:t xml:space="preserve"> 55’ 50” E. My experiment was done at the University of Port Harcourt Green House.</w:t>
      </w:r>
    </w:p>
    <w:p w:rsidR="00A53D7E" w:rsidRPr="00F04E5C" w:rsidRDefault="00FB2866" w:rsidP="00FB2866">
      <w:pPr>
        <w:spacing w:after="0" w:line="276" w:lineRule="auto"/>
        <w:jc w:val="both"/>
        <w:rPr>
          <w:rFonts w:ascii="Times New Roman" w:eastAsiaTheme="minorEastAsia" w:hAnsi="Times New Roman" w:cs="Times New Roman"/>
          <w:sz w:val="28"/>
          <w:szCs w:val="28"/>
          <w:lang w:val="en-US"/>
        </w:rPr>
      </w:pPr>
      <w:r>
        <w:rPr>
          <w:rFonts w:ascii="Times New Roman" w:hAnsi="Times New Roman" w:cs="Times New Roman"/>
          <w:noProof/>
          <w:sz w:val="28"/>
          <w:szCs w:val="28"/>
        </w:rPr>
        <w:lastRenderedPageBreak/>
        <w:drawing>
          <wp:anchor distT="0" distB="0" distL="114300" distR="114300" simplePos="0" relativeHeight="251709440" behindDoc="1" locked="0" layoutInCell="1" allowOverlap="1" wp14:anchorId="5786E24E" wp14:editId="6CA4B089">
            <wp:simplePos x="0" y="0"/>
            <wp:positionH relativeFrom="column">
              <wp:posOffset>0</wp:posOffset>
            </wp:positionH>
            <wp:positionV relativeFrom="paragraph">
              <wp:posOffset>0</wp:posOffset>
            </wp:positionV>
            <wp:extent cx="5516880" cy="3810000"/>
            <wp:effectExtent l="0" t="0" r="7620" b="0"/>
            <wp:wrapTight wrapText="bothSides">
              <wp:wrapPolygon edited="0">
                <wp:start x="0" y="0"/>
                <wp:lineTo x="0" y="21492"/>
                <wp:lineTo x="21555" y="21492"/>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810000"/>
                    </a:xfrm>
                    <a:prstGeom prst="rect">
                      <a:avLst/>
                    </a:prstGeom>
                    <a:noFill/>
                  </pic:spPr>
                </pic:pic>
              </a:graphicData>
            </a:graphic>
            <wp14:sizeRelH relativeFrom="margin">
              <wp14:pctWidth>0</wp14:pctWidth>
            </wp14:sizeRelH>
            <wp14:sizeRelV relativeFrom="margin">
              <wp14:pctHeight>0</wp14:pctHeight>
            </wp14:sizeRelV>
          </wp:anchor>
        </w:drawing>
      </w:r>
    </w:p>
    <w:p w:rsidR="00232AFE" w:rsidRPr="00663813" w:rsidRDefault="00232AFE" w:rsidP="00FB2866">
      <w:pPr>
        <w:pStyle w:val="Heading1"/>
        <w:spacing w:line="276" w:lineRule="auto"/>
        <w:rPr>
          <w:rFonts w:ascii="Times New Roman" w:hAnsi="Times New Roman" w:cs="Times New Roman"/>
          <w:color w:val="auto"/>
          <w:sz w:val="28"/>
          <w:szCs w:val="28"/>
        </w:rPr>
      </w:pPr>
      <w:bookmarkStart w:id="34" w:name="_Toc525555131"/>
      <w:r w:rsidRPr="00663813">
        <w:rPr>
          <w:rFonts w:ascii="Times New Roman" w:hAnsi="Times New Roman" w:cs="Times New Roman"/>
          <w:b/>
          <w:color w:val="auto"/>
          <w:sz w:val="28"/>
          <w:szCs w:val="28"/>
        </w:rPr>
        <w:t xml:space="preserve">Figure. 3: </w:t>
      </w:r>
      <w:r w:rsidRPr="00663813">
        <w:rPr>
          <w:rFonts w:ascii="Times New Roman" w:hAnsi="Times New Roman" w:cs="Times New Roman"/>
          <w:color w:val="auto"/>
          <w:sz w:val="28"/>
          <w:szCs w:val="28"/>
        </w:rPr>
        <w:t>Map of University Park, University of Port Harcourt</w:t>
      </w:r>
      <w:bookmarkEnd w:id="34"/>
    </w:p>
    <w:p w:rsidR="00A53D7E" w:rsidRDefault="00232AFE" w:rsidP="00FB2866">
      <w:pPr>
        <w:pStyle w:val="Heading1"/>
        <w:spacing w:line="276" w:lineRule="auto"/>
        <w:rPr>
          <w:rFonts w:ascii="Times New Roman" w:hAnsi="Times New Roman" w:cs="Times New Roman"/>
          <w:color w:val="auto"/>
          <w:sz w:val="28"/>
          <w:szCs w:val="28"/>
        </w:rPr>
      </w:pPr>
      <w:bookmarkStart w:id="35" w:name="_Toc525555132"/>
      <w:r w:rsidRPr="00663813">
        <w:rPr>
          <w:rFonts w:ascii="Times New Roman" w:hAnsi="Times New Roman" w:cs="Times New Roman"/>
          <w:b/>
          <w:color w:val="auto"/>
          <w:sz w:val="28"/>
          <w:szCs w:val="28"/>
        </w:rPr>
        <w:t xml:space="preserve">Source: </w:t>
      </w:r>
      <w:r w:rsidRPr="00663813">
        <w:rPr>
          <w:rFonts w:ascii="Times New Roman" w:hAnsi="Times New Roman" w:cs="Times New Roman"/>
          <w:color w:val="auto"/>
          <w:sz w:val="28"/>
          <w:szCs w:val="28"/>
        </w:rPr>
        <w:t>www.google.com</w:t>
      </w:r>
      <w:bookmarkEnd w:id="35"/>
    </w:p>
    <w:p w:rsidR="00927878" w:rsidRPr="00927878" w:rsidRDefault="00927878" w:rsidP="00927878"/>
    <w:p w:rsidR="00C15AD2" w:rsidRPr="00984252" w:rsidRDefault="00C15AD2" w:rsidP="00BE6256">
      <w:pPr>
        <w:pStyle w:val="Heading1"/>
        <w:spacing w:line="480" w:lineRule="auto"/>
        <w:rPr>
          <w:rFonts w:ascii="Times New Roman" w:eastAsiaTheme="minorEastAsia" w:hAnsi="Times New Roman" w:cs="Times New Roman"/>
          <w:b/>
          <w:color w:val="auto"/>
          <w:sz w:val="28"/>
          <w:szCs w:val="28"/>
          <w:lang w:val="en-US"/>
        </w:rPr>
      </w:pPr>
      <w:bookmarkStart w:id="36" w:name="_Toc525483564"/>
      <w:bookmarkStart w:id="37" w:name="_Toc525555133"/>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3</w:t>
      </w:r>
      <w:r w:rsidR="004F6F85" w:rsidRPr="00984252">
        <w:rPr>
          <w:rFonts w:ascii="Times New Roman" w:eastAsiaTheme="minorEastAsia" w:hAnsi="Times New Roman" w:cs="Times New Roman"/>
          <w:b/>
          <w:color w:val="auto"/>
          <w:sz w:val="28"/>
          <w:szCs w:val="28"/>
          <w:lang w:val="en-US"/>
        </w:rPr>
        <w:tab/>
      </w:r>
      <w:r w:rsidR="009C7493" w:rsidRPr="00984252">
        <w:rPr>
          <w:rFonts w:ascii="Times New Roman" w:eastAsiaTheme="minorEastAsia" w:hAnsi="Times New Roman" w:cs="Times New Roman"/>
          <w:b/>
          <w:color w:val="auto"/>
          <w:sz w:val="28"/>
          <w:szCs w:val="28"/>
          <w:lang w:val="en-US"/>
        </w:rPr>
        <w:t>SOURCES OF MATERIALS</w:t>
      </w:r>
      <w:bookmarkEnd w:id="36"/>
      <w:bookmarkEnd w:id="37"/>
    </w:p>
    <w:p w:rsidR="00A43B3E" w:rsidRPr="001065BA" w:rsidRDefault="00126DFE"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Soil samples were obtained </w:t>
      </w:r>
      <w:r w:rsidR="008B6EB7">
        <w:rPr>
          <w:rFonts w:ascii="Times New Roman" w:eastAsiaTheme="minorEastAsia" w:hAnsi="Times New Roman" w:cs="Times New Roman"/>
          <w:sz w:val="28"/>
          <w:szCs w:val="28"/>
          <w:lang w:val="en-US"/>
        </w:rPr>
        <w:t>beside</w:t>
      </w:r>
      <w:r w:rsidR="00666AED" w:rsidRPr="00F04E5C">
        <w:rPr>
          <w:rFonts w:ascii="Times New Roman" w:eastAsiaTheme="minorEastAsia" w:hAnsi="Times New Roman" w:cs="Times New Roman"/>
          <w:sz w:val="28"/>
          <w:szCs w:val="28"/>
          <w:lang w:val="en-US"/>
        </w:rPr>
        <w:t xml:space="preserve"> the University’s Faculty of Agricultural science Farm house</w:t>
      </w:r>
      <w:r w:rsidR="00B24BED" w:rsidRPr="00F04E5C">
        <w:rPr>
          <w:rFonts w:ascii="Times New Roman" w:eastAsiaTheme="minorEastAsia" w:hAnsi="Times New Roman" w:cs="Times New Roman"/>
          <w:sz w:val="28"/>
          <w:szCs w:val="28"/>
          <w:lang w:val="en-US"/>
        </w:rPr>
        <w:t xml:space="preserve">. The seeds of </w:t>
      </w:r>
      <w:r w:rsidR="00B24BED" w:rsidRPr="00B21020">
        <w:rPr>
          <w:rFonts w:ascii="Times New Roman" w:eastAsiaTheme="minorEastAsia" w:hAnsi="Times New Roman" w:cs="Times New Roman"/>
          <w:i/>
          <w:sz w:val="28"/>
          <w:szCs w:val="28"/>
          <w:lang w:val="en-US"/>
        </w:rPr>
        <w:t>Sorghum bicolor</w:t>
      </w:r>
      <w:r w:rsidR="00B24BED" w:rsidRPr="00F04E5C">
        <w:rPr>
          <w:rFonts w:ascii="Times New Roman" w:eastAsiaTheme="minorEastAsia" w:hAnsi="Times New Roman" w:cs="Times New Roman"/>
          <w:sz w:val="28"/>
          <w:szCs w:val="28"/>
          <w:lang w:val="en-US"/>
        </w:rPr>
        <w:t xml:space="preserve"> NG/AA/Sep/</w:t>
      </w:r>
      <w:r w:rsidR="004D746A" w:rsidRPr="00F04E5C">
        <w:rPr>
          <w:rFonts w:ascii="Times New Roman" w:eastAsiaTheme="minorEastAsia" w:hAnsi="Times New Roman" w:cs="Times New Roman"/>
          <w:sz w:val="28"/>
          <w:szCs w:val="28"/>
          <w:lang w:val="en-US"/>
        </w:rPr>
        <w:t xml:space="preserve">09/160 variety were </w:t>
      </w:r>
      <w:r w:rsidR="008B6EB7">
        <w:rPr>
          <w:rFonts w:ascii="Times New Roman" w:eastAsiaTheme="minorEastAsia" w:hAnsi="Times New Roman" w:cs="Times New Roman"/>
          <w:sz w:val="28"/>
          <w:szCs w:val="28"/>
          <w:lang w:val="en-US"/>
        </w:rPr>
        <w:t>sourced</w:t>
      </w:r>
      <w:r w:rsidR="004D746A" w:rsidRPr="00F04E5C">
        <w:rPr>
          <w:rFonts w:ascii="Times New Roman" w:eastAsiaTheme="minorEastAsia" w:hAnsi="Times New Roman" w:cs="Times New Roman"/>
          <w:sz w:val="28"/>
          <w:szCs w:val="28"/>
          <w:lang w:val="en-US"/>
        </w:rPr>
        <w:t xml:space="preserve"> from The National Centre for Genetic Resources and </w:t>
      </w:r>
      <w:r w:rsidR="004D746A" w:rsidRPr="00F04E5C">
        <w:rPr>
          <w:rFonts w:ascii="Times New Roman" w:eastAsiaTheme="minorEastAsia" w:hAnsi="Times New Roman" w:cs="Times New Roman"/>
          <w:sz w:val="28"/>
          <w:szCs w:val="28"/>
          <w:lang w:val="en-US"/>
        </w:rPr>
        <w:lastRenderedPageBreak/>
        <w:t>Biotechnology (</w:t>
      </w:r>
      <w:r w:rsidR="00C514B5" w:rsidRPr="00F04E5C">
        <w:rPr>
          <w:rFonts w:ascii="Times New Roman" w:eastAsiaTheme="minorEastAsia" w:hAnsi="Times New Roman" w:cs="Times New Roman"/>
          <w:sz w:val="28"/>
          <w:szCs w:val="28"/>
          <w:lang w:val="en-US"/>
        </w:rPr>
        <w:t>NAGRAB)</w:t>
      </w:r>
      <w:r w:rsidR="00A40F5E" w:rsidRPr="00F04E5C">
        <w:rPr>
          <w:rFonts w:ascii="Times New Roman" w:eastAsiaTheme="minorEastAsia" w:hAnsi="Times New Roman" w:cs="Times New Roman"/>
          <w:sz w:val="28"/>
          <w:szCs w:val="28"/>
          <w:lang w:val="en-US"/>
        </w:rPr>
        <w:t xml:space="preserve"> Ibadan</w:t>
      </w:r>
      <w:r w:rsidR="00C514B5" w:rsidRPr="00F04E5C">
        <w:rPr>
          <w:rFonts w:ascii="Times New Roman" w:eastAsiaTheme="minorEastAsia" w:hAnsi="Times New Roman" w:cs="Times New Roman"/>
          <w:sz w:val="28"/>
          <w:szCs w:val="28"/>
          <w:lang w:val="en-US"/>
        </w:rPr>
        <w:t xml:space="preserve"> and </w:t>
      </w:r>
      <w:proofErr w:type="gramStart"/>
      <w:r w:rsidR="00C514B5" w:rsidRPr="00F04E5C">
        <w:rPr>
          <w:rFonts w:ascii="Times New Roman" w:eastAsiaTheme="minorEastAsia" w:hAnsi="Times New Roman" w:cs="Times New Roman"/>
          <w:sz w:val="28"/>
          <w:szCs w:val="28"/>
          <w:lang w:val="en-US"/>
        </w:rPr>
        <w:t>N:P</w:t>
      </w:r>
      <w:proofErr w:type="gramEnd"/>
      <w:r w:rsidR="00C514B5" w:rsidRPr="00F04E5C">
        <w:rPr>
          <w:rFonts w:ascii="Times New Roman" w:eastAsiaTheme="minorEastAsia" w:hAnsi="Times New Roman" w:cs="Times New Roman"/>
          <w:sz w:val="28"/>
          <w:szCs w:val="28"/>
          <w:lang w:val="en-US"/>
        </w:rPr>
        <w:t>:K (20-10-10) was purchased from</w:t>
      </w:r>
      <w:r w:rsidR="00FB23A2">
        <w:rPr>
          <w:rFonts w:ascii="Times New Roman" w:eastAsiaTheme="minorEastAsia" w:hAnsi="Times New Roman" w:cs="Times New Roman"/>
          <w:sz w:val="28"/>
          <w:szCs w:val="28"/>
          <w:lang w:val="en-US"/>
        </w:rPr>
        <w:t xml:space="preserve"> a</w:t>
      </w:r>
      <w:r w:rsidR="00FC0759">
        <w:rPr>
          <w:rFonts w:ascii="Times New Roman" w:eastAsiaTheme="minorEastAsia" w:hAnsi="Times New Roman" w:cs="Times New Roman"/>
          <w:sz w:val="28"/>
          <w:szCs w:val="28"/>
          <w:lang w:val="en-US"/>
        </w:rPr>
        <w:t xml:space="preserve">n agricultural </w:t>
      </w:r>
      <w:r w:rsidR="00E76F6D">
        <w:rPr>
          <w:rFonts w:ascii="Times New Roman" w:eastAsiaTheme="minorEastAsia" w:hAnsi="Times New Roman" w:cs="Times New Roman"/>
          <w:sz w:val="28"/>
          <w:szCs w:val="28"/>
          <w:lang w:val="en-US"/>
        </w:rPr>
        <w:t>products store</w:t>
      </w:r>
      <w:r w:rsidR="00C514B5" w:rsidRPr="00F04E5C">
        <w:rPr>
          <w:rFonts w:ascii="Times New Roman" w:eastAsiaTheme="minorEastAsia" w:hAnsi="Times New Roman" w:cs="Times New Roman"/>
          <w:sz w:val="28"/>
          <w:szCs w:val="28"/>
          <w:lang w:val="en-US"/>
        </w:rPr>
        <w:t xml:space="preserve"> and sack bag w</w:t>
      </w:r>
      <w:r w:rsidR="00A40F5E" w:rsidRPr="00F04E5C">
        <w:rPr>
          <w:rFonts w:ascii="Times New Roman" w:eastAsiaTheme="minorEastAsia" w:hAnsi="Times New Roman" w:cs="Times New Roman"/>
          <w:sz w:val="28"/>
          <w:szCs w:val="28"/>
          <w:lang w:val="en-US"/>
        </w:rPr>
        <w:t>ere</w:t>
      </w:r>
      <w:r w:rsidR="00C514B5" w:rsidRPr="00F04E5C">
        <w:rPr>
          <w:rFonts w:ascii="Times New Roman" w:eastAsiaTheme="minorEastAsia" w:hAnsi="Times New Roman" w:cs="Times New Roman"/>
          <w:sz w:val="28"/>
          <w:szCs w:val="28"/>
          <w:lang w:val="en-US"/>
        </w:rPr>
        <w:t xml:space="preserve"> purchased from the market</w:t>
      </w:r>
      <w:r w:rsidR="009E22B2" w:rsidRPr="00F04E5C">
        <w:rPr>
          <w:rFonts w:ascii="Times New Roman" w:eastAsiaTheme="minorEastAsia" w:hAnsi="Times New Roman" w:cs="Times New Roman"/>
          <w:sz w:val="28"/>
          <w:szCs w:val="28"/>
          <w:lang w:val="en-US"/>
        </w:rPr>
        <w:t>, while the crude oil was obtained from Ogoni, Rivers State.</w:t>
      </w:r>
    </w:p>
    <w:p w:rsidR="006B533D" w:rsidRPr="00984252" w:rsidRDefault="00E649E6" w:rsidP="00BE6256">
      <w:pPr>
        <w:pStyle w:val="Heading1"/>
        <w:spacing w:line="480" w:lineRule="auto"/>
        <w:rPr>
          <w:rFonts w:ascii="Times New Roman" w:eastAsiaTheme="minorEastAsia" w:hAnsi="Times New Roman" w:cs="Times New Roman"/>
          <w:b/>
          <w:color w:val="auto"/>
          <w:sz w:val="28"/>
          <w:szCs w:val="28"/>
          <w:lang w:val="en-US"/>
        </w:rPr>
      </w:pPr>
      <w:bookmarkStart w:id="38" w:name="_Toc525483565"/>
      <w:bookmarkStart w:id="39" w:name="_Toc525555134"/>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4</w:t>
      </w:r>
      <w:r w:rsidR="004F6F85"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EXPERIMENTAL DESIGN</w:t>
      </w:r>
      <w:bookmarkEnd w:id="38"/>
      <w:bookmarkEnd w:id="39"/>
    </w:p>
    <w:p w:rsidR="00E649E6" w:rsidRPr="00F04E5C" w:rsidRDefault="00E649E6"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The sack bags were ar</w:t>
      </w:r>
      <w:r w:rsidR="00D15BEB" w:rsidRPr="00F04E5C">
        <w:rPr>
          <w:rFonts w:ascii="Times New Roman" w:eastAsiaTheme="minorEastAsia" w:hAnsi="Times New Roman" w:cs="Times New Roman"/>
          <w:sz w:val="28"/>
          <w:szCs w:val="28"/>
          <w:lang w:val="en-US"/>
        </w:rPr>
        <w:t>r</w:t>
      </w:r>
      <w:r w:rsidRPr="00F04E5C">
        <w:rPr>
          <w:rFonts w:ascii="Times New Roman" w:eastAsiaTheme="minorEastAsia" w:hAnsi="Times New Roman" w:cs="Times New Roman"/>
          <w:sz w:val="28"/>
          <w:szCs w:val="28"/>
          <w:lang w:val="en-US"/>
        </w:rPr>
        <w:t>an</w:t>
      </w:r>
      <w:r w:rsidR="00D15BEB" w:rsidRPr="00F04E5C">
        <w:rPr>
          <w:rFonts w:ascii="Times New Roman" w:eastAsiaTheme="minorEastAsia" w:hAnsi="Times New Roman" w:cs="Times New Roman"/>
          <w:sz w:val="28"/>
          <w:szCs w:val="28"/>
          <w:lang w:val="en-US"/>
        </w:rPr>
        <w:t>ged in completely randomized design with each bag weighting an average of 20.34kg.</w:t>
      </w:r>
    </w:p>
    <w:p w:rsidR="00F04E5C" w:rsidRPr="00F04E5C" w:rsidRDefault="00F04E5C" w:rsidP="00BE6256">
      <w:pPr>
        <w:spacing w:line="480" w:lineRule="auto"/>
        <w:jc w:val="both"/>
        <w:rPr>
          <w:rFonts w:ascii="Times New Roman" w:hAnsi="Times New Roman" w:cs="Times New Roman"/>
          <w:sz w:val="28"/>
          <w:szCs w:val="28"/>
        </w:rPr>
      </w:pPr>
      <w:r w:rsidRPr="00F04E5C">
        <w:rPr>
          <w:rFonts w:ascii="Times New Roman" w:hAnsi="Times New Roman" w:cs="Times New Roman"/>
          <w:sz w:val="28"/>
          <w:szCs w:val="28"/>
        </w:rPr>
        <w:t xml:space="preserve">The experiment carried out was completely Randomized Design (C.R.D) of five(5) treatments and four(4) replicates making it a total of 20 bags. </w:t>
      </w:r>
    </w:p>
    <w:p w:rsidR="00F04E5C" w:rsidRPr="00F04E5C" w:rsidRDefault="00F04E5C" w:rsidP="00BE6256">
      <w:pPr>
        <w:spacing w:line="480" w:lineRule="auto"/>
        <w:jc w:val="both"/>
        <w:rPr>
          <w:rFonts w:ascii="Times New Roman" w:hAnsi="Times New Roman" w:cs="Times New Roman"/>
          <w:sz w:val="28"/>
          <w:szCs w:val="28"/>
        </w:rPr>
      </w:pPr>
      <w:r w:rsidRPr="00F04E5C">
        <w:rPr>
          <w:rFonts w:ascii="Times New Roman" w:hAnsi="Times New Roman" w:cs="Times New Roman"/>
          <w:sz w:val="28"/>
          <w:szCs w:val="28"/>
        </w:rPr>
        <w:t xml:space="preserve">Measuring cylinder calibrated in </w:t>
      </w:r>
      <w:proofErr w:type="spellStart"/>
      <w:r w:rsidRPr="00F04E5C">
        <w:rPr>
          <w:rFonts w:ascii="Times New Roman" w:hAnsi="Times New Roman" w:cs="Times New Roman"/>
          <w:sz w:val="28"/>
          <w:szCs w:val="28"/>
        </w:rPr>
        <w:t>milliliters</w:t>
      </w:r>
      <w:proofErr w:type="spellEnd"/>
      <w:r w:rsidRPr="00F04E5C">
        <w:rPr>
          <w:rFonts w:ascii="Times New Roman" w:hAnsi="Times New Roman" w:cs="Times New Roman"/>
          <w:sz w:val="28"/>
          <w:szCs w:val="28"/>
        </w:rPr>
        <w:t xml:space="preserve"> was used to measure the concentration of crude oil; 0</w:t>
      </w:r>
      <w:r w:rsidR="0010718C">
        <w:rPr>
          <w:rFonts w:ascii="Times New Roman" w:hAnsi="Times New Roman" w:cs="Times New Roman"/>
          <w:sz w:val="28"/>
          <w:szCs w:val="28"/>
          <w:lang w:val="en-GB"/>
        </w:rPr>
        <w:t>%</w:t>
      </w:r>
      <w:r w:rsidRPr="00F04E5C">
        <w:rPr>
          <w:rFonts w:ascii="Times New Roman" w:hAnsi="Times New Roman" w:cs="Times New Roman"/>
          <w:sz w:val="28"/>
          <w:szCs w:val="28"/>
        </w:rPr>
        <w:t xml:space="preserve"> (control), </w:t>
      </w:r>
      <w:r w:rsidR="007C796E">
        <w:rPr>
          <w:rFonts w:ascii="Times New Roman" w:hAnsi="Times New Roman" w:cs="Times New Roman"/>
          <w:sz w:val="28"/>
          <w:szCs w:val="28"/>
          <w:lang w:val="en-GB"/>
        </w:rPr>
        <w:t>0</w:t>
      </w:r>
      <w:r w:rsidR="00E81B3C">
        <w:rPr>
          <w:rFonts w:ascii="Times New Roman" w:hAnsi="Times New Roman" w:cs="Times New Roman"/>
          <w:sz w:val="28"/>
          <w:szCs w:val="28"/>
          <w:lang w:val="en-GB"/>
        </w:rPr>
        <w:t>%</w:t>
      </w:r>
      <w:r w:rsidRPr="00F04E5C">
        <w:rPr>
          <w:rFonts w:ascii="Times New Roman" w:hAnsi="Times New Roman" w:cs="Times New Roman"/>
          <w:sz w:val="28"/>
          <w:szCs w:val="28"/>
        </w:rPr>
        <w:t xml:space="preserve">, </w:t>
      </w:r>
      <w:r w:rsidR="00E81B3C">
        <w:rPr>
          <w:rFonts w:ascii="Times New Roman" w:hAnsi="Times New Roman" w:cs="Times New Roman"/>
          <w:sz w:val="28"/>
          <w:szCs w:val="28"/>
          <w:lang w:val="en-GB"/>
        </w:rPr>
        <w:t>2%</w:t>
      </w:r>
      <w:r w:rsidRPr="00F04E5C">
        <w:rPr>
          <w:rFonts w:ascii="Times New Roman" w:hAnsi="Times New Roman" w:cs="Times New Roman"/>
          <w:sz w:val="28"/>
          <w:szCs w:val="28"/>
        </w:rPr>
        <w:t xml:space="preserve">, </w:t>
      </w:r>
      <w:r w:rsidR="00E81B3C">
        <w:rPr>
          <w:rFonts w:ascii="Times New Roman" w:hAnsi="Times New Roman" w:cs="Times New Roman"/>
          <w:sz w:val="28"/>
          <w:szCs w:val="28"/>
          <w:lang w:val="en-GB"/>
        </w:rPr>
        <w:t>4%</w:t>
      </w:r>
      <w:r w:rsidRPr="00F04E5C">
        <w:rPr>
          <w:rFonts w:ascii="Times New Roman" w:hAnsi="Times New Roman" w:cs="Times New Roman"/>
          <w:sz w:val="28"/>
          <w:szCs w:val="28"/>
        </w:rPr>
        <w:t xml:space="preserve"> and </w:t>
      </w:r>
      <w:r w:rsidR="00E81B3C">
        <w:rPr>
          <w:rFonts w:ascii="Times New Roman" w:hAnsi="Times New Roman" w:cs="Times New Roman"/>
          <w:sz w:val="28"/>
          <w:szCs w:val="28"/>
          <w:lang w:val="en-GB"/>
        </w:rPr>
        <w:t xml:space="preserve">8% </w:t>
      </w:r>
      <w:r w:rsidR="00E76F6D">
        <w:rPr>
          <w:rFonts w:ascii="Times New Roman" w:hAnsi="Times New Roman" w:cs="Times New Roman"/>
          <w:sz w:val="28"/>
          <w:szCs w:val="28"/>
          <w:lang w:val="en-GB"/>
        </w:rPr>
        <w:t>V/W</w:t>
      </w:r>
      <w:r w:rsidRPr="00F04E5C">
        <w:rPr>
          <w:rFonts w:ascii="Times New Roman" w:hAnsi="Times New Roman" w:cs="Times New Roman"/>
          <w:sz w:val="28"/>
          <w:szCs w:val="28"/>
        </w:rPr>
        <w:t>.</w:t>
      </w:r>
    </w:p>
    <w:p w:rsidR="00F04E5C" w:rsidRPr="00F04E5C" w:rsidRDefault="00F04E5C" w:rsidP="00BE6256">
      <w:pPr>
        <w:spacing w:line="480" w:lineRule="auto"/>
        <w:jc w:val="both"/>
        <w:rPr>
          <w:rFonts w:ascii="Times New Roman" w:hAnsi="Times New Roman" w:cs="Times New Roman"/>
          <w:sz w:val="28"/>
          <w:szCs w:val="28"/>
        </w:rPr>
      </w:pPr>
      <w:r w:rsidRPr="00F04E5C">
        <w:rPr>
          <w:rFonts w:ascii="Times New Roman" w:hAnsi="Times New Roman" w:cs="Times New Roman"/>
          <w:sz w:val="28"/>
          <w:szCs w:val="28"/>
        </w:rPr>
        <w:t>T</w:t>
      </w:r>
      <w:r>
        <w:rPr>
          <w:rFonts w:ascii="Times New Roman" w:hAnsi="Times New Roman" w:cs="Times New Roman"/>
          <w:sz w:val="28"/>
          <w:szCs w:val="28"/>
          <w:lang w:val="en-GB"/>
        </w:rPr>
        <w:t>0</w:t>
      </w:r>
      <w:r w:rsidRPr="00F04E5C">
        <w:rPr>
          <w:rFonts w:ascii="Times New Roman" w:hAnsi="Times New Roman" w:cs="Times New Roman"/>
          <w:sz w:val="28"/>
          <w:szCs w:val="28"/>
        </w:rPr>
        <w:t>- control</w:t>
      </w:r>
    </w:p>
    <w:p w:rsidR="00F04E5C" w:rsidRPr="00303A89" w:rsidRDefault="00F04E5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rPr>
        <w:t>T</w:t>
      </w:r>
      <w:r>
        <w:rPr>
          <w:rFonts w:ascii="Times New Roman" w:hAnsi="Times New Roman" w:cs="Times New Roman"/>
          <w:sz w:val="28"/>
          <w:szCs w:val="28"/>
          <w:lang w:val="en-GB"/>
        </w:rPr>
        <w:t>1</w:t>
      </w:r>
      <w:r w:rsidRPr="00F04E5C">
        <w:rPr>
          <w:rFonts w:ascii="Times New Roman" w:hAnsi="Times New Roman" w:cs="Times New Roman"/>
          <w:sz w:val="28"/>
          <w:szCs w:val="28"/>
        </w:rPr>
        <w:t xml:space="preserve">- </w:t>
      </w:r>
      <w:r w:rsidR="00CD73F7">
        <w:rPr>
          <w:rFonts w:ascii="Times New Roman" w:hAnsi="Times New Roman" w:cs="Times New Roman"/>
          <w:sz w:val="28"/>
          <w:szCs w:val="28"/>
          <w:lang w:val="en-GB"/>
        </w:rPr>
        <w:t>0</w:t>
      </w:r>
      <w:r w:rsidR="0010718C">
        <w:rPr>
          <w:rFonts w:ascii="Times New Roman" w:hAnsi="Times New Roman" w:cs="Times New Roman"/>
          <w:sz w:val="28"/>
          <w:szCs w:val="28"/>
          <w:lang w:val="en-GB"/>
        </w:rPr>
        <w:t>%</w:t>
      </w:r>
      <w:r w:rsidRPr="00F04E5C">
        <w:rPr>
          <w:rFonts w:ascii="Times New Roman" w:hAnsi="Times New Roman" w:cs="Times New Roman"/>
          <w:sz w:val="28"/>
          <w:szCs w:val="28"/>
        </w:rPr>
        <w:t xml:space="preserve"> of crude oil</w:t>
      </w:r>
      <w:r w:rsidR="00303A89">
        <w:rPr>
          <w:rFonts w:ascii="Times New Roman" w:hAnsi="Times New Roman" w:cs="Times New Roman"/>
          <w:sz w:val="28"/>
          <w:szCs w:val="28"/>
          <w:lang w:val="en-GB"/>
        </w:rPr>
        <w:t xml:space="preserve"> </w:t>
      </w:r>
      <w:bookmarkStart w:id="40" w:name="_Hlk524891537"/>
      <w:r w:rsidR="00303A89">
        <w:rPr>
          <w:rFonts w:ascii="Times New Roman" w:hAnsi="Times New Roman" w:cs="Times New Roman"/>
          <w:sz w:val="28"/>
          <w:szCs w:val="28"/>
          <w:lang w:val="en-GB"/>
        </w:rPr>
        <w:t>+ amendment</w:t>
      </w:r>
      <w:bookmarkEnd w:id="40"/>
    </w:p>
    <w:p w:rsidR="00F04E5C" w:rsidRPr="00303A89" w:rsidRDefault="00F04E5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rPr>
        <w:t>T</w:t>
      </w:r>
      <w:r>
        <w:rPr>
          <w:rFonts w:ascii="Times New Roman" w:hAnsi="Times New Roman" w:cs="Times New Roman"/>
          <w:sz w:val="28"/>
          <w:szCs w:val="28"/>
          <w:lang w:val="en-GB"/>
        </w:rPr>
        <w:t>2</w:t>
      </w:r>
      <w:r w:rsidRPr="00F04E5C">
        <w:rPr>
          <w:rFonts w:ascii="Times New Roman" w:hAnsi="Times New Roman" w:cs="Times New Roman"/>
          <w:sz w:val="28"/>
          <w:szCs w:val="28"/>
        </w:rPr>
        <w:t xml:space="preserve">- </w:t>
      </w:r>
      <w:r w:rsidR="0010718C">
        <w:rPr>
          <w:rFonts w:ascii="Times New Roman" w:hAnsi="Times New Roman" w:cs="Times New Roman"/>
          <w:sz w:val="28"/>
          <w:szCs w:val="28"/>
          <w:lang w:val="en-GB"/>
        </w:rPr>
        <w:t>2%</w:t>
      </w:r>
      <w:r w:rsidRPr="00F04E5C">
        <w:rPr>
          <w:rFonts w:ascii="Times New Roman" w:hAnsi="Times New Roman" w:cs="Times New Roman"/>
          <w:sz w:val="28"/>
          <w:szCs w:val="28"/>
        </w:rPr>
        <w:t xml:space="preserve"> of crude oil</w:t>
      </w:r>
      <w:r w:rsidR="00303A89">
        <w:rPr>
          <w:rFonts w:ascii="Times New Roman" w:hAnsi="Times New Roman" w:cs="Times New Roman"/>
          <w:sz w:val="28"/>
          <w:szCs w:val="28"/>
          <w:lang w:val="en-GB"/>
        </w:rPr>
        <w:t xml:space="preserve"> + amendment</w:t>
      </w:r>
    </w:p>
    <w:p w:rsidR="00F04E5C" w:rsidRPr="00303A89" w:rsidRDefault="00F04E5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rPr>
        <w:t>T</w:t>
      </w:r>
      <w:r>
        <w:rPr>
          <w:rFonts w:ascii="Times New Roman" w:hAnsi="Times New Roman" w:cs="Times New Roman"/>
          <w:sz w:val="28"/>
          <w:szCs w:val="28"/>
          <w:lang w:val="en-GB"/>
        </w:rPr>
        <w:t>3</w:t>
      </w:r>
      <w:r w:rsidRPr="00F04E5C">
        <w:rPr>
          <w:rFonts w:ascii="Times New Roman" w:hAnsi="Times New Roman" w:cs="Times New Roman"/>
          <w:sz w:val="28"/>
          <w:szCs w:val="28"/>
        </w:rPr>
        <w:t xml:space="preserve">- </w:t>
      </w:r>
      <w:r w:rsidR="0010718C">
        <w:rPr>
          <w:rFonts w:ascii="Times New Roman" w:hAnsi="Times New Roman" w:cs="Times New Roman"/>
          <w:sz w:val="28"/>
          <w:szCs w:val="28"/>
          <w:lang w:val="en-GB"/>
        </w:rPr>
        <w:t>4%</w:t>
      </w:r>
      <w:r w:rsidRPr="00F04E5C">
        <w:rPr>
          <w:rFonts w:ascii="Times New Roman" w:hAnsi="Times New Roman" w:cs="Times New Roman"/>
          <w:sz w:val="28"/>
          <w:szCs w:val="28"/>
        </w:rPr>
        <w:t xml:space="preserve"> of crude oil</w:t>
      </w:r>
      <w:r w:rsidR="00303A89">
        <w:rPr>
          <w:rFonts w:ascii="Times New Roman" w:hAnsi="Times New Roman" w:cs="Times New Roman"/>
          <w:sz w:val="28"/>
          <w:szCs w:val="28"/>
          <w:lang w:val="en-GB"/>
        </w:rPr>
        <w:t xml:space="preserve"> + amendment</w:t>
      </w:r>
    </w:p>
    <w:p w:rsidR="00520E54" w:rsidRDefault="00F04E5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rPr>
        <w:lastRenderedPageBreak/>
        <w:t>T</w:t>
      </w:r>
      <w:r>
        <w:rPr>
          <w:rFonts w:ascii="Times New Roman" w:hAnsi="Times New Roman" w:cs="Times New Roman"/>
          <w:sz w:val="28"/>
          <w:szCs w:val="28"/>
          <w:lang w:val="en-GB"/>
        </w:rPr>
        <w:t>4</w:t>
      </w:r>
      <w:r w:rsidRPr="00F04E5C">
        <w:rPr>
          <w:rFonts w:ascii="Times New Roman" w:hAnsi="Times New Roman" w:cs="Times New Roman"/>
          <w:sz w:val="28"/>
          <w:szCs w:val="28"/>
        </w:rPr>
        <w:t xml:space="preserve">- </w:t>
      </w:r>
      <w:r w:rsidR="0010718C">
        <w:rPr>
          <w:rFonts w:ascii="Times New Roman" w:hAnsi="Times New Roman" w:cs="Times New Roman"/>
          <w:sz w:val="28"/>
          <w:szCs w:val="28"/>
          <w:lang w:val="en-GB"/>
        </w:rPr>
        <w:t>8%</w:t>
      </w:r>
      <w:r w:rsidRPr="00F04E5C">
        <w:rPr>
          <w:rFonts w:ascii="Times New Roman" w:hAnsi="Times New Roman" w:cs="Times New Roman"/>
          <w:sz w:val="28"/>
          <w:szCs w:val="28"/>
        </w:rPr>
        <w:t xml:space="preserve"> crude oil</w:t>
      </w:r>
      <w:r w:rsidR="00303A89">
        <w:rPr>
          <w:rFonts w:ascii="Times New Roman" w:hAnsi="Times New Roman" w:cs="Times New Roman"/>
          <w:sz w:val="28"/>
          <w:szCs w:val="28"/>
          <w:lang w:val="en-GB"/>
        </w:rPr>
        <w:t xml:space="preserve"> + amendment</w:t>
      </w:r>
    </w:p>
    <w:p w:rsidR="00E76F6D" w:rsidRDefault="00E76F6D" w:rsidP="00BE6256">
      <w:pPr>
        <w:spacing w:line="480" w:lineRule="auto"/>
        <w:jc w:val="both"/>
        <w:rPr>
          <w:rFonts w:ascii="Times New Roman" w:eastAsiaTheme="minorEastAsia" w:hAnsi="Times New Roman" w:cs="Times New Roman"/>
          <w:b/>
          <w:sz w:val="28"/>
          <w:szCs w:val="28"/>
          <w:lang w:val="en-US"/>
        </w:rPr>
      </w:pPr>
    </w:p>
    <w:p w:rsidR="00D15BEB" w:rsidRPr="00984252" w:rsidRDefault="00721D6B" w:rsidP="00BE6256">
      <w:pPr>
        <w:pStyle w:val="Heading1"/>
        <w:spacing w:line="480" w:lineRule="auto"/>
        <w:rPr>
          <w:rFonts w:ascii="Times New Roman" w:eastAsiaTheme="minorEastAsia" w:hAnsi="Times New Roman" w:cs="Times New Roman"/>
          <w:b/>
          <w:color w:val="auto"/>
          <w:sz w:val="28"/>
          <w:szCs w:val="28"/>
          <w:lang w:val="en-US"/>
        </w:rPr>
      </w:pPr>
      <w:bookmarkStart w:id="41" w:name="_Toc525483566"/>
      <w:bookmarkStart w:id="42" w:name="_Toc525555135"/>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5</w:t>
      </w:r>
      <w:r w:rsidR="004F6F85"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CONTAMINATION AND AMENDMENT OF THE SOIL</w:t>
      </w:r>
      <w:bookmarkEnd w:id="41"/>
      <w:bookmarkEnd w:id="42"/>
    </w:p>
    <w:p w:rsidR="009F1756" w:rsidRPr="00F04E5C" w:rsidRDefault="00250D02"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The soil was contaminated with </w:t>
      </w:r>
      <w:r w:rsidR="00696DFD" w:rsidRPr="00F04E5C">
        <w:rPr>
          <w:rFonts w:ascii="Times New Roman" w:eastAsiaTheme="minorEastAsia" w:hAnsi="Times New Roman" w:cs="Times New Roman"/>
          <w:sz w:val="28"/>
          <w:szCs w:val="28"/>
          <w:lang w:val="en-US"/>
        </w:rPr>
        <w:t xml:space="preserve">crude oil in different concentrations with five (5) treatments including control </w:t>
      </w:r>
      <w:r w:rsidR="002825F7" w:rsidRPr="00F04E5C">
        <w:rPr>
          <w:rFonts w:ascii="Times New Roman" w:eastAsiaTheme="minorEastAsia" w:hAnsi="Times New Roman" w:cs="Times New Roman"/>
          <w:sz w:val="28"/>
          <w:szCs w:val="28"/>
          <w:lang w:val="en-US"/>
        </w:rPr>
        <w:t xml:space="preserve">used in 25 sack bags and amended with </w:t>
      </w:r>
      <w:proofErr w:type="gramStart"/>
      <w:r w:rsidR="002825F7" w:rsidRPr="00F04E5C">
        <w:rPr>
          <w:rFonts w:ascii="Times New Roman" w:eastAsiaTheme="minorEastAsia" w:hAnsi="Times New Roman" w:cs="Times New Roman"/>
          <w:sz w:val="28"/>
          <w:szCs w:val="28"/>
          <w:lang w:val="en-US"/>
        </w:rPr>
        <w:t>N:P</w:t>
      </w:r>
      <w:proofErr w:type="gramEnd"/>
      <w:r w:rsidR="002825F7" w:rsidRPr="00F04E5C">
        <w:rPr>
          <w:rFonts w:ascii="Times New Roman" w:eastAsiaTheme="minorEastAsia" w:hAnsi="Times New Roman" w:cs="Times New Roman"/>
          <w:sz w:val="28"/>
          <w:szCs w:val="28"/>
          <w:lang w:val="en-US"/>
        </w:rPr>
        <w:t>:K</w:t>
      </w:r>
      <w:r w:rsidR="000408E8">
        <w:rPr>
          <w:rFonts w:ascii="Times New Roman" w:eastAsiaTheme="minorEastAsia" w:hAnsi="Times New Roman" w:cs="Times New Roman"/>
          <w:sz w:val="28"/>
          <w:szCs w:val="28"/>
          <w:lang w:val="en-US"/>
        </w:rPr>
        <w:t xml:space="preserve"> (3.05g/bag).</w:t>
      </w:r>
    </w:p>
    <w:p w:rsidR="004F6F85" w:rsidRPr="004F6F85" w:rsidRDefault="00EA2422" w:rsidP="00BE6256">
      <w:pPr>
        <w:spacing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The</w:t>
      </w:r>
      <w:r w:rsidR="009F1756" w:rsidRPr="00F04E5C">
        <w:rPr>
          <w:rFonts w:ascii="Times New Roman" w:eastAsiaTheme="minorEastAsia" w:hAnsi="Times New Roman" w:cs="Times New Roman"/>
          <w:sz w:val="28"/>
          <w:szCs w:val="28"/>
          <w:lang w:val="en-US"/>
        </w:rPr>
        <w:t xml:space="preserve"> </w:t>
      </w:r>
      <w:r w:rsidRPr="00F04E5C">
        <w:rPr>
          <w:rFonts w:ascii="Times New Roman" w:eastAsiaTheme="minorEastAsia" w:hAnsi="Times New Roman" w:cs="Times New Roman"/>
          <w:sz w:val="28"/>
          <w:szCs w:val="28"/>
          <w:lang w:val="en-US"/>
        </w:rPr>
        <w:t xml:space="preserve">soil was thoroughly mixed </w:t>
      </w:r>
      <w:r w:rsidR="00816ABA" w:rsidRPr="00F04E5C">
        <w:rPr>
          <w:rFonts w:ascii="Times New Roman" w:eastAsiaTheme="minorEastAsia" w:hAnsi="Times New Roman" w:cs="Times New Roman"/>
          <w:sz w:val="28"/>
          <w:szCs w:val="28"/>
          <w:lang w:val="en-US"/>
        </w:rPr>
        <w:t xml:space="preserve">after contamination and left for 3weeks before </w:t>
      </w:r>
      <w:proofErr w:type="gramStart"/>
      <w:r w:rsidR="00816ABA" w:rsidRPr="00F04E5C">
        <w:rPr>
          <w:rFonts w:ascii="Times New Roman" w:eastAsiaTheme="minorEastAsia" w:hAnsi="Times New Roman" w:cs="Times New Roman"/>
          <w:sz w:val="28"/>
          <w:szCs w:val="28"/>
          <w:lang w:val="en-US"/>
        </w:rPr>
        <w:t>N:P</w:t>
      </w:r>
      <w:proofErr w:type="gramEnd"/>
      <w:r w:rsidR="00816ABA" w:rsidRPr="00F04E5C">
        <w:rPr>
          <w:rFonts w:ascii="Times New Roman" w:eastAsiaTheme="minorEastAsia" w:hAnsi="Times New Roman" w:cs="Times New Roman"/>
          <w:sz w:val="28"/>
          <w:szCs w:val="28"/>
          <w:lang w:val="en-US"/>
        </w:rPr>
        <w:t>:K was applied and left again for 2weeks before planting.</w:t>
      </w:r>
    </w:p>
    <w:p w:rsidR="001B414F" w:rsidRPr="00984252" w:rsidRDefault="001B414F" w:rsidP="00BE6256">
      <w:pPr>
        <w:pStyle w:val="Heading1"/>
        <w:spacing w:line="480" w:lineRule="auto"/>
        <w:rPr>
          <w:rFonts w:ascii="Times New Roman" w:eastAsiaTheme="minorEastAsia" w:hAnsi="Times New Roman" w:cs="Times New Roman"/>
          <w:b/>
          <w:color w:val="auto"/>
          <w:sz w:val="28"/>
          <w:szCs w:val="28"/>
          <w:lang w:val="en-US"/>
        </w:rPr>
      </w:pPr>
      <w:bookmarkStart w:id="43" w:name="_Toc525483567"/>
      <w:bookmarkStart w:id="44" w:name="_Toc525555136"/>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6</w:t>
      </w:r>
      <w:r w:rsidR="00DA4FE8"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PLANTING OF SEEDS</w:t>
      </w:r>
      <w:bookmarkEnd w:id="43"/>
      <w:bookmarkEnd w:id="44"/>
    </w:p>
    <w:p w:rsidR="001B414F" w:rsidRPr="00F04E5C" w:rsidRDefault="001B414F"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After decomposition of the </w:t>
      </w:r>
      <w:proofErr w:type="gramStart"/>
      <w:r w:rsidR="002A381A" w:rsidRPr="00F04E5C">
        <w:rPr>
          <w:rFonts w:ascii="Times New Roman" w:eastAsiaTheme="minorEastAsia" w:hAnsi="Times New Roman" w:cs="Times New Roman"/>
          <w:sz w:val="28"/>
          <w:szCs w:val="28"/>
          <w:lang w:val="en-US"/>
        </w:rPr>
        <w:t>N:P</w:t>
      </w:r>
      <w:proofErr w:type="gramEnd"/>
      <w:r w:rsidRPr="00F04E5C">
        <w:rPr>
          <w:rFonts w:ascii="Times New Roman" w:eastAsiaTheme="minorEastAsia" w:hAnsi="Times New Roman" w:cs="Times New Roman"/>
          <w:sz w:val="28"/>
          <w:szCs w:val="28"/>
          <w:lang w:val="en-US"/>
        </w:rPr>
        <w:t>:K</w:t>
      </w:r>
      <w:r w:rsidR="00A2343A" w:rsidRPr="00F04E5C">
        <w:rPr>
          <w:rFonts w:ascii="Times New Roman" w:eastAsiaTheme="minorEastAsia" w:hAnsi="Times New Roman" w:cs="Times New Roman"/>
          <w:sz w:val="28"/>
          <w:szCs w:val="28"/>
          <w:lang w:val="en-US"/>
        </w:rPr>
        <w:t xml:space="preserve">, the seeds of </w:t>
      </w:r>
      <w:r w:rsidR="00A2343A" w:rsidRPr="00F04E5C">
        <w:rPr>
          <w:rFonts w:ascii="Times New Roman" w:eastAsiaTheme="minorEastAsia" w:hAnsi="Times New Roman" w:cs="Times New Roman"/>
          <w:i/>
          <w:sz w:val="28"/>
          <w:szCs w:val="28"/>
          <w:lang w:val="en-US"/>
        </w:rPr>
        <w:t>Sorghum bicolor</w:t>
      </w:r>
      <w:r w:rsidR="00A2343A" w:rsidRPr="00F04E5C">
        <w:rPr>
          <w:rFonts w:ascii="Times New Roman" w:eastAsiaTheme="minorEastAsia" w:hAnsi="Times New Roman" w:cs="Times New Roman"/>
          <w:sz w:val="28"/>
          <w:szCs w:val="28"/>
          <w:lang w:val="en-US"/>
        </w:rPr>
        <w:t xml:space="preserve"> were planted with seven (7) seeds per bag. After </w:t>
      </w:r>
      <w:r w:rsidR="00FE3080" w:rsidRPr="00F04E5C">
        <w:rPr>
          <w:rFonts w:ascii="Times New Roman" w:eastAsiaTheme="minorEastAsia" w:hAnsi="Times New Roman" w:cs="Times New Roman"/>
          <w:sz w:val="28"/>
          <w:szCs w:val="28"/>
          <w:lang w:val="en-US"/>
        </w:rPr>
        <w:t xml:space="preserve">a week of planting, most </w:t>
      </w:r>
      <w:r w:rsidR="00CD3928">
        <w:rPr>
          <w:rFonts w:ascii="Times New Roman" w:eastAsiaTheme="minorEastAsia" w:hAnsi="Times New Roman" w:cs="Times New Roman"/>
          <w:sz w:val="28"/>
          <w:szCs w:val="28"/>
          <w:lang w:val="en-US"/>
        </w:rPr>
        <w:t xml:space="preserve">of the seeds </w:t>
      </w:r>
      <w:r w:rsidR="00FE3080" w:rsidRPr="00F04E5C">
        <w:rPr>
          <w:rFonts w:ascii="Times New Roman" w:eastAsiaTheme="minorEastAsia" w:hAnsi="Times New Roman" w:cs="Times New Roman"/>
          <w:sz w:val="28"/>
          <w:szCs w:val="28"/>
          <w:lang w:val="en-US"/>
        </w:rPr>
        <w:t xml:space="preserve">started to </w:t>
      </w:r>
      <w:r w:rsidR="004C1D6C" w:rsidRPr="00F04E5C">
        <w:rPr>
          <w:rFonts w:ascii="Times New Roman" w:eastAsiaTheme="minorEastAsia" w:hAnsi="Times New Roman" w:cs="Times New Roman"/>
          <w:sz w:val="28"/>
          <w:szCs w:val="28"/>
          <w:lang w:val="en-US"/>
        </w:rPr>
        <w:t>sprout,</w:t>
      </w:r>
      <w:r w:rsidR="00FE3080" w:rsidRPr="00F04E5C">
        <w:rPr>
          <w:rFonts w:ascii="Times New Roman" w:eastAsiaTheme="minorEastAsia" w:hAnsi="Times New Roman" w:cs="Times New Roman"/>
          <w:sz w:val="28"/>
          <w:szCs w:val="28"/>
          <w:lang w:val="en-US"/>
        </w:rPr>
        <w:t xml:space="preserve"> and measurements were taken from week two </w:t>
      </w:r>
      <w:r w:rsidR="00753005" w:rsidRPr="00F04E5C">
        <w:rPr>
          <w:rFonts w:ascii="Times New Roman" w:eastAsiaTheme="minorEastAsia" w:hAnsi="Times New Roman" w:cs="Times New Roman"/>
          <w:sz w:val="28"/>
          <w:szCs w:val="28"/>
          <w:lang w:val="en-US"/>
        </w:rPr>
        <w:t>(</w:t>
      </w:r>
      <w:r w:rsidR="00FE3080" w:rsidRPr="00F04E5C">
        <w:rPr>
          <w:rFonts w:ascii="Times New Roman" w:eastAsiaTheme="minorEastAsia" w:hAnsi="Times New Roman" w:cs="Times New Roman"/>
          <w:sz w:val="28"/>
          <w:szCs w:val="28"/>
          <w:lang w:val="en-US"/>
        </w:rPr>
        <w:t>2</w:t>
      </w:r>
      <w:r w:rsidR="00753005" w:rsidRPr="00F04E5C">
        <w:rPr>
          <w:rFonts w:ascii="Times New Roman" w:eastAsiaTheme="minorEastAsia" w:hAnsi="Times New Roman" w:cs="Times New Roman"/>
          <w:sz w:val="28"/>
          <w:szCs w:val="28"/>
          <w:lang w:val="en-US"/>
        </w:rPr>
        <w:t>).</w:t>
      </w:r>
    </w:p>
    <w:p w:rsidR="00D76396" w:rsidRPr="00984252" w:rsidRDefault="00AC7F18" w:rsidP="00BE6256">
      <w:pPr>
        <w:pStyle w:val="Heading1"/>
        <w:spacing w:line="480" w:lineRule="auto"/>
        <w:rPr>
          <w:rFonts w:ascii="Times New Roman" w:eastAsiaTheme="minorEastAsia" w:hAnsi="Times New Roman" w:cs="Times New Roman"/>
          <w:b/>
          <w:color w:val="auto"/>
          <w:sz w:val="28"/>
          <w:szCs w:val="28"/>
          <w:lang w:val="en-US"/>
        </w:rPr>
      </w:pPr>
      <w:bookmarkStart w:id="45" w:name="_Toc525483568"/>
      <w:bookmarkStart w:id="46" w:name="_Toc525555137"/>
      <w:r w:rsidRPr="00984252">
        <w:rPr>
          <w:rFonts w:ascii="Times New Roman" w:eastAsiaTheme="minorEastAsia" w:hAnsi="Times New Roman" w:cs="Times New Roman"/>
          <w:b/>
          <w:color w:val="auto"/>
          <w:sz w:val="28"/>
          <w:szCs w:val="28"/>
          <w:lang w:val="en-US"/>
        </w:rPr>
        <w:lastRenderedPageBreak/>
        <w:t>2.</w:t>
      </w:r>
      <w:r w:rsidR="00402221">
        <w:rPr>
          <w:rFonts w:ascii="Times New Roman" w:eastAsiaTheme="minorEastAsia" w:hAnsi="Times New Roman" w:cs="Times New Roman"/>
          <w:b/>
          <w:color w:val="auto"/>
          <w:sz w:val="28"/>
          <w:szCs w:val="28"/>
          <w:lang w:val="en-US"/>
        </w:rPr>
        <w:t>7</w:t>
      </w:r>
      <w:r w:rsidR="00DA4FE8"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SOIL ANALYSIS</w:t>
      </w:r>
      <w:bookmarkEnd w:id="45"/>
      <w:bookmarkEnd w:id="46"/>
    </w:p>
    <w:p w:rsidR="002A4F2B" w:rsidRPr="00F04E5C" w:rsidRDefault="00B23E73"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Two (2) weeks after contamination soil analysis was done</w:t>
      </w:r>
      <w:r w:rsidR="00316754" w:rsidRPr="00F04E5C">
        <w:rPr>
          <w:rFonts w:ascii="Times New Roman" w:eastAsiaTheme="minorEastAsia" w:hAnsi="Times New Roman" w:cs="Times New Roman"/>
          <w:sz w:val="28"/>
          <w:szCs w:val="28"/>
          <w:lang w:val="en-US"/>
        </w:rPr>
        <w:t>,</w:t>
      </w:r>
      <w:r w:rsidRPr="00F04E5C">
        <w:rPr>
          <w:rFonts w:ascii="Times New Roman" w:eastAsiaTheme="minorEastAsia" w:hAnsi="Times New Roman" w:cs="Times New Roman"/>
          <w:sz w:val="28"/>
          <w:szCs w:val="28"/>
          <w:lang w:val="en-US"/>
        </w:rPr>
        <w:t xml:space="preserve"> </w:t>
      </w:r>
      <w:r w:rsidR="00A613B9" w:rsidRPr="00F04E5C">
        <w:rPr>
          <w:rFonts w:ascii="Times New Roman" w:eastAsiaTheme="minorEastAsia" w:hAnsi="Times New Roman" w:cs="Times New Roman"/>
          <w:sz w:val="28"/>
          <w:szCs w:val="28"/>
          <w:lang w:val="en-US"/>
        </w:rPr>
        <w:t xml:space="preserve">before treatment for remediation to </w:t>
      </w:r>
      <w:r w:rsidR="00A07815" w:rsidRPr="00F04E5C">
        <w:rPr>
          <w:rFonts w:ascii="Times New Roman" w:eastAsiaTheme="minorEastAsia" w:hAnsi="Times New Roman" w:cs="Times New Roman"/>
          <w:sz w:val="28"/>
          <w:szCs w:val="28"/>
          <w:lang w:val="en-US"/>
        </w:rPr>
        <w:t>discover</w:t>
      </w:r>
      <w:r w:rsidR="00A613B9" w:rsidRPr="00F04E5C">
        <w:rPr>
          <w:rFonts w:ascii="Times New Roman" w:eastAsiaTheme="minorEastAsia" w:hAnsi="Times New Roman" w:cs="Times New Roman"/>
          <w:sz w:val="28"/>
          <w:szCs w:val="28"/>
          <w:lang w:val="en-US"/>
        </w:rPr>
        <w:t xml:space="preserve"> the physiochemical </w:t>
      </w:r>
      <w:r w:rsidR="00C8151F" w:rsidRPr="00F04E5C">
        <w:rPr>
          <w:rFonts w:ascii="Times New Roman" w:eastAsiaTheme="minorEastAsia" w:hAnsi="Times New Roman" w:cs="Times New Roman"/>
          <w:sz w:val="28"/>
          <w:szCs w:val="28"/>
          <w:lang w:val="en-US"/>
        </w:rPr>
        <w:t>and mi</w:t>
      </w:r>
      <w:r w:rsidR="005B24F9" w:rsidRPr="00F04E5C">
        <w:rPr>
          <w:rFonts w:ascii="Times New Roman" w:eastAsiaTheme="minorEastAsia" w:hAnsi="Times New Roman" w:cs="Times New Roman"/>
          <w:sz w:val="28"/>
          <w:szCs w:val="28"/>
          <w:lang w:val="en-US"/>
        </w:rPr>
        <w:t xml:space="preserve">crobial </w:t>
      </w:r>
      <w:r w:rsidR="00A613B9" w:rsidRPr="00F04E5C">
        <w:rPr>
          <w:rFonts w:ascii="Times New Roman" w:eastAsiaTheme="minorEastAsia" w:hAnsi="Times New Roman" w:cs="Times New Roman"/>
          <w:sz w:val="28"/>
          <w:szCs w:val="28"/>
          <w:lang w:val="en-US"/>
        </w:rPr>
        <w:t xml:space="preserve">nature of the </w:t>
      </w:r>
      <w:r w:rsidR="00A07815" w:rsidRPr="00F04E5C">
        <w:rPr>
          <w:rFonts w:ascii="Times New Roman" w:eastAsiaTheme="minorEastAsia" w:hAnsi="Times New Roman" w:cs="Times New Roman"/>
          <w:sz w:val="28"/>
          <w:szCs w:val="28"/>
          <w:lang w:val="en-US"/>
        </w:rPr>
        <w:t>soil.</w:t>
      </w:r>
    </w:p>
    <w:p w:rsidR="0001489F" w:rsidRPr="00984252" w:rsidRDefault="00ED7312" w:rsidP="00BE6256">
      <w:pPr>
        <w:pStyle w:val="Heading1"/>
        <w:spacing w:line="480" w:lineRule="auto"/>
        <w:rPr>
          <w:rFonts w:ascii="Times New Roman" w:eastAsiaTheme="minorEastAsia" w:hAnsi="Times New Roman" w:cs="Times New Roman"/>
          <w:b/>
          <w:color w:val="auto"/>
          <w:sz w:val="28"/>
          <w:szCs w:val="28"/>
          <w:lang w:val="en-US"/>
        </w:rPr>
      </w:pPr>
      <w:bookmarkStart w:id="47" w:name="_Toc525483569"/>
      <w:bookmarkStart w:id="48" w:name="_Toc525555138"/>
      <w:r w:rsidRPr="00984252">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7</w:t>
      </w:r>
      <w:r w:rsidRPr="00984252">
        <w:rPr>
          <w:rFonts w:ascii="Times New Roman" w:eastAsiaTheme="minorEastAsia" w:hAnsi="Times New Roman" w:cs="Times New Roman"/>
          <w:b/>
          <w:color w:val="auto"/>
          <w:sz w:val="28"/>
          <w:szCs w:val="28"/>
          <w:lang w:val="en-US"/>
        </w:rPr>
        <w:t>.1</w:t>
      </w:r>
      <w:r w:rsidR="00DA4FE8" w:rsidRPr="00984252">
        <w:rPr>
          <w:rFonts w:ascii="Times New Roman" w:eastAsiaTheme="minorEastAsia" w:hAnsi="Times New Roman" w:cs="Times New Roman"/>
          <w:b/>
          <w:color w:val="auto"/>
          <w:sz w:val="28"/>
          <w:szCs w:val="28"/>
          <w:lang w:val="en-US"/>
        </w:rPr>
        <w:tab/>
      </w:r>
      <w:r w:rsidRPr="00984252">
        <w:rPr>
          <w:rFonts w:ascii="Times New Roman" w:eastAsiaTheme="minorEastAsia" w:hAnsi="Times New Roman" w:cs="Times New Roman"/>
          <w:b/>
          <w:color w:val="auto"/>
          <w:sz w:val="28"/>
          <w:szCs w:val="28"/>
          <w:lang w:val="en-US"/>
        </w:rPr>
        <w:t>D</w:t>
      </w:r>
      <w:r w:rsidR="008A3ED8" w:rsidRPr="00984252">
        <w:rPr>
          <w:rFonts w:ascii="Times New Roman" w:eastAsiaTheme="minorEastAsia" w:hAnsi="Times New Roman" w:cs="Times New Roman"/>
          <w:b/>
          <w:color w:val="auto"/>
          <w:sz w:val="28"/>
          <w:szCs w:val="28"/>
          <w:lang w:val="en-US"/>
        </w:rPr>
        <w:t>etermining</w:t>
      </w:r>
      <w:r w:rsidRPr="00984252">
        <w:rPr>
          <w:rFonts w:ascii="Times New Roman" w:eastAsiaTheme="minorEastAsia" w:hAnsi="Times New Roman" w:cs="Times New Roman"/>
          <w:b/>
          <w:color w:val="auto"/>
          <w:sz w:val="28"/>
          <w:szCs w:val="28"/>
          <w:lang w:val="en-US"/>
        </w:rPr>
        <w:t xml:space="preserve"> S</w:t>
      </w:r>
      <w:r w:rsidR="008A3ED8" w:rsidRPr="00984252">
        <w:rPr>
          <w:rFonts w:ascii="Times New Roman" w:eastAsiaTheme="minorEastAsia" w:hAnsi="Times New Roman" w:cs="Times New Roman"/>
          <w:b/>
          <w:color w:val="auto"/>
          <w:sz w:val="28"/>
          <w:szCs w:val="28"/>
          <w:lang w:val="en-US"/>
        </w:rPr>
        <w:t>oil</w:t>
      </w:r>
      <w:r w:rsidRPr="00984252">
        <w:rPr>
          <w:rFonts w:ascii="Times New Roman" w:eastAsiaTheme="minorEastAsia" w:hAnsi="Times New Roman" w:cs="Times New Roman"/>
          <w:b/>
          <w:color w:val="auto"/>
          <w:sz w:val="28"/>
          <w:szCs w:val="28"/>
          <w:lang w:val="en-US"/>
        </w:rPr>
        <w:t xml:space="preserve"> pH</w:t>
      </w:r>
      <w:bookmarkEnd w:id="47"/>
      <w:bookmarkEnd w:id="48"/>
    </w:p>
    <w:p w:rsidR="0083670D" w:rsidRPr="00F04E5C" w:rsidRDefault="00502B11" w:rsidP="00BE6256">
      <w:pPr>
        <w:spacing w:before="240" w:line="480" w:lineRule="auto"/>
        <w:jc w:val="both"/>
        <w:rPr>
          <w:rFonts w:ascii="Times New Roman" w:eastAsiaTheme="minorEastAsia" w:hAnsi="Times New Roman" w:cs="Times New Roman"/>
          <w:b/>
          <w:sz w:val="28"/>
          <w:szCs w:val="28"/>
          <w:u w:val="single"/>
          <w:lang w:val="en-US"/>
        </w:rPr>
      </w:pPr>
      <w:r w:rsidRPr="00F04E5C">
        <w:rPr>
          <w:rFonts w:ascii="Times New Roman" w:eastAsiaTheme="minorEastAsia" w:hAnsi="Times New Roman" w:cs="Times New Roman"/>
          <w:b/>
          <w:sz w:val="28"/>
          <w:szCs w:val="28"/>
          <w:u w:val="single"/>
          <w:lang w:val="en-US"/>
        </w:rPr>
        <w:t>Procedure</w:t>
      </w:r>
    </w:p>
    <w:p w:rsidR="00502B11" w:rsidRDefault="0083670D"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Soil pH in H</w:t>
      </w:r>
      <w:r w:rsidRPr="00F04E5C">
        <w:rPr>
          <w:rFonts w:ascii="Times New Roman" w:eastAsiaTheme="minorEastAsia" w:hAnsi="Times New Roman" w:cs="Times New Roman"/>
          <w:sz w:val="28"/>
          <w:szCs w:val="28"/>
          <w:vertAlign w:val="subscript"/>
          <w:lang w:val="en-US"/>
        </w:rPr>
        <w:t>2</w:t>
      </w:r>
      <w:r w:rsidRPr="00F04E5C">
        <w:rPr>
          <w:rFonts w:ascii="Times New Roman" w:eastAsiaTheme="minorEastAsia" w:hAnsi="Times New Roman" w:cs="Times New Roman"/>
          <w:sz w:val="28"/>
          <w:szCs w:val="28"/>
          <w:lang w:val="en-US"/>
        </w:rPr>
        <w:t>O</w:t>
      </w:r>
      <w:r w:rsidR="00E815CA" w:rsidRPr="00F04E5C">
        <w:rPr>
          <w:rFonts w:ascii="Times New Roman" w:eastAsiaTheme="minorEastAsia" w:hAnsi="Times New Roman" w:cs="Times New Roman"/>
          <w:sz w:val="28"/>
          <w:szCs w:val="28"/>
          <w:lang w:val="en-US"/>
        </w:rPr>
        <w:t xml:space="preserve"> (1:1)</w:t>
      </w:r>
    </w:p>
    <w:p w:rsidR="001C24CE" w:rsidRDefault="005844D9" w:rsidP="00BE6256">
      <w:pPr>
        <w:spacing w:before="240" w:line="48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10</w:t>
      </w:r>
      <w:r w:rsidR="00E01AAA">
        <w:rPr>
          <w:rFonts w:ascii="Times New Roman" w:eastAsiaTheme="minorEastAsia" w:hAnsi="Times New Roman" w:cs="Times New Roman"/>
          <w:sz w:val="28"/>
          <w:szCs w:val="28"/>
          <w:lang w:val="en-US"/>
        </w:rPr>
        <w:t xml:space="preserve">g of sample was weighed into an extraction cup, 10mls of distilled water was add to it </w:t>
      </w:r>
      <w:r w:rsidR="00390EA8">
        <w:rPr>
          <w:rFonts w:ascii="Times New Roman" w:eastAsiaTheme="minorEastAsia" w:hAnsi="Times New Roman" w:cs="Times New Roman"/>
          <w:sz w:val="28"/>
          <w:szCs w:val="28"/>
          <w:lang w:val="en-US"/>
        </w:rPr>
        <w:t>and left to stand for about 15 minutes</w:t>
      </w:r>
      <w:r w:rsidR="006A11E9">
        <w:rPr>
          <w:rFonts w:ascii="Times New Roman" w:eastAsiaTheme="minorEastAsia" w:hAnsi="Times New Roman" w:cs="Times New Roman"/>
          <w:sz w:val="28"/>
          <w:szCs w:val="28"/>
          <w:lang w:val="en-US"/>
        </w:rPr>
        <w:t xml:space="preserve">. The mixture was then placed in </w:t>
      </w:r>
      <w:r w:rsidR="008460C6">
        <w:rPr>
          <w:rFonts w:ascii="Times New Roman" w:eastAsiaTheme="minorEastAsia" w:hAnsi="Times New Roman" w:cs="Times New Roman"/>
          <w:sz w:val="28"/>
          <w:szCs w:val="28"/>
          <w:lang w:val="en-US"/>
        </w:rPr>
        <w:t>a mechanical shaker for 30minutes at 150 rpm and allowed to sit for 10 minutes</w:t>
      </w:r>
      <w:r w:rsidR="00423E8F">
        <w:rPr>
          <w:rFonts w:ascii="Times New Roman" w:eastAsiaTheme="minorEastAsia" w:hAnsi="Times New Roman" w:cs="Times New Roman"/>
          <w:sz w:val="28"/>
          <w:szCs w:val="28"/>
          <w:lang w:val="en-US"/>
        </w:rPr>
        <w:t>. A pH meter is then calibrated using buffers 7.0 and 4.0</w:t>
      </w:r>
      <w:r w:rsidR="00CE1B22">
        <w:rPr>
          <w:rFonts w:ascii="Times New Roman" w:eastAsiaTheme="minorEastAsia" w:hAnsi="Times New Roman" w:cs="Times New Roman"/>
          <w:sz w:val="28"/>
          <w:szCs w:val="28"/>
          <w:lang w:val="en-US"/>
        </w:rPr>
        <w:t xml:space="preserve"> then d pH value was recorded from the pH meter.</w:t>
      </w:r>
    </w:p>
    <w:p w:rsidR="00CE1B22" w:rsidRPr="00F04E5C" w:rsidRDefault="00611E0F"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Soil pH in .01M CaCl</w:t>
      </w:r>
      <w:r w:rsidRPr="00F04E5C">
        <w:rPr>
          <w:rFonts w:ascii="Times New Roman" w:eastAsiaTheme="minorEastAsia" w:hAnsi="Times New Roman" w:cs="Times New Roman"/>
          <w:sz w:val="28"/>
          <w:szCs w:val="28"/>
          <w:vertAlign w:val="subscript"/>
          <w:lang w:val="en-US"/>
        </w:rPr>
        <w:t>2</w:t>
      </w:r>
      <w:r w:rsidRPr="00F04E5C">
        <w:rPr>
          <w:rFonts w:ascii="Times New Roman" w:eastAsiaTheme="minorEastAsia" w:hAnsi="Times New Roman" w:cs="Times New Roman"/>
          <w:sz w:val="28"/>
          <w:szCs w:val="28"/>
          <w:lang w:val="en-US"/>
        </w:rPr>
        <w:t xml:space="preserve"> </w:t>
      </w:r>
      <w:r w:rsidR="00B10981" w:rsidRPr="00F04E5C">
        <w:rPr>
          <w:rFonts w:ascii="Times New Roman" w:eastAsiaTheme="minorEastAsia" w:hAnsi="Times New Roman" w:cs="Times New Roman"/>
          <w:sz w:val="28"/>
          <w:szCs w:val="28"/>
          <w:lang w:val="en-US"/>
        </w:rPr>
        <w:t>(1:1)</w:t>
      </w:r>
    </w:p>
    <w:p w:rsidR="00C22D76" w:rsidRPr="00C0420E" w:rsidRDefault="001F7970" w:rsidP="00BE6256">
      <w:pPr>
        <w:spacing w:before="240" w:line="480" w:lineRule="auto"/>
        <w:jc w:val="both"/>
        <w:rPr>
          <w:rFonts w:ascii="Times New Roman" w:eastAsiaTheme="minorEastAsia" w:hAnsi="Times New Roman" w:cs="Times New Roman"/>
          <w:sz w:val="28"/>
          <w:szCs w:val="28"/>
          <w:lang w:val="en-US"/>
        </w:rPr>
      </w:pPr>
      <w:r w:rsidRPr="00C0420E">
        <w:rPr>
          <w:rFonts w:ascii="Times New Roman" w:eastAsiaTheme="minorEastAsia" w:hAnsi="Times New Roman" w:cs="Times New Roman"/>
          <w:sz w:val="28"/>
          <w:szCs w:val="28"/>
          <w:lang w:val="en-US"/>
        </w:rPr>
        <w:t>After the</w:t>
      </w:r>
      <w:r w:rsidR="00B10981" w:rsidRPr="00C0420E">
        <w:rPr>
          <w:rFonts w:ascii="Times New Roman" w:eastAsiaTheme="minorEastAsia" w:hAnsi="Times New Roman" w:cs="Times New Roman"/>
          <w:sz w:val="28"/>
          <w:szCs w:val="28"/>
          <w:lang w:val="en-US"/>
        </w:rPr>
        <w:t xml:space="preserve"> pH</w:t>
      </w:r>
      <w:r w:rsidR="00C0420E">
        <w:rPr>
          <w:rFonts w:ascii="Times New Roman" w:eastAsiaTheme="minorEastAsia" w:hAnsi="Times New Roman" w:cs="Times New Roman"/>
          <w:sz w:val="28"/>
          <w:szCs w:val="28"/>
          <w:lang w:val="en-US"/>
        </w:rPr>
        <w:t xml:space="preserve"> was recorded, </w:t>
      </w:r>
      <w:r w:rsidR="00B10981" w:rsidRPr="00C0420E">
        <w:rPr>
          <w:rFonts w:ascii="Times New Roman" w:eastAsiaTheme="minorEastAsia" w:hAnsi="Times New Roman" w:cs="Times New Roman"/>
          <w:sz w:val="28"/>
          <w:szCs w:val="28"/>
          <w:lang w:val="en-US"/>
        </w:rPr>
        <w:t xml:space="preserve">one drop of 1M </w:t>
      </w:r>
      <w:r w:rsidR="00D9250B" w:rsidRPr="00C0420E">
        <w:rPr>
          <w:rFonts w:ascii="Times New Roman" w:eastAsiaTheme="minorEastAsia" w:hAnsi="Times New Roman" w:cs="Times New Roman"/>
          <w:sz w:val="28"/>
          <w:szCs w:val="28"/>
          <w:lang w:val="en-US"/>
        </w:rPr>
        <w:t>CaCl</w:t>
      </w:r>
      <w:r w:rsidR="00D9250B" w:rsidRPr="00C0420E">
        <w:rPr>
          <w:rFonts w:ascii="Times New Roman" w:eastAsiaTheme="minorEastAsia" w:hAnsi="Times New Roman" w:cs="Times New Roman"/>
          <w:sz w:val="28"/>
          <w:szCs w:val="28"/>
          <w:vertAlign w:val="subscript"/>
          <w:lang w:val="en-US"/>
        </w:rPr>
        <w:t>2</w:t>
      </w:r>
      <w:r w:rsidR="00D9250B" w:rsidRPr="00C0420E">
        <w:rPr>
          <w:rFonts w:ascii="Times New Roman" w:eastAsiaTheme="minorEastAsia" w:hAnsi="Times New Roman" w:cs="Times New Roman"/>
          <w:sz w:val="28"/>
          <w:szCs w:val="28"/>
          <w:lang w:val="en-US"/>
        </w:rPr>
        <w:t xml:space="preserve"> solution </w:t>
      </w:r>
      <w:r w:rsidR="00C0420E">
        <w:rPr>
          <w:rFonts w:ascii="Times New Roman" w:eastAsiaTheme="minorEastAsia" w:hAnsi="Times New Roman" w:cs="Times New Roman"/>
          <w:sz w:val="28"/>
          <w:szCs w:val="28"/>
          <w:lang w:val="en-US"/>
        </w:rPr>
        <w:t xml:space="preserve">was added </w:t>
      </w:r>
      <w:r w:rsidR="00D9250B" w:rsidRPr="00C0420E">
        <w:rPr>
          <w:rFonts w:ascii="Times New Roman" w:eastAsiaTheme="minorEastAsia" w:hAnsi="Times New Roman" w:cs="Times New Roman"/>
          <w:sz w:val="28"/>
          <w:szCs w:val="28"/>
          <w:lang w:val="en-US"/>
        </w:rPr>
        <w:t>to the soil water suspension</w:t>
      </w:r>
      <w:r>
        <w:rPr>
          <w:rFonts w:ascii="Times New Roman" w:eastAsiaTheme="minorEastAsia" w:hAnsi="Times New Roman" w:cs="Times New Roman"/>
          <w:sz w:val="28"/>
          <w:szCs w:val="28"/>
          <w:lang w:val="en-US"/>
        </w:rPr>
        <w:t xml:space="preserve"> and</w:t>
      </w:r>
      <w:r w:rsidR="00D9250B" w:rsidRPr="00C0420E">
        <w:rPr>
          <w:rFonts w:ascii="Times New Roman" w:eastAsiaTheme="minorEastAsia" w:hAnsi="Times New Roman" w:cs="Times New Roman"/>
          <w:sz w:val="28"/>
          <w:szCs w:val="28"/>
          <w:lang w:val="en-US"/>
        </w:rPr>
        <w:t xml:space="preserve"> stir</w:t>
      </w:r>
      <w:r>
        <w:rPr>
          <w:rFonts w:ascii="Times New Roman" w:eastAsiaTheme="minorEastAsia" w:hAnsi="Times New Roman" w:cs="Times New Roman"/>
          <w:sz w:val="28"/>
          <w:szCs w:val="28"/>
          <w:lang w:val="en-US"/>
        </w:rPr>
        <w:t>red</w:t>
      </w:r>
      <w:r w:rsidR="00D9250B" w:rsidRPr="00C0420E">
        <w:rPr>
          <w:rFonts w:ascii="Times New Roman" w:eastAsiaTheme="minorEastAsia" w:hAnsi="Times New Roman" w:cs="Times New Roman"/>
          <w:sz w:val="28"/>
          <w:szCs w:val="28"/>
          <w:lang w:val="en-US"/>
        </w:rPr>
        <w:t xml:space="preserve"> for</w:t>
      </w:r>
      <w:r w:rsidR="00CD12DB">
        <w:rPr>
          <w:rFonts w:ascii="Times New Roman" w:eastAsiaTheme="minorEastAsia" w:hAnsi="Times New Roman" w:cs="Times New Roman"/>
          <w:sz w:val="28"/>
          <w:szCs w:val="28"/>
          <w:lang w:val="en-US"/>
        </w:rPr>
        <w:t xml:space="preserve"> about </w:t>
      </w:r>
      <w:r w:rsidR="00D9250B" w:rsidRPr="00C0420E">
        <w:rPr>
          <w:rFonts w:ascii="Times New Roman" w:eastAsiaTheme="minorEastAsia" w:hAnsi="Times New Roman" w:cs="Times New Roman"/>
          <w:sz w:val="28"/>
          <w:szCs w:val="28"/>
          <w:lang w:val="en-US"/>
        </w:rPr>
        <w:t xml:space="preserve">15 minutes and </w:t>
      </w:r>
      <w:r w:rsidR="00056EAC" w:rsidRPr="00C0420E">
        <w:rPr>
          <w:rFonts w:ascii="Times New Roman" w:eastAsiaTheme="minorEastAsia" w:hAnsi="Times New Roman" w:cs="Times New Roman"/>
          <w:sz w:val="28"/>
          <w:szCs w:val="28"/>
          <w:lang w:val="en-US"/>
        </w:rPr>
        <w:t>le</w:t>
      </w:r>
      <w:r w:rsidR="00056EAC">
        <w:rPr>
          <w:rFonts w:ascii="Times New Roman" w:eastAsiaTheme="minorEastAsia" w:hAnsi="Times New Roman" w:cs="Times New Roman"/>
          <w:sz w:val="28"/>
          <w:szCs w:val="28"/>
          <w:lang w:val="en-US"/>
        </w:rPr>
        <w:t>t to</w:t>
      </w:r>
      <w:r w:rsidR="00C22D76" w:rsidRPr="00C0420E">
        <w:rPr>
          <w:rFonts w:ascii="Times New Roman" w:eastAsiaTheme="minorEastAsia" w:hAnsi="Times New Roman" w:cs="Times New Roman"/>
          <w:sz w:val="28"/>
          <w:szCs w:val="28"/>
          <w:lang w:val="en-US"/>
        </w:rPr>
        <w:t xml:space="preserve"> stand for</w:t>
      </w:r>
      <w:r w:rsidR="00056EAC">
        <w:rPr>
          <w:rFonts w:ascii="Times New Roman" w:eastAsiaTheme="minorEastAsia" w:hAnsi="Times New Roman" w:cs="Times New Roman"/>
          <w:sz w:val="28"/>
          <w:szCs w:val="28"/>
          <w:lang w:val="en-US"/>
        </w:rPr>
        <w:t xml:space="preserve"> about</w:t>
      </w:r>
      <w:r w:rsidR="00C22D76" w:rsidRPr="00C0420E">
        <w:rPr>
          <w:rFonts w:ascii="Times New Roman" w:eastAsiaTheme="minorEastAsia" w:hAnsi="Times New Roman" w:cs="Times New Roman"/>
          <w:sz w:val="28"/>
          <w:szCs w:val="28"/>
          <w:lang w:val="en-US"/>
        </w:rPr>
        <w:t xml:space="preserve"> 25 </w:t>
      </w:r>
      <w:r w:rsidR="00C22D76" w:rsidRPr="00C0420E">
        <w:rPr>
          <w:rFonts w:ascii="Times New Roman" w:eastAsiaTheme="minorEastAsia" w:hAnsi="Times New Roman" w:cs="Times New Roman"/>
          <w:sz w:val="28"/>
          <w:szCs w:val="28"/>
          <w:lang w:val="en-US"/>
        </w:rPr>
        <w:lastRenderedPageBreak/>
        <w:t>minutes.</w:t>
      </w:r>
      <w:r w:rsidR="001D2FF2">
        <w:rPr>
          <w:rFonts w:ascii="Times New Roman" w:eastAsiaTheme="minorEastAsia" w:hAnsi="Times New Roman" w:cs="Times New Roman"/>
          <w:sz w:val="28"/>
          <w:szCs w:val="28"/>
          <w:lang w:val="en-US"/>
        </w:rPr>
        <w:t xml:space="preserve"> Then the</w:t>
      </w:r>
      <w:r w:rsidR="00C22D76" w:rsidRPr="00C0420E">
        <w:rPr>
          <w:rFonts w:ascii="Times New Roman" w:eastAsiaTheme="minorEastAsia" w:hAnsi="Times New Roman" w:cs="Times New Roman"/>
          <w:sz w:val="28"/>
          <w:szCs w:val="28"/>
          <w:lang w:val="en-US"/>
        </w:rPr>
        <w:t xml:space="preserve"> pH value of the sample on the pH meter</w:t>
      </w:r>
      <w:r w:rsidR="001D2FF2">
        <w:rPr>
          <w:rFonts w:ascii="Times New Roman" w:eastAsiaTheme="minorEastAsia" w:hAnsi="Times New Roman" w:cs="Times New Roman"/>
          <w:sz w:val="28"/>
          <w:szCs w:val="28"/>
          <w:lang w:val="en-US"/>
        </w:rPr>
        <w:t xml:space="preserve"> was recorded</w:t>
      </w:r>
      <w:r w:rsidR="00C22D76" w:rsidRPr="00C0420E">
        <w:rPr>
          <w:rFonts w:ascii="Times New Roman" w:eastAsiaTheme="minorEastAsia" w:hAnsi="Times New Roman" w:cs="Times New Roman"/>
          <w:sz w:val="28"/>
          <w:szCs w:val="28"/>
          <w:lang w:val="en-US"/>
        </w:rPr>
        <w:t xml:space="preserve"> and calibrate with </w:t>
      </w:r>
      <w:r w:rsidR="009D1C25" w:rsidRPr="00C0420E">
        <w:rPr>
          <w:rFonts w:ascii="Times New Roman" w:eastAsiaTheme="minorEastAsia" w:hAnsi="Times New Roman" w:cs="Times New Roman"/>
          <w:sz w:val="28"/>
          <w:szCs w:val="28"/>
          <w:lang w:val="en-US"/>
        </w:rPr>
        <w:t>buffers 7.0 and 4.0.</w:t>
      </w:r>
    </w:p>
    <w:p w:rsidR="009D1C25" w:rsidRPr="00F04E5C" w:rsidRDefault="009D1C25"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Soil pH in 1M </w:t>
      </w:r>
      <w:proofErr w:type="spellStart"/>
      <w:r w:rsidRPr="00F04E5C">
        <w:rPr>
          <w:rFonts w:ascii="Times New Roman" w:eastAsiaTheme="minorEastAsia" w:hAnsi="Times New Roman" w:cs="Times New Roman"/>
          <w:sz w:val="28"/>
          <w:szCs w:val="28"/>
          <w:lang w:val="en-US"/>
        </w:rPr>
        <w:t>Kcl</w:t>
      </w:r>
      <w:proofErr w:type="spellEnd"/>
      <w:r w:rsidRPr="00F04E5C">
        <w:rPr>
          <w:rFonts w:ascii="Times New Roman" w:eastAsiaTheme="minorEastAsia" w:hAnsi="Times New Roman" w:cs="Times New Roman"/>
          <w:sz w:val="28"/>
          <w:szCs w:val="28"/>
          <w:lang w:val="en-US"/>
        </w:rPr>
        <w:t xml:space="preserve"> (1:1)</w:t>
      </w:r>
    </w:p>
    <w:p w:rsidR="002F049A" w:rsidRDefault="009D1C25" w:rsidP="00BE6256">
      <w:pPr>
        <w:spacing w:before="240" w:line="480" w:lineRule="auto"/>
        <w:jc w:val="both"/>
        <w:rPr>
          <w:rFonts w:ascii="Times New Roman" w:eastAsiaTheme="minorEastAsia" w:hAnsi="Times New Roman" w:cs="Times New Roman"/>
          <w:sz w:val="28"/>
          <w:szCs w:val="28"/>
          <w:lang w:val="en-US"/>
        </w:rPr>
      </w:pPr>
      <w:r w:rsidRPr="00F04E5C">
        <w:rPr>
          <w:rFonts w:ascii="Times New Roman" w:eastAsiaTheme="minorEastAsia" w:hAnsi="Times New Roman" w:cs="Times New Roman"/>
          <w:sz w:val="28"/>
          <w:szCs w:val="28"/>
          <w:lang w:val="en-US"/>
        </w:rPr>
        <w:t xml:space="preserve">Same </w:t>
      </w:r>
      <w:r w:rsidR="00E87B28" w:rsidRPr="00F04E5C">
        <w:rPr>
          <w:rFonts w:ascii="Times New Roman" w:eastAsiaTheme="minorEastAsia" w:hAnsi="Times New Roman" w:cs="Times New Roman"/>
          <w:sz w:val="28"/>
          <w:szCs w:val="28"/>
          <w:lang w:val="en-US"/>
        </w:rPr>
        <w:t xml:space="preserve">procedure </w:t>
      </w:r>
      <w:r w:rsidR="00E352B3">
        <w:rPr>
          <w:rFonts w:ascii="Times New Roman" w:eastAsiaTheme="minorEastAsia" w:hAnsi="Times New Roman" w:cs="Times New Roman"/>
          <w:sz w:val="28"/>
          <w:szCs w:val="28"/>
          <w:lang w:val="en-US"/>
        </w:rPr>
        <w:t>for</w:t>
      </w:r>
      <w:r w:rsidR="00E87B28" w:rsidRPr="00F04E5C">
        <w:rPr>
          <w:rFonts w:ascii="Times New Roman" w:eastAsiaTheme="minorEastAsia" w:hAnsi="Times New Roman" w:cs="Times New Roman"/>
          <w:sz w:val="28"/>
          <w:szCs w:val="28"/>
          <w:lang w:val="en-US"/>
        </w:rPr>
        <w:t xml:space="preserve"> soil pH (H</w:t>
      </w:r>
      <w:r w:rsidR="00E87B28" w:rsidRPr="00F04E5C">
        <w:rPr>
          <w:rFonts w:ascii="Times New Roman" w:eastAsiaTheme="minorEastAsia" w:hAnsi="Times New Roman" w:cs="Times New Roman"/>
          <w:sz w:val="28"/>
          <w:szCs w:val="28"/>
          <w:vertAlign w:val="subscript"/>
          <w:lang w:val="en-US"/>
        </w:rPr>
        <w:t>2</w:t>
      </w:r>
      <w:r w:rsidR="00E87B28" w:rsidRPr="00F04E5C">
        <w:rPr>
          <w:rFonts w:ascii="Times New Roman" w:eastAsiaTheme="minorEastAsia" w:hAnsi="Times New Roman" w:cs="Times New Roman"/>
          <w:sz w:val="28"/>
          <w:szCs w:val="28"/>
          <w:lang w:val="en-US"/>
        </w:rPr>
        <w:t>O)</w:t>
      </w:r>
      <w:r w:rsidR="00E352B3">
        <w:rPr>
          <w:rFonts w:ascii="Times New Roman" w:eastAsiaTheme="minorEastAsia" w:hAnsi="Times New Roman" w:cs="Times New Roman"/>
          <w:sz w:val="28"/>
          <w:szCs w:val="28"/>
          <w:lang w:val="en-US"/>
        </w:rPr>
        <w:t xml:space="preserve"> was used</w:t>
      </w:r>
      <w:r w:rsidR="00E87B28" w:rsidRPr="00F04E5C">
        <w:rPr>
          <w:rFonts w:ascii="Times New Roman" w:eastAsiaTheme="minorEastAsia" w:hAnsi="Times New Roman" w:cs="Times New Roman"/>
          <w:sz w:val="28"/>
          <w:szCs w:val="28"/>
          <w:lang w:val="en-US"/>
        </w:rPr>
        <w:t xml:space="preserve"> but substitute</w:t>
      </w:r>
      <w:r w:rsidR="00E352B3">
        <w:rPr>
          <w:rFonts w:ascii="Times New Roman" w:eastAsiaTheme="minorEastAsia" w:hAnsi="Times New Roman" w:cs="Times New Roman"/>
          <w:sz w:val="28"/>
          <w:szCs w:val="28"/>
          <w:lang w:val="en-US"/>
        </w:rPr>
        <w:t>d</w:t>
      </w:r>
      <w:r w:rsidR="00E87B28" w:rsidRPr="00F04E5C">
        <w:rPr>
          <w:rFonts w:ascii="Times New Roman" w:eastAsiaTheme="minorEastAsia" w:hAnsi="Times New Roman" w:cs="Times New Roman"/>
          <w:sz w:val="28"/>
          <w:szCs w:val="28"/>
          <w:lang w:val="en-US"/>
        </w:rPr>
        <w:t xml:space="preserve"> 1M </w:t>
      </w:r>
      <w:proofErr w:type="spellStart"/>
      <w:r w:rsidR="00E87B28" w:rsidRPr="00F04E5C">
        <w:rPr>
          <w:rFonts w:ascii="Times New Roman" w:eastAsiaTheme="minorEastAsia" w:hAnsi="Times New Roman" w:cs="Times New Roman"/>
          <w:sz w:val="28"/>
          <w:szCs w:val="28"/>
          <w:lang w:val="en-US"/>
        </w:rPr>
        <w:t>Kcl</w:t>
      </w:r>
      <w:proofErr w:type="spellEnd"/>
      <w:r w:rsidR="00E87B28" w:rsidRPr="00F04E5C">
        <w:rPr>
          <w:rFonts w:ascii="Times New Roman" w:eastAsiaTheme="minorEastAsia" w:hAnsi="Times New Roman" w:cs="Times New Roman"/>
          <w:sz w:val="28"/>
          <w:szCs w:val="28"/>
          <w:lang w:val="en-US"/>
        </w:rPr>
        <w:t xml:space="preserve"> for H</w:t>
      </w:r>
      <w:r w:rsidR="00550FE1" w:rsidRPr="00F04E5C">
        <w:rPr>
          <w:rFonts w:ascii="Times New Roman" w:eastAsiaTheme="minorEastAsia" w:hAnsi="Times New Roman" w:cs="Times New Roman"/>
          <w:sz w:val="28"/>
          <w:szCs w:val="28"/>
          <w:vertAlign w:val="subscript"/>
          <w:lang w:val="en-US"/>
        </w:rPr>
        <w:t>2</w:t>
      </w:r>
      <w:r w:rsidR="00550FE1" w:rsidRPr="00F04E5C">
        <w:rPr>
          <w:rFonts w:ascii="Times New Roman" w:eastAsiaTheme="minorEastAsia" w:hAnsi="Times New Roman" w:cs="Times New Roman"/>
          <w:sz w:val="28"/>
          <w:szCs w:val="28"/>
          <w:lang w:val="en-US"/>
        </w:rPr>
        <w:t>O.</w:t>
      </w:r>
    </w:p>
    <w:p w:rsidR="00550FE1" w:rsidRPr="00BC2674" w:rsidRDefault="009A6498" w:rsidP="00BE6256">
      <w:pPr>
        <w:pStyle w:val="Heading1"/>
        <w:spacing w:line="480" w:lineRule="auto"/>
        <w:rPr>
          <w:rFonts w:ascii="Times New Roman" w:eastAsiaTheme="minorEastAsia" w:hAnsi="Times New Roman" w:cs="Times New Roman"/>
          <w:b/>
          <w:sz w:val="28"/>
          <w:szCs w:val="28"/>
          <w:lang w:val="en-US"/>
        </w:rPr>
      </w:pPr>
      <w:bookmarkStart w:id="49" w:name="_Toc525483570"/>
      <w:bookmarkStart w:id="50" w:name="_Toc525555139"/>
      <w:r w:rsidRPr="00BC2674">
        <w:rPr>
          <w:rFonts w:ascii="Times New Roman" w:eastAsiaTheme="minorEastAsia" w:hAnsi="Times New Roman" w:cs="Times New Roman"/>
          <w:b/>
          <w:color w:val="auto"/>
          <w:sz w:val="28"/>
          <w:szCs w:val="28"/>
          <w:lang w:val="en-US"/>
        </w:rPr>
        <w:t>2.</w:t>
      </w:r>
      <w:r w:rsidR="00402221">
        <w:rPr>
          <w:rFonts w:ascii="Times New Roman" w:eastAsiaTheme="minorEastAsia" w:hAnsi="Times New Roman" w:cs="Times New Roman"/>
          <w:b/>
          <w:color w:val="auto"/>
          <w:sz w:val="28"/>
          <w:szCs w:val="28"/>
          <w:lang w:val="en-US"/>
        </w:rPr>
        <w:t>7</w:t>
      </w:r>
      <w:r w:rsidRPr="00BC2674">
        <w:rPr>
          <w:rFonts w:ascii="Times New Roman" w:eastAsiaTheme="minorEastAsia" w:hAnsi="Times New Roman" w:cs="Times New Roman"/>
          <w:b/>
          <w:color w:val="auto"/>
          <w:sz w:val="28"/>
          <w:szCs w:val="28"/>
          <w:lang w:val="en-US"/>
        </w:rPr>
        <w:t>.2</w:t>
      </w:r>
      <w:r w:rsidRPr="00BC2674">
        <w:rPr>
          <w:rFonts w:ascii="Times New Roman" w:eastAsiaTheme="minorEastAsia" w:hAnsi="Times New Roman" w:cs="Times New Roman"/>
          <w:b/>
          <w:color w:val="auto"/>
          <w:sz w:val="28"/>
          <w:szCs w:val="28"/>
          <w:lang w:val="en-US"/>
        </w:rPr>
        <w:tab/>
      </w:r>
      <w:r w:rsidR="00786E69" w:rsidRPr="00BC2674">
        <w:rPr>
          <w:rFonts w:ascii="Times New Roman" w:eastAsiaTheme="minorEastAsia" w:hAnsi="Times New Roman" w:cs="Times New Roman"/>
          <w:b/>
          <w:color w:val="auto"/>
          <w:sz w:val="28"/>
          <w:szCs w:val="28"/>
          <w:lang w:val="en-US"/>
        </w:rPr>
        <w:t>PHYSIOCHEMICAL PROPERTIES OF THE SOIL</w:t>
      </w:r>
      <w:bookmarkEnd w:id="49"/>
      <w:bookmarkEnd w:id="50"/>
    </w:p>
    <w:p w:rsidR="00786E69" w:rsidRPr="00101EEF" w:rsidRDefault="00101EEF"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w:t>
      </w:r>
      <w:r w:rsidR="00C237FB" w:rsidRPr="00F04E5C">
        <w:rPr>
          <w:rFonts w:ascii="Times New Roman" w:hAnsi="Times New Roman" w:cs="Times New Roman"/>
          <w:sz w:val="28"/>
          <w:szCs w:val="28"/>
          <w:lang w:val="en-GB"/>
        </w:rPr>
        <w:t xml:space="preserve">he following tests were carried out as show below (Table </w:t>
      </w:r>
      <w:r w:rsidR="009A6498">
        <w:rPr>
          <w:rFonts w:ascii="Times New Roman" w:hAnsi="Times New Roman" w:cs="Times New Roman"/>
          <w:sz w:val="28"/>
          <w:szCs w:val="28"/>
          <w:lang w:val="en-GB"/>
        </w:rPr>
        <w:t>1</w:t>
      </w:r>
      <w:r w:rsidR="00C237FB" w:rsidRPr="00F04E5C">
        <w:rPr>
          <w:rFonts w:ascii="Times New Roman" w:hAnsi="Times New Roman" w:cs="Times New Roman"/>
          <w:sz w:val="28"/>
          <w:szCs w:val="28"/>
          <w:lang w:val="en-GB"/>
        </w:rPr>
        <w:t>).</w:t>
      </w:r>
    </w:p>
    <w:p w:rsidR="00865421" w:rsidRPr="00BC2674" w:rsidRDefault="007602F4" w:rsidP="00BE6256">
      <w:pPr>
        <w:pStyle w:val="Heading1"/>
        <w:spacing w:line="480" w:lineRule="auto"/>
        <w:rPr>
          <w:rFonts w:ascii="Times New Roman" w:hAnsi="Times New Roman" w:cs="Times New Roman"/>
          <w:b/>
          <w:color w:val="auto"/>
          <w:sz w:val="28"/>
          <w:szCs w:val="28"/>
        </w:rPr>
      </w:pPr>
      <w:bookmarkStart w:id="51" w:name="_Toc525483571"/>
      <w:bookmarkStart w:id="52" w:name="_Toc525555140"/>
      <w:r w:rsidRPr="00BC2674">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BC2674">
        <w:rPr>
          <w:rFonts w:ascii="Times New Roman" w:hAnsi="Times New Roman" w:cs="Times New Roman"/>
          <w:b/>
          <w:color w:val="auto"/>
          <w:sz w:val="28"/>
          <w:szCs w:val="28"/>
        </w:rPr>
        <w:t>.3</w:t>
      </w:r>
      <w:r w:rsidRPr="00BC2674">
        <w:rPr>
          <w:rFonts w:ascii="Times New Roman" w:hAnsi="Times New Roman" w:cs="Times New Roman"/>
          <w:b/>
          <w:color w:val="auto"/>
          <w:sz w:val="28"/>
          <w:szCs w:val="28"/>
        </w:rPr>
        <w:tab/>
      </w:r>
      <w:r w:rsidR="00865421" w:rsidRPr="00BC2674">
        <w:rPr>
          <w:rFonts w:ascii="Times New Roman" w:hAnsi="Times New Roman" w:cs="Times New Roman"/>
          <w:b/>
          <w:color w:val="auto"/>
          <w:sz w:val="28"/>
          <w:szCs w:val="28"/>
        </w:rPr>
        <w:t>DETERMINATION OF AVAILABLE PHOSPHORUS</w:t>
      </w:r>
      <w:bookmarkEnd w:id="51"/>
      <w:bookmarkEnd w:id="52"/>
    </w:p>
    <w:p w:rsidR="00865421" w:rsidRPr="00DA28AC"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Apparatus: </w:t>
      </w:r>
      <w:r w:rsidRPr="00DA28AC">
        <w:rPr>
          <w:rFonts w:ascii="Times New Roman" w:hAnsi="Times New Roman" w:cs="Times New Roman"/>
          <w:sz w:val="28"/>
          <w:szCs w:val="28"/>
        </w:rPr>
        <w:t>Weighing balance, mechanical shaker, centrifuge tube, spectrometer.</w:t>
      </w:r>
    </w:p>
    <w:p w:rsidR="00434329" w:rsidRPr="00DA28AC"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Procedure: </w:t>
      </w:r>
      <w:r w:rsidRPr="00DA28AC">
        <w:rPr>
          <w:rFonts w:ascii="Times New Roman" w:hAnsi="Times New Roman" w:cs="Times New Roman"/>
          <w:sz w:val="28"/>
          <w:szCs w:val="28"/>
        </w:rPr>
        <w:t xml:space="preserve">5g </w:t>
      </w:r>
      <w:r w:rsidR="005465BD">
        <w:rPr>
          <w:rFonts w:ascii="Times New Roman" w:hAnsi="Times New Roman" w:cs="Times New Roman"/>
          <w:sz w:val="28"/>
          <w:szCs w:val="28"/>
        </w:rPr>
        <w:t xml:space="preserve">of </w:t>
      </w:r>
      <w:r w:rsidRPr="00DA28AC">
        <w:rPr>
          <w:rFonts w:ascii="Times New Roman" w:hAnsi="Times New Roman" w:cs="Times New Roman"/>
          <w:sz w:val="28"/>
          <w:szCs w:val="28"/>
        </w:rPr>
        <w:t>air – dry soil</w:t>
      </w:r>
      <w:r w:rsidR="00786E69">
        <w:rPr>
          <w:rFonts w:ascii="Times New Roman" w:hAnsi="Times New Roman" w:cs="Times New Roman"/>
          <w:sz w:val="28"/>
          <w:szCs w:val="28"/>
        </w:rPr>
        <w:t xml:space="preserve"> </w:t>
      </w:r>
      <w:r w:rsidRPr="00DA28AC">
        <w:rPr>
          <w:rFonts w:ascii="Times New Roman" w:hAnsi="Times New Roman" w:cs="Times New Roman"/>
          <w:sz w:val="28"/>
          <w:szCs w:val="28"/>
        </w:rPr>
        <w:t>(2mm sieved)</w:t>
      </w:r>
      <w:r w:rsidR="00330DFD">
        <w:rPr>
          <w:rFonts w:ascii="Times New Roman" w:hAnsi="Times New Roman" w:cs="Times New Roman"/>
          <w:sz w:val="28"/>
          <w:szCs w:val="28"/>
        </w:rPr>
        <w:t xml:space="preserve"> was weighed</w:t>
      </w:r>
      <w:r w:rsidRPr="00DA28AC">
        <w:rPr>
          <w:rFonts w:ascii="Times New Roman" w:hAnsi="Times New Roman" w:cs="Times New Roman"/>
          <w:sz w:val="28"/>
          <w:szCs w:val="28"/>
        </w:rPr>
        <w:t xml:space="preserve"> in</w:t>
      </w:r>
      <w:r w:rsidR="00330DFD">
        <w:rPr>
          <w:rFonts w:ascii="Times New Roman" w:hAnsi="Times New Roman" w:cs="Times New Roman"/>
          <w:sz w:val="28"/>
          <w:szCs w:val="28"/>
        </w:rPr>
        <w:t xml:space="preserve"> an</w:t>
      </w:r>
      <w:r w:rsidRPr="00DA28AC">
        <w:rPr>
          <w:rFonts w:ascii="Times New Roman" w:hAnsi="Times New Roman" w:cs="Times New Roman"/>
          <w:sz w:val="28"/>
          <w:szCs w:val="28"/>
        </w:rPr>
        <w:t xml:space="preserve"> extraction cup and 30ml Bray-1 solution</w:t>
      </w:r>
      <w:r w:rsidR="00330DFD">
        <w:rPr>
          <w:rFonts w:ascii="Times New Roman" w:hAnsi="Times New Roman" w:cs="Times New Roman"/>
          <w:sz w:val="28"/>
          <w:szCs w:val="28"/>
        </w:rPr>
        <w:t xml:space="preserve"> was added into it</w:t>
      </w:r>
      <w:r w:rsidRPr="00DA28AC">
        <w:rPr>
          <w:rFonts w:ascii="Times New Roman" w:hAnsi="Times New Roman" w:cs="Times New Roman"/>
          <w:sz w:val="28"/>
          <w:szCs w:val="28"/>
        </w:rPr>
        <w:t>.</w:t>
      </w:r>
      <w:r w:rsidR="00330DFD">
        <w:rPr>
          <w:rFonts w:ascii="Times New Roman" w:hAnsi="Times New Roman" w:cs="Times New Roman"/>
          <w:sz w:val="28"/>
          <w:szCs w:val="28"/>
        </w:rPr>
        <w:t xml:space="preserve"> The solution was</w:t>
      </w:r>
      <w:r w:rsidRPr="00DA28AC">
        <w:rPr>
          <w:rFonts w:ascii="Times New Roman" w:hAnsi="Times New Roman" w:cs="Times New Roman"/>
          <w:sz w:val="28"/>
          <w:szCs w:val="28"/>
        </w:rPr>
        <w:t xml:space="preserve"> </w:t>
      </w:r>
      <w:r w:rsidR="00330DFD">
        <w:rPr>
          <w:rFonts w:ascii="Times New Roman" w:hAnsi="Times New Roman" w:cs="Times New Roman"/>
          <w:sz w:val="28"/>
          <w:szCs w:val="28"/>
        </w:rPr>
        <w:t>s</w:t>
      </w:r>
      <w:r w:rsidRPr="00DA28AC">
        <w:rPr>
          <w:rFonts w:ascii="Times New Roman" w:hAnsi="Times New Roman" w:cs="Times New Roman"/>
          <w:sz w:val="28"/>
          <w:szCs w:val="28"/>
        </w:rPr>
        <w:t>tir</w:t>
      </w:r>
      <w:r w:rsidR="00330DFD">
        <w:rPr>
          <w:rFonts w:ascii="Times New Roman" w:hAnsi="Times New Roman" w:cs="Times New Roman"/>
          <w:sz w:val="28"/>
          <w:szCs w:val="28"/>
        </w:rPr>
        <w:t>red using</w:t>
      </w:r>
      <w:r w:rsidRPr="00DA28AC">
        <w:rPr>
          <w:rFonts w:ascii="Times New Roman" w:hAnsi="Times New Roman" w:cs="Times New Roman"/>
          <w:sz w:val="28"/>
          <w:szCs w:val="28"/>
        </w:rPr>
        <w:t xml:space="preserve"> a mechanical shaker for 5 minutes</w:t>
      </w:r>
      <w:r w:rsidR="008379C3">
        <w:rPr>
          <w:rFonts w:ascii="Times New Roman" w:hAnsi="Times New Roman" w:cs="Times New Roman"/>
          <w:sz w:val="28"/>
          <w:szCs w:val="28"/>
        </w:rPr>
        <w:t xml:space="preserve"> and l</w:t>
      </w:r>
      <w:r w:rsidRPr="00DA28AC">
        <w:rPr>
          <w:rFonts w:ascii="Times New Roman" w:hAnsi="Times New Roman" w:cs="Times New Roman"/>
          <w:sz w:val="28"/>
          <w:szCs w:val="28"/>
        </w:rPr>
        <w:t>et</w:t>
      </w:r>
      <w:r w:rsidR="008379C3">
        <w:rPr>
          <w:rFonts w:ascii="Times New Roman" w:hAnsi="Times New Roman" w:cs="Times New Roman"/>
          <w:sz w:val="28"/>
          <w:szCs w:val="28"/>
        </w:rPr>
        <w:t xml:space="preserve"> to </w:t>
      </w:r>
      <w:r w:rsidRPr="00DA28AC">
        <w:rPr>
          <w:rFonts w:ascii="Times New Roman" w:hAnsi="Times New Roman" w:cs="Times New Roman"/>
          <w:sz w:val="28"/>
          <w:szCs w:val="28"/>
        </w:rPr>
        <w:t>stand for</w:t>
      </w:r>
      <w:r w:rsidR="008379C3">
        <w:rPr>
          <w:rFonts w:ascii="Times New Roman" w:hAnsi="Times New Roman" w:cs="Times New Roman"/>
          <w:sz w:val="28"/>
          <w:szCs w:val="28"/>
        </w:rPr>
        <w:t xml:space="preserve"> about</w:t>
      </w:r>
      <w:r w:rsidRPr="00DA28AC">
        <w:rPr>
          <w:rFonts w:ascii="Times New Roman" w:hAnsi="Times New Roman" w:cs="Times New Roman"/>
          <w:sz w:val="28"/>
          <w:szCs w:val="28"/>
        </w:rPr>
        <w:t xml:space="preserve"> 2minutes and then centrifuge</w:t>
      </w:r>
      <w:r w:rsidR="008379C3">
        <w:rPr>
          <w:rFonts w:ascii="Times New Roman" w:hAnsi="Times New Roman" w:cs="Times New Roman"/>
          <w:sz w:val="28"/>
          <w:szCs w:val="28"/>
        </w:rPr>
        <w:t>d</w:t>
      </w:r>
      <w:r w:rsidRPr="00DA28AC">
        <w:rPr>
          <w:rFonts w:ascii="Times New Roman" w:hAnsi="Times New Roman" w:cs="Times New Roman"/>
          <w:sz w:val="28"/>
          <w:szCs w:val="28"/>
        </w:rPr>
        <w:t xml:space="preserve"> for 5 minutes at 3000rpm. Pipette 1ml of the clear supernatant</w:t>
      </w:r>
      <w:r w:rsidR="008E2C4B">
        <w:rPr>
          <w:rFonts w:ascii="Times New Roman" w:hAnsi="Times New Roman" w:cs="Times New Roman"/>
          <w:sz w:val="28"/>
          <w:szCs w:val="28"/>
        </w:rPr>
        <w:t xml:space="preserve"> was</w:t>
      </w:r>
      <w:r w:rsidRPr="00DA28AC">
        <w:rPr>
          <w:rFonts w:ascii="Times New Roman" w:hAnsi="Times New Roman" w:cs="Times New Roman"/>
          <w:sz w:val="28"/>
          <w:szCs w:val="28"/>
        </w:rPr>
        <w:t xml:space="preserve"> </w:t>
      </w:r>
      <w:r w:rsidR="008E2C4B">
        <w:rPr>
          <w:rFonts w:ascii="Times New Roman" w:hAnsi="Times New Roman" w:cs="Times New Roman"/>
          <w:sz w:val="28"/>
          <w:szCs w:val="28"/>
        </w:rPr>
        <w:t xml:space="preserve">put </w:t>
      </w:r>
      <w:r w:rsidRPr="00DA28AC">
        <w:rPr>
          <w:rFonts w:ascii="Times New Roman" w:hAnsi="Times New Roman" w:cs="Times New Roman"/>
          <w:sz w:val="28"/>
          <w:szCs w:val="28"/>
        </w:rPr>
        <w:t xml:space="preserve">into a set </w:t>
      </w:r>
      <w:proofErr w:type="spellStart"/>
      <w:r w:rsidRPr="00DA28AC">
        <w:rPr>
          <w:rFonts w:ascii="Times New Roman" w:hAnsi="Times New Roman" w:cs="Times New Roman"/>
          <w:sz w:val="28"/>
          <w:szCs w:val="28"/>
        </w:rPr>
        <w:t>f</w:t>
      </w:r>
      <w:proofErr w:type="spellEnd"/>
      <w:r w:rsidRPr="00DA28AC">
        <w:rPr>
          <w:rFonts w:ascii="Times New Roman" w:hAnsi="Times New Roman" w:cs="Times New Roman"/>
          <w:sz w:val="28"/>
          <w:szCs w:val="28"/>
        </w:rPr>
        <w:t xml:space="preserve"> clean glass vials</w:t>
      </w:r>
      <w:r w:rsidR="008E2C4B">
        <w:rPr>
          <w:rFonts w:ascii="Times New Roman" w:hAnsi="Times New Roman" w:cs="Times New Roman"/>
          <w:sz w:val="28"/>
          <w:szCs w:val="28"/>
        </w:rPr>
        <w:t xml:space="preserve"> and</w:t>
      </w:r>
      <w:r w:rsidRPr="00DA28AC">
        <w:rPr>
          <w:rFonts w:ascii="Times New Roman" w:hAnsi="Times New Roman" w:cs="Times New Roman"/>
          <w:sz w:val="28"/>
          <w:szCs w:val="28"/>
        </w:rPr>
        <w:t xml:space="preserve"> 6ml of distilled water </w:t>
      </w:r>
      <w:r w:rsidR="008E2C4B">
        <w:rPr>
          <w:rFonts w:ascii="Times New Roman" w:hAnsi="Times New Roman" w:cs="Times New Roman"/>
          <w:sz w:val="28"/>
          <w:szCs w:val="28"/>
        </w:rPr>
        <w:t xml:space="preserve">was added </w:t>
      </w:r>
      <w:r w:rsidRPr="00DA28AC">
        <w:rPr>
          <w:rFonts w:ascii="Times New Roman" w:hAnsi="Times New Roman" w:cs="Times New Roman"/>
          <w:sz w:val="28"/>
          <w:szCs w:val="28"/>
        </w:rPr>
        <w:t>and mix</w:t>
      </w:r>
      <w:r w:rsidR="008E2C4B">
        <w:rPr>
          <w:rFonts w:ascii="Times New Roman" w:hAnsi="Times New Roman" w:cs="Times New Roman"/>
          <w:sz w:val="28"/>
          <w:szCs w:val="28"/>
        </w:rPr>
        <w:t>ed</w:t>
      </w:r>
      <w:r w:rsidRPr="00DA28AC">
        <w:rPr>
          <w:rFonts w:ascii="Times New Roman" w:hAnsi="Times New Roman" w:cs="Times New Roman"/>
          <w:sz w:val="28"/>
          <w:szCs w:val="28"/>
        </w:rPr>
        <w:t xml:space="preserve"> well. 2ml of </w:t>
      </w:r>
      <w:proofErr w:type="spellStart"/>
      <w:r w:rsidRPr="00DA28AC">
        <w:rPr>
          <w:rFonts w:ascii="Times New Roman" w:hAnsi="Times New Roman" w:cs="Times New Roman"/>
          <w:sz w:val="28"/>
          <w:szCs w:val="28"/>
        </w:rPr>
        <w:t>colour</w:t>
      </w:r>
      <w:proofErr w:type="spellEnd"/>
      <w:r w:rsidRPr="00DA28AC">
        <w:rPr>
          <w:rFonts w:ascii="Times New Roman" w:hAnsi="Times New Roman" w:cs="Times New Roman"/>
          <w:sz w:val="28"/>
          <w:szCs w:val="28"/>
        </w:rPr>
        <w:t xml:space="preserve"> reagent</w:t>
      </w:r>
      <w:r w:rsidR="008E2C4B">
        <w:rPr>
          <w:rFonts w:ascii="Times New Roman" w:hAnsi="Times New Roman" w:cs="Times New Roman"/>
          <w:sz w:val="28"/>
          <w:szCs w:val="28"/>
        </w:rPr>
        <w:t xml:space="preserve"> was then added</w:t>
      </w:r>
      <w:r w:rsidRPr="00DA28AC">
        <w:rPr>
          <w:rFonts w:ascii="Times New Roman" w:hAnsi="Times New Roman" w:cs="Times New Roman"/>
          <w:sz w:val="28"/>
          <w:szCs w:val="28"/>
        </w:rPr>
        <w:t xml:space="preserve"> and mix</w:t>
      </w:r>
      <w:r w:rsidR="008E2C4B">
        <w:rPr>
          <w:rFonts w:ascii="Times New Roman" w:hAnsi="Times New Roman" w:cs="Times New Roman"/>
          <w:sz w:val="28"/>
          <w:szCs w:val="28"/>
        </w:rPr>
        <w:t>ed</w:t>
      </w:r>
      <w:r w:rsidRPr="00DA28AC">
        <w:rPr>
          <w:rFonts w:ascii="Times New Roman" w:hAnsi="Times New Roman" w:cs="Times New Roman"/>
          <w:sz w:val="28"/>
          <w:szCs w:val="28"/>
        </w:rPr>
        <w:t xml:space="preserve"> well</w:t>
      </w:r>
      <w:r w:rsidR="008E2C4B">
        <w:rPr>
          <w:rFonts w:ascii="Times New Roman" w:hAnsi="Times New Roman" w:cs="Times New Roman"/>
          <w:sz w:val="28"/>
          <w:szCs w:val="28"/>
        </w:rPr>
        <w:t>, a</w:t>
      </w:r>
      <w:r w:rsidRPr="00DA28AC">
        <w:rPr>
          <w:rFonts w:ascii="Times New Roman" w:hAnsi="Times New Roman" w:cs="Times New Roman"/>
          <w:sz w:val="28"/>
          <w:szCs w:val="28"/>
        </w:rPr>
        <w:t xml:space="preserve">fter 6 minutes, </w:t>
      </w:r>
      <w:r w:rsidR="00434329">
        <w:rPr>
          <w:rFonts w:ascii="Times New Roman" w:hAnsi="Times New Roman" w:cs="Times New Roman"/>
          <w:sz w:val="28"/>
          <w:szCs w:val="28"/>
        </w:rPr>
        <w:t xml:space="preserve">the </w:t>
      </w:r>
      <w:proofErr w:type="spellStart"/>
      <w:r w:rsidRPr="00DA28AC">
        <w:rPr>
          <w:rFonts w:ascii="Times New Roman" w:hAnsi="Times New Roman" w:cs="Times New Roman"/>
          <w:sz w:val="28"/>
          <w:szCs w:val="28"/>
        </w:rPr>
        <w:lastRenderedPageBreak/>
        <w:t>colour</w:t>
      </w:r>
      <w:proofErr w:type="spellEnd"/>
      <w:r w:rsidR="00434329">
        <w:rPr>
          <w:rFonts w:ascii="Times New Roman" w:hAnsi="Times New Roman" w:cs="Times New Roman"/>
          <w:sz w:val="28"/>
          <w:szCs w:val="28"/>
        </w:rPr>
        <w:t xml:space="preserve"> was measured</w:t>
      </w:r>
      <w:r w:rsidRPr="00DA28AC">
        <w:rPr>
          <w:rFonts w:ascii="Times New Roman" w:hAnsi="Times New Roman" w:cs="Times New Roman"/>
          <w:sz w:val="28"/>
          <w:szCs w:val="28"/>
        </w:rPr>
        <w:t xml:space="preserve"> at 650nm on a colorimeter or a visible range spectrophotometer.</w:t>
      </w:r>
    </w:p>
    <w:p w:rsidR="00865421" w:rsidRPr="00BC2674" w:rsidRDefault="006236E5" w:rsidP="00BE6256">
      <w:pPr>
        <w:pStyle w:val="Heading1"/>
        <w:spacing w:line="480" w:lineRule="auto"/>
        <w:rPr>
          <w:rFonts w:ascii="Times New Roman" w:hAnsi="Times New Roman" w:cs="Times New Roman"/>
          <w:b/>
          <w:color w:val="auto"/>
          <w:sz w:val="28"/>
          <w:szCs w:val="28"/>
        </w:rPr>
      </w:pPr>
      <w:bookmarkStart w:id="53" w:name="_Toc525483572"/>
      <w:bookmarkStart w:id="54" w:name="_Toc525555141"/>
      <w:r w:rsidRPr="00BC2674">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BC2674">
        <w:rPr>
          <w:rFonts w:ascii="Times New Roman" w:hAnsi="Times New Roman" w:cs="Times New Roman"/>
          <w:b/>
          <w:color w:val="auto"/>
          <w:sz w:val="28"/>
          <w:szCs w:val="28"/>
        </w:rPr>
        <w:t>.4</w:t>
      </w:r>
      <w:r w:rsidR="00FA54E6" w:rsidRPr="00BC2674">
        <w:rPr>
          <w:rFonts w:ascii="Times New Roman" w:hAnsi="Times New Roman" w:cs="Times New Roman"/>
          <w:b/>
          <w:color w:val="auto"/>
          <w:sz w:val="28"/>
          <w:szCs w:val="28"/>
        </w:rPr>
        <w:tab/>
      </w:r>
      <w:r w:rsidR="00865421" w:rsidRPr="00BC2674">
        <w:rPr>
          <w:rFonts w:ascii="Times New Roman" w:hAnsi="Times New Roman" w:cs="Times New Roman"/>
          <w:b/>
          <w:color w:val="auto"/>
          <w:sz w:val="28"/>
          <w:szCs w:val="28"/>
        </w:rPr>
        <w:t>DETERMINATION OF EXCHANGEABLE ACIDITY (Al + H) AND ALUMINIUM USING TITRATION METHOD</w:t>
      </w:r>
      <w:bookmarkEnd w:id="53"/>
      <w:bookmarkEnd w:id="54"/>
    </w:p>
    <w:p w:rsidR="00865421" w:rsidRPr="00033F34"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Procedure: </w:t>
      </w:r>
      <w:r w:rsidRPr="00DA28AC">
        <w:rPr>
          <w:rFonts w:ascii="Times New Roman" w:hAnsi="Times New Roman" w:cs="Times New Roman"/>
          <w:sz w:val="28"/>
          <w:szCs w:val="28"/>
        </w:rPr>
        <w:t xml:space="preserve"> 3g </w:t>
      </w:r>
      <w:r w:rsidR="00993D61">
        <w:rPr>
          <w:rFonts w:ascii="Times New Roman" w:hAnsi="Times New Roman" w:cs="Times New Roman"/>
          <w:sz w:val="28"/>
          <w:szCs w:val="28"/>
        </w:rPr>
        <w:t>o</w:t>
      </w:r>
      <w:r w:rsidRPr="00DA28AC">
        <w:rPr>
          <w:rFonts w:ascii="Times New Roman" w:hAnsi="Times New Roman" w:cs="Times New Roman"/>
          <w:sz w:val="28"/>
          <w:szCs w:val="28"/>
        </w:rPr>
        <w:t xml:space="preserve">f air-dried soil (grind to pass a 2mm sieve) </w:t>
      </w:r>
      <w:r w:rsidR="00993D61">
        <w:rPr>
          <w:rFonts w:ascii="Times New Roman" w:hAnsi="Times New Roman" w:cs="Times New Roman"/>
          <w:sz w:val="28"/>
          <w:szCs w:val="28"/>
        </w:rPr>
        <w:t xml:space="preserve">was weighed </w:t>
      </w:r>
      <w:r w:rsidRPr="00DA28AC">
        <w:rPr>
          <w:rFonts w:ascii="Times New Roman" w:hAnsi="Times New Roman" w:cs="Times New Roman"/>
          <w:sz w:val="28"/>
          <w:szCs w:val="28"/>
        </w:rPr>
        <w:t xml:space="preserve">into </w:t>
      </w:r>
      <w:r w:rsidR="00993D61">
        <w:rPr>
          <w:rFonts w:ascii="Times New Roman" w:hAnsi="Times New Roman" w:cs="Times New Roman"/>
          <w:sz w:val="28"/>
          <w:szCs w:val="28"/>
        </w:rPr>
        <w:t xml:space="preserve">a </w:t>
      </w:r>
      <w:r w:rsidRPr="00DA28AC">
        <w:rPr>
          <w:rFonts w:ascii="Times New Roman" w:hAnsi="Times New Roman" w:cs="Times New Roman"/>
          <w:sz w:val="28"/>
          <w:szCs w:val="28"/>
        </w:rPr>
        <w:t>filter paper</w:t>
      </w:r>
      <w:r w:rsidR="00993D61">
        <w:rPr>
          <w:rFonts w:ascii="Times New Roman" w:hAnsi="Times New Roman" w:cs="Times New Roman"/>
          <w:sz w:val="28"/>
          <w:szCs w:val="28"/>
        </w:rPr>
        <w:t xml:space="preserve"> and </w:t>
      </w:r>
      <w:r w:rsidRPr="00DA28AC">
        <w:rPr>
          <w:rFonts w:ascii="Times New Roman" w:hAnsi="Times New Roman" w:cs="Times New Roman"/>
          <w:sz w:val="28"/>
          <w:szCs w:val="28"/>
        </w:rPr>
        <w:t xml:space="preserve">placed on </w:t>
      </w:r>
      <w:r w:rsidR="00D96FDF">
        <w:rPr>
          <w:rFonts w:ascii="Times New Roman" w:hAnsi="Times New Roman" w:cs="Times New Roman"/>
          <w:sz w:val="28"/>
          <w:szCs w:val="28"/>
        </w:rPr>
        <w:t>the</w:t>
      </w:r>
      <w:r w:rsidRPr="00DA28AC">
        <w:rPr>
          <w:rFonts w:ascii="Times New Roman" w:hAnsi="Times New Roman" w:cs="Times New Roman"/>
          <w:sz w:val="28"/>
          <w:szCs w:val="28"/>
        </w:rPr>
        <w:t xml:space="preserve"> extraction cups. 50ml of 1.0N </w:t>
      </w:r>
      <w:proofErr w:type="spellStart"/>
      <w:r w:rsidRPr="00DA28AC">
        <w:rPr>
          <w:rFonts w:ascii="Times New Roman" w:hAnsi="Times New Roman" w:cs="Times New Roman"/>
          <w:sz w:val="28"/>
          <w:szCs w:val="28"/>
        </w:rPr>
        <w:t>Kcl</w:t>
      </w:r>
      <w:proofErr w:type="spellEnd"/>
      <w:r w:rsidRPr="00DA28AC">
        <w:rPr>
          <w:rFonts w:ascii="Times New Roman" w:hAnsi="Times New Roman" w:cs="Times New Roman"/>
          <w:sz w:val="28"/>
          <w:szCs w:val="28"/>
        </w:rPr>
        <w:t xml:space="preserve"> solution </w:t>
      </w:r>
      <w:r w:rsidR="00D96FDF">
        <w:rPr>
          <w:rFonts w:ascii="Times New Roman" w:hAnsi="Times New Roman" w:cs="Times New Roman"/>
          <w:sz w:val="28"/>
          <w:szCs w:val="28"/>
        </w:rPr>
        <w:t>was g</w:t>
      </w:r>
      <w:r w:rsidR="00D96FDF" w:rsidRPr="00DA28AC">
        <w:rPr>
          <w:rFonts w:ascii="Times New Roman" w:hAnsi="Times New Roman" w:cs="Times New Roman"/>
          <w:sz w:val="28"/>
          <w:szCs w:val="28"/>
        </w:rPr>
        <w:t>ently pour</w:t>
      </w:r>
      <w:r w:rsidR="002F63CF">
        <w:rPr>
          <w:rFonts w:ascii="Times New Roman" w:hAnsi="Times New Roman" w:cs="Times New Roman"/>
          <w:sz w:val="28"/>
          <w:szCs w:val="28"/>
        </w:rPr>
        <w:t>ed</w:t>
      </w:r>
      <w:r w:rsidR="00D96FDF" w:rsidRPr="00DA28AC">
        <w:rPr>
          <w:rFonts w:ascii="Times New Roman" w:hAnsi="Times New Roman" w:cs="Times New Roman"/>
          <w:sz w:val="28"/>
          <w:szCs w:val="28"/>
        </w:rPr>
        <w:t xml:space="preserve"> </w:t>
      </w:r>
      <w:r w:rsidRPr="00DA28AC">
        <w:rPr>
          <w:rFonts w:ascii="Times New Roman" w:hAnsi="Times New Roman" w:cs="Times New Roman"/>
          <w:sz w:val="28"/>
          <w:szCs w:val="28"/>
        </w:rPr>
        <w:t>through the soil in the filter paper and collect</w:t>
      </w:r>
      <w:r w:rsidR="002F63CF">
        <w:rPr>
          <w:rFonts w:ascii="Times New Roman" w:hAnsi="Times New Roman" w:cs="Times New Roman"/>
          <w:sz w:val="28"/>
          <w:szCs w:val="28"/>
        </w:rPr>
        <w:t>ed</w:t>
      </w:r>
      <w:r w:rsidRPr="00DA28AC">
        <w:rPr>
          <w:rFonts w:ascii="Times New Roman" w:hAnsi="Times New Roman" w:cs="Times New Roman"/>
          <w:sz w:val="28"/>
          <w:szCs w:val="28"/>
        </w:rPr>
        <w:t xml:space="preserve"> the leachate.</w:t>
      </w:r>
      <w:r w:rsidR="00A169DF">
        <w:rPr>
          <w:rFonts w:ascii="Times New Roman" w:hAnsi="Times New Roman" w:cs="Times New Roman"/>
          <w:sz w:val="28"/>
          <w:szCs w:val="28"/>
        </w:rPr>
        <w:t xml:space="preserve"> </w:t>
      </w:r>
      <w:r w:rsidRPr="00DA28AC">
        <w:rPr>
          <w:rFonts w:ascii="Times New Roman" w:hAnsi="Times New Roman" w:cs="Times New Roman"/>
          <w:sz w:val="28"/>
          <w:szCs w:val="28"/>
        </w:rPr>
        <w:t xml:space="preserve">5 drops of phenolphthalein indicator </w:t>
      </w:r>
      <w:r w:rsidR="00815261">
        <w:rPr>
          <w:rFonts w:ascii="Times New Roman" w:hAnsi="Times New Roman" w:cs="Times New Roman"/>
          <w:sz w:val="28"/>
          <w:szCs w:val="28"/>
        </w:rPr>
        <w:t>were</w:t>
      </w:r>
      <w:r w:rsidR="00A169DF">
        <w:rPr>
          <w:rFonts w:ascii="Times New Roman" w:hAnsi="Times New Roman" w:cs="Times New Roman"/>
          <w:sz w:val="28"/>
          <w:szCs w:val="28"/>
        </w:rPr>
        <w:t xml:space="preserve"> added </w:t>
      </w:r>
      <w:r w:rsidRPr="00DA28AC">
        <w:rPr>
          <w:rFonts w:ascii="Times New Roman" w:hAnsi="Times New Roman" w:cs="Times New Roman"/>
          <w:sz w:val="28"/>
          <w:szCs w:val="28"/>
        </w:rPr>
        <w:t>in the leachate</w:t>
      </w:r>
      <w:r w:rsidR="00A169DF">
        <w:rPr>
          <w:rFonts w:ascii="Times New Roman" w:hAnsi="Times New Roman" w:cs="Times New Roman"/>
          <w:sz w:val="28"/>
          <w:szCs w:val="28"/>
        </w:rPr>
        <w:t xml:space="preserve"> and t</w:t>
      </w:r>
      <w:r w:rsidRPr="00DA28AC">
        <w:rPr>
          <w:rFonts w:ascii="Times New Roman" w:hAnsi="Times New Roman" w:cs="Times New Roman"/>
          <w:sz w:val="28"/>
          <w:szCs w:val="28"/>
        </w:rPr>
        <w:t>itrate</w:t>
      </w:r>
      <w:r w:rsidR="00A169DF">
        <w:rPr>
          <w:rFonts w:ascii="Times New Roman" w:hAnsi="Times New Roman" w:cs="Times New Roman"/>
          <w:sz w:val="28"/>
          <w:szCs w:val="28"/>
        </w:rPr>
        <w:t>d</w:t>
      </w:r>
      <w:r w:rsidRPr="00DA28AC">
        <w:rPr>
          <w:rFonts w:ascii="Times New Roman" w:hAnsi="Times New Roman" w:cs="Times New Roman"/>
          <w:sz w:val="28"/>
          <w:szCs w:val="28"/>
        </w:rPr>
        <w:t xml:space="preserve"> the leachate with 0.05N NaOH to pink </w:t>
      </w:r>
      <w:proofErr w:type="gramStart"/>
      <w:r w:rsidRPr="00DA28AC">
        <w:rPr>
          <w:rFonts w:ascii="Times New Roman" w:hAnsi="Times New Roman" w:cs="Times New Roman"/>
          <w:sz w:val="28"/>
          <w:szCs w:val="28"/>
        </w:rPr>
        <w:t>end point</w:t>
      </w:r>
      <w:proofErr w:type="gramEnd"/>
      <w:r w:rsidR="00F4476B">
        <w:rPr>
          <w:rFonts w:ascii="Times New Roman" w:hAnsi="Times New Roman" w:cs="Times New Roman"/>
          <w:sz w:val="28"/>
          <w:szCs w:val="28"/>
        </w:rPr>
        <w:t xml:space="preserve"> and </w:t>
      </w:r>
      <w:r w:rsidRPr="00DA28AC">
        <w:rPr>
          <w:rFonts w:ascii="Times New Roman" w:hAnsi="Times New Roman" w:cs="Times New Roman"/>
          <w:sz w:val="28"/>
          <w:szCs w:val="28"/>
        </w:rPr>
        <w:t>the volume (ml) of NaOH used (v)</w:t>
      </w:r>
      <w:r w:rsidR="00F4476B">
        <w:rPr>
          <w:rFonts w:ascii="Times New Roman" w:hAnsi="Times New Roman" w:cs="Times New Roman"/>
          <w:sz w:val="28"/>
          <w:szCs w:val="28"/>
        </w:rPr>
        <w:t xml:space="preserve"> was recorded.</w:t>
      </w:r>
    </w:p>
    <w:p w:rsidR="00865421" w:rsidRPr="00BC2674" w:rsidRDefault="006236E5" w:rsidP="00BE6256">
      <w:pPr>
        <w:pStyle w:val="Heading1"/>
        <w:spacing w:line="480" w:lineRule="auto"/>
        <w:rPr>
          <w:rFonts w:ascii="Times New Roman" w:hAnsi="Times New Roman" w:cs="Times New Roman"/>
          <w:b/>
          <w:color w:val="auto"/>
          <w:sz w:val="28"/>
          <w:szCs w:val="28"/>
        </w:rPr>
      </w:pPr>
      <w:bookmarkStart w:id="55" w:name="_Toc525483573"/>
      <w:bookmarkStart w:id="56" w:name="_Toc525555142"/>
      <w:r w:rsidRPr="00BC2674">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BC2674">
        <w:rPr>
          <w:rFonts w:ascii="Times New Roman" w:hAnsi="Times New Roman" w:cs="Times New Roman"/>
          <w:b/>
          <w:color w:val="auto"/>
          <w:sz w:val="28"/>
          <w:szCs w:val="28"/>
        </w:rPr>
        <w:t>.5</w:t>
      </w:r>
      <w:r w:rsidRPr="00BC2674">
        <w:rPr>
          <w:rFonts w:ascii="Times New Roman" w:hAnsi="Times New Roman" w:cs="Times New Roman"/>
          <w:b/>
          <w:color w:val="auto"/>
          <w:sz w:val="28"/>
          <w:szCs w:val="28"/>
        </w:rPr>
        <w:tab/>
      </w:r>
      <w:r w:rsidR="00865421" w:rsidRPr="00BC2674">
        <w:rPr>
          <w:rFonts w:ascii="Times New Roman" w:hAnsi="Times New Roman" w:cs="Times New Roman"/>
          <w:b/>
          <w:color w:val="auto"/>
          <w:sz w:val="28"/>
          <w:szCs w:val="28"/>
        </w:rPr>
        <w:t>DETERMINATION OF ORGANIC CARBON IN THE SOIL</w:t>
      </w:r>
      <w:bookmarkEnd w:id="55"/>
      <w:bookmarkEnd w:id="56"/>
    </w:p>
    <w:p w:rsidR="00865421" w:rsidRPr="00051F43"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Procedure: </w:t>
      </w:r>
      <w:r w:rsidR="00CF0A5A">
        <w:rPr>
          <w:rFonts w:ascii="Times New Roman" w:hAnsi="Times New Roman" w:cs="Times New Roman"/>
          <w:sz w:val="28"/>
          <w:szCs w:val="28"/>
        </w:rPr>
        <w:t xml:space="preserve">A </w:t>
      </w:r>
      <w:r w:rsidRPr="00DA28AC">
        <w:rPr>
          <w:rFonts w:ascii="Times New Roman" w:hAnsi="Times New Roman" w:cs="Times New Roman"/>
          <w:sz w:val="28"/>
          <w:szCs w:val="28"/>
        </w:rPr>
        <w:t>sample and grind</w:t>
      </w:r>
      <w:r w:rsidR="00CF0A5A">
        <w:rPr>
          <w:rFonts w:ascii="Times New Roman" w:hAnsi="Times New Roman" w:cs="Times New Roman"/>
          <w:sz w:val="28"/>
          <w:szCs w:val="28"/>
        </w:rPr>
        <w:t>ed</w:t>
      </w:r>
      <w:r w:rsidRPr="00DA28AC">
        <w:rPr>
          <w:rFonts w:ascii="Times New Roman" w:hAnsi="Times New Roman" w:cs="Times New Roman"/>
          <w:sz w:val="28"/>
          <w:szCs w:val="28"/>
        </w:rPr>
        <w:t xml:space="preserve"> </w:t>
      </w:r>
      <w:r w:rsidR="00CF0A5A">
        <w:rPr>
          <w:rFonts w:ascii="Times New Roman" w:hAnsi="Times New Roman" w:cs="Times New Roman"/>
          <w:sz w:val="28"/>
          <w:szCs w:val="28"/>
        </w:rPr>
        <w:t>and</w:t>
      </w:r>
      <w:r w:rsidRPr="00DA28AC">
        <w:rPr>
          <w:rFonts w:ascii="Times New Roman" w:hAnsi="Times New Roman" w:cs="Times New Roman"/>
          <w:sz w:val="28"/>
          <w:szCs w:val="28"/>
        </w:rPr>
        <w:t xml:space="preserve"> pass</w:t>
      </w:r>
      <w:r w:rsidR="00CF0A5A">
        <w:rPr>
          <w:rFonts w:ascii="Times New Roman" w:hAnsi="Times New Roman" w:cs="Times New Roman"/>
          <w:sz w:val="28"/>
          <w:szCs w:val="28"/>
        </w:rPr>
        <w:t>ed</w:t>
      </w:r>
      <w:r w:rsidRPr="00DA28AC">
        <w:rPr>
          <w:rFonts w:ascii="Times New Roman" w:hAnsi="Times New Roman" w:cs="Times New Roman"/>
          <w:sz w:val="28"/>
          <w:szCs w:val="28"/>
        </w:rPr>
        <w:t xml:space="preserve"> through 0.5mm sieve</w:t>
      </w:r>
      <w:r w:rsidR="00CF0A5A">
        <w:rPr>
          <w:rFonts w:ascii="Times New Roman" w:hAnsi="Times New Roman" w:cs="Times New Roman"/>
          <w:sz w:val="28"/>
          <w:szCs w:val="28"/>
        </w:rPr>
        <w:t xml:space="preserve"> and w</w:t>
      </w:r>
      <w:r w:rsidRPr="00DA28AC">
        <w:rPr>
          <w:rFonts w:ascii="Times New Roman" w:hAnsi="Times New Roman" w:cs="Times New Roman"/>
          <w:sz w:val="28"/>
          <w:szCs w:val="28"/>
        </w:rPr>
        <w:t>eigh</w:t>
      </w:r>
      <w:r w:rsidR="00CF0A5A">
        <w:rPr>
          <w:rFonts w:ascii="Times New Roman" w:hAnsi="Times New Roman" w:cs="Times New Roman"/>
          <w:sz w:val="28"/>
          <w:szCs w:val="28"/>
        </w:rPr>
        <w:t>ed</w:t>
      </w:r>
      <w:r w:rsidRPr="00DA28AC">
        <w:rPr>
          <w:rFonts w:ascii="Times New Roman" w:hAnsi="Times New Roman" w:cs="Times New Roman"/>
          <w:sz w:val="28"/>
          <w:szCs w:val="28"/>
        </w:rPr>
        <w:t xml:space="preserve"> out soil samples in duplicate and transfer to 250ml Erlenmeyer flask.</w:t>
      </w:r>
      <w:r w:rsidR="008C5956">
        <w:rPr>
          <w:rFonts w:ascii="Times New Roman" w:hAnsi="Times New Roman" w:cs="Times New Roman"/>
          <w:sz w:val="28"/>
          <w:szCs w:val="28"/>
        </w:rPr>
        <w:t xml:space="preserve"> A</w:t>
      </w:r>
      <w:r w:rsidRPr="00DA28AC">
        <w:rPr>
          <w:rFonts w:ascii="Times New Roman" w:hAnsi="Times New Roman" w:cs="Times New Roman"/>
          <w:sz w:val="28"/>
          <w:szCs w:val="28"/>
        </w:rPr>
        <w:t xml:space="preserve"> Pipette</w:t>
      </w:r>
      <w:r w:rsidR="00CD5A5D">
        <w:rPr>
          <w:rFonts w:ascii="Times New Roman" w:hAnsi="Times New Roman" w:cs="Times New Roman"/>
          <w:sz w:val="28"/>
          <w:szCs w:val="28"/>
        </w:rPr>
        <w:t xml:space="preserve"> of</w:t>
      </w:r>
      <w:r w:rsidRPr="00DA28AC">
        <w:rPr>
          <w:rFonts w:ascii="Times New Roman" w:hAnsi="Times New Roman" w:cs="Times New Roman"/>
          <w:sz w:val="28"/>
          <w:szCs w:val="28"/>
        </w:rPr>
        <w:t xml:space="preserve"> 10ml of 1N K</w:t>
      </w:r>
      <w:r w:rsidRPr="00DA28AC">
        <w:rPr>
          <w:rFonts w:ascii="Times New Roman" w:hAnsi="Times New Roman" w:cs="Times New Roman"/>
          <w:sz w:val="28"/>
          <w:szCs w:val="28"/>
          <w:vertAlign w:val="subscript"/>
        </w:rPr>
        <w:t>2</w:t>
      </w:r>
      <w:r w:rsidRPr="00DA28AC">
        <w:rPr>
          <w:rFonts w:ascii="Times New Roman" w:hAnsi="Times New Roman" w:cs="Times New Roman"/>
          <w:sz w:val="28"/>
          <w:szCs w:val="28"/>
        </w:rPr>
        <w:t>Cr</w:t>
      </w:r>
      <w:r w:rsidRPr="00DA28AC">
        <w:rPr>
          <w:rFonts w:ascii="Times New Roman" w:hAnsi="Times New Roman" w:cs="Times New Roman"/>
          <w:sz w:val="28"/>
          <w:szCs w:val="28"/>
          <w:vertAlign w:val="subscript"/>
        </w:rPr>
        <w:t>2</w:t>
      </w:r>
      <w:r w:rsidRPr="00DA28AC">
        <w:rPr>
          <w:rFonts w:ascii="Times New Roman" w:hAnsi="Times New Roman" w:cs="Times New Roman"/>
          <w:sz w:val="28"/>
          <w:szCs w:val="28"/>
        </w:rPr>
        <w:t>O</w:t>
      </w:r>
      <w:r w:rsidRPr="00DA28AC">
        <w:rPr>
          <w:rFonts w:ascii="Times New Roman" w:hAnsi="Times New Roman" w:cs="Times New Roman"/>
          <w:sz w:val="28"/>
          <w:szCs w:val="28"/>
          <w:vertAlign w:val="subscript"/>
        </w:rPr>
        <w:t>7</w:t>
      </w:r>
      <w:r w:rsidRPr="00DA28AC">
        <w:rPr>
          <w:rFonts w:ascii="Times New Roman" w:hAnsi="Times New Roman" w:cs="Times New Roman"/>
          <w:sz w:val="28"/>
          <w:szCs w:val="28"/>
        </w:rPr>
        <w:t xml:space="preserve"> solution </w:t>
      </w:r>
      <w:r w:rsidR="00CD5A5D">
        <w:rPr>
          <w:rFonts w:ascii="Times New Roman" w:hAnsi="Times New Roman" w:cs="Times New Roman"/>
          <w:sz w:val="28"/>
          <w:szCs w:val="28"/>
        </w:rPr>
        <w:t xml:space="preserve">was put </w:t>
      </w:r>
      <w:r w:rsidRPr="00DA28AC">
        <w:rPr>
          <w:rFonts w:ascii="Times New Roman" w:hAnsi="Times New Roman" w:cs="Times New Roman"/>
          <w:sz w:val="28"/>
          <w:szCs w:val="28"/>
        </w:rPr>
        <w:t xml:space="preserve">accurately into each flask and </w:t>
      </w:r>
      <w:proofErr w:type="spellStart"/>
      <w:r w:rsidRPr="00DA28AC">
        <w:rPr>
          <w:rFonts w:ascii="Times New Roman" w:hAnsi="Times New Roman" w:cs="Times New Roman"/>
          <w:sz w:val="28"/>
          <w:szCs w:val="28"/>
        </w:rPr>
        <w:t>swirl</w:t>
      </w:r>
      <w:r w:rsidR="00CD5A5D">
        <w:rPr>
          <w:rFonts w:ascii="Times New Roman" w:hAnsi="Times New Roman" w:cs="Times New Roman"/>
          <w:sz w:val="28"/>
          <w:szCs w:val="28"/>
        </w:rPr>
        <w:t>led</w:t>
      </w:r>
      <w:proofErr w:type="spellEnd"/>
      <w:r w:rsidRPr="00DA28AC">
        <w:rPr>
          <w:rFonts w:ascii="Times New Roman" w:hAnsi="Times New Roman" w:cs="Times New Roman"/>
          <w:sz w:val="28"/>
          <w:szCs w:val="28"/>
        </w:rPr>
        <w:t xml:space="preserve"> gently</w:t>
      </w:r>
      <w:r w:rsidR="00CD5A5D">
        <w:rPr>
          <w:rFonts w:ascii="Times New Roman" w:hAnsi="Times New Roman" w:cs="Times New Roman"/>
          <w:sz w:val="28"/>
          <w:szCs w:val="28"/>
        </w:rPr>
        <w:t xml:space="preserve"> </w:t>
      </w:r>
      <w:r w:rsidR="005928E8">
        <w:rPr>
          <w:rFonts w:ascii="Times New Roman" w:hAnsi="Times New Roman" w:cs="Times New Roman"/>
          <w:sz w:val="28"/>
          <w:szCs w:val="28"/>
        </w:rPr>
        <w:t xml:space="preserve">and </w:t>
      </w:r>
      <w:r w:rsidRPr="00DA28AC">
        <w:rPr>
          <w:rFonts w:ascii="Times New Roman" w:hAnsi="Times New Roman" w:cs="Times New Roman"/>
          <w:sz w:val="28"/>
          <w:szCs w:val="28"/>
        </w:rPr>
        <w:t>dispense the soil. 20ml concentration H</w:t>
      </w:r>
      <w:r w:rsidRPr="00F92A87">
        <w:rPr>
          <w:rFonts w:ascii="Times New Roman" w:hAnsi="Times New Roman" w:cs="Times New Roman"/>
          <w:sz w:val="28"/>
          <w:szCs w:val="28"/>
          <w:vertAlign w:val="subscript"/>
        </w:rPr>
        <w:t>2</w:t>
      </w:r>
      <w:r w:rsidRPr="00DA28AC">
        <w:rPr>
          <w:rFonts w:ascii="Times New Roman" w:hAnsi="Times New Roman" w:cs="Times New Roman"/>
          <w:sz w:val="28"/>
          <w:szCs w:val="28"/>
        </w:rPr>
        <w:t>SO</w:t>
      </w:r>
      <w:r w:rsidRPr="00F92A87">
        <w:rPr>
          <w:rFonts w:ascii="Times New Roman" w:hAnsi="Times New Roman" w:cs="Times New Roman"/>
          <w:sz w:val="28"/>
          <w:szCs w:val="28"/>
          <w:vertAlign w:val="subscript"/>
        </w:rPr>
        <w:t>4</w:t>
      </w:r>
      <w:r w:rsidRPr="00DA28AC">
        <w:rPr>
          <w:rFonts w:ascii="Times New Roman" w:hAnsi="Times New Roman" w:cs="Times New Roman"/>
          <w:sz w:val="28"/>
          <w:szCs w:val="28"/>
        </w:rPr>
        <w:t xml:space="preserve"> </w:t>
      </w:r>
      <w:r w:rsidR="005928E8">
        <w:rPr>
          <w:rFonts w:ascii="Times New Roman" w:hAnsi="Times New Roman" w:cs="Times New Roman"/>
          <w:sz w:val="28"/>
          <w:szCs w:val="28"/>
        </w:rPr>
        <w:t>was a</w:t>
      </w:r>
      <w:r w:rsidR="005928E8" w:rsidRPr="00DA28AC">
        <w:rPr>
          <w:rFonts w:ascii="Times New Roman" w:hAnsi="Times New Roman" w:cs="Times New Roman"/>
          <w:sz w:val="28"/>
          <w:szCs w:val="28"/>
        </w:rPr>
        <w:t>dd</w:t>
      </w:r>
      <w:r w:rsidR="005928E8">
        <w:rPr>
          <w:rFonts w:ascii="Times New Roman" w:hAnsi="Times New Roman" w:cs="Times New Roman"/>
          <w:sz w:val="28"/>
          <w:szCs w:val="28"/>
        </w:rPr>
        <w:t>ed</w:t>
      </w:r>
      <w:r w:rsidR="005928E8" w:rsidRPr="00DA28AC">
        <w:rPr>
          <w:rFonts w:ascii="Times New Roman" w:hAnsi="Times New Roman" w:cs="Times New Roman"/>
          <w:sz w:val="28"/>
          <w:szCs w:val="28"/>
        </w:rPr>
        <w:t xml:space="preserve"> rapidly </w:t>
      </w:r>
      <w:r w:rsidRPr="00DA28AC">
        <w:rPr>
          <w:rFonts w:ascii="Times New Roman" w:hAnsi="Times New Roman" w:cs="Times New Roman"/>
          <w:sz w:val="28"/>
          <w:szCs w:val="28"/>
        </w:rPr>
        <w:t xml:space="preserve">using an automatic pipette directing the stream into the suspension. 100ml of distilled </w:t>
      </w:r>
      <w:r w:rsidRPr="00DA28AC">
        <w:rPr>
          <w:rFonts w:ascii="Times New Roman" w:hAnsi="Times New Roman" w:cs="Times New Roman"/>
          <w:sz w:val="28"/>
          <w:szCs w:val="28"/>
        </w:rPr>
        <w:lastRenderedPageBreak/>
        <w:t>water</w:t>
      </w:r>
      <w:r w:rsidR="0017120C">
        <w:rPr>
          <w:rFonts w:ascii="Times New Roman" w:hAnsi="Times New Roman" w:cs="Times New Roman"/>
          <w:sz w:val="28"/>
          <w:szCs w:val="28"/>
        </w:rPr>
        <w:t xml:space="preserve"> was added</w:t>
      </w:r>
      <w:r w:rsidRPr="00DA28AC">
        <w:rPr>
          <w:rFonts w:ascii="Times New Roman" w:hAnsi="Times New Roman" w:cs="Times New Roman"/>
          <w:sz w:val="28"/>
          <w:szCs w:val="28"/>
        </w:rPr>
        <w:t xml:space="preserve"> after standing for 30 minutes. 3 – 4 drops of indicator and titrate with 0.5N ferrous sulfate solution</w:t>
      </w:r>
      <w:r w:rsidR="0017120C">
        <w:rPr>
          <w:rFonts w:ascii="Times New Roman" w:hAnsi="Times New Roman" w:cs="Times New Roman"/>
          <w:sz w:val="28"/>
          <w:szCs w:val="28"/>
        </w:rPr>
        <w:t xml:space="preserve"> was added</w:t>
      </w:r>
      <w:r w:rsidRPr="00DA28AC">
        <w:rPr>
          <w:rFonts w:ascii="Times New Roman" w:hAnsi="Times New Roman" w:cs="Times New Roman"/>
          <w:sz w:val="28"/>
          <w:szCs w:val="28"/>
        </w:rPr>
        <w:t xml:space="preserve">. The solution </w:t>
      </w:r>
      <w:r w:rsidR="0017120C">
        <w:rPr>
          <w:rFonts w:ascii="Times New Roman" w:hAnsi="Times New Roman" w:cs="Times New Roman"/>
          <w:sz w:val="28"/>
          <w:szCs w:val="28"/>
        </w:rPr>
        <w:t xml:space="preserve">then </w:t>
      </w:r>
      <w:r w:rsidRPr="00DA28AC">
        <w:rPr>
          <w:rFonts w:ascii="Times New Roman" w:hAnsi="Times New Roman" w:cs="Times New Roman"/>
          <w:sz w:val="28"/>
          <w:szCs w:val="28"/>
        </w:rPr>
        <w:t>takes on a greenish cast and then changes to dark green</w:t>
      </w:r>
      <w:r w:rsidR="0033581D">
        <w:rPr>
          <w:rFonts w:ascii="Times New Roman" w:hAnsi="Times New Roman" w:cs="Times New Roman"/>
          <w:sz w:val="28"/>
          <w:szCs w:val="28"/>
        </w:rPr>
        <w:t>.</w:t>
      </w:r>
    </w:p>
    <w:p w:rsidR="00865421" w:rsidRPr="00BC2674" w:rsidRDefault="006236E5" w:rsidP="00BE6256">
      <w:pPr>
        <w:pStyle w:val="Heading1"/>
        <w:spacing w:line="480" w:lineRule="auto"/>
        <w:rPr>
          <w:rFonts w:ascii="Times New Roman" w:hAnsi="Times New Roman" w:cs="Times New Roman"/>
          <w:b/>
          <w:color w:val="auto"/>
          <w:sz w:val="28"/>
          <w:szCs w:val="28"/>
        </w:rPr>
      </w:pPr>
      <w:bookmarkStart w:id="57" w:name="_Toc525483574"/>
      <w:bookmarkStart w:id="58" w:name="_Toc525555143"/>
      <w:r w:rsidRPr="00BC2674">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BC2674">
        <w:rPr>
          <w:rFonts w:ascii="Times New Roman" w:hAnsi="Times New Roman" w:cs="Times New Roman"/>
          <w:b/>
          <w:color w:val="auto"/>
          <w:sz w:val="28"/>
          <w:szCs w:val="28"/>
        </w:rPr>
        <w:t>.7</w:t>
      </w:r>
      <w:r w:rsidRPr="00BC2674">
        <w:rPr>
          <w:rFonts w:ascii="Times New Roman" w:hAnsi="Times New Roman" w:cs="Times New Roman"/>
          <w:b/>
          <w:color w:val="auto"/>
          <w:sz w:val="28"/>
          <w:szCs w:val="28"/>
        </w:rPr>
        <w:tab/>
      </w:r>
      <w:r w:rsidR="00865421" w:rsidRPr="00BC2674">
        <w:rPr>
          <w:rFonts w:ascii="Times New Roman" w:hAnsi="Times New Roman" w:cs="Times New Roman"/>
          <w:b/>
          <w:color w:val="auto"/>
          <w:sz w:val="28"/>
          <w:szCs w:val="28"/>
        </w:rPr>
        <w:t>DETERMINATION OF TOTAL NITROGEN AND PHOSPHORUS IN PLANTS AND SOIL</w:t>
      </w:r>
      <w:bookmarkEnd w:id="57"/>
      <w:bookmarkEnd w:id="58"/>
    </w:p>
    <w:p w:rsidR="009C5462" w:rsidRPr="00DA28AC"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Procedure: </w:t>
      </w:r>
      <w:r w:rsidRPr="00DA28AC">
        <w:rPr>
          <w:rFonts w:ascii="Times New Roman" w:hAnsi="Times New Roman" w:cs="Times New Roman"/>
          <w:sz w:val="28"/>
          <w:szCs w:val="28"/>
        </w:rPr>
        <w:t>0.3 +/- 0.001g of oven dried (70</w:t>
      </w:r>
      <w:r w:rsidRPr="00DA28AC">
        <w:rPr>
          <w:rFonts w:ascii="Times New Roman" w:hAnsi="Times New Roman" w:cs="Times New Roman"/>
          <w:sz w:val="28"/>
          <w:szCs w:val="28"/>
          <w:vertAlign w:val="superscript"/>
        </w:rPr>
        <w:t>0</w:t>
      </w:r>
      <w:r w:rsidRPr="00DA28AC">
        <w:rPr>
          <w:rFonts w:ascii="Times New Roman" w:hAnsi="Times New Roman" w:cs="Times New Roman"/>
          <w:sz w:val="28"/>
          <w:szCs w:val="28"/>
        </w:rPr>
        <w:t>)</w:t>
      </w:r>
      <w:r w:rsidR="00A3495F">
        <w:rPr>
          <w:rFonts w:ascii="Times New Roman" w:hAnsi="Times New Roman" w:cs="Times New Roman"/>
          <w:sz w:val="28"/>
          <w:szCs w:val="28"/>
        </w:rPr>
        <w:t xml:space="preserve"> was weighed</w:t>
      </w:r>
      <w:r w:rsidRPr="00DA28AC">
        <w:rPr>
          <w:rFonts w:ascii="Times New Roman" w:hAnsi="Times New Roman" w:cs="Times New Roman"/>
          <w:sz w:val="28"/>
          <w:szCs w:val="28"/>
        </w:rPr>
        <w:t xml:space="preserve">, </w:t>
      </w:r>
      <w:r w:rsidR="00FB5F7A">
        <w:rPr>
          <w:rFonts w:ascii="Times New Roman" w:hAnsi="Times New Roman" w:cs="Times New Roman"/>
          <w:sz w:val="28"/>
          <w:szCs w:val="28"/>
        </w:rPr>
        <w:t xml:space="preserve">the </w:t>
      </w:r>
      <w:r w:rsidRPr="00DA28AC">
        <w:rPr>
          <w:rFonts w:ascii="Times New Roman" w:hAnsi="Times New Roman" w:cs="Times New Roman"/>
          <w:sz w:val="28"/>
          <w:szCs w:val="28"/>
        </w:rPr>
        <w:t>plant tissue</w:t>
      </w:r>
      <w:r w:rsidR="00A3495F">
        <w:rPr>
          <w:rFonts w:ascii="Times New Roman" w:hAnsi="Times New Roman" w:cs="Times New Roman"/>
          <w:sz w:val="28"/>
          <w:szCs w:val="28"/>
        </w:rPr>
        <w:t xml:space="preserve"> </w:t>
      </w:r>
      <w:r w:rsidR="00FB5F7A">
        <w:rPr>
          <w:rFonts w:ascii="Times New Roman" w:hAnsi="Times New Roman" w:cs="Times New Roman"/>
          <w:sz w:val="28"/>
          <w:szCs w:val="28"/>
        </w:rPr>
        <w:t xml:space="preserve">was grounded </w:t>
      </w:r>
      <w:r w:rsidRPr="00DA28AC">
        <w:rPr>
          <w:rFonts w:ascii="Times New Roman" w:hAnsi="Times New Roman" w:cs="Times New Roman"/>
          <w:sz w:val="28"/>
          <w:szCs w:val="28"/>
        </w:rPr>
        <w:t>into a labelled, dr</w:t>
      </w:r>
      <w:r w:rsidR="00FB5F7A">
        <w:rPr>
          <w:rFonts w:ascii="Times New Roman" w:hAnsi="Times New Roman" w:cs="Times New Roman"/>
          <w:sz w:val="28"/>
          <w:szCs w:val="28"/>
        </w:rPr>
        <w:t>ied</w:t>
      </w:r>
      <w:r w:rsidRPr="00DA28AC">
        <w:rPr>
          <w:rFonts w:ascii="Times New Roman" w:hAnsi="Times New Roman" w:cs="Times New Roman"/>
          <w:sz w:val="28"/>
          <w:szCs w:val="28"/>
        </w:rPr>
        <w:t xml:space="preserve"> and clean digestion tube. 2.5ml digestion mixture </w:t>
      </w:r>
      <w:r w:rsidR="00FB5F7A">
        <w:rPr>
          <w:rFonts w:ascii="Times New Roman" w:hAnsi="Times New Roman" w:cs="Times New Roman"/>
          <w:sz w:val="28"/>
          <w:szCs w:val="28"/>
        </w:rPr>
        <w:t xml:space="preserve">was added </w:t>
      </w:r>
      <w:r w:rsidRPr="00DA28AC">
        <w:rPr>
          <w:rFonts w:ascii="Times New Roman" w:hAnsi="Times New Roman" w:cs="Times New Roman"/>
          <w:sz w:val="28"/>
          <w:szCs w:val="28"/>
        </w:rPr>
        <w:t>to each tube and the reagent blanks for each batch of sample</w:t>
      </w:r>
      <w:r w:rsidR="001411EE">
        <w:rPr>
          <w:rFonts w:ascii="Times New Roman" w:hAnsi="Times New Roman" w:cs="Times New Roman"/>
          <w:sz w:val="28"/>
          <w:szCs w:val="28"/>
        </w:rPr>
        <w:t xml:space="preserve"> and digested at </w:t>
      </w:r>
      <w:r w:rsidRPr="00DA28AC">
        <w:rPr>
          <w:rFonts w:ascii="Times New Roman" w:hAnsi="Times New Roman" w:cs="Times New Roman"/>
          <w:sz w:val="28"/>
          <w:szCs w:val="28"/>
        </w:rPr>
        <w:t>110</w:t>
      </w:r>
      <w:r w:rsidRPr="00DA28AC">
        <w:rPr>
          <w:rFonts w:ascii="Times New Roman" w:hAnsi="Times New Roman" w:cs="Times New Roman"/>
          <w:sz w:val="28"/>
          <w:szCs w:val="28"/>
          <w:vertAlign w:val="superscript"/>
        </w:rPr>
        <w:t>0</w:t>
      </w:r>
      <w:r w:rsidRPr="00DA28AC">
        <w:rPr>
          <w:rFonts w:ascii="Times New Roman" w:hAnsi="Times New Roman" w:cs="Times New Roman"/>
          <w:sz w:val="28"/>
          <w:szCs w:val="28"/>
        </w:rPr>
        <w:t>c for one hour</w:t>
      </w:r>
      <w:r w:rsidR="00E547EB">
        <w:rPr>
          <w:rFonts w:ascii="Times New Roman" w:hAnsi="Times New Roman" w:cs="Times New Roman"/>
          <w:sz w:val="28"/>
          <w:szCs w:val="28"/>
        </w:rPr>
        <w:t xml:space="preserve"> and r</w:t>
      </w:r>
      <w:r w:rsidRPr="00DA28AC">
        <w:rPr>
          <w:rFonts w:ascii="Times New Roman" w:hAnsi="Times New Roman" w:cs="Times New Roman"/>
          <w:sz w:val="28"/>
          <w:szCs w:val="28"/>
        </w:rPr>
        <w:t>emove</w:t>
      </w:r>
      <w:r w:rsidR="00E547EB">
        <w:rPr>
          <w:rFonts w:ascii="Times New Roman" w:hAnsi="Times New Roman" w:cs="Times New Roman"/>
          <w:sz w:val="28"/>
          <w:szCs w:val="28"/>
        </w:rPr>
        <w:t>d</w:t>
      </w:r>
      <w:r w:rsidRPr="00DA28AC">
        <w:rPr>
          <w:rFonts w:ascii="Times New Roman" w:hAnsi="Times New Roman" w:cs="Times New Roman"/>
          <w:sz w:val="28"/>
          <w:szCs w:val="28"/>
        </w:rPr>
        <w:t xml:space="preserve">, </w:t>
      </w:r>
      <w:r w:rsidR="00E547EB" w:rsidRPr="00DA28AC">
        <w:rPr>
          <w:rFonts w:ascii="Times New Roman" w:hAnsi="Times New Roman" w:cs="Times New Roman"/>
          <w:sz w:val="28"/>
          <w:szCs w:val="28"/>
        </w:rPr>
        <w:t>cool</w:t>
      </w:r>
      <w:r w:rsidR="00E547EB">
        <w:rPr>
          <w:rFonts w:ascii="Times New Roman" w:hAnsi="Times New Roman" w:cs="Times New Roman"/>
          <w:sz w:val="28"/>
          <w:szCs w:val="28"/>
        </w:rPr>
        <w:t>ed</w:t>
      </w:r>
      <w:r w:rsidRPr="00DA28AC">
        <w:rPr>
          <w:rFonts w:ascii="Times New Roman" w:hAnsi="Times New Roman" w:cs="Times New Roman"/>
          <w:sz w:val="28"/>
          <w:szCs w:val="28"/>
        </w:rPr>
        <w:t xml:space="preserve"> and add</w:t>
      </w:r>
      <w:r w:rsidR="00E547EB">
        <w:rPr>
          <w:rFonts w:ascii="Times New Roman" w:hAnsi="Times New Roman" w:cs="Times New Roman"/>
          <w:sz w:val="28"/>
          <w:szCs w:val="28"/>
        </w:rPr>
        <w:t>ed with</w:t>
      </w:r>
      <w:r w:rsidRPr="00DA28AC">
        <w:rPr>
          <w:rFonts w:ascii="Times New Roman" w:hAnsi="Times New Roman" w:cs="Times New Roman"/>
          <w:sz w:val="28"/>
          <w:szCs w:val="28"/>
        </w:rPr>
        <w:t xml:space="preserve"> 3 successive 1ml portions of hydrogen peroxide. </w:t>
      </w:r>
      <w:r w:rsidR="00E547EB">
        <w:rPr>
          <w:rFonts w:ascii="Times New Roman" w:hAnsi="Times New Roman" w:cs="Times New Roman"/>
          <w:sz w:val="28"/>
          <w:szCs w:val="28"/>
        </w:rPr>
        <w:t>T</w:t>
      </w:r>
      <w:r w:rsidRPr="00DA28AC">
        <w:rPr>
          <w:rFonts w:ascii="Times New Roman" w:hAnsi="Times New Roman" w:cs="Times New Roman"/>
          <w:sz w:val="28"/>
          <w:szCs w:val="28"/>
        </w:rPr>
        <w:t xml:space="preserve">he temperature </w:t>
      </w:r>
      <w:r w:rsidR="00E547EB">
        <w:rPr>
          <w:rFonts w:ascii="Times New Roman" w:hAnsi="Times New Roman" w:cs="Times New Roman"/>
          <w:sz w:val="28"/>
          <w:szCs w:val="28"/>
        </w:rPr>
        <w:t xml:space="preserve">was raised </w:t>
      </w:r>
      <w:r w:rsidRPr="00DA28AC">
        <w:rPr>
          <w:rFonts w:ascii="Times New Roman" w:hAnsi="Times New Roman" w:cs="Times New Roman"/>
          <w:sz w:val="28"/>
          <w:szCs w:val="28"/>
        </w:rPr>
        <w:t>to 330</w:t>
      </w:r>
      <w:r w:rsidRPr="00DA28AC">
        <w:rPr>
          <w:rFonts w:ascii="Times New Roman" w:hAnsi="Times New Roman" w:cs="Times New Roman"/>
          <w:sz w:val="28"/>
          <w:szCs w:val="28"/>
          <w:vertAlign w:val="superscript"/>
        </w:rPr>
        <w:t>0</w:t>
      </w:r>
      <w:r w:rsidRPr="00DA28AC">
        <w:rPr>
          <w:rFonts w:ascii="Times New Roman" w:hAnsi="Times New Roman" w:cs="Times New Roman"/>
          <w:sz w:val="28"/>
          <w:szCs w:val="28"/>
        </w:rPr>
        <w:t>c and continue</w:t>
      </w:r>
      <w:r w:rsidR="00CF5F75">
        <w:rPr>
          <w:rFonts w:ascii="Times New Roman" w:hAnsi="Times New Roman" w:cs="Times New Roman"/>
          <w:sz w:val="28"/>
          <w:szCs w:val="28"/>
        </w:rPr>
        <w:t>d</w:t>
      </w:r>
      <w:r w:rsidRPr="00DA28AC">
        <w:rPr>
          <w:rFonts w:ascii="Times New Roman" w:hAnsi="Times New Roman" w:cs="Times New Roman"/>
          <w:sz w:val="28"/>
          <w:szCs w:val="28"/>
        </w:rPr>
        <w:t xml:space="preserve"> heating</w:t>
      </w:r>
      <w:r w:rsidR="00CF5F75">
        <w:rPr>
          <w:rFonts w:ascii="Times New Roman" w:hAnsi="Times New Roman" w:cs="Times New Roman"/>
          <w:sz w:val="28"/>
          <w:szCs w:val="28"/>
        </w:rPr>
        <w:t xml:space="preserve"> and </w:t>
      </w:r>
      <w:r w:rsidR="00E07526">
        <w:rPr>
          <w:rFonts w:ascii="Times New Roman" w:hAnsi="Times New Roman" w:cs="Times New Roman"/>
          <w:sz w:val="28"/>
          <w:szCs w:val="28"/>
        </w:rPr>
        <w:t xml:space="preserve">allowed </w:t>
      </w:r>
      <w:r w:rsidRPr="00DA28AC">
        <w:rPr>
          <w:rFonts w:ascii="Times New Roman" w:hAnsi="Times New Roman" w:cs="Times New Roman"/>
          <w:sz w:val="28"/>
          <w:szCs w:val="28"/>
        </w:rPr>
        <w:t>cool. About 25ml distilled water</w:t>
      </w:r>
      <w:r w:rsidR="00E07526">
        <w:rPr>
          <w:rFonts w:ascii="Times New Roman" w:hAnsi="Times New Roman" w:cs="Times New Roman"/>
          <w:sz w:val="28"/>
          <w:szCs w:val="28"/>
        </w:rPr>
        <w:t xml:space="preserve"> was added</w:t>
      </w:r>
      <w:r w:rsidRPr="00DA28AC">
        <w:rPr>
          <w:rFonts w:ascii="Times New Roman" w:hAnsi="Times New Roman" w:cs="Times New Roman"/>
          <w:sz w:val="28"/>
          <w:szCs w:val="28"/>
        </w:rPr>
        <w:t xml:space="preserve"> and mix</w:t>
      </w:r>
      <w:r w:rsidR="00E07526">
        <w:rPr>
          <w:rFonts w:ascii="Times New Roman" w:hAnsi="Times New Roman" w:cs="Times New Roman"/>
          <w:sz w:val="28"/>
          <w:szCs w:val="28"/>
        </w:rPr>
        <w:t>ed</w:t>
      </w:r>
      <w:r w:rsidRPr="00DA28AC">
        <w:rPr>
          <w:rFonts w:ascii="Times New Roman" w:hAnsi="Times New Roman" w:cs="Times New Roman"/>
          <w:sz w:val="28"/>
          <w:szCs w:val="28"/>
        </w:rPr>
        <w:t xml:space="preserve"> well until no more sediment dissolve</w:t>
      </w:r>
      <w:r w:rsidR="00E07526">
        <w:rPr>
          <w:rFonts w:ascii="Times New Roman" w:hAnsi="Times New Roman" w:cs="Times New Roman"/>
          <w:sz w:val="28"/>
          <w:szCs w:val="28"/>
        </w:rPr>
        <w:t>d</w:t>
      </w:r>
      <w:r w:rsidRPr="00DA28AC">
        <w:rPr>
          <w:rFonts w:ascii="Times New Roman" w:hAnsi="Times New Roman" w:cs="Times New Roman"/>
          <w:sz w:val="28"/>
          <w:szCs w:val="28"/>
        </w:rPr>
        <w:t xml:space="preserve">. </w:t>
      </w:r>
      <w:r w:rsidR="00E07526">
        <w:rPr>
          <w:rFonts w:ascii="Times New Roman" w:hAnsi="Times New Roman" w:cs="Times New Roman"/>
          <w:sz w:val="28"/>
          <w:szCs w:val="28"/>
        </w:rPr>
        <w:t>It was then a</w:t>
      </w:r>
      <w:r w:rsidRPr="00DA28AC">
        <w:rPr>
          <w:rFonts w:ascii="Times New Roman" w:hAnsi="Times New Roman" w:cs="Times New Roman"/>
          <w:sz w:val="28"/>
          <w:szCs w:val="28"/>
        </w:rPr>
        <w:t>llow</w:t>
      </w:r>
      <w:r w:rsidR="00E07526">
        <w:rPr>
          <w:rFonts w:ascii="Times New Roman" w:hAnsi="Times New Roman" w:cs="Times New Roman"/>
          <w:sz w:val="28"/>
          <w:szCs w:val="28"/>
        </w:rPr>
        <w:t>ed</w:t>
      </w:r>
      <w:r w:rsidRPr="00DA28AC">
        <w:rPr>
          <w:rFonts w:ascii="Times New Roman" w:hAnsi="Times New Roman" w:cs="Times New Roman"/>
          <w:sz w:val="28"/>
          <w:szCs w:val="28"/>
        </w:rPr>
        <w:t xml:space="preserve"> to cool and make up to 50ml with water.</w:t>
      </w:r>
    </w:p>
    <w:p w:rsidR="00865421" w:rsidRPr="00BC2674" w:rsidRDefault="006236E5" w:rsidP="00BE6256">
      <w:pPr>
        <w:pStyle w:val="Heading1"/>
        <w:spacing w:line="480" w:lineRule="auto"/>
        <w:rPr>
          <w:rFonts w:ascii="Times New Roman" w:hAnsi="Times New Roman" w:cs="Times New Roman"/>
          <w:b/>
          <w:color w:val="auto"/>
          <w:sz w:val="28"/>
          <w:szCs w:val="28"/>
        </w:rPr>
      </w:pPr>
      <w:bookmarkStart w:id="59" w:name="_Toc525483575"/>
      <w:bookmarkStart w:id="60" w:name="_Toc525555144"/>
      <w:r w:rsidRPr="00BC2674">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BC2674">
        <w:rPr>
          <w:rFonts w:ascii="Times New Roman" w:hAnsi="Times New Roman" w:cs="Times New Roman"/>
          <w:b/>
          <w:color w:val="auto"/>
          <w:sz w:val="28"/>
          <w:szCs w:val="28"/>
        </w:rPr>
        <w:t>.8</w:t>
      </w:r>
      <w:r w:rsidRPr="00BC2674">
        <w:rPr>
          <w:rFonts w:ascii="Times New Roman" w:hAnsi="Times New Roman" w:cs="Times New Roman"/>
          <w:b/>
          <w:color w:val="auto"/>
          <w:sz w:val="28"/>
          <w:szCs w:val="28"/>
        </w:rPr>
        <w:tab/>
      </w:r>
      <w:r w:rsidR="00865421" w:rsidRPr="00BC2674">
        <w:rPr>
          <w:rFonts w:ascii="Times New Roman" w:hAnsi="Times New Roman" w:cs="Times New Roman"/>
          <w:b/>
          <w:color w:val="auto"/>
          <w:sz w:val="28"/>
          <w:szCs w:val="28"/>
        </w:rPr>
        <w:t>DETERMINATION OF TOTAL NITROGEN</w:t>
      </w:r>
      <w:bookmarkEnd w:id="59"/>
      <w:bookmarkEnd w:id="60"/>
    </w:p>
    <w:p w:rsidR="00865421" w:rsidRPr="00DA28AC"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b/>
          <w:sz w:val="28"/>
          <w:szCs w:val="28"/>
        </w:rPr>
        <w:t xml:space="preserve">Procedure: </w:t>
      </w:r>
      <w:r w:rsidR="00BB6036">
        <w:rPr>
          <w:rFonts w:ascii="Times New Roman" w:hAnsi="Times New Roman" w:cs="Times New Roman"/>
          <w:sz w:val="28"/>
          <w:szCs w:val="28"/>
        </w:rPr>
        <w:t xml:space="preserve">A </w:t>
      </w:r>
      <w:r w:rsidRPr="00DA28AC">
        <w:rPr>
          <w:rFonts w:ascii="Times New Roman" w:hAnsi="Times New Roman" w:cs="Times New Roman"/>
          <w:sz w:val="28"/>
          <w:szCs w:val="28"/>
        </w:rPr>
        <w:t xml:space="preserve">steam distillation apparatus </w:t>
      </w:r>
      <w:r w:rsidR="00BB6036">
        <w:rPr>
          <w:rFonts w:ascii="Times New Roman" w:hAnsi="Times New Roman" w:cs="Times New Roman"/>
          <w:sz w:val="28"/>
          <w:szCs w:val="28"/>
        </w:rPr>
        <w:t xml:space="preserve">was set up </w:t>
      </w:r>
      <w:r w:rsidRPr="00DA28AC">
        <w:rPr>
          <w:rFonts w:ascii="Times New Roman" w:hAnsi="Times New Roman" w:cs="Times New Roman"/>
          <w:sz w:val="28"/>
          <w:szCs w:val="28"/>
        </w:rPr>
        <w:t>and NH</w:t>
      </w:r>
      <w:r w:rsidRPr="00DA28AC">
        <w:rPr>
          <w:rFonts w:ascii="Times New Roman" w:hAnsi="Times New Roman" w:cs="Times New Roman"/>
          <w:sz w:val="28"/>
          <w:szCs w:val="28"/>
          <w:vertAlign w:val="subscript"/>
        </w:rPr>
        <w:t>3</w:t>
      </w:r>
      <w:r w:rsidRPr="00DA28AC">
        <w:rPr>
          <w:rFonts w:ascii="Times New Roman" w:hAnsi="Times New Roman" w:cs="Times New Roman"/>
          <w:sz w:val="28"/>
          <w:szCs w:val="28"/>
        </w:rPr>
        <w:t xml:space="preserve"> free distilled water</w:t>
      </w:r>
      <w:r w:rsidR="00BB6036">
        <w:rPr>
          <w:rFonts w:ascii="Times New Roman" w:hAnsi="Times New Roman" w:cs="Times New Roman"/>
          <w:sz w:val="28"/>
          <w:szCs w:val="28"/>
        </w:rPr>
        <w:t xml:space="preserve"> was used</w:t>
      </w:r>
      <w:r w:rsidRPr="00DA28AC">
        <w:rPr>
          <w:rFonts w:ascii="Times New Roman" w:hAnsi="Times New Roman" w:cs="Times New Roman"/>
          <w:sz w:val="28"/>
          <w:szCs w:val="28"/>
        </w:rPr>
        <w:t xml:space="preserve"> wherever possible. </w:t>
      </w:r>
      <w:r w:rsidR="00D04F8B">
        <w:rPr>
          <w:rFonts w:ascii="Times New Roman" w:hAnsi="Times New Roman" w:cs="Times New Roman"/>
          <w:sz w:val="28"/>
          <w:szCs w:val="28"/>
        </w:rPr>
        <w:t>A</w:t>
      </w:r>
      <w:r w:rsidRPr="00DA28AC">
        <w:rPr>
          <w:rFonts w:ascii="Times New Roman" w:hAnsi="Times New Roman" w:cs="Times New Roman"/>
          <w:sz w:val="28"/>
          <w:szCs w:val="28"/>
        </w:rPr>
        <w:t>n aliquot of sample solution</w:t>
      </w:r>
      <w:r w:rsidR="00D04F8B">
        <w:rPr>
          <w:rFonts w:ascii="Times New Roman" w:hAnsi="Times New Roman" w:cs="Times New Roman"/>
          <w:sz w:val="28"/>
          <w:szCs w:val="28"/>
        </w:rPr>
        <w:t xml:space="preserve"> was transferred</w:t>
      </w:r>
      <w:r w:rsidRPr="00DA28AC">
        <w:rPr>
          <w:rFonts w:ascii="Times New Roman" w:hAnsi="Times New Roman" w:cs="Times New Roman"/>
          <w:sz w:val="28"/>
          <w:szCs w:val="28"/>
        </w:rPr>
        <w:t xml:space="preserve"> to the </w:t>
      </w:r>
      <w:r w:rsidRPr="00DA28AC">
        <w:rPr>
          <w:rFonts w:ascii="Times New Roman" w:hAnsi="Times New Roman" w:cs="Times New Roman"/>
          <w:sz w:val="28"/>
          <w:szCs w:val="28"/>
        </w:rPr>
        <w:lastRenderedPageBreak/>
        <w:t>reaction chamber of the still and add</w:t>
      </w:r>
      <w:r w:rsidR="00D04F8B">
        <w:rPr>
          <w:rFonts w:ascii="Times New Roman" w:hAnsi="Times New Roman" w:cs="Times New Roman"/>
          <w:sz w:val="28"/>
          <w:szCs w:val="28"/>
        </w:rPr>
        <w:t xml:space="preserve">ed </w:t>
      </w:r>
      <w:r w:rsidRPr="00DA28AC">
        <w:rPr>
          <w:rFonts w:ascii="Times New Roman" w:hAnsi="Times New Roman" w:cs="Times New Roman"/>
          <w:sz w:val="28"/>
          <w:szCs w:val="28"/>
        </w:rPr>
        <w:t xml:space="preserve">10ml of 1% boric acid containing 4 drops of the mixed indicator. </w:t>
      </w:r>
      <w:r w:rsidR="00A1408D">
        <w:rPr>
          <w:rFonts w:ascii="Times New Roman" w:hAnsi="Times New Roman" w:cs="Times New Roman"/>
          <w:sz w:val="28"/>
          <w:szCs w:val="28"/>
        </w:rPr>
        <w:t>D</w:t>
      </w:r>
      <w:r w:rsidRPr="00DA28AC">
        <w:rPr>
          <w:rFonts w:ascii="Times New Roman" w:hAnsi="Times New Roman" w:cs="Times New Roman"/>
          <w:sz w:val="28"/>
          <w:szCs w:val="28"/>
        </w:rPr>
        <w:t xml:space="preserve">istillation </w:t>
      </w:r>
      <w:r w:rsidR="00A1408D">
        <w:rPr>
          <w:rFonts w:ascii="Times New Roman" w:hAnsi="Times New Roman" w:cs="Times New Roman"/>
          <w:sz w:val="28"/>
          <w:szCs w:val="28"/>
        </w:rPr>
        <w:t xml:space="preserve">continued about </w:t>
      </w:r>
      <w:r w:rsidRPr="00DA28AC">
        <w:rPr>
          <w:rFonts w:ascii="Times New Roman" w:hAnsi="Times New Roman" w:cs="Times New Roman"/>
          <w:sz w:val="28"/>
          <w:szCs w:val="28"/>
        </w:rPr>
        <w:t xml:space="preserve">for 2 minutes from the time the indicator turns green. </w:t>
      </w:r>
      <w:r w:rsidR="00A1408D">
        <w:rPr>
          <w:rFonts w:ascii="Times New Roman" w:hAnsi="Times New Roman" w:cs="Times New Roman"/>
          <w:sz w:val="28"/>
          <w:szCs w:val="28"/>
        </w:rPr>
        <w:t xml:space="preserve">Then </w:t>
      </w:r>
      <w:r w:rsidRPr="00DA28AC">
        <w:rPr>
          <w:rFonts w:ascii="Times New Roman" w:hAnsi="Times New Roman" w:cs="Times New Roman"/>
          <w:sz w:val="28"/>
          <w:szCs w:val="28"/>
        </w:rPr>
        <w:t xml:space="preserve">steam </w:t>
      </w:r>
      <w:r w:rsidR="00A1408D">
        <w:rPr>
          <w:rFonts w:ascii="Times New Roman" w:hAnsi="Times New Roman" w:cs="Times New Roman"/>
          <w:sz w:val="28"/>
          <w:szCs w:val="28"/>
        </w:rPr>
        <w:t xml:space="preserve">was </w:t>
      </w:r>
      <w:r w:rsidR="00A41A22">
        <w:rPr>
          <w:rFonts w:ascii="Times New Roman" w:hAnsi="Times New Roman" w:cs="Times New Roman"/>
          <w:sz w:val="28"/>
          <w:szCs w:val="28"/>
        </w:rPr>
        <w:t xml:space="preserve">passed </w:t>
      </w:r>
      <w:r w:rsidRPr="00DA28AC">
        <w:rPr>
          <w:rFonts w:ascii="Times New Roman" w:hAnsi="Times New Roman" w:cs="Times New Roman"/>
          <w:sz w:val="28"/>
          <w:szCs w:val="28"/>
        </w:rPr>
        <w:t>through the apparatus for</w:t>
      </w:r>
      <w:r w:rsidR="00A41A22">
        <w:rPr>
          <w:rFonts w:ascii="Times New Roman" w:hAnsi="Times New Roman" w:cs="Times New Roman"/>
          <w:sz w:val="28"/>
          <w:szCs w:val="28"/>
        </w:rPr>
        <w:t xml:space="preserve"> about </w:t>
      </w:r>
      <w:r w:rsidRPr="00DA28AC">
        <w:rPr>
          <w:rFonts w:ascii="Times New Roman" w:hAnsi="Times New Roman" w:cs="Times New Roman"/>
          <w:sz w:val="28"/>
          <w:szCs w:val="28"/>
        </w:rPr>
        <w:t>30min</w:t>
      </w:r>
      <w:r w:rsidR="00A41A22">
        <w:rPr>
          <w:rFonts w:ascii="Times New Roman" w:hAnsi="Times New Roman" w:cs="Times New Roman"/>
          <w:sz w:val="28"/>
          <w:szCs w:val="28"/>
        </w:rPr>
        <w:t>n and</w:t>
      </w:r>
      <w:r w:rsidRPr="00DA28AC">
        <w:rPr>
          <w:rFonts w:ascii="Times New Roman" w:hAnsi="Times New Roman" w:cs="Times New Roman"/>
          <w:sz w:val="28"/>
          <w:szCs w:val="28"/>
        </w:rPr>
        <w:t xml:space="preserve"> the distillation recovery</w:t>
      </w:r>
      <w:r w:rsidR="00CF35E6">
        <w:rPr>
          <w:rFonts w:ascii="Times New Roman" w:hAnsi="Times New Roman" w:cs="Times New Roman"/>
          <w:sz w:val="28"/>
          <w:szCs w:val="28"/>
        </w:rPr>
        <w:t xml:space="preserve"> was</w:t>
      </w:r>
      <w:r w:rsidRPr="00DA28AC">
        <w:rPr>
          <w:rFonts w:ascii="Times New Roman" w:hAnsi="Times New Roman" w:cs="Times New Roman"/>
          <w:sz w:val="28"/>
          <w:szCs w:val="28"/>
        </w:rPr>
        <w:t xml:space="preserve"> </w:t>
      </w:r>
      <w:r w:rsidR="00CF35E6" w:rsidRPr="00DA28AC">
        <w:rPr>
          <w:rFonts w:ascii="Times New Roman" w:hAnsi="Times New Roman" w:cs="Times New Roman"/>
          <w:sz w:val="28"/>
          <w:szCs w:val="28"/>
        </w:rPr>
        <w:t>occasionally check</w:t>
      </w:r>
      <w:r w:rsidR="00CF35E6">
        <w:rPr>
          <w:rFonts w:ascii="Times New Roman" w:hAnsi="Times New Roman" w:cs="Times New Roman"/>
          <w:sz w:val="28"/>
          <w:szCs w:val="28"/>
        </w:rPr>
        <w:t>ed if</w:t>
      </w:r>
      <w:r w:rsidRPr="00DA28AC">
        <w:rPr>
          <w:rFonts w:ascii="Times New Roman" w:hAnsi="Times New Roman" w:cs="Times New Roman"/>
          <w:sz w:val="28"/>
          <w:szCs w:val="28"/>
        </w:rPr>
        <w:t xml:space="preserve"> satisfactory by taking an aliquot (5.0ml) of the standard ammonium sulphate solution in place of the sample.</w:t>
      </w:r>
    </w:p>
    <w:p w:rsidR="00865421" w:rsidRPr="002E79AA" w:rsidRDefault="006236E5" w:rsidP="00BE6256">
      <w:pPr>
        <w:pStyle w:val="Heading1"/>
        <w:spacing w:line="480" w:lineRule="auto"/>
        <w:rPr>
          <w:rFonts w:ascii="Times New Roman" w:hAnsi="Times New Roman" w:cs="Times New Roman"/>
          <w:b/>
          <w:color w:val="auto"/>
          <w:sz w:val="28"/>
          <w:szCs w:val="28"/>
        </w:rPr>
      </w:pPr>
      <w:bookmarkStart w:id="61" w:name="_Toc525483576"/>
      <w:bookmarkStart w:id="62" w:name="_Toc525555145"/>
      <w:r w:rsidRPr="002E79AA">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2E79AA">
        <w:rPr>
          <w:rFonts w:ascii="Times New Roman" w:hAnsi="Times New Roman" w:cs="Times New Roman"/>
          <w:b/>
          <w:color w:val="auto"/>
          <w:sz w:val="28"/>
          <w:szCs w:val="28"/>
        </w:rPr>
        <w:t>.9</w:t>
      </w:r>
      <w:r w:rsidR="006F7AF7" w:rsidRPr="002E79AA">
        <w:rPr>
          <w:rFonts w:ascii="Times New Roman" w:hAnsi="Times New Roman" w:cs="Times New Roman"/>
          <w:b/>
          <w:color w:val="auto"/>
          <w:sz w:val="28"/>
          <w:szCs w:val="28"/>
        </w:rPr>
        <w:tab/>
      </w:r>
      <w:r w:rsidR="00865421" w:rsidRPr="002E79AA">
        <w:rPr>
          <w:rFonts w:ascii="Times New Roman" w:hAnsi="Times New Roman" w:cs="Times New Roman"/>
          <w:b/>
          <w:color w:val="auto"/>
          <w:sz w:val="28"/>
          <w:szCs w:val="28"/>
        </w:rPr>
        <w:t>HEAVY METAL ANALYSIS</w:t>
      </w:r>
      <w:bookmarkEnd w:id="61"/>
      <w:bookmarkEnd w:id="62"/>
    </w:p>
    <w:p w:rsidR="00865421" w:rsidRPr="002E79AA" w:rsidRDefault="00466118" w:rsidP="00BE6256">
      <w:pPr>
        <w:pStyle w:val="Heading1"/>
        <w:spacing w:line="480" w:lineRule="auto"/>
        <w:rPr>
          <w:rFonts w:ascii="Times New Roman" w:hAnsi="Times New Roman" w:cs="Times New Roman"/>
          <w:b/>
          <w:color w:val="auto"/>
          <w:sz w:val="28"/>
          <w:szCs w:val="28"/>
        </w:rPr>
      </w:pPr>
      <w:bookmarkStart w:id="63" w:name="_Toc525483577"/>
      <w:bookmarkStart w:id="64" w:name="_Toc525555146"/>
      <w:r w:rsidRPr="002E79AA">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2E79AA">
        <w:rPr>
          <w:rFonts w:ascii="Times New Roman" w:hAnsi="Times New Roman" w:cs="Times New Roman"/>
          <w:b/>
          <w:color w:val="auto"/>
          <w:sz w:val="28"/>
          <w:szCs w:val="28"/>
        </w:rPr>
        <w:t>.9.1</w:t>
      </w:r>
      <w:r w:rsidR="006F7AF7" w:rsidRPr="002E79AA">
        <w:rPr>
          <w:rFonts w:ascii="Times New Roman" w:hAnsi="Times New Roman" w:cs="Times New Roman"/>
          <w:b/>
          <w:color w:val="auto"/>
          <w:sz w:val="28"/>
          <w:szCs w:val="28"/>
        </w:rPr>
        <w:tab/>
      </w:r>
      <w:r w:rsidR="00865421" w:rsidRPr="002E79AA">
        <w:rPr>
          <w:rFonts w:ascii="Times New Roman" w:hAnsi="Times New Roman" w:cs="Times New Roman"/>
          <w:b/>
          <w:color w:val="auto"/>
          <w:sz w:val="28"/>
          <w:szCs w:val="28"/>
        </w:rPr>
        <w:t>PROCEDURES FOR ZINC</w:t>
      </w:r>
      <w:bookmarkEnd w:id="63"/>
      <w:bookmarkEnd w:id="64"/>
    </w:p>
    <w:p w:rsidR="00CB54E2" w:rsidRPr="00DA28AC" w:rsidRDefault="0086542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sz w:val="28"/>
          <w:szCs w:val="28"/>
        </w:rPr>
        <w:t xml:space="preserve">The instrument was energized. Wavelength of 213.8nm is recommended for zinc. </w:t>
      </w:r>
      <w:r w:rsidR="00786E69" w:rsidRPr="00DA28AC">
        <w:rPr>
          <w:rFonts w:ascii="Times New Roman" w:hAnsi="Times New Roman" w:cs="Times New Roman"/>
          <w:sz w:val="28"/>
          <w:szCs w:val="28"/>
        </w:rPr>
        <w:t>Air and Acetylene gas flow</w:t>
      </w:r>
      <w:r w:rsidRPr="00DA28AC">
        <w:rPr>
          <w:rFonts w:ascii="Times New Roman" w:hAnsi="Times New Roman" w:cs="Times New Roman"/>
          <w:sz w:val="28"/>
          <w:szCs w:val="28"/>
        </w:rPr>
        <w:t xml:space="preserve"> slit width were adjusted. Other essential settings recommended for efficiency for the instrument employed were adjusted. Hollow cathode lamp was given adequate time to stabilize. Standard zinc solution of kn</w:t>
      </w:r>
      <w:r w:rsidR="00871072">
        <w:rPr>
          <w:rFonts w:ascii="Times New Roman" w:hAnsi="Times New Roman" w:cs="Times New Roman"/>
          <w:sz w:val="28"/>
          <w:szCs w:val="28"/>
        </w:rPr>
        <w:t>o</w:t>
      </w:r>
      <w:r w:rsidRPr="00DA28AC">
        <w:rPr>
          <w:rFonts w:ascii="Times New Roman" w:hAnsi="Times New Roman" w:cs="Times New Roman"/>
          <w:sz w:val="28"/>
          <w:szCs w:val="28"/>
        </w:rPr>
        <w:t xml:space="preserve">wn concentration </w:t>
      </w:r>
      <w:r w:rsidR="00871072" w:rsidRPr="00DA28AC">
        <w:rPr>
          <w:rFonts w:ascii="Times New Roman" w:hAnsi="Times New Roman" w:cs="Times New Roman"/>
          <w:sz w:val="28"/>
          <w:szCs w:val="28"/>
        </w:rPr>
        <w:t>was</w:t>
      </w:r>
      <w:r w:rsidRPr="00DA28AC">
        <w:rPr>
          <w:rFonts w:ascii="Times New Roman" w:hAnsi="Times New Roman" w:cs="Times New Roman"/>
          <w:sz w:val="28"/>
          <w:szCs w:val="28"/>
        </w:rPr>
        <w:t xml:space="preserve"> aspirated into the burner chamber and the corresponding absorbance were recorded. Instrument system was flushed with de-ionized water. the test sample was </w:t>
      </w:r>
      <w:r w:rsidR="00871072" w:rsidRPr="00DA28AC">
        <w:rPr>
          <w:rFonts w:ascii="Times New Roman" w:hAnsi="Times New Roman" w:cs="Times New Roman"/>
          <w:sz w:val="28"/>
          <w:szCs w:val="28"/>
        </w:rPr>
        <w:t>aspirated,</w:t>
      </w:r>
      <w:r w:rsidRPr="00DA28AC">
        <w:rPr>
          <w:rFonts w:ascii="Times New Roman" w:hAnsi="Times New Roman" w:cs="Times New Roman"/>
          <w:sz w:val="28"/>
          <w:szCs w:val="28"/>
        </w:rPr>
        <w:t xml:space="preserve"> and its absorbance was obtained. </w:t>
      </w:r>
      <w:r w:rsidRPr="00DA28AC">
        <w:rPr>
          <w:rFonts w:ascii="Times New Roman" w:hAnsi="Times New Roman" w:cs="Times New Roman"/>
          <w:sz w:val="28"/>
          <w:szCs w:val="28"/>
        </w:rPr>
        <w:lastRenderedPageBreak/>
        <w:t>The concentration of zinc in the sample was interpolated from the standard zinc graph.</w:t>
      </w:r>
    </w:p>
    <w:p w:rsidR="00C95F8F" w:rsidRPr="002E79AA" w:rsidRDefault="00466118" w:rsidP="00BE6256">
      <w:pPr>
        <w:pStyle w:val="Heading1"/>
        <w:spacing w:line="480" w:lineRule="auto"/>
        <w:rPr>
          <w:rFonts w:ascii="Times New Roman" w:hAnsi="Times New Roman" w:cs="Times New Roman"/>
          <w:b/>
          <w:color w:val="auto"/>
          <w:sz w:val="28"/>
          <w:szCs w:val="28"/>
        </w:rPr>
      </w:pPr>
      <w:bookmarkStart w:id="65" w:name="_Toc525483578"/>
      <w:bookmarkStart w:id="66" w:name="_Toc525555147"/>
      <w:r w:rsidRPr="002E79AA">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7</w:t>
      </w:r>
      <w:r w:rsidRPr="002E79AA">
        <w:rPr>
          <w:rFonts w:ascii="Times New Roman" w:hAnsi="Times New Roman" w:cs="Times New Roman"/>
          <w:b/>
          <w:color w:val="auto"/>
          <w:sz w:val="28"/>
          <w:szCs w:val="28"/>
        </w:rPr>
        <w:t>.9.2</w:t>
      </w:r>
      <w:r w:rsidR="002E79AA">
        <w:rPr>
          <w:rFonts w:ascii="Times New Roman" w:hAnsi="Times New Roman" w:cs="Times New Roman"/>
          <w:b/>
          <w:color w:val="auto"/>
          <w:sz w:val="28"/>
          <w:szCs w:val="28"/>
        </w:rPr>
        <w:tab/>
      </w:r>
      <w:r w:rsidR="00865421" w:rsidRPr="002E79AA">
        <w:rPr>
          <w:rFonts w:ascii="Times New Roman" w:hAnsi="Times New Roman" w:cs="Times New Roman"/>
          <w:b/>
          <w:color w:val="auto"/>
          <w:sz w:val="28"/>
          <w:szCs w:val="28"/>
        </w:rPr>
        <w:t xml:space="preserve">PROCEDURE FOR </w:t>
      </w:r>
      <w:r w:rsidR="00F005F8" w:rsidRPr="002E79AA">
        <w:rPr>
          <w:rFonts w:ascii="Times New Roman" w:hAnsi="Times New Roman" w:cs="Times New Roman"/>
          <w:b/>
          <w:color w:val="auto"/>
          <w:sz w:val="28"/>
          <w:szCs w:val="28"/>
        </w:rPr>
        <w:t>LEAD (Pb)</w:t>
      </w:r>
      <w:bookmarkEnd w:id="65"/>
      <w:bookmarkEnd w:id="66"/>
    </w:p>
    <w:p w:rsidR="00C95F8F" w:rsidRDefault="00C95F8F" w:rsidP="00BE6256">
      <w:pPr>
        <w:tabs>
          <w:tab w:val="left" w:pos="6825"/>
        </w:tab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Lead ion was </w:t>
      </w:r>
      <w:r w:rsidR="00CB54E2">
        <w:rPr>
          <w:rFonts w:ascii="Times New Roman" w:hAnsi="Times New Roman" w:cs="Times New Roman"/>
          <w:sz w:val="28"/>
          <w:szCs w:val="28"/>
        </w:rPr>
        <w:t>analysed</w:t>
      </w:r>
      <w:r>
        <w:rPr>
          <w:rFonts w:ascii="Times New Roman" w:hAnsi="Times New Roman" w:cs="Times New Roman"/>
          <w:sz w:val="28"/>
          <w:szCs w:val="28"/>
        </w:rPr>
        <w:t xml:space="preserve"> by an Atomic Absorption Spectrophotometer at 283.3nm wavelength was selected with a narrow slit with air and acetylene gas flow was adjusted. Other setting as recommended for the instrument employed was attended to and regulated. Hallow cathode lamp was given adequate time to stabilized before aspirating standards for equipment calibration. After calibrating the equipment with standard lead concentrations, the aspiration tubing and system were flushed with distilled water severally before aspirating the test sample solution on the sample experimental condition used for the standard.</w:t>
      </w:r>
    </w:p>
    <w:p w:rsidR="00C95F8F" w:rsidRDefault="00C95F8F" w:rsidP="00BE6256">
      <w:pPr>
        <w:tabs>
          <w:tab w:val="left" w:pos="6825"/>
        </w:tab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The concentration of Lead ion in the sample was extrapolated from the standard graph of lead ion plotted. The concentration was expressed in mg/l or ppm </w:t>
      </w:r>
      <w:proofErr w:type="spellStart"/>
      <w:r>
        <w:rPr>
          <w:rFonts w:ascii="Times New Roman" w:hAnsi="Times New Roman" w:cs="Times New Roman"/>
          <w:sz w:val="28"/>
          <w:szCs w:val="28"/>
        </w:rPr>
        <w:t>from</w:t>
      </w:r>
      <w:r w:rsidR="0091473E">
        <w:rPr>
          <w:rFonts w:ascii="Times New Roman" w:hAnsi="Times New Roman" w:cs="Times New Roman"/>
          <w:sz w:val="28"/>
          <w:szCs w:val="28"/>
          <w:lang w:val="en-GB"/>
        </w:rPr>
        <w:t>z</w:t>
      </w:r>
      <w:proofErr w:type="spellEnd"/>
      <w:r>
        <w:rPr>
          <w:rFonts w:ascii="Times New Roman" w:hAnsi="Times New Roman" w:cs="Times New Roman"/>
          <w:sz w:val="28"/>
          <w:szCs w:val="28"/>
        </w:rPr>
        <w:t xml:space="preserve"> the equipment corrections were made necessary in units of choice.</w:t>
      </w:r>
    </w:p>
    <w:p w:rsidR="00063AE0" w:rsidRPr="0091287B" w:rsidRDefault="00487FE8" w:rsidP="00BE6256">
      <w:pPr>
        <w:pStyle w:val="Heading1"/>
        <w:spacing w:line="480" w:lineRule="auto"/>
        <w:rPr>
          <w:rFonts w:ascii="Times New Roman" w:hAnsi="Times New Roman" w:cs="Times New Roman"/>
          <w:b/>
          <w:color w:val="auto"/>
          <w:sz w:val="28"/>
          <w:szCs w:val="28"/>
          <w:lang w:val="en-GB"/>
        </w:rPr>
      </w:pPr>
      <w:bookmarkStart w:id="67" w:name="_Toc525483579"/>
      <w:bookmarkStart w:id="68" w:name="_Toc525555148"/>
      <w:r w:rsidRPr="0091287B">
        <w:rPr>
          <w:rFonts w:ascii="Times New Roman" w:hAnsi="Times New Roman" w:cs="Times New Roman"/>
          <w:b/>
          <w:color w:val="auto"/>
          <w:sz w:val="28"/>
          <w:szCs w:val="28"/>
          <w:lang w:val="en-GB"/>
        </w:rPr>
        <w:lastRenderedPageBreak/>
        <w:t>2.</w:t>
      </w:r>
      <w:r w:rsidR="00402221">
        <w:rPr>
          <w:rFonts w:ascii="Times New Roman" w:hAnsi="Times New Roman" w:cs="Times New Roman"/>
          <w:b/>
          <w:color w:val="auto"/>
          <w:sz w:val="28"/>
          <w:szCs w:val="28"/>
          <w:lang w:val="en-GB"/>
        </w:rPr>
        <w:t>8</w:t>
      </w:r>
      <w:r w:rsidRPr="0091287B">
        <w:rPr>
          <w:rFonts w:ascii="Times New Roman" w:hAnsi="Times New Roman" w:cs="Times New Roman"/>
          <w:b/>
          <w:color w:val="auto"/>
          <w:sz w:val="28"/>
          <w:szCs w:val="28"/>
          <w:lang w:val="en-GB"/>
        </w:rPr>
        <w:tab/>
      </w:r>
      <w:r w:rsidR="0030576A" w:rsidRPr="0091287B">
        <w:rPr>
          <w:rFonts w:ascii="Times New Roman" w:hAnsi="Times New Roman" w:cs="Times New Roman"/>
          <w:b/>
          <w:color w:val="auto"/>
          <w:sz w:val="28"/>
          <w:szCs w:val="28"/>
          <w:lang w:val="en-GB"/>
        </w:rPr>
        <w:t>SOIL MICROBIAL TEST</w:t>
      </w:r>
      <w:bookmarkEnd w:id="67"/>
      <w:bookmarkEnd w:id="68"/>
    </w:p>
    <w:p w:rsidR="00F965F3" w:rsidRPr="00051F43" w:rsidRDefault="0010797C"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This test was carried out by the University of Port Harcourt </w:t>
      </w:r>
      <w:r w:rsidR="007A38D8" w:rsidRPr="00F04E5C">
        <w:rPr>
          <w:rFonts w:ascii="Times New Roman" w:hAnsi="Times New Roman" w:cs="Times New Roman"/>
          <w:sz w:val="28"/>
          <w:szCs w:val="28"/>
          <w:lang w:val="en-GB"/>
        </w:rPr>
        <w:t xml:space="preserve">Department of Microbiology. Analysis carried out were; </w:t>
      </w:r>
      <w:r w:rsidR="007F4105" w:rsidRPr="00F04E5C">
        <w:rPr>
          <w:rFonts w:ascii="Times New Roman" w:hAnsi="Times New Roman" w:cs="Times New Roman"/>
          <w:sz w:val="28"/>
          <w:szCs w:val="28"/>
          <w:lang w:val="en-GB"/>
        </w:rPr>
        <w:t xml:space="preserve">Isolation </w:t>
      </w:r>
      <w:r w:rsidR="0005049C" w:rsidRPr="00F04E5C">
        <w:rPr>
          <w:rFonts w:ascii="Times New Roman" w:hAnsi="Times New Roman" w:cs="Times New Roman"/>
          <w:sz w:val="28"/>
          <w:szCs w:val="28"/>
          <w:lang w:val="en-GB"/>
        </w:rPr>
        <w:t xml:space="preserve">and Enumeration of Total Heterotrophic Bacteria (THB), Total </w:t>
      </w:r>
      <w:r w:rsidR="00D52C08" w:rsidRPr="00F04E5C">
        <w:rPr>
          <w:rFonts w:ascii="Times New Roman" w:hAnsi="Times New Roman" w:cs="Times New Roman"/>
          <w:sz w:val="28"/>
          <w:szCs w:val="28"/>
          <w:lang w:val="en-GB"/>
        </w:rPr>
        <w:t xml:space="preserve">Fungi (TF), Hydrocarbon Utilizing Bacteria (HUB), </w:t>
      </w:r>
      <w:r w:rsidR="00911F3C" w:rsidRPr="00F04E5C">
        <w:rPr>
          <w:rFonts w:ascii="Times New Roman" w:hAnsi="Times New Roman" w:cs="Times New Roman"/>
          <w:sz w:val="28"/>
          <w:szCs w:val="28"/>
          <w:lang w:val="en-GB"/>
        </w:rPr>
        <w:t xml:space="preserve">Hydrocarbon Utilizing Fungi (HUF). </w:t>
      </w:r>
      <w:bookmarkStart w:id="69" w:name="_Toc525483580"/>
      <w:bookmarkStart w:id="70" w:name="_Toc525555149"/>
    </w:p>
    <w:p w:rsidR="008807F1" w:rsidRPr="0091287B" w:rsidRDefault="00BA2983" w:rsidP="00BE6256">
      <w:pPr>
        <w:pStyle w:val="Heading1"/>
        <w:spacing w:line="480" w:lineRule="auto"/>
        <w:rPr>
          <w:rFonts w:ascii="Times New Roman" w:hAnsi="Times New Roman" w:cs="Times New Roman"/>
          <w:b/>
          <w:color w:val="auto"/>
          <w:sz w:val="28"/>
          <w:szCs w:val="28"/>
        </w:rPr>
      </w:pPr>
      <w:r w:rsidRPr="0091287B">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8</w:t>
      </w:r>
      <w:r w:rsidRPr="0091287B">
        <w:rPr>
          <w:rFonts w:ascii="Times New Roman" w:hAnsi="Times New Roman" w:cs="Times New Roman"/>
          <w:b/>
          <w:color w:val="auto"/>
          <w:sz w:val="28"/>
          <w:szCs w:val="28"/>
        </w:rPr>
        <w:t>.1</w:t>
      </w:r>
      <w:r w:rsidRPr="0091287B">
        <w:rPr>
          <w:rFonts w:ascii="Times New Roman" w:hAnsi="Times New Roman" w:cs="Times New Roman"/>
          <w:b/>
          <w:color w:val="auto"/>
          <w:sz w:val="28"/>
          <w:szCs w:val="28"/>
        </w:rPr>
        <w:tab/>
      </w:r>
      <w:r w:rsidR="008807F1" w:rsidRPr="0091287B">
        <w:rPr>
          <w:rFonts w:ascii="Times New Roman" w:hAnsi="Times New Roman" w:cs="Times New Roman"/>
          <w:b/>
          <w:color w:val="auto"/>
          <w:sz w:val="28"/>
          <w:szCs w:val="28"/>
        </w:rPr>
        <w:t>PROCEDURES FOR MICROBIOLOGICAL ANALYSIS</w:t>
      </w:r>
      <w:bookmarkEnd w:id="69"/>
      <w:bookmarkEnd w:id="70"/>
    </w:p>
    <w:p w:rsidR="008807F1" w:rsidRPr="00DA28AC" w:rsidRDefault="008807F1" w:rsidP="00BE6256">
      <w:pPr>
        <w:pStyle w:val="NoSpacing"/>
        <w:spacing w:line="480" w:lineRule="auto"/>
        <w:jc w:val="both"/>
        <w:rPr>
          <w:rFonts w:ascii="Times New Roman" w:hAnsi="Times New Roman" w:cs="Times New Roman"/>
          <w:b/>
          <w:sz w:val="28"/>
          <w:szCs w:val="28"/>
        </w:rPr>
      </w:pPr>
      <w:r w:rsidRPr="00DA28AC">
        <w:rPr>
          <w:rFonts w:ascii="Times New Roman" w:hAnsi="Times New Roman" w:cs="Times New Roman"/>
          <w:b/>
          <w:sz w:val="28"/>
          <w:szCs w:val="28"/>
        </w:rPr>
        <w:t>TOTAL HETEROTROPHIC BACTERIA (THB)</w:t>
      </w:r>
    </w:p>
    <w:p w:rsidR="008807F1" w:rsidRDefault="008807F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sz w:val="28"/>
          <w:szCs w:val="28"/>
        </w:rPr>
        <w:t xml:space="preserve">1g of soil sample was weighed into 9ml sterile diluent (0.85% NaCl) under aseptic condition. It is then agitated vigorously to homogenize and serially diluted. Then 0.1ml aliquot of the inoculums was collected using a sterile pipette, inoculated on Nutrient Agar (NA) medium. The inoculums </w:t>
      </w:r>
      <w:proofErr w:type="gramStart"/>
      <w:r w:rsidRPr="00DA28AC">
        <w:rPr>
          <w:rFonts w:ascii="Times New Roman" w:hAnsi="Times New Roman" w:cs="Times New Roman"/>
          <w:sz w:val="28"/>
          <w:szCs w:val="28"/>
        </w:rPr>
        <w:t>was</w:t>
      </w:r>
      <w:proofErr w:type="gramEnd"/>
      <w:r w:rsidRPr="00DA28AC">
        <w:rPr>
          <w:rFonts w:ascii="Times New Roman" w:hAnsi="Times New Roman" w:cs="Times New Roman"/>
          <w:sz w:val="28"/>
          <w:szCs w:val="28"/>
        </w:rPr>
        <w:t xml:space="preserve"> spread evenly with a sterile hockey stick. Plates were incubated at 37</w:t>
      </w:r>
      <w:r w:rsidRPr="00DA28AC">
        <w:rPr>
          <w:rFonts w:ascii="Times New Roman" w:hAnsi="Times New Roman" w:cs="Times New Roman"/>
          <w:sz w:val="28"/>
          <w:szCs w:val="28"/>
          <w:vertAlign w:val="superscript"/>
        </w:rPr>
        <w:t>0</w:t>
      </w:r>
      <w:r w:rsidRPr="00DA28AC">
        <w:rPr>
          <w:rFonts w:ascii="Times New Roman" w:hAnsi="Times New Roman" w:cs="Times New Roman"/>
          <w:sz w:val="28"/>
          <w:szCs w:val="28"/>
        </w:rPr>
        <w:t>c for 23 hours. Thereafter, colonies were counted to obtain colony forming unit (CFC) value per gram (cfc/g) of the soil sample.</w:t>
      </w:r>
    </w:p>
    <w:p w:rsidR="008807F1" w:rsidRPr="0091287B" w:rsidRDefault="00BA2983" w:rsidP="00BE6256">
      <w:pPr>
        <w:pStyle w:val="Heading1"/>
        <w:spacing w:line="480" w:lineRule="auto"/>
        <w:rPr>
          <w:rFonts w:ascii="Times New Roman" w:hAnsi="Times New Roman" w:cs="Times New Roman"/>
          <w:b/>
          <w:color w:val="auto"/>
          <w:sz w:val="28"/>
          <w:szCs w:val="28"/>
        </w:rPr>
      </w:pPr>
      <w:bookmarkStart w:id="71" w:name="_Toc525483581"/>
      <w:bookmarkStart w:id="72" w:name="_Toc525555150"/>
      <w:r w:rsidRPr="0091287B">
        <w:rPr>
          <w:rFonts w:ascii="Times New Roman" w:hAnsi="Times New Roman" w:cs="Times New Roman"/>
          <w:b/>
          <w:color w:val="auto"/>
          <w:sz w:val="28"/>
          <w:szCs w:val="28"/>
        </w:rPr>
        <w:lastRenderedPageBreak/>
        <w:t>2.</w:t>
      </w:r>
      <w:r w:rsidR="00402221">
        <w:rPr>
          <w:rFonts w:ascii="Times New Roman" w:hAnsi="Times New Roman" w:cs="Times New Roman"/>
          <w:b/>
          <w:color w:val="auto"/>
          <w:sz w:val="28"/>
          <w:szCs w:val="28"/>
          <w:lang w:val="en-GB"/>
        </w:rPr>
        <w:t>8</w:t>
      </w:r>
      <w:r w:rsidRPr="0091287B">
        <w:rPr>
          <w:rFonts w:ascii="Times New Roman" w:hAnsi="Times New Roman" w:cs="Times New Roman"/>
          <w:b/>
          <w:color w:val="auto"/>
          <w:sz w:val="28"/>
          <w:szCs w:val="28"/>
        </w:rPr>
        <w:t>.2</w:t>
      </w:r>
      <w:r w:rsidRPr="0091287B">
        <w:rPr>
          <w:rFonts w:ascii="Times New Roman" w:hAnsi="Times New Roman" w:cs="Times New Roman"/>
          <w:b/>
          <w:color w:val="auto"/>
          <w:sz w:val="28"/>
          <w:szCs w:val="28"/>
        </w:rPr>
        <w:tab/>
      </w:r>
      <w:r w:rsidR="008807F1" w:rsidRPr="0091287B">
        <w:rPr>
          <w:rFonts w:ascii="Times New Roman" w:hAnsi="Times New Roman" w:cs="Times New Roman"/>
          <w:b/>
          <w:color w:val="auto"/>
          <w:sz w:val="28"/>
          <w:szCs w:val="28"/>
        </w:rPr>
        <w:t>TOTAL HETEROTROPHIC FUNGI (THF)</w:t>
      </w:r>
      <w:bookmarkEnd w:id="71"/>
      <w:bookmarkEnd w:id="72"/>
    </w:p>
    <w:p w:rsidR="008807F1" w:rsidRPr="00DA28AC" w:rsidRDefault="008807F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sz w:val="28"/>
          <w:szCs w:val="28"/>
        </w:rPr>
        <w:t>1g of soil sample was weighed into 9ml sterile diluent (0.85% NaCl) under aseptic condition. It was agitated vigorously and serially diluted. 0.1ml aliquot of inoculum was inoculated on Potato Dextrose Agar (PDA) medium acidified with 0.1% lactic acid to inhibit growth of bacteria and allow for only the growth of fungi. Inoculated plates were incubated at ambient temperature for 5 – 7 days. Thereafter, colonies were counted to obtain colony forming unit per gram (cfc/g) of soil sample.</w:t>
      </w:r>
    </w:p>
    <w:p w:rsidR="008807F1" w:rsidRPr="00F54FF8" w:rsidRDefault="00BA2983" w:rsidP="00BE6256">
      <w:pPr>
        <w:pStyle w:val="Heading1"/>
        <w:spacing w:line="480" w:lineRule="auto"/>
        <w:rPr>
          <w:rFonts w:ascii="Times New Roman" w:hAnsi="Times New Roman" w:cs="Times New Roman"/>
          <w:b/>
          <w:color w:val="auto"/>
          <w:sz w:val="28"/>
          <w:szCs w:val="28"/>
        </w:rPr>
      </w:pPr>
      <w:bookmarkStart w:id="73" w:name="_Toc525483582"/>
      <w:bookmarkStart w:id="74" w:name="_Toc525555151"/>
      <w:r w:rsidRPr="00F54FF8">
        <w:rPr>
          <w:rFonts w:ascii="Times New Roman" w:hAnsi="Times New Roman" w:cs="Times New Roman"/>
          <w:b/>
          <w:color w:val="auto"/>
          <w:sz w:val="28"/>
          <w:szCs w:val="28"/>
        </w:rPr>
        <w:t>2.</w:t>
      </w:r>
      <w:r w:rsidR="00402221">
        <w:rPr>
          <w:rFonts w:ascii="Times New Roman" w:hAnsi="Times New Roman" w:cs="Times New Roman"/>
          <w:b/>
          <w:color w:val="auto"/>
          <w:sz w:val="28"/>
          <w:szCs w:val="28"/>
          <w:lang w:val="en-GB"/>
        </w:rPr>
        <w:t>8</w:t>
      </w:r>
      <w:r w:rsidRPr="00F54FF8">
        <w:rPr>
          <w:rFonts w:ascii="Times New Roman" w:hAnsi="Times New Roman" w:cs="Times New Roman"/>
          <w:b/>
          <w:color w:val="auto"/>
          <w:sz w:val="28"/>
          <w:szCs w:val="28"/>
        </w:rPr>
        <w:t>.3</w:t>
      </w:r>
      <w:r w:rsidRPr="00F54FF8">
        <w:rPr>
          <w:rFonts w:ascii="Times New Roman" w:hAnsi="Times New Roman" w:cs="Times New Roman"/>
          <w:b/>
          <w:color w:val="auto"/>
          <w:sz w:val="28"/>
          <w:szCs w:val="28"/>
        </w:rPr>
        <w:tab/>
      </w:r>
      <w:r w:rsidR="008807F1" w:rsidRPr="00F54FF8">
        <w:rPr>
          <w:rFonts w:ascii="Times New Roman" w:hAnsi="Times New Roman" w:cs="Times New Roman"/>
          <w:b/>
          <w:color w:val="auto"/>
          <w:sz w:val="28"/>
          <w:szCs w:val="28"/>
        </w:rPr>
        <w:t>HYDROCARBON UTILIZING BACTERIA (HUB)</w:t>
      </w:r>
      <w:bookmarkEnd w:id="73"/>
      <w:bookmarkEnd w:id="74"/>
    </w:p>
    <w:p w:rsidR="008807F1" w:rsidRPr="00DA28AC" w:rsidRDefault="008807F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sz w:val="28"/>
          <w:szCs w:val="28"/>
        </w:rPr>
        <w:t xml:space="preserve">1g of soil sample was weighed into 9ml sterile diluents (0.85% NaCl) under aseptic condition. It was then agitated </w:t>
      </w:r>
      <w:proofErr w:type="gramStart"/>
      <w:r w:rsidR="0094661F" w:rsidRPr="00DA28AC">
        <w:rPr>
          <w:rFonts w:ascii="Times New Roman" w:hAnsi="Times New Roman" w:cs="Times New Roman"/>
          <w:sz w:val="28"/>
          <w:szCs w:val="28"/>
        </w:rPr>
        <w:t>vigorously</w:t>
      </w:r>
      <w:proofErr w:type="gramEnd"/>
      <w:r w:rsidR="00C6221A">
        <w:rPr>
          <w:rFonts w:ascii="Times New Roman" w:hAnsi="Times New Roman" w:cs="Times New Roman"/>
          <w:sz w:val="28"/>
          <w:szCs w:val="28"/>
        </w:rPr>
        <w:t xml:space="preserve"> </w:t>
      </w:r>
      <w:r w:rsidRPr="00DA28AC">
        <w:rPr>
          <w:rFonts w:ascii="Times New Roman" w:hAnsi="Times New Roman" w:cs="Times New Roman"/>
          <w:sz w:val="28"/>
          <w:szCs w:val="28"/>
        </w:rPr>
        <w:t xml:space="preserve">and serial diluted. 0.1ml aliquot of inoculums was inoculated on Mineral Salt Agar (MSA) using the spread pate technique. Sterile filter paper was soaked with crude oil and place in the lid of Petri dish as a source </w:t>
      </w:r>
      <w:proofErr w:type="spellStart"/>
      <w:r w:rsidRPr="00DA28AC">
        <w:rPr>
          <w:rFonts w:ascii="Times New Roman" w:hAnsi="Times New Roman" w:cs="Times New Roman"/>
          <w:sz w:val="28"/>
          <w:szCs w:val="28"/>
        </w:rPr>
        <w:t>f</w:t>
      </w:r>
      <w:proofErr w:type="spellEnd"/>
      <w:r w:rsidRPr="00DA28AC">
        <w:rPr>
          <w:rFonts w:ascii="Times New Roman" w:hAnsi="Times New Roman" w:cs="Times New Roman"/>
          <w:sz w:val="28"/>
          <w:szCs w:val="28"/>
        </w:rPr>
        <w:t xml:space="preserve"> carbon. Plates were incubated in inverted position at ambient temperature for 5 – 7 days. Thereafter, colonies were counted to obtain colony forming unit per gram (cfc/g) of soil sample.</w:t>
      </w:r>
    </w:p>
    <w:p w:rsidR="008807F1" w:rsidRPr="00F54FF8" w:rsidRDefault="00BA2983" w:rsidP="00BE6256">
      <w:pPr>
        <w:pStyle w:val="Heading1"/>
        <w:spacing w:line="480" w:lineRule="auto"/>
        <w:rPr>
          <w:rFonts w:ascii="Times New Roman" w:hAnsi="Times New Roman" w:cs="Times New Roman"/>
          <w:b/>
          <w:color w:val="auto"/>
          <w:sz w:val="28"/>
          <w:szCs w:val="28"/>
        </w:rPr>
      </w:pPr>
      <w:bookmarkStart w:id="75" w:name="_Toc525483583"/>
      <w:bookmarkStart w:id="76" w:name="_Toc525555152"/>
      <w:r w:rsidRPr="00F54FF8">
        <w:rPr>
          <w:rFonts w:ascii="Times New Roman" w:hAnsi="Times New Roman" w:cs="Times New Roman"/>
          <w:b/>
          <w:color w:val="auto"/>
          <w:sz w:val="28"/>
          <w:szCs w:val="28"/>
        </w:rPr>
        <w:lastRenderedPageBreak/>
        <w:t>2.</w:t>
      </w:r>
      <w:r w:rsidR="00402221">
        <w:rPr>
          <w:rFonts w:ascii="Times New Roman" w:hAnsi="Times New Roman" w:cs="Times New Roman"/>
          <w:b/>
          <w:color w:val="auto"/>
          <w:sz w:val="28"/>
          <w:szCs w:val="28"/>
          <w:lang w:val="en-GB"/>
        </w:rPr>
        <w:t>8</w:t>
      </w:r>
      <w:r w:rsidRPr="00F54FF8">
        <w:rPr>
          <w:rFonts w:ascii="Times New Roman" w:hAnsi="Times New Roman" w:cs="Times New Roman"/>
          <w:b/>
          <w:color w:val="auto"/>
          <w:sz w:val="28"/>
          <w:szCs w:val="28"/>
        </w:rPr>
        <w:t>.4</w:t>
      </w:r>
      <w:r w:rsidRPr="00F54FF8">
        <w:rPr>
          <w:rFonts w:ascii="Times New Roman" w:hAnsi="Times New Roman" w:cs="Times New Roman"/>
          <w:b/>
          <w:color w:val="auto"/>
          <w:sz w:val="28"/>
          <w:szCs w:val="28"/>
        </w:rPr>
        <w:tab/>
      </w:r>
      <w:r w:rsidR="008807F1" w:rsidRPr="00F54FF8">
        <w:rPr>
          <w:rFonts w:ascii="Times New Roman" w:hAnsi="Times New Roman" w:cs="Times New Roman"/>
          <w:b/>
          <w:color w:val="auto"/>
          <w:sz w:val="28"/>
          <w:szCs w:val="28"/>
        </w:rPr>
        <w:t>HYDROCARBON UTILIZING FUNGI</w:t>
      </w:r>
      <w:bookmarkEnd w:id="75"/>
      <w:bookmarkEnd w:id="76"/>
    </w:p>
    <w:p w:rsidR="0001489F" w:rsidRDefault="008807F1" w:rsidP="00BE6256">
      <w:pPr>
        <w:pStyle w:val="NoSpacing"/>
        <w:spacing w:line="480" w:lineRule="auto"/>
        <w:jc w:val="both"/>
        <w:rPr>
          <w:rFonts w:ascii="Times New Roman" w:hAnsi="Times New Roman" w:cs="Times New Roman"/>
          <w:sz w:val="28"/>
          <w:szCs w:val="28"/>
        </w:rPr>
      </w:pPr>
      <w:r w:rsidRPr="00DA28AC">
        <w:rPr>
          <w:rFonts w:ascii="Times New Roman" w:hAnsi="Times New Roman" w:cs="Times New Roman"/>
          <w:sz w:val="28"/>
          <w:szCs w:val="28"/>
        </w:rPr>
        <w:t xml:space="preserve">1g of soil sample was weighed into 9ml sterile diluents (0.85% NaCl) under aseptic condition. It was then agitated </w:t>
      </w:r>
      <w:proofErr w:type="gramStart"/>
      <w:r w:rsidRPr="00DA28AC">
        <w:rPr>
          <w:rFonts w:ascii="Times New Roman" w:hAnsi="Times New Roman" w:cs="Times New Roman"/>
          <w:sz w:val="28"/>
          <w:szCs w:val="28"/>
        </w:rPr>
        <w:t>vigorously</w:t>
      </w:r>
      <w:proofErr w:type="gramEnd"/>
      <w:r w:rsidRPr="00DA28AC">
        <w:rPr>
          <w:rFonts w:ascii="Times New Roman" w:hAnsi="Times New Roman" w:cs="Times New Roman"/>
          <w:sz w:val="28"/>
          <w:szCs w:val="28"/>
        </w:rPr>
        <w:t xml:space="preserve"> and serial diluted using sterile pipette. 0.1ml aliquot of inoculums was inoculated on Mineral Salt Agar (MSA) acidified with 0.1% lactic acid. This inhibits the growth of bacteria and permits only the growth of hydrocarbon utilizing fungi. Sterile filter paper is soaked with crude oil and placed in the lid of Petri dish. Plates were incubated in inverted position at ambient temperature for 5 – 7 days. Thereafter, plates were </w:t>
      </w:r>
      <w:proofErr w:type="gramStart"/>
      <w:r w:rsidRPr="00DA28AC">
        <w:rPr>
          <w:rFonts w:ascii="Times New Roman" w:hAnsi="Times New Roman" w:cs="Times New Roman"/>
          <w:sz w:val="28"/>
          <w:szCs w:val="28"/>
        </w:rPr>
        <w:t>observed</w:t>
      </w:r>
      <w:proofErr w:type="gramEnd"/>
      <w:r w:rsidRPr="00DA28AC">
        <w:rPr>
          <w:rFonts w:ascii="Times New Roman" w:hAnsi="Times New Roman" w:cs="Times New Roman"/>
          <w:sz w:val="28"/>
          <w:szCs w:val="28"/>
        </w:rPr>
        <w:t xml:space="preserve"> and colonies were counted to obtain colony forming unit per gram (cfc/g) of soil sample.</w:t>
      </w:r>
    </w:p>
    <w:p w:rsidR="006A03D7" w:rsidRPr="002A7AA9" w:rsidRDefault="00BD44DE" w:rsidP="00BE6256">
      <w:pPr>
        <w:pStyle w:val="Heading1"/>
        <w:spacing w:line="480" w:lineRule="auto"/>
        <w:rPr>
          <w:rFonts w:ascii="Times New Roman" w:hAnsi="Times New Roman" w:cs="Times New Roman"/>
          <w:b/>
          <w:color w:val="auto"/>
          <w:sz w:val="28"/>
          <w:szCs w:val="28"/>
          <w:lang w:val="en-GB"/>
        </w:rPr>
      </w:pPr>
      <w:bookmarkStart w:id="77" w:name="_Toc525483584"/>
      <w:bookmarkStart w:id="78" w:name="_Toc525555153"/>
      <w:r w:rsidRPr="002A7AA9">
        <w:rPr>
          <w:rFonts w:ascii="Times New Roman" w:hAnsi="Times New Roman" w:cs="Times New Roman"/>
          <w:b/>
          <w:color w:val="auto"/>
          <w:sz w:val="28"/>
          <w:szCs w:val="28"/>
          <w:lang w:val="en-GB"/>
        </w:rPr>
        <w:t>2.</w:t>
      </w:r>
      <w:r w:rsidR="00402221">
        <w:rPr>
          <w:rFonts w:ascii="Times New Roman" w:hAnsi="Times New Roman" w:cs="Times New Roman"/>
          <w:b/>
          <w:color w:val="auto"/>
          <w:sz w:val="28"/>
          <w:szCs w:val="28"/>
          <w:lang w:val="en-GB"/>
        </w:rPr>
        <w:t>9</w:t>
      </w:r>
      <w:r w:rsidRPr="002A7AA9">
        <w:rPr>
          <w:rFonts w:ascii="Times New Roman" w:hAnsi="Times New Roman" w:cs="Times New Roman"/>
          <w:b/>
          <w:color w:val="auto"/>
          <w:sz w:val="28"/>
          <w:szCs w:val="28"/>
          <w:lang w:val="en-GB"/>
        </w:rPr>
        <w:tab/>
      </w:r>
      <w:r w:rsidR="00E0502A" w:rsidRPr="002A7AA9">
        <w:rPr>
          <w:rFonts w:ascii="Times New Roman" w:hAnsi="Times New Roman" w:cs="Times New Roman"/>
          <w:b/>
          <w:color w:val="auto"/>
          <w:sz w:val="28"/>
          <w:szCs w:val="28"/>
          <w:lang w:val="en-GB"/>
        </w:rPr>
        <w:t>GROWTH PARAMETERS</w:t>
      </w:r>
      <w:bookmarkEnd w:id="77"/>
      <w:bookmarkEnd w:id="78"/>
    </w:p>
    <w:p w:rsidR="00487FE8" w:rsidRPr="00F04E5C" w:rsidRDefault="00E0502A"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Measurements were taken weekly</w:t>
      </w:r>
      <w:r w:rsidR="00492D00" w:rsidRPr="00F04E5C">
        <w:rPr>
          <w:rFonts w:ascii="Times New Roman" w:hAnsi="Times New Roman" w:cs="Times New Roman"/>
          <w:sz w:val="28"/>
          <w:szCs w:val="28"/>
          <w:lang w:val="en-GB"/>
        </w:rPr>
        <w:t>. The following measurement were taken</w:t>
      </w:r>
      <w:r w:rsidR="00487FE8">
        <w:rPr>
          <w:rFonts w:ascii="Times New Roman" w:hAnsi="Times New Roman" w:cs="Times New Roman"/>
          <w:sz w:val="28"/>
          <w:szCs w:val="28"/>
          <w:lang w:val="en-GB"/>
        </w:rPr>
        <w:t>.</w:t>
      </w:r>
    </w:p>
    <w:p w:rsidR="00492D00" w:rsidRPr="002A7AA9" w:rsidRDefault="00BD44DE" w:rsidP="00BE6256">
      <w:pPr>
        <w:pStyle w:val="Heading1"/>
        <w:spacing w:line="480" w:lineRule="auto"/>
        <w:rPr>
          <w:rFonts w:ascii="Times New Roman" w:hAnsi="Times New Roman" w:cs="Times New Roman"/>
          <w:b/>
          <w:color w:val="auto"/>
          <w:sz w:val="28"/>
          <w:szCs w:val="28"/>
          <w:lang w:val="en-GB"/>
        </w:rPr>
      </w:pPr>
      <w:bookmarkStart w:id="79" w:name="_Toc525483585"/>
      <w:bookmarkStart w:id="80" w:name="_Toc525555154"/>
      <w:r w:rsidRPr="002A7AA9">
        <w:rPr>
          <w:rFonts w:ascii="Times New Roman" w:hAnsi="Times New Roman" w:cs="Times New Roman"/>
          <w:b/>
          <w:color w:val="auto"/>
          <w:sz w:val="28"/>
          <w:szCs w:val="28"/>
          <w:lang w:val="en-GB"/>
        </w:rPr>
        <w:t>2.</w:t>
      </w:r>
      <w:r w:rsidR="00402221">
        <w:rPr>
          <w:rFonts w:ascii="Times New Roman" w:hAnsi="Times New Roman" w:cs="Times New Roman"/>
          <w:b/>
          <w:color w:val="auto"/>
          <w:sz w:val="28"/>
          <w:szCs w:val="28"/>
          <w:lang w:val="en-GB"/>
        </w:rPr>
        <w:t>9</w:t>
      </w:r>
      <w:r w:rsidRPr="002A7AA9">
        <w:rPr>
          <w:rFonts w:ascii="Times New Roman" w:hAnsi="Times New Roman" w:cs="Times New Roman"/>
          <w:b/>
          <w:color w:val="auto"/>
          <w:sz w:val="28"/>
          <w:szCs w:val="28"/>
          <w:lang w:val="en-GB"/>
        </w:rPr>
        <w:t>.1</w:t>
      </w:r>
      <w:r w:rsidRPr="002A7AA9">
        <w:rPr>
          <w:rFonts w:ascii="Times New Roman" w:hAnsi="Times New Roman" w:cs="Times New Roman"/>
          <w:b/>
          <w:color w:val="auto"/>
          <w:sz w:val="28"/>
          <w:szCs w:val="28"/>
          <w:lang w:val="en-GB"/>
        </w:rPr>
        <w:tab/>
      </w:r>
      <w:r w:rsidR="00A864CE" w:rsidRPr="002A7AA9">
        <w:rPr>
          <w:rFonts w:ascii="Times New Roman" w:hAnsi="Times New Roman" w:cs="Times New Roman"/>
          <w:b/>
          <w:color w:val="auto"/>
          <w:sz w:val="28"/>
          <w:szCs w:val="28"/>
          <w:lang w:val="en-GB"/>
        </w:rPr>
        <w:t>Plant</w:t>
      </w:r>
      <w:r w:rsidR="00492D00" w:rsidRPr="002A7AA9">
        <w:rPr>
          <w:rFonts w:ascii="Times New Roman" w:hAnsi="Times New Roman" w:cs="Times New Roman"/>
          <w:b/>
          <w:color w:val="auto"/>
          <w:sz w:val="28"/>
          <w:szCs w:val="28"/>
          <w:lang w:val="en-GB"/>
        </w:rPr>
        <w:t xml:space="preserve"> height</w:t>
      </w:r>
      <w:r w:rsidR="00BC2662" w:rsidRPr="002A7AA9">
        <w:rPr>
          <w:rFonts w:ascii="Times New Roman" w:hAnsi="Times New Roman" w:cs="Times New Roman"/>
          <w:b/>
          <w:color w:val="auto"/>
          <w:sz w:val="28"/>
          <w:szCs w:val="28"/>
          <w:lang w:val="en-GB"/>
        </w:rPr>
        <w:t xml:space="preserve"> (cm)</w:t>
      </w:r>
      <w:bookmarkEnd w:id="79"/>
      <w:bookmarkEnd w:id="80"/>
    </w:p>
    <w:p w:rsidR="00BC2662" w:rsidRPr="00F04E5C" w:rsidRDefault="00BC2662"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The </w:t>
      </w:r>
      <w:r w:rsidR="00DF5AE9">
        <w:rPr>
          <w:rFonts w:ascii="Times New Roman" w:hAnsi="Times New Roman" w:cs="Times New Roman"/>
          <w:sz w:val="28"/>
          <w:szCs w:val="28"/>
          <w:lang w:val="en-GB"/>
        </w:rPr>
        <w:t>plant height</w:t>
      </w:r>
      <w:r w:rsidRPr="00F04E5C">
        <w:rPr>
          <w:rFonts w:ascii="Times New Roman" w:hAnsi="Times New Roman" w:cs="Times New Roman"/>
          <w:sz w:val="28"/>
          <w:szCs w:val="28"/>
          <w:lang w:val="en-GB"/>
        </w:rPr>
        <w:t xml:space="preserve"> was measured with a meter rule</w:t>
      </w:r>
      <w:r w:rsidR="00B00ACB" w:rsidRPr="00F04E5C">
        <w:rPr>
          <w:rFonts w:ascii="Times New Roman" w:hAnsi="Times New Roman" w:cs="Times New Roman"/>
          <w:sz w:val="28"/>
          <w:szCs w:val="28"/>
          <w:lang w:val="en-GB"/>
        </w:rPr>
        <w:t xml:space="preserve">, from the base of the plant to the apex of the </w:t>
      </w:r>
      <w:r w:rsidR="00DF5AE9">
        <w:rPr>
          <w:rFonts w:ascii="Times New Roman" w:hAnsi="Times New Roman" w:cs="Times New Roman"/>
          <w:sz w:val="28"/>
          <w:szCs w:val="28"/>
          <w:lang w:val="en-GB"/>
        </w:rPr>
        <w:t xml:space="preserve">tallest </w:t>
      </w:r>
      <w:r w:rsidR="00B00ACB" w:rsidRPr="00F04E5C">
        <w:rPr>
          <w:rFonts w:ascii="Times New Roman" w:hAnsi="Times New Roman" w:cs="Times New Roman"/>
          <w:sz w:val="28"/>
          <w:szCs w:val="28"/>
          <w:lang w:val="en-GB"/>
        </w:rPr>
        <w:t>leaf.</w:t>
      </w:r>
    </w:p>
    <w:p w:rsidR="00AD4A0F" w:rsidRPr="002A7AA9" w:rsidRDefault="00D20F2E" w:rsidP="00BE6256">
      <w:pPr>
        <w:pStyle w:val="Heading1"/>
        <w:spacing w:line="480" w:lineRule="auto"/>
        <w:rPr>
          <w:rFonts w:ascii="Times New Roman" w:hAnsi="Times New Roman" w:cs="Times New Roman"/>
          <w:b/>
          <w:color w:val="auto"/>
          <w:sz w:val="28"/>
          <w:szCs w:val="28"/>
          <w:lang w:val="en-GB"/>
        </w:rPr>
      </w:pPr>
      <w:bookmarkStart w:id="81" w:name="_Toc525483586"/>
      <w:bookmarkStart w:id="82" w:name="_Toc525555155"/>
      <w:r w:rsidRPr="002A7AA9">
        <w:rPr>
          <w:rFonts w:ascii="Times New Roman" w:hAnsi="Times New Roman" w:cs="Times New Roman"/>
          <w:b/>
          <w:color w:val="auto"/>
          <w:sz w:val="28"/>
          <w:szCs w:val="28"/>
          <w:lang w:val="en-GB"/>
        </w:rPr>
        <w:lastRenderedPageBreak/>
        <w:t>2.</w:t>
      </w:r>
      <w:r w:rsidR="00402221">
        <w:rPr>
          <w:rFonts w:ascii="Times New Roman" w:hAnsi="Times New Roman" w:cs="Times New Roman"/>
          <w:b/>
          <w:color w:val="auto"/>
          <w:sz w:val="28"/>
          <w:szCs w:val="28"/>
          <w:lang w:val="en-GB"/>
        </w:rPr>
        <w:t>9</w:t>
      </w:r>
      <w:r w:rsidRPr="002A7AA9">
        <w:rPr>
          <w:rFonts w:ascii="Times New Roman" w:hAnsi="Times New Roman" w:cs="Times New Roman"/>
          <w:b/>
          <w:color w:val="auto"/>
          <w:sz w:val="28"/>
          <w:szCs w:val="28"/>
          <w:lang w:val="en-GB"/>
        </w:rPr>
        <w:t>.2</w:t>
      </w:r>
      <w:r w:rsidRPr="002A7AA9">
        <w:rPr>
          <w:rFonts w:ascii="Times New Roman" w:hAnsi="Times New Roman" w:cs="Times New Roman"/>
          <w:b/>
          <w:color w:val="auto"/>
          <w:sz w:val="28"/>
          <w:szCs w:val="28"/>
          <w:lang w:val="en-GB"/>
        </w:rPr>
        <w:tab/>
      </w:r>
      <w:r w:rsidR="00DF5AE9" w:rsidRPr="002A7AA9">
        <w:rPr>
          <w:rFonts w:ascii="Times New Roman" w:hAnsi="Times New Roman" w:cs="Times New Roman"/>
          <w:b/>
          <w:color w:val="auto"/>
          <w:sz w:val="28"/>
          <w:szCs w:val="28"/>
          <w:lang w:val="en-GB"/>
        </w:rPr>
        <w:t>N</w:t>
      </w:r>
      <w:r w:rsidR="00AD4A0F" w:rsidRPr="002A7AA9">
        <w:rPr>
          <w:rFonts w:ascii="Times New Roman" w:hAnsi="Times New Roman" w:cs="Times New Roman"/>
          <w:b/>
          <w:color w:val="auto"/>
          <w:sz w:val="28"/>
          <w:szCs w:val="28"/>
          <w:lang w:val="en-GB"/>
        </w:rPr>
        <w:t>umber</w:t>
      </w:r>
      <w:r w:rsidR="00DF5AE9" w:rsidRPr="002A7AA9">
        <w:rPr>
          <w:rFonts w:ascii="Times New Roman" w:hAnsi="Times New Roman" w:cs="Times New Roman"/>
          <w:b/>
          <w:color w:val="auto"/>
          <w:sz w:val="28"/>
          <w:szCs w:val="28"/>
          <w:lang w:val="en-GB"/>
        </w:rPr>
        <w:t xml:space="preserve"> of Leaves</w:t>
      </w:r>
      <w:bookmarkEnd w:id="81"/>
      <w:bookmarkEnd w:id="82"/>
    </w:p>
    <w:p w:rsidR="00D025A1" w:rsidRPr="00F04E5C" w:rsidRDefault="00AD4A0F"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The </w:t>
      </w:r>
      <w:r w:rsidR="00DF5AE9">
        <w:rPr>
          <w:rFonts w:ascii="Times New Roman" w:hAnsi="Times New Roman" w:cs="Times New Roman"/>
          <w:sz w:val="28"/>
          <w:szCs w:val="28"/>
          <w:lang w:val="en-GB"/>
        </w:rPr>
        <w:t xml:space="preserve">number </w:t>
      </w:r>
      <w:r w:rsidR="00B00BCC">
        <w:rPr>
          <w:rFonts w:ascii="Times New Roman" w:hAnsi="Times New Roman" w:cs="Times New Roman"/>
          <w:sz w:val="28"/>
          <w:szCs w:val="28"/>
          <w:lang w:val="en-GB"/>
        </w:rPr>
        <w:t xml:space="preserve">of </w:t>
      </w:r>
      <w:r w:rsidRPr="00F04E5C">
        <w:rPr>
          <w:rFonts w:ascii="Times New Roman" w:hAnsi="Times New Roman" w:cs="Times New Roman"/>
          <w:sz w:val="28"/>
          <w:szCs w:val="28"/>
          <w:lang w:val="en-GB"/>
        </w:rPr>
        <w:t>leaves</w:t>
      </w:r>
      <w:r w:rsidR="0019412B" w:rsidRPr="00F04E5C">
        <w:rPr>
          <w:rFonts w:ascii="Times New Roman" w:hAnsi="Times New Roman" w:cs="Times New Roman"/>
          <w:sz w:val="28"/>
          <w:szCs w:val="28"/>
          <w:lang w:val="en-GB"/>
        </w:rPr>
        <w:t xml:space="preserve"> were counted by hand.</w:t>
      </w:r>
    </w:p>
    <w:p w:rsidR="00834409" w:rsidRPr="002A7AA9" w:rsidRDefault="00D20F2E" w:rsidP="00BE6256">
      <w:pPr>
        <w:pStyle w:val="Heading1"/>
        <w:spacing w:line="480" w:lineRule="auto"/>
        <w:rPr>
          <w:rFonts w:ascii="Times New Roman" w:hAnsi="Times New Roman" w:cs="Times New Roman"/>
          <w:b/>
          <w:color w:val="auto"/>
          <w:sz w:val="28"/>
          <w:szCs w:val="28"/>
          <w:lang w:val="en-GB"/>
        </w:rPr>
      </w:pPr>
      <w:bookmarkStart w:id="83" w:name="_Toc525483587"/>
      <w:bookmarkStart w:id="84" w:name="_Toc525555156"/>
      <w:r w:rsidRPr="002A7AA9">
        <w:rPr>
          <w:rFonts w:ascii="Times New Roman" w:hAnsi="Times New Roman" w:cs="Times New Roman"/>
          <w:b/>
          <w:color w:val="auto"/>
          <w:sz w:val="28"/>
          <w:szCs w:val="28"/>
          <w:lang w:val="en-GB"/>
        </w:rPr>
        <w:t>2.</w:t>
      </w:r>
      <w:r w:rsidR="00402221">
        <w:rPr>
          <w:rFonts w:ascii="Times New Roman" w:hAnsi="Times New Roman" w:cs="Times New Roman"/>
          <w:b/>
          <w:color w:val="auto"/>
          <w:sz w:val="28"/>
          <w:szCs w:val="28"/>
          <w:lang w:val="en-GB"/>
        </w:rPr>
        <w:t>9</w:t>
      </w:r>
      <w:r w:rsidR="000D5523" w:rsidRPr="002A7AA9">
        <w:rPr>
          <w:rFonts w:ascii="Times New Roman" w:hAnsi="Times New Roman" w:cs="Times New Roman"/>
          <w:b/>
          <w:color w:val="auto"/>
          <w:sz w:val="28"/>
          <w:szCs w:val="28"/>
          <w:lang w:val="en-GB"/>
        </w:rPr>
        <w:t>.3</w:t>
      </w:r>
      <w:r w:rsidR="000D5523" w:rsidRPr="002A7AA9">
        <w:rPr>
          <w:rFonts w:ascii="Times New Roman" w:hAnsi="Times New Roman" w:cs="Times New Roman"/>
          <w:b/>
          <w:color w:val="auto"/>
          <w:sz w:val="28"/>
          <w:szCs w:val="28"/>
          <w:lang w:val="en-GB"/>
        </w:rPr>
        <w:tab/>
      </w:r>
      <w:r w:rsidR="00834409" w:rsidRPr="002A7AA9">
        <w:rPr>
          <w:rFonts w:ascii="Times New Roman" w:hAnsi="Times New Roman" w:cs="Times New Roman"/>
          <w:b/>
          <w:color w:val="auto"/>
          <w:sz w:val="28"/>
          <w:szCs w:val="28"/>
          <w:lang w:val="en-GB"/>
        </w:rPr>
        <w:t>Statistical analysis</w:t>
      </w:r>
      <w:bookmarkEnd w:id="83"/>
      <w:bookmarkEnd w:id="84"/>
    </w:p>
    <w:p w:rsidR="00834409" w:rsidRDefault="00834409"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 xml:space="preserve">The data collected from each </w:t>
      </w:r>
      <w:r w:rsidR="00205575" w:rsidRPr="00F04E5C">
        <w:rPr>
          <w:rFonts w:ascii="Times New Roman" w:hAnsi="Times New Roman" w:cs="Times New Roman"/>
          <w:sz w:val="28"/>
          <w:szCs w:val="28"/>
          <w:lang w:val="en-GB"/>
        </w:rPr>
        <w:t xml:space="preserve">parameter were subjected to Analysis </w:t>
      </w:r>
      <w:r w:rsidR="00A15A5D" w:rsidRPr="00F04E5C">
        <w:rPr>
          <w:rFonts w:ascii="Times New Roman" w:hAnsi="Times New Roman" w:cs="Times New Roman"/>
          <w:sz w:val="28"/>
          <w:szCs w:val="28"/>
          <w:lang w:val="en-GB"/>
        </w:rPr>
        <w:t>of</w:t>
      </w:r>
      <w:r w:rsidR="00205575" w:rsidRPr="00F04E5C">
        <w:rPr>
          <w:rFonts w:ascii="Times New Roman" w:hAnsi="Times New Roman" w:cs="Times New Roman"/>
          <w:sz w:val="28"/>
          <w:szCs w:val="28"/>
          <w:lang w:val="en-GB"/>
        </w:rPr>
        <w:t xml:space="preserve"> Variance (ANOVA) </w:t>
      </w:r>
      <w:r w:rsidR="00900196" w:rsidRPr="00F04E5C">
        <w:rPr>
          <w:rFonts w:ascii="Times New Roman" w:hAnsi="Times New Roman" w:cs="Times New Roman"/>
          <w:sz w:val="28"/>
          <w:szCs w:val="28"/>
          <w:lang w:val="en-GB"/>
        </w:rPr>
        <w:t>using the Microsoft Excel 2016</w:t>
      </w:r>
      <w:r w:rsidR="00617D57" w:rsidRPr="00F04E5C">
        <w:rPr>
          <w:rFonts w:ascii="Times New Roman" w:hAnsi="Times New Roman" w:cs="Times New Roman"/>
          <w:sz w:val="28"/>
          <w:szCs w:val="28"/>
          <w:lang w:val="en-GB"/>
        </w:rPr>
        <w:t>.</w:t>
      </w:r>
    </w:p>
    <w:p w:rsidR="00B00BCC" w:rsidRPr="002A7AA9" w:rsidRDefault="000D5523" w:rsidP="00BE6256">
      <w:pPr>
        <w:pStyle w:val="Heading1"/>
        <w:spacing w:line="480" w:lineRule="auto"/>
        <w:rPr>
          <w:rFonts w:ascii="Times New Roman" w:hAnsi="Times New Roman" w:cs="Times New Roman"/>
          <w:b/>
          <w:color w:val="auto"/>
          <w:sz w:val="28"/>
          <w:szCs w:val="28"/>
          <w:lang w:val="en-GB"/>
        </w:rPr>
      </w:pPr>
      <w:bookmarkStart w:id="85" w:name="_Toc525483588"/>
      <w:bookmarkStart w:id="86" w:name="_Toc525555157"/>
      <w:r w:rsidRPr="002A7AA9">
        <w:rPr>
          <w:rFonts w:ascii="Times New Roman" w:hAnsi="Times New Roman" w:cs="Times New Roman"/>
          <w:b/>
          <w:color w:val="auto"/>
          <w:sz w:val="28"/>
          <w:szCs w:val="28"/>
          <w:lang w:val="en-GB"/>
        </w:rPr>
        <w:t>2.</w:t>
      </w:r>
      <w:r w:rsidR="00402221">
        <w:rPr>
          <w:rFonts w:ascii="Times New Roman" w:hAnsi="Times New Roman" w:cs="Times New Roman"/>
          <w:b/>
          <w:color w:val="auto"/>
          <w:sz w:val="28"/>
          <w:szCs w:val="28"/>
          <w:lang w:val="en-GB"/>
        </w:rPr>
        <w:t>9</w:t>
      </w:r>
      <w:r w:rsidRPr="002A7AA9">
        <w:rPr>
          <w:rFonts w:ascii="Times New Roman" w:hAnsi="Times New Roman" w:cs="Times New Roman"/>
          <w:b/>
          <w:color w:val="auto"/>
          <w:sz w:val="28"/>
          <w:szCs w:val="28"/>
          <w:lang w:val="en-GB"/>
        </w:rPr>
        <w:t>.4</w:t>
      </w:r>
      <w:r w:rsidRPr="002A7AA9">
        <w:rPr>
          <w:rFonts w:ascii="Times New Roman" w:hAnsi="Times New Roman" w:cs="Times New Roman"/>
          <w:b/>
          <w:color w:val="auto"/>
          <w:sz w:val="28"/>
          <w:szCs w:val="28"/>
          <w:lang w:val="en-GB"/>
        </w:rPr>
        <w:tab/>
      </w:r>
      <w:r w:rsidR="00422546" w:rsidRPr="002A7AA9">
        <w:rPr>
          <w:rFonts w:ascii="Times New Roman" w:hAnsi="Times New Roman" w:cs="Times New Roman"/>
          <w:b/>
          <w:color w:val="auto"/>
          <w:sz w:val="28"/>
          <w:szCs w:val="28"/>
          <w:lang w:val="en-GB"/>
        </w:rPr>
        <w:t>B</w:t>
      </w:r>
      <w:r w:rsidR="00B00BCC" w:rsidRPr="002A7AA9">
        <w:rPr>
          <w:rFonts w:ascii="Times New Roman" w:hAnsi="Times New Roman" w:cs="Times New Roman"/>
          <w:b/>
          <w:color w:val="auto"/>
          <w:sz w:val="28"/>
          <w:szCs w:val="28"/>
          <w:lang w:val="en-GB"/>
        </w:rPr>
        <w:t>iomas</w:t>
      </w:r>
      <w:r w:rsidR="00422546" w:rsidRPr="002A7AA9">
        <w:rPr>
          <w:rFonts w:ascii="Times New Roman" w:hAnsi="Times New Roman" w:cs="Times New Roman"/>
          <w:b/>
          <w:color w:val="auto"/>
          <w:sz w:val="28"/>
          <w:szCs w:val="28"/>
          <w:lang w:val="en-GB"/>
        </w:rPr>
        <w:t>s Analysis</w:t>
      </w:r>
      <w:bookmarkEnd w:id="85"/>
      <w:bookmarkEnd w:id="86"/>
    </w:p>
    <w:p w:rsidR="00422546" w:rsidRPr="00FC4089" w:rsidRDefault="00FC4089"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Biomass </w:t>
      </w:r>
      <w:r w:rsidR="002F607C">
        <w:rPr>
          <w:rFonts w:ascii="Times New Roman" w:hAnsi="Times New Roman" w:cs="Times New Roman"/>
          <w:sz w:val="28"/>
          <w:szCs w:val="28"/>
          <w:lang w:val="en-GB"/>
        </w:rPr>
        <w:t>analysis (fresh</w:t>
      </w:r>
      <w:r>
        <w:rPr>
          <w:rFonts w:ascii="Times New Roman" w:hAnsi="Times New Roman" w:cs="Times New Roman"/>
          <w:sz w:val="28"/>
          <w:szCs w:val="28"/>
          <w:lang w:val="en-GB"/>
        </w:rPr>
        <w:t xml:space="preserve"> weight and dry weight) was measured using a</w:t>
      </w:r>
      <w:r w:rsidR="002F607C">
        <w:rPr>
          <w:rFonts w:ascii="Times New Roman" w:hAnsi="Times New Roman" w:cs="Times New Roman"/>
          <w:sz w:val="28"/>
          <w:szCs w:val="28"/>
          <w:lang w:val="en-GB"/>
        </w:rPr>
        <w:t xml:space="preserve"> scale.</w:t>
      </w:r>
    </w:p>
    <w:p w:rsidR="00712609" w:rsidRDefault="00712609"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F5338" w:rsidRDefault="007F5338" w:rsidP="00BE6256">
      <w:pPr>
        <w:spacing w:line="480" w:lineRule="auto"/>
        <w:jc w:val="both"/>
        <w:rPr>
          <w:rFonts w:ascii="Times New Roman" w:hAnsi="Times New Roman" w:cs="Times New Roman"/>
          <w:sz w:val="28"/>
          <w:szCs w:val="28"/>
          <w:lang w:val="en-GB"/>
        </w:rPr>
      </w:pPr>
    </w:p>
    <w:p w:rsidR="00712609" w:rsidRPr="002A7AA9" w:rsidRDefault="00712609" w:rsidP="00BE6256">
      <w:pPr>
        <w:pStyle w:val="Heading1"/>
        <w:spacing w:line="480" w:lineRule="auto"/>
        <w:jc w:val="center"/>
        <w:rPr>
          <w:rFonts w:ascii="Times New Roman" w:hAnsi="Times New Roman" w:cs="Times New Roman"/>
          <w:b/>
          <w:color w:val="auto"/>
          <w:lang w:val="en-GB"/>
        </w:rPr>
      </w:pPr>
      <w:bookmarkStart w:id="87" w:name="_Toc525483589"/>
      <w:bookmarkStart w:id="88" w:name="_Toc525555158"/>
      <w:r w:rsidRPr="002A7AA9">
        <w:rPr>
          <w:rFonts w:ascii="Times New Roman" w:hAnsi="Times New Roman" w:cs="Times New Roman"/>
          <w:b/>
          <w:color w:val="auto"/>
          <w:lang w:val="en-GB"/>
        </w:rPr>
        <w:lastRenderedPageBreak/>
        <w:t>CHAPTER THREE</w:t>
      </w:r>
      <w:bookmarkEnd w:id="87"/>
      <w:bookmarkEnd w:id="88"/>
    </w:p>
    <w:p w:rsidR="00580B57" w:rsidRPr="002A7AA9" w:rsidRDefault="00E37FAB" w:rsidP="00BE6256">
      <w:pPr>
        <w:pStyle w:val="Heading1"/>
        <w:spacing w:line="480" w:lineRule="auto"/>
        <w:rPr>
          <w:rFonts w:ascii="Times New Roman" w:hAnsi="Times New Roman" w:cs="Times New Roman"/>
          <w:b/>
          <w:color w:val="auto"/>
          <w:sz w:val="28"/>
          <w:szCs w:val="28"/>
          <w:lang w:val="en-GB"/>
        </w:rPr>
      </w:pPr>
      <w:bookmarkStart w:id="89" w:name="_Toc525483590"/>
      <w:bookmarkStart w:id="90" w:name="_Toc525555159"/>
      <w:r w:rsidRPr="002A7AA9">
        <w:rPr>
          <w:rFonts w:ascii="Times New Roman" w:hAnsi="Times New Roman" w:cs="Times New Roman"/>
          <w:b/>
          <w:color w:val="auto"/>
          <w:sz w:val="28"/>
          <w:szCs w:val="28"/>
          <w:lang w:val="en-GB"/>
        </w:rPr>
        <w:t>3.</w:t>
      </w:r>
      <w:r w:rsidR="00402221">
        <w:rPr>
          <w:rFonts w:ascii="Times New Roman" w:hAnsi="Times New Roman" w:cs="Times New Roman"/>
          <w:b/>
          <w:color w:val="auto"/>
          <w:sz w:val="28"/>
          <w:szCs w:val="28"/>
          <w:lang w:val="en-GB"/>
        </w:rPr>
        <w:t>1</w:t>
      </w:r>
      <w:r w:rsidRPr="002A7AA9">
        <w:rPr>
          <w:rFonts w:ascii="Times New Roman" w:hAnsi="Times New Roman" w:cs="Times New Roman"/>
          <w:b/>
          <w:color w:val="auto"/>
          <w:sz w:val="28"/>
          <w:szCs w:val="28"/>
          <w:lang w:val="en-GB"/>
        </w:rPr>
        <w:tab/>
      </w:r>
      <w:r w:rsidR="007B3E1E" w:rsidRPr="002A7AA9">
        <w:rPr>
          <w:rFonts w:ascii="Times New Roman" w:hAnsi="Times New Roman" w:cs="Times New Roman"/>
          <w:b/>
          <w:color w:val="auto"/>
          <w:sz w:val="28"/>
          <w:szCs w:val="28"/>
          <w:lang w:val="en-GB"/>
        </w:rPr>
        <w:t>SOIL ANALYSIS RESULT</w:t>
      </w:r>
      <w:bookmarkEnd w:id="89"/>
      <w:bookmarkEnd w:id="90"/>
    </w:p>
    <w:p w:rsidR="00C26678" w:rsidRDefault="00E37FAB" w:rsidP="00BE6256">
      <w:pPr>
        <w:pStyle w:val="Heading1"/>
        <w:spacing w:line="480" w:lineRule="auto"/>
        <w:rPr>
          <w:rFonts w:ascii="Times New Roman" w:hAnsi="Times New Roman" w:cs="Times New Roman"/>
          <w:b/>
          <w:color w:val="auto"/>
          <w:sz w:val="28"/>
          <w:szCs w:val="28"/>
          <w:lang w:val="en-GB"/>
        </w:rPr>
      </w:pPr>
      <w:bookmarkStart w:id="91" w:name="_Toc525483591"/>
      <w:bookmarkStart w:id="92" w:name="_Toc525555160"/>
      <w:r w:rsidRPr="002A7AA9">
        <w:rPr>
          <w:rFonts w:ascii="Times New Roman" w:hAnsi="Times New Roman" w:cs="Times New Roman"/>
          <w:b/>
          <w:color w:val="auto"/>
          <w:sz w:val="28"/>
          <w:szCs w:val="28"/>
          <w:lang w:val="en-GB"/>
        </w:rPr>
        <w:t>3.</w:t>
      </w:r>
      <w:r w:rsidR="00402221">
        <w:rPr>
          <w:rFonts w:ascii="Times New Roman" w:hAnsi="Times New Roman" w:cs="Times New Roman"/>
          <w:b/>
          <w:color w:val="auto"/>
          <w:sz w:val="28"/>
          <w:szCs w:val="28"/>
          <w:lang w:val="en-GB"/>
        </w:rPr>
        <w:t>2</w:t>
      </w:r>
      <w:r w:rsidRPr="002A7AA9">
        <w:rPr>
          <w:rFonts w:ascii="Times New Roman" w:hAnsi="Times New Roman" w:cs="Times New Roman"/>
          <w:b/>
          <w:color w:val="auto"/>
          <w:sz w:val="28"/>
          <w:szCs w:val="28"/>
          <w:lang w:val="en-GB"/>
        </w:rPr>
        <w:tab/>
      </w:r>
      <w:r w:rsidR="00DB0472" w:rsidRPr="002A7AA9">
        <w:rPr>
          <w:rFonts w:ascii="Times New Roman" w:hAnsi="Times New Roman" w:cs="Times New Roman"/>
          <w:b/>
          <w:color w:val="auto"/>
          <w:sz w:val="28"/>
          <w:szCs w:val="28"/>
          <w:lang w:val="en-GB"/>
        </w:rPr>
        <w:t xml:space="preserve">Physiochemical </w:t>
      </w:r>
      <w:r w:rsidR="007B3E1E" w:rsidRPr="002A7AA9">
        <w:rPr>
          <w:rFonts w:ascii="Times New Roman" w:hAnsi="Times New Roman" w:cs="Times New Roman"/>
          <w:b/>
          <w:color w:val="auto"/>
          <w:sz w:val="28"/>
          <w:szCs w:val="28"/>
          <w:lang w:val="en-GB"/>
        </w:rPr>
        <w:t>Properties</w:t>
      </w:r>
      <w:r w:rsidR="00DB0472" w:rsidRPr="002A7AA9">
        <w:rPr>
          <w:rFonts w:ascii="Times New Roman" w:hAnsi="Times New Roman" w:cs="Times New Roman"/>
          <w:b/>
          <w:color w:val="auto"/>
          <w:sz w:val="28"/>
          <w:szCs w:val="28"/>
          <w:lang w:val="en-GB"/>
        </w:rPr>
        <w:t xml:space="preserve"> </w:t>
      </w:r>
      <w:r w:rsidR="00E329E6" w:rsidRPr="002A7AA9">
        <w:rPr>
          <w:rFonts w:ascii="Times New Roman" w:hAnsi="Times New Roman" w:cs="Times New Roman"/>
          <w:b/>
          <w:color w:val="auto"/>
          <w:sz w:val="28"/>
          <w:szCs w:val="28"/>
          <w:lang w:val="en-GB"/>
        </w:rPr>
        <w:t>of the Soil</w:t>
      </w:r>
      <w:bookmarkEnd w:id="91"/>
      <w:bookmarkEnd w:id="92"/>
    </w:p>
    <w:p w:rsidR="009A6C23" w:rsidRPr="00FA59A2" w:rsidRDefault="00FA59A2"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The result below</w:t>
      </w:r>
      <w:r w:rsidR="00310956">
        <w:rPr>
          <w:rFonts w:ascii="Times New Roman" w:hAnsi="Times New Roman" w:cs="Times New Roman"/>
          <w:sz w:val="28"/>
          <w:szCs w:val="28"/>
          <w:lang w:val="en-GB"/>
        </w:rPr>
        <w:t xml:space="preserve"> shows a </w:t>
      </w:r>
      <w:r w:rsidR="00140E94">
        <w:rPr>
          <w:rFonts w:ascii="Times New Roman" w:hAnsi="Times New Roman" w:cs="Times New Roman"/>
          <w:sz w:val="28"/>
          <w:szCs w:val="28"/>
          <w:lang w:val="en-GB"/>
        </w:rPr>
        <w:t>steady</w:t>
      </w:r>
      <w:r w:rsidR="00310956">
        <w:rPr>
          <w:rFonts w:ascii="Times New Roman" w:hAnsi="Times New Roman" w:cs="Times New Roman"/>
          <w:sz w:val="28"/>
          <w:szCs w:val="28"/>
          <w:lang w:val="en-GB"/>
        </w:rPr>
        <w:t xml:space="preserve"> increase in soil pH with increased treatment </w:t>
      </w:r>
      <w:r w:rsidR="00666414">
        <w:rPr>
          <w:rFonts w:ascii="Times New Roman" w:hAnsi="Times New Roman" w:cs="Times New Roman"/>
          <w:sz w:val="28"/>
          <w:szCs w:val="28"/>
          <w:lang w:val="en-GB"/>
        </w:rPr>
        <w:t xml:space="preserve">concentration. Nitrogen and organic carbon increased </w:t>
      </w:r>
      <w:r w:rsidR="00140E94">
        <w:rPr>
          <w:rFonts w:ascii="Times New Roman" w:hAnsi="Times New Roman" w:cs="Times New Roman"/>
          <w:sz w:val="28"/>
          <w:szCs w:val="28"/>
          <w:lang w:val="en-GB"/>
        </w:rPr>
        <w:t>evidently</w:t>
      </w:r>
      <w:r w:rsidR="000A1156">
        <w:rPr>
          <w:rFonts w:ascii="Times New Roman" w:hAnsi="Times New Roman" w:cs="Times New Roman"/>
          <w:sz w:val="28"/>
          <w:szCs w:val="28"/>
          <w:lang w:val="en-GB"/>
        </w:rPr>
        <w:t xml:space="preserve"> with an increase in concentrations in all </w:t>
      </w:r>
      <w:r w:rsidR="00FF4768">
        <w:rPr>
          <w:rFonts w:ascii="Times New Roman" w:hAnsi="Times New Roman" w:cs="Times New Roman"/>
          <w:sz w:val="28"/>
          <w:szCs w:val="28"/>
          <w:lang w:val="en-GB"/>
        </w:rPr>
        <w:t xml:space="preserve">treatments. </w:t>
      </w:r>
      <w:r w:rsidR="004B7108">
        <w:rPr>
          <w:rFonts w:ascii="Times New Roman" w:hAnsi="Times New Roman" w:cs="Times New Roman"/>
          <w:sz w:val="28"/>
          <w:szCs w:val="28"/>
          <w:lang w:val="en-GB"/>
        </w:rPr>
        <w:t xml:space="preserve">Available phosphorus content decreased from 58.60 mg/kg in </w:t>
      </w:r>
      <w:r w:rsidR="00514071">
        <w:rPr>
          <w:rFonts w:ascii="Times New Roman" w:hAnsi="Times New Roman" w:cs="Times New Roman"/>
          <w:sz w:val="28"/>
          <w:szCs w:val="28"/>
          <w:lang w:val="en-GB"/>
        </w:rPr>
        <w:t>the control to 57.58mg/kg in T2 concentration of 100ml</w:t>
      </w:r>
      <w:r w:rsidR="00886550">
        <w:rPr>
          <w:rFonts w:ascii="Times New Roman" w:hAnsi="Times New Roman" w:cs="Times New Roman"/>
          <w:sz w:val="28"/>
          <w:szCs w:val="28"/>
          <w:lang w:val="en-GB"/>
        </w:rPr>
        <w:t>/20.34kg and further decreased as the treatment concentration increased</w:t>
      </w:r>
      <w:r w:rsidR="006F2203">
        <w:rPr>
          <w:rFonts w:ascii="Times New Roman" w:hAnsi="Times New Roman" w:cs="Times New Roman"/>
          <w:sz w:val="28"/>
          <w:szCs w:val="28"/>
          <w:lang w:val="en-GB"/>
        </w:rPr>
        <w:t xml:space="preserve">. Ca, Mg, Na and K </w:t>
      </w:r>
      <w:r w:rsidR="00652057">
        <w:rPr>
          <w:rFonts w:ascii="Times New Roman" w:hAnsi="Times New Roman" w:cs="Times New Roman"/>
          <w:sz w:val="28"/>
          <w:szCs w:val="28"/>
          <w:lang w:val="en-GB"/>
        </w:rPr>
        <w:t xml:space="preserve">also </w:t>
      </w:r>
      <w:r w:rsidR="006F2203">
        <w:rPr>
          <w:rFonts w:ascii="Times New Roman" w:hAnsi="Times New Roman" w:cs="Times New Roman"/>
          <w:sz w:val="28"/>
          <w:szCs w:val="28"/>
          <w:lang w:val="en-GB"/>
        </w:rPr>
        <w:t>show</w:t>
      </w:r>
      <w:r w:rsidR="00652057">
        <w:rPr>
          <w:rFonts w:ascii="Times New Roman" w:hAnsi="Times New Roman" w:cs="Times New Roman"/>
          <w:sz w:val="28"/>
          <w:szCs w:val="28"/>
          <w:lang w:val="en-GB"/>
        </w:rPr>
        <w:t>s</w:t>
      </w:r>
      <w:r w:rsidR="006F2203">
        <w:rPr>
          <w:rFonts w:ascii="Times New Roman" w:hAnsi="Times New Roman" w:cs="Times New Roman"/>
          <w:sz w:val="28"/>
          <w:szCs w:val="28"/>
          <w:lang w:val="en-GB"/>
        </w:rPr>
        <w:t xml:space="preserve"> a decreasing trend </w:t>
      </w:r>
      <w:r w:rsidR="000F2ECF">
        <w:rPr>
          <w:rFonts w:ascii="Times New Roman" w:hAnsi="Times New Roman" w:cs="Times New Roman"/>
          <w:sz w:val="28"/>
          <w:szCs w:val="28"/>
          <w:lang w:val="en-GB"/>
        </w:rPr>
        <w:t>with increase in treatment concentrations. Aluminium(Al) shows no signi</w:t>
      </w:r>
      <w:r w:rsidR="00EA026B">
        <w:rPr>
          <w:rFonts w:ascii="Times New Roman" w:hAnsi="Times New Roman" w:cs="Times New Roman"/>
          <w:sz w:val="28"/>
          <w:szCs w:val="28"/>
          <w:lang w:val="en-GB"/>
        </w:rPr>
        <w:t xml:space="preserve">ficant with treatment of crude oil. Effective </w:t>
      </w:r>
      <w:r w:rsidR="00715C69">
        <w:rPr>
          <w:rFonts w:ascii="Times New Roman" w:hAnsi="Times New Roman" w:cs="Times New Roman"/>
          <w:sz w:val="28"/>
          <w:szCs w:val="28"/>
          <w:lang w:val="en-GB"/>
        </w:rPr>
        <w:t>C</w:t>
      </w:r>
      <w:r w:rsidR="00EA026B">
        <w:rPr>
          <w:rFonts w:ascii="Times New Roman" w:hAnsi="Times New Roman" w:cs="Times New Roman"/>
          <w:sz w:val="28"/>
          <w:szCs w:val="28"/>
          <w:lang w:val="en-GB"/>
        </w:rPr>
        <w:t xml:space="preserve">ation </w:t>
      </w:r>
      <w:r w:rsidR="00715C69">
        <w:rPr>
          <w:rFonts w:ascii="Times New Roman" w:hAnsi="Times New Roman" w:cs="Times New Roman"/>
          <w:sz w:val="28"/>
          <w:szCs w:val="28"/>
          <w:lang w:val="en-GB"/>
        </w:rPr>
        <w:t>E</w:t>
      </w:r>
      <w:r w:rsidR="00EA026B">
        <w:rPr>
          <w:rFonts w:ascii="Times New Roman" w:hAnsi="Times New Roman" w:cs="Times New Roman"/>
          <w:sz w:val="28"/>
          <w:szCs w:val="28"/>
          <w:lang w:val="en-GB"/>
        </w:rPr>
        <w:t xml:space="preserve">xchange </w:t>
      </w:r>
      <w:r w:rsidR="00715C69">
        <w:rPr>
          <w:rFonts w:ascii="Times New Roman" w:hAnsi="Times New Roman" w:cs="Times New Roman"/>
          <w:sz w:val="28"/>
          <w:szCs w:val="28"/>
          <w:lang w:val="en-GB"/>
        </w:rPr>
        <w:t>C</w:t>
      </w:r>
      <w:r w:rsidR="00EA026B">
        <w:rPr>
          <w:rFonts w:ascii="Times New Roman" w:hAnsi="Times New Roman" w:cs="Times New Roman"/>
          <w:sz w:val="28"/>
          <w:szCs w:val="28"/>
          <w:lang w:val="en-GB"/>
        </w:rPr>
        <w:t>apacity</w:t>
      </w:r>
      <w:r w:rsidR="00715C69">
        <w:rPr>
          <w:rFonts w:ascii="Times New Roman" w:hAnsi="Times New Roman" w:cs="Times New Roman"/>
          <w:sz w:val="28"/>
          <w:szCs w:val="28"/>
          <w:lang w:val="en-GB"/>
        </w:rPr>
        <w:t xml:space="preserve"> (ECFC) and acidity shows a general decrease trend</w:t>
      </w:r>
      <w:r w:rsidR="00925692">
        <w:rPr>
          <w:rFonts w:ascii="Times New Roman" w:hAnsi="Times New Roman" w:cs="Times New Roman"/>
          <w:sz w:val="28"/>
          <w:szCs w:val="28"/>
          <w:lang w:val="en-GB"/>
        </w:rPr>
        <w:t xml:space="preserve"> with increase in treatment concentration compared to the control. There is no significant </w:t>
      </w:r>
      <w:r w:rsidR="00A309A1">
        <w:rPr>
          <w:rFonts w:ascii="Times New Roman" w:hAnsi="Times New Roman" w:cs="Times New Roman"/>
          <w:sz w:val="28"/>
          <w:szCs w:val="28"/>
          <w:lang w:val="en-GB"/>
        </w:rPr>
        <w:t>effluence on sand and clay on addition of treatment while silt slightly increased on treatment with crude oil.</w:t>
      </w:r>
    </w:p>
    <w:p w:rsidR="00B30B14" w:rsidRDefault="00B30B14" w:rsidP="00BE6256">
      <w:pPr>
        <w:spacing w:line="480" w:lineRule="auto"/>
        <w:rPr>
          <w:lang w:val="en-GB"/>
        </w:rPr>
      </w:pPr>
      <w:r w:rsidRPr="00F04E5C">
        <w:rPr>
          <w:rFonts w:ascii="Times New Roman" w:hAnsi="Times New Roman" w:cs="Times New Roman"/>
          <w:b/>
          <w:noProof/>
          <w:sz w:val="28"/>
          <w:szCs w:val="28"/>
          <w:lang w:val="en-GB"/>
        </w:rPr>
        <w:lastRenderedPageBreak/>
        <mc:AlternateContent>
          <mc:Choice Requires="wps">
            <w:drawing>
              <wp:anchor distT="45720" distB="45720" distL="114300" distR="114300" simplePos="0" relativeHeight="251669504" behindDoc="0" locked="0" layoutInCell="1" allowOverlap="1" wp14:anchorId="2F8E12C0" wp14:editId="78722218">
                <wp:simplePos x="0" y="0"/>
                <wp:positionH relativeFrom="column">
                  <wp:posOffset>0</wp:posOffset>
                </wp:positionH>
                <wp:positionV relativeFrom="paragraph">
                  <wp:posOffset>81280</wp:posOffset>
                </wp:positionV>
                <wp:extent cx="4356735" cy="488950"/>
                <wp:effectExtent l="0" t="0" r="24765"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735" cy="488950"/>
                        </a:xfrm>
                        <a:prstGeom prst="rect">
                          <a:avLst/>
                        </a:prstGeom>
                        <a:solidFill>
                          <a:sysClr val="window" lastClr="FFFFFF"/>
                        </a:solidFill>
                        <a:ln w="9525">
                          <a:solidFill>
                            <a:sysClr val="window" lastClr="FFFFFF"/>
                          </a:solidFill>
                          <a:miter lim="800000"/>
                          <a:headEnd/>
                          <a:tailEnd/>
                        </a:ln>
                      </wps:spPr>
                      <wps:txbx>
                        <w:txbxContent>
                          <w:p w:rsidR="007B52DF" w:rsidRPr="00B30B14" w:rsidRDefault="007B52DF" w:rsidP="00B30B14">
                            <w:pPr>
                              <w:pStyle w:val="Heading1"/>
                              <w:rPr>
                                <w:rFonts w:ascii="Times New Roman" w:hAnsi="Times New Roman" w:cs="Times New Roman"/>
                                <w:color w:val="auto"/>
                                <w:sz w:val="28"/>
                                <w:szCs w:val="28"/>
                                <w:lang w:val="en-GB"/>
                              </w:rPr>
                            </w:pPr>
                            <w:bookmarkStart w:id="93" w:name="_Toc525555161"/>
                            <w:r w:rsidRPr="00B30B14">
                              <w:rPr>
                                <w:rFonts w:ascii="Times New Roman" w:hAnsi="Times New Roman" w:cs="Times New Roman"/>
                                <w:color w:val="auto"/>
                                <w:sz w:val="28"/>
                                <w:szCs w:val="28"/>
                                <w:lang w:val="en-GB"/>
                              </w:rPr>
                              <w:t>Table 1 Showing Soil Physiochemical Properties</w:t>
                            </w:r>
                            <w:bookmarkEnd w:id="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E12C0" id="_x0000_s1028" type="#_x0000_t202" style="position:absolute;margin-left:0;margin-top:6.4pt;width:343.05pt;height:3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" fillcolor="window" strokecolor="window">
                <v:textbox>
                  <w:txbxContent>
                    <w:p w:rsidR="007B52DF" w:rsidRPr="00B30B14" w:rsidRDefault="007B52DF" w:rsidP="00B30B14">
                      <w:pPr>
                        <w:pStyle w:val="Heading1"/>
                        <w:rPr>
                          <w:rFonts w:ascii="Times New Roman" w:hAnsi="Times New Roman" w:cs="Times New Roman"/>
                          <w:color w:val="auto"/>
                          <w:sz w:val="28"/>
                          <w:szCs w:val="28"/>
                          <w:lang w:val="en-GB"/>
                        </w:rPr>
                      </w:pPr>
                      <w:bookmarkStart w:id="94" w:name="_Toc525555161"/>
                      <w:r w:rsidRPr="00B30B14">
                        <w:rPr>
                          <w:rFonts w:ascii="Times New Roman" w:hAnsi="Times New Roman" w:cs="Times New Roman"/>
                          <w:color w:val="auto"/>
                          <w:sz w:val="28"/>
                          <w:szCs w:val="28"/>
                          <w:lang w:val="en-GB"/>
                        </w:rPr>
                        <w:t>Table 1 Showing Soil Physiochemical Properties</w:t>
                      </w:r>
                      <w:bookmarkEnd w:id="94"/>
                    </w:p>
                  </w:txbxContent>
                </v:textbox>
                <w10:wrap type="square"/>
              </v:shape>
            </w:pict>
          </mc:Fallback>
        </mc:AlternateContent>
      </w:r>
    </w:p>
    <w:p w:rsidR="00B30B14" w:rsidRPr="00B30B14" w:rsidRDefault="00B30B14" w:rsidP="00BE6256">
      <w:pPr>
        <w:spacing w:line="480" w:lineRule="auto"/>
        <w:rPr>
          <w:lang w:val="en-GB"/>
        </w:rPr>
      </w:pPr>
    </w:p>
    <w:tbl>
      <w:tblPr>
        <w:tblStyle w:val="ListTable6Colorful-Accent1"/>
        <w:tblW w:w="8270" w:type="dxa"/>
        <w:shd w:val="clear" w:color="auto" w:fill="FFFFFF" w:themeFill="background1"/>
        <w:tblLook w:val="04A0" w:firstRow="1" w:lastRow="0" w:firstColumn="1" w:lastColumn="0" w:noHBand="0" w:noVBand="1"/>
      </w:tblPr>
      <w:tblGrid>
        <w:gridCol w:w="1852"/>
        <w:gridCol w:w="1198"/>
        <w:gridCol w:w="986"/>
        <w:gridCol w:w="1066"/>
        <w:gridCol w:w="986"/>
        <w:gridCol w:w="1050"/>
        <w:gridCol w:w="1132"/>
      </w:tblGrid>
      <w:tr w:rsidR="00CD3183" w:rsidRPr="00CD3183" w:rsidTr="0077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Parameters</w:t>
            </w:r>
          </w:p>
        </w:tc>
        <w:tc>
          <w:tcPr>
            <w:tcW w:w="1198"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Unit</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T0</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T1</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T2</w:t>
            </w:r>
          </w:p>
        </w:tc>
        <w:tc>
          <w:tcPr>
            <w:tcW w:w="1050"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T3</w:t>
            </w:r>
          </w:p>
        </w:tc>
        <w:tc>
          <w:tcPr>
            <w:tcW w:w="1132" w:type="dxa"/>
            <w:shd w:val="clear" w:color="auto" w:fill="FFFFFF" w:themeFill="background1"/>
          </w:tcPr>
          <w:p w:rsidR="001F7523" w:rsidRPr="00CD3183" w:rsidRDefault="001F7523" w:rsidP="007F5338">
            <w:pPr>
              <w:tabs>
                <w:tab w:val="left" w:pos="630"/>
                <w:tab w:val="left" w:pos="487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T4</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pH (1:1) H20</w:t>
            </w:r>
          </w:p>
        </w:tc>
        <w:tc>
          <w:tcPr>
            <w:tcW w:w="1198"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4.40</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4.94</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5.14</w:t>
            </w:r>
          </w:p>
        </w:tc>
        <w:tc>
          <w:tcPr>
            <w:tcW w:w="1050"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4.95</w:t>
            </w:r>
          </w:p>
        </w:tc>
        <w:tc>
          <w:tcPr>
            <w:tcW w:w="1132"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5.35</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Total Nitrogen</w:t>
            </w:r>
          </w:p>
        </w:tc>
        <w:tc>
          <w:tcPr>
            <w:tcW w:w="1198"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0.260</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0.218</w:t>
            </w:r>
          </w:p>
        </w:tc>
        <w:tc>
          <w:tcPr>
            <w:tcW w:w="986" w:type="dxa"/>
            <w:shd w:val="clear" w:color="auto" w:fill="FFFFFF" w:themeFill="background1"/>
          </w:tcPr>
          <w:p w:rsidR="001F7523" w:rsidRPr="00CD3183" w:rsidRDefault="003C669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0.226</w:t>
            </w:r>
          </w:p>
        </w:tc>
        <w:tc>
          <w:tcPr>
            <w:tcW w:w="1050" w:type="dxa"/>
            <w:shd w:val="clear" w:color="auto" w:fill="FFFFFF" w:themeFill="background1"/>
          </w:tcPr>
          <w:p w:rsidR="001F7523" w:rsidRPr="00CD3183" w:rsidRDefault="003C669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0.203</w:t>
            </w:r>
          </w:p>
        </w:tc>
        <w:tc>
          <w:tcPr>
            <w:tcW w:w="1132" w:type="dxa"/>
            <w:shd w:val="clear" w:color="auto" w:fill="FFFFFF" w:themeFill="background1"/>
          </w:tcPr>
          <w:p w:rsidR="001F7523" w:rsidRPr="00CD3183" w:rsidRDefault="003C669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0.154</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 xml:space="preserve">Clay </w:t>
            </w:r>
          </w:p>
        </w:tc>
        <w:tc>
          <w:tcPr>
            <w:tcW w:w="1198" w:type="dxa"/>
            <w:shd w:val="clear" w:color="auto" w:fill="FFFFFF" w:themeFill="background1"/>
          </w:tcPr>
          <w:p w:rsidR="001F7523" w:rsidRPr="00CD3183" w:rsidRDefault="001F7523" w:rsidP="007F53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1.40</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11.4</w:t>
            </w:r>
          </w:p>
        </w:tc>
        <w:tc>
          <w:tcPr>
            <w:tcW w:w="986" w:type="dxa"/>
            <w:shd w:val="clear" w:color="auto" w:fill="FFFFFF" w:themeFill="background1"/>
          </w:tcPr>
          <w:p w:rsidR="001F7523" w:rsidRPr="00CD3183" w:rsidRDefault="003C669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9.4</w:t>
            </w:r>
          </w:p>
        </w:tc>
        <w:tc>
          <w:tcPr>
            <w:tcW w:w="1050" w:type="dxa"/>
            <w:shd w:val="clear" w:color="auto" w:fill="FFFFFF" w:themeFill="background1"/>
          </w:tcPr>
          <w:p w:rsidR="001F7523" w:rsidRPr="00CD3183" w:rsidRDefault="003C669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11.4</w:t>
            </w:r>
          </w:p>
        </w:tc>
        <w:tc>
          <w:tcPr>
            <w:tcW w:w="1132" w:type="dxa"/>
            <w:shd w:val="clear" w:color="auto" w:fill="FFFFFF" w:themeFill="background1"/>
          </w:tcPr>
          <w:p w:rsidR="001F7523" w:rsidRPr="00CD3183" w:rsidRDefault="003C669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31.4</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Silt</w:t>
            </w:r>
          </w:p>
        </w:tc>
        <w:tc>
          <w:tcPr>
            <w:tcW w:w="1198" w:type="dxa"/>
            <w:shd w:val="clear" w:color="auto" w:fill="FFFFFF" w:themeFill="background1"/>
          </w:tcPr>
          <w:p w:rsidR="001F7523" w:rsidRPr="00CD3183" w:rsidRDefault="001F7523" w:rsidP="007F53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21.4</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7.4</w:t>
            </w:r>
          </w:p>
        </w:tc>
        <w:tc>
          <w:tcPr>
            <w:tcW w:w="986"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11.4</w:t>
            </w:r>
          </w:p>
        </w:tc>
        <w:tc>
          <w:tcPr>
            <w:tcW w:w="1050"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7.4</w:t>
            </w:r>
          </w:p>
        </w:tc>
        <w:tc>
          <w:tcPr>
            <w:tcW w:w="1132"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9.4</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Sand</w:t>
            </w:r>
          </w:p>
        </w:tc>
        <w:tc>
          <w:tcPr>
            <w:tcW w:w="1198" w:type="dxa"/>
            <w:shd w:val="clear" w:color="auto" w:fill="FFFFFF" w:themeFill="background1"/>
          </w:tcPr>
          <w:p w:rsidR="001F7523" w:rsidRPr="00CD3183" w:rsidRDefault="001F7523" w:rsidP="007F53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64.6</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81.2</w:t>
            </w:r>
          </w:p>
        </w:tc>
        <w:tc>
          <w:tcPr>
            <w:tcW w:w="986" w:type="dxa"/>
            <w:shd w:val="clear" w:color="auto" w:fill="FFFFFF" w:themeFill="background1"/>
          </w:tcPr>
          <w:p w:rsidR="001F7523" w:rsidRPr="00CD3183" w:rsidRDefault="00394BE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81.2</w:t>
            </w:r>
          </w:p>
        </w:tc>
        <w:tc>
          <w:tcPr>
            <w:tcW w:w="1050" w:type="dxa"/>
            <w:shd w:val="clear" w:color="auto" w:fill="FFFFFF" w:themeFill="background1"/>
          </w:tcPr>
          <w:p w:rsidR="001F7523" w:rsidRPr="00CD3183" w:rsidRDefault="00394BE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81.2</w:t>
            </w:r>
          </w:p>
        </w:tc>
        <w:tc>
          <w:tcPr>
            <w:tcW w:w="1132" w:type="dxa"/>
            <w:shd w:val="clear" w:color="auto" w:fill="FFFFFF" w:themeFill="background1"/>
          </w:tcPr>
          <w:p w:rsidR="001F7523" w:rsidRPr="00CD3183" w:rsidRDefault="00394BE1"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59.2</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ECEC</w:t>
            </w:r>
          </w:p>
        </w:tc>
        <w:tc>
          <w:tcPr>
            <w:tcW w:w="1198" w:type="dxa"/>
            <w:shd w:val="clear" w:color="auto" w:fill="FFFFFF" w:themeFill="background1"/>
          </w:tcPr>
          <w:p w:rsidR="001F7523" w:rsidRPr="00CD3183" w:rsidRDefault="001F7523" w:rsidP="007F53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22.126</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25.197</w:t>
            </w:r>
          </w:p>
        </w:tc>
        <w:tc>
          <w:tcPr>
            <w:tcW w:w="986"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22.810</w:t>
            </w:r>
          </w:p>
        </w:tc>
        <w:tc>
          <w:tcPr>
            <w:tcW w:w="1050"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23.822</w:t>
            </w:r>
          </w:p>
        </w:tc>
        <w:tc>
          <w:tcPr>
            <w:tcW w:w="1132" w:type="dxa"/>
            <w:shd w:val="clear" w:color="auto" w:fill="FFFFFF" w:themeFill="background1"/>
          </w:tcPr>
          <w:p w:rsidR="001F7523" w:rsidRPr="00CD3183" w:rsidRDefault="00394BE1"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22.005</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Acidity</w:t>
            </w:r>
          </w:p>
        </w:tc>
        <w:tc>
          <w:tcPr>
            <w:tcW w:w="1198" w:type="dxa"/>
            <w:shd w:val="clear" w:color="auto" w:fill="FFFFFF" w:themeFill="background1"/>
          </w:tcPr>
          <w:p w:rsidR="001F7523" w:rsidRPr="00CD3183" w:rsidRDefault="001F7523" w:rsidP="007F5338">
            <w:pPr>
              <w:tabs>
                <w:tab w:val="left" w:pos="630"/>
                <w:tab w:val="left" w:pos="487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0.32</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0.24</w:t>
            </w:r>
          </w:p>
        </w:tc>
        <w:tc>
          <w:tcPr>
            <w:tcW w:w="986" w:type="dxa"/>
            <w:shd w:val="clear" w:color="auto" w:fill="FFFFFF" w:themeFill="background1"/>
          </w:tcPr>
          <w:p w:rsidR="001F7523" w:rsidRPr="00CD3183" w:rsidRDefault="000F5D1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0.40</w:t>
            </w:r>
          </w:p>
        </w:tc>
        <w:tc>
          <w:tcPr>
            <w:tcW w:w="1050" w:type="dxa"/>
            <w:shd w:val="clear" w:color="auto" w:fill="FFFFFF" w:themeFill="background1"/>
          </w:tcPr>
          <w:p w:rsidR="001F7523" w:rsidRPr="00CD3183" w:rsidRDefault="000F5D1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0.24</w:t>
            </w:r>
          </w:p>
        </w:tc>
        <w:tc>
          <w:tcPr>
            <w:tcW w:w="1132" w:type="dxa"/>
            <w:shd w:val="clear" w:color="auto" w:fill="FFFFFF" w:themeFill="background1"/>
          </w:tcPr>
          <w:p w:rsidR="001F7523" w:rsidRPr="00CD3183" w:rsidRDefault="000F5D1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0.52</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P</w:t>
            </w:r>
          </w:p>
        </w:tc>
        <w:tc>
          <w:tcPr>
            <w:tcW w:w="1198" w:type="dxa"/>
            <w:shd w:val="clear" w:color="auto" w:fill="FFFFFF" w:themeFill="background1"/>
          </w:tcPr>
          <w:p w:rsidR="001F7523" w:rsidRPr="00CD3183" w:rsidRDefault="001F7523" w:rsidP="007F5338">
            <w:pPr>
              <w:tabs>
                <w:tab w:val="left" w:pos="630"/>
                <w:tab w:val="left" w:pos="487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mg/g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42.711</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58.606</w:t>
            </w:r>
          </w:p>
        </w:tc>
        <w:tc>
          <w:tcPr>
            <w:tcW w:w="986" w:type="dxa"/>
            <w:shd w:val="clear" w:color="auto" w:fill="FFFFFF" w:themeFill="background1"/>
          </w:tcPr>
          <w:p w:rsidR="001F7523" w:rsidRPr="00CD3183" w:rsidRDefault="000F5D1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53.479</w:t>
            </w:r>
          </w:p>
        </w:tc>
        <w:tc>
          <w:tcPr>
            <w:tcW w:w="1050" w:type="dxa"/>
            <w:shd w:val="clear" w:color="auto" w:fill="FFFFFF" w:themeFill="background1"/>
          </w:tcPr>
          <w:p w:rsidR="001F7523" w:rsidRPr="00CD3183" w:rsidRDefault="000F5D1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57.581</w:t>
            </w:r>
          </w:p>
        </w:tc>
        <w:tc>
          <w:tcPr>
            <w:tcW w:w="1132" w:type="dxa"/>
            <w:shd w:val="clear" w:color="auto" w:fill="FFFFFF" w:themeFill="background1"/>
          </w:tcPr>
          <w:p w:rsidR="001F7523" w:rsidRPr="00CD3183" w:rsidRDefault="000F5D1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39.378</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Ca</w:t>
            </w:r>
          </w:p>
        </w:tc>
        <w:tc>
          <w:tcPr>
            <w:tcW w:w="1198" w:type="dxa"/>
            <w:shd w:val="clear" w:color="auto" w:fill="FFFFFF" w:themeFill="background1"/>
          </w:tcPr>
          <w:p w:rsidR="001F7523" w:rsidRPr="00CD3183" w:rsidRDefault="001F7523" w:rsidP="007F533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20.362</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23.481</w:t>
            </w:r>
          </w:p>
        </w:tc>
        <w:tc>
          <w:tcPr>
            <w:tcW w:w="986" w:type="dxa"/>
            <w:shd w:val="clear" w:color="auto" w:fill="FFFFFF" w:themeFill="background1"/>
          </w:tcPr>
          <w:p w:rsidR="001F7523" w:rsidRPr="00CD3183" w:rsidRDefault="00F11F59"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20.983</w:t>
            </w:r>
          </w:p>
        </w:tc>
        <w:tc>
          <w:tcPr>
            <w:tcW w:w="1050" w:type="dxa"/>
            <w:shd w:val="clear" w:color="auto" w:fill="FFFFFF" w:themeFill="background1"/>
          </w:tcPr>
          <w:p w:rsidR="001F7523" w:rsidRPr="00CD3183" w:rsidRDefault="00F11F59"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22.186</w:t>
            </w:r>
          </w:p>
        </w:tc>
        <w:tc>
          <w:tcPr>
            <w:tcW w:w="1132" w:type="dxa"/>
            <w:shd w:val="clear" w:color="auto" w:fill="FFFFFF" w:themeFill="background1"/>
          </w:tcPr>
          <w:p w:rsidR="001F7523" w:rsidRPr="00CD3183" w:rsidRDefault="00F11F59"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20.025</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Mg</w:t>
            </w:r>
          </w:p>
        </w:tc>
        <w:tc>
          <w:tcPr>
            <w:tcW w:w="1198" w:type="dxa"/>
            <w:shd w:val="clear" w:color="auto" w:fill="FFFFFF" w:themeFill="background1"/>
          </w:tcPr>
          <w:p w:rsidR="001F7523" w:rsidRPr="00CD3183" w:rsidRDefault="001F7523" w:rsidP="007F533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0.662</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1.208</w:t>
            </w:r>
          </w:p>
        </w:tc>
        <w:tc>
          <w:tcPr>
            <w:tcW w:w="986" w:type="dxa"/>
            <w:shd w:val="clear" w:color="auto" w:fill="FFFFFF" w:themeFill="background1"/>
          </w:tcPr>
          <w:p w:rsidR="001F7523" w:rsidRPr="00CD3183" w:rsidRDefault="00F11F5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1.176</w:t>
            </w:r>
          </w:p>
        </w:tc>
        <w:tc>
          <w:tcPr>
            <w:tcW w:w="1050" w:type="dxa"/>
            <w:shd w:val="clear" w:color="auto" w:fill="FFFFFF" w:themeFill="background1"/>
          </w:tcPr>
          <w:p w:rsidR="001F7523" w:rsidRPr="00CD3183" w:rsidRDefault="00F11F5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1.150</w:t>
            </w:r>
          </w:p>
        </w:tc>
        <w:tc>
          <w:tcPr>
            <w:tcW w:w="1132" w:type="dxa"/>
            <w:shd w:val="clear" w:color="auto" w:fill="FFFFFF" w:themeFill="background1"/>
          </w:tcPr>
          <w:p w:rsidR="001F7523" w:rsidRPr="00CD3183" w:rsidRDefault="00F11F5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1.141</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1F7523" w:rsidRPr="00CD3183" w:rsidRDefault="001F7523" w:rsidP="007F5338">
            <w:pPr>
              <w:tabs>
                <w:tab w:val="left" w:pos="630"/>
                <w:tab w:val="left" w:pos="4875"/>
              </w:tabs>
              <w:spacing w:line="360" w:lineRule="auto"/>
              <w:rPr>
                <w:rFonts w:ascii="Times New Roman" w:hAnsi="Times New Roman" w:cs="Times New Roman"/>
                <w:color w:val="auto"/>
                <w:sz w:val="28"/>
                <w:szCs w:val="28"/>
              </w:rPr>
            </w:pPr>
            <w:bookmarkStart w:id="95" w:name="_Hlk525216916"/>
            <w:r w:rsidRPr="00CD3183">
              <w:rPr>
                <w:rFonts w:ascii="Times New Roman" w:hAnsi="Times New Roman" w:cs="Times New Roman"/>
                <w:color w:val="auto"/>
                <w:sz w:val="28"/>
                <w:szCs w:val="28"/>
              </w:rPr>
              <w:t>K</w:t>
            </w:r>
          </w:p>
        </w:tc>
        <w:tc>
          <w:tcPr>
            <w:tcW w:w="1198" w:type="dxa"/>
            <w:shd w:val="clear" w:color="auto" w:fill="FFFFFF" w:themeFill="background1"/>
          </w:tcPr>
          <w:p w:rsidR="001F7523" w:rsidRPr="00CD3183" w:rsidRDefault="001F7523" w:rsidP="007F533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0.091</w:t>
            </w:r>
          </w:p>
        </w:tc>
        <w:tc>
          <w:tcPr>
            <w:tcW w:w="1066" w:type="dxa"/>
            <w:shd w:val="clear" w:color="auto" w:fill="FFFFFF" w:themeFill="background1"/>
          </w:tcPr>
          <w:p w:rsidR="001F7523" w:rsidRPr="00CD3183" w:rsidRDefault="001F7523"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0.134</w:t>
            </w:r>
          </w:p>
        </w:tc>
        <w:tc>
          <w:tcPr>
            <w:tcW w:w="986" w:type="dxa"/>
            <w:shd w:val="clear" w:color="auto" w:fill="FFFFFF" w:themeFill="background1"/>
          </w:tcPr>
          <w:p w:rsidR="001F7523"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0.125</w:t>
            </w:r>
          </w:p>
        </w:tc>
        <w:tc>
          <w:tcPr>
            <w:tcW w:w="1050" w:type="dxa"/>
            <w:shd w:val="clear" w:color="auto" w:fill="FFFFFF" w:themeFill="background1"/>
          </w:tcPr>
          <w:p w:rsidR="001F7523"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0.123</w:t>
            </w:r>
          </w:p>
        </w:tc>
        <w:tc>
          <w:tcPr>
            <w:tcW w:w="1132" w:type="dxa"/>
            <w:shd w:val="clear" w:color="auto" w:fill="FFFFFF" w:themeFill="background1"/>
          </w:tcPr>
          <w:p w:rsidR="001F7523"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0.159</w:t>
            </w:r>
          </w:p>
        </w:tc>
      </w:tr>
      <w:bookmarkEnd w:id="95"/>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5022C7" w:rsidRPr="00CD3183" w:rsidRDefault="005022C7"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Na</w:t>
            </w:r>
          </w:p>
        </w:tc>
        <w:tc>
          <w:tcPr>
            <w:tcW w:w="1198" w:type="dxa"/>
            <w:shd w:val="clear" w:color="auto" w:fill="FFFFFF" w:themeFill="background1"/>
          </w:tcPr>
          <w:p w:rsidR="005022C7" w:rsidRPr="00CD3183" w:rsidRDefault="005022C7" w:rsidP="007F533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0.692</w:t>
            </w:r>
          </w:p>
        </w:tc>
        <w:tc>
          <w:tcPr>
            <w:tcW w:w="1066"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0.134</w:t>
            </w:r>
          </w:p>
        </w:tc>
        <w:tc>
          <w:tcPr>
            <w:tcW w:w="986"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0.125</w:t>
            </w:r>
          </w:p>
        </w:tc>
        <w:tc>
          <w:tcPr>
            <w:tcW w:w="1050"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0.123</w:t>
            </w:r>
          </w:p>
        </w:tc>
        <w:tc>
          <w:tcPr>
            <w:tcW w:w="1132"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0.159</w:t>
            </w:r>
          </w:p>
        </w:tc>
      </w:tr>
      <w:tr w:rsidR="00CD3183" w:rsidRPr="00CD3183" w:rsidTr="0077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5022C7" w:rsidRPr="00CD3183" w:rsidRDefault="005022C7" w:rsidP="007F5338">
            <w:pPr>
              <w:tabs>
                <w:tab w:val="left" w:pos="630"/>
                <w:tab w:val="left" w:pos="4875"/>
              </w:tabs>
              <w:spacing w:line="360" w:lineRule="auto"/>
              <w:rPr>
                <w:rFonts w:ascii="Times New Roman" w:hAnsi="Times New Roman" w:cs="Times New Roman"/>
                <w:color w:val="auto"/>
                <w:sz w:val="28"/>
                <w:szCs w:val="28"/>
              </w:rPr>
            </w:pPr>
            <w:r w:rsidRPr="00CD3183">
              <w:rPr>
                <w:rFonts w:ascii="Times New Roman" w:hAnsi="Times New Roman" w:cs="Times New Roman"/>
                <w:color w:val="auto"/>
                <w:sz w:val="28"/>
                <w:szCs w:val="28"/>
              </w:rPr>
              <w:t>Al</w:t>
            </w:r>
          </w:p>
        </w:tc>
        <w:tc>
          <w:tcPr>
            <w:tcW w:w="1198" w:type="dxa"/>
            <w:shd w:val="clear" w:color="auto" w:fill="FFFFFF" w:themeFill="background1"/>
          </w:tcPr>
          <w:p w:rsidR="005022C7" w:rsidRPr="00CD3183" w:rsidRDefault="005022C7" w:rsidP="007F533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cmol</w:t>
            </w:r>
            <w:proofErr w:type="spellEnd"/>
            <w:r w:rsidRPr="00CD3183">
              <w:rPr>
                <w:rFonts w:ascii="Times New Roman" w:hAnsi="Times New Roman" w:cs="Times New Roman"/>
                <w:color w:val="auto"/>
                <w:sz w:val="28"/>
                <w:szCs w:val="28"/>
              </w:rPr>
              <w:t>/kg</w:t>
            </w:r>
          </w:p>
        </w:tc>
        <w:tc>
          <w:tcPr>
            <w:tcW w:w="986" w:type="dxa"/>
            <w:shd w:val="clear" w:color="auto" w:fill="FFFFFF" w:themeFill="background1"/>
          </w:tcPr>
          <w:p w:rsidR="005022C7"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0.00</w:t>
            </w:r>
          </w:p>
        </w:tc>
        <w:tc>
          <w:tcPr>
            <w:tcW w:w="1066" w:type="dxa"/>
            <w:shd w:val="clear" w:color="auto" w:fill="FFFFFF" w:themeFill="background1"/>
          </w:tcPr>
          <w:p w:rsidR="005022C7"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0.00</w:t>
            </w:r>
          </w:p>
        </w:tc>
        <w:tc>
          <w:tcPr>
            <w:tcW w:w="986" w:type="dxa"/>
            <w:shd w:val="clear" w:color="auto" w:fill="FFFFFF" w:themeFill="background1"/>
          </w:tcPr>
          <w:p w:rsidR="005022C7"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0.00</w:t>
            </w:r>
          </w:p>
        </w:tc>
        <w:tc>
          <w:tcPr>
            <w:tcW w:w="1050" w:type="dxa"/>
            <w:shd w:val="clear" w:color="auto" w:fill="FFFFFF" w:themeFill="background1"/>
          </w:tcPr>
          <w:p w:rsidR="005022C7"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0.00</w:t>
            </w:r>
          </w:p>
        </w:tc>
        <w:tc>
          <w:tcPr>
            <w:tcW w:w="1132" w:type="dxa"/>
            <w:shd w:val="clear" w:color="auto" w:fill="FFFFFF" w:themeFill="background1"/>
          </w:tcPr>
          <w:p w:rsidR="005022C7" w:rsidRPr="00CD3183" w:rsidRDefault="005022C7" w:rsidP="007F5338">
            <w:pPr>
              <w:tabs>
                <w:tab w:val="left" w:pos="630"/>
                <w:tab w:val="left" w:pos="487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0.00</w:t>
            </w:r>
          </w:p>
        </w:tc>
      </w:tr>
      <w:tr w:rsidR="00CD3183" w:rsidRPr="00CD3183" w:rsidTr="0077733D">
        <w:tc>
          <w:tcPr>
            <w:cnfStyle w:val="001000000000" w:firstRow="0" w:lastRow="0" w:firstColumn="1" w:lastColumn="0" w:oddVBand="0" w:evenVBand="0" w:oddHBand="0" w:evenHBand="0" w:firstRowFirstColumn="0" w:firstRowLastColumn="0" w:lastRowFirstColumn="0" w:lastRowLastColumn="0"/>
            <w:tcW w:w="1852" w:type="dxa"/>
            <w:shd w:val="clear" w:color="auto" w:fill="FFFFFF" w:themeFill="background1"/>
          </w:tcPr>
          <w:p w:rsidR="005022C7" w:rsidRPr="00CD3183" w:rsidRDefault="005022C7" w:rsidP="007F5338">
            <w:pPr>
              <w:tabs>
                <w:tab w:val="left" w:pos="630"/>
                <w:tab w:val="left" w:pos="4875"/>
              </w:tabs>
              <w:spacing w:line="360" w:lineRule="auto"/>
              <w:rPr>
                <w:rFonts w:ascii="Times New Roman" w:hAnsi="Times New Roman" w:cs="Times New Roman"/>
                <w:color w:val="auto"/>
                <w:sz w:val="28"/>
                <w:szCs w:val="28"/>
              </w:rPr>
            </w:pPr>
            <w:proofErr w:type="spellStart"/>
            <w:r w:rsidRPr="00CD3183">
              <w:rPr>
                <w:rFonts w:ascii="Times New Roman" w:hAnsi="Times New Roman" w:cs="Times New Roman"/>
                <w:color w:val="auto"/>
                <w:sz w:val="28"/>
                <w:szCs w:val="28"/>
              </w:rPr>
              <w:t>Oc</w:t>
            </w:r>
            <w:proofErr w:type="spellEnd"/>
          </w:p>
        </w:tc>
        <w:tc>
          <w:tcPr>
            <w:tcW w:w="1198" w:type="dxa"/>
            <w:shd w:val="clear" w:color="auto" w:fill="FFFFFF" w:themeFill="background1"/>
          </w:tcPr>
          <w:p w:rsidR="005022C7" w:rsidRPr="00CD3183" w:rsidRDefault="005022C7" w:rsidP="007F533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w:t>
            </w:r>
          </w:p>
        </w:tc>
        <w:tc>
          <w:tcPr>
            <w:tcW w:w="986"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CD3183">
              <w:rPr>
                <w:rFonts w:ascii="Times New Roman" w:hAnsi="Times New Roman" w:cs="Times New Roman"/>
                <w:color w:val="auto"/>
                <w:sz w:val="28"/>
                <w:szCs w:val="28"/>
              </w:rPr>
              <w:t>2.505</w:t>
            </w:r>
          </w:p>
        </w:tc>
        <w:tc>
          <w:tcPr>
            <w:tcW w:w="1066" w:type="dxa"/>
            <w:shd w:val="clear" w:color="auto" w:fill="FFFFFF" w:themeFill="background1"/>
          </w:tcPr>
          <w:p w:rsidR="005022C7" w:rsidRPr="00CD3183" w:rsidRDefault="005022C7"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2.105</w:t>
            </w:r>
          </w:p>
        </w:tc>
        <w:tc>
          <w:tcPr>
            <w:tcW w:w="986" w:type="dxa"/>
            <w:shd w:val="clear" w:color="auto" w:fill="FFFFFF" w:themeFill="background1"/>
          </w:tcPr>
          <w:p w:rsidR="005022C7" w:rsidRPr="00CD3183" w:rsidRDefault="0081728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2.178</w:t>
            </w:r>
          </w:p>
        </w:tc>
        <w:tc>
          <w:tcPr>
            <w:tcW w:w="1050" w:type="dxa"/>
            <w:shd w:val="clear" w:color="auto" w:fill="FFFFFF" w:themeFill="background1"/>
          </w:tcPr>
          <w:p w:rsidR="005022C7" w:rsidRPr="00CD3183" w:rsidRDefault="0081728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1.960</w:t>
            </w:r>
          </w:p>
        </w:tc>
        <w:tc>
          <w:tcPr>
            <w:tcW w:w="1132" w:type="dxa"/>
            <w:shd w:val="clear" w:color="auto" w:fill="FFFFFF" w:themeFill="background1"/>
          </w:tcPr>
          <w:p w:rsidR="005022C7" w:rsidRPr="00CD3183" w:rsidRDefault="00817289" w:rsidP="007F5338">
            <w:pPr>
              <w:tabs>
                <w:tab w:val="left" w:pos="630"/>
                <w:tab w:val="left" w:pos="487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GB"/>
              </w:rPr>
            </w:pPr>
            <w:r w:rsidRPr="00CD3183">
              <w:rPr>
                <w:rFonts w:ascii="Times New Roman" w:hAnsi="Times New Roman" w:cs="Times New Roman"/>
                <w:color w:val="auto"/>
                <w:sz w:val="28"/>
                <w:szCs w:val="28"/>
                <w:lang w:val="en-GB"/>
              </w:rPr>
              <w:t>1.488</w:t>
            </w:r>
          </w:p>
        </w:tc>
      </w:tr>
    </w:tbl>
    <w:p w:rsidR="00033356" w:rsidRDefault="00033356" w:rsidP="00BE6256">
      <w:pPr>
        <w:spacing w:line="480" w:lineRule="auto"/>
        <w:jc w:val="both"/>
        <w:rPr>
          <w:rFonts w:ascii="Times New Roman" w:hAnsi="Times New Roman" w:cs="Times New Roman"/>
          <w:b/>
          <w:sz w:val="28"/>
          <w:szCs w:val="28"/>
          <w:lang w:val="en-GB"/>
        </w:rPr>
      </w:pPr>
    </w:p>
    <w:p w:rsidR="00855C9F" w:rsidRDefault="00855C9F" w:rsidP="00BE6256">
      <w:pPr>
        <w:spacing w:line="480" w:lineRule="auto"/>
        <w:rPr>
          <w:lang w:val="en-GB"/>
        </w:rPr>
      </w:pPr>
      <w:bookmarkStart w:id="96" w:name="_Toc525483592"/>
    </w:p>
    <w:p w:rsidR="00C660CD" w:rsidRPr="002A7AA9" w:rsidRDefault="00E37FAB" w:rsidP="00BE6256">
      <w:pPr>
        <w:pStyle w:val="Heading1"/>
        <w:spacing w:line="480" w:lineRule="auto"/>
        <w:rPr>
          <w:rFonts w:ascii="Times New Roman" w:hAnsi="Times New Roman" w:cs="Times New Roman"/>
          <w:b/>
          <w:sz w:val="28"/>
          <w:szCs w:val="28"/>
          <w:lang w:val="en-GB"/>
        </w:rPr>
      </w:pPr>
      <w:bookmarkStart w:id="97" w:name="_Toc525555162"/>
      <w:r w:rsidRPr="002A7AA9">
        <w:rPr>
          <w:rFonts w:ascii="Times New Roman" w:hAnsi="Times New Roman" w:cs="Times New Roman"/>
          <w:b/>
          <w:color w:val="auto"/>
          <w:sz w:val="28"/>
          <w:szCs w:val="28"/>
          <w:lang w:val="en-GB"/>
        </w:rPr>
        <w:lastRenderedPageBreak/>
        <w:t>3.</w:t>
      </w:r>
      <w:r w:rsidR="00402221">
        <w:rPr>
          <w:rFonts w:ascii="Times New Roman" w:hAnsi="Times New Roman" w:cs="Times New Roman"/>
          <w:b/>
          <w:color w:val="auto"/>
          <w:sz w:val="28"/>
          <w:szCs w:val="28"/>
          <w:lang w:val="en-GB"/>
        </w:rPr>
        <w:t>3</w:t>
      </w:r>
      <w:r w:rsidRPr="002A7AA9">
        <w:rPr>
          <w:rFonts w:ascii="Times New Roman" w:hAnsi="Times New Roman" w:cs="Times New Roman"/>
          <w:b/>
          <w:color w:val="auto"/>
          <w:sz w:val="28"/>
          <w:szCs w:val="28"/>
          <w:lang w:val="en-GB"/>
        </w:rPr>
        <w:tab/>
      </w:r>
      <w:r w:rsidR="007B3E1E" w:rsidRPr="002A7AA9">
        <w:rPr>
          <w:rFonts w:ascii="Times New Roman" w:hAnsi="Times New Roman" w:cs="Times New Roman"/>
          <w:b/>
          <w:color w:val="auto"/>
          <w:sz w:val="28"/>
          <w:szCs w:val="28"/>
          <w:lang w:val="en-GB"/>
        </w:rPr>
        <w:t xml:space="preserve">Soil </w:t>
      </w:r>
      <w:r w:rsidR="00200B26" w:rsidRPr="002A7AA9">
        <w:rPr>
          <w:rFonts w:ascii="Times New Roman" w:hAnsi="Times New Roman" w:cs="Times New Roman"/>
          <w:b/>
          <w:color w:val="auto"/>
          <w:sz w:val="28"/>
          <w:szCs w:val="28"/>
          <w:lang w:val="en-GB"/>
        </w:rPr>
        <w:t>M</w:t>
      </w:r>
      <w:r w:rsidR="007B3E1E" w:rsidRPr="002A7AA9">
        <w:rPr>
          <w:rFonts w:ascii="Times New Roman" w:hAnsi="Times New Roman" w:cs="Times New Roman"/>
          <w:b/>
          <w:color w:val="auto"/>
          <w:sz w:val="28"/>
          <w:szCs w:val="28"/>
          <w:lang w:val="en-GB"/>
        </w:rPr>
        <w:t xml:space="preserve">icrobial </w:t>
      </w:r>
      <w:r w:rsidR="00200B26" w:rsidRPr="002A7AA9">
        <w:rPr>
          <w:rFonts w:ascii="Times New Roman" w:hAnsi="Times New Roman" w:cs="Times New Roman"/>
          <w:b/>
          <w:color w:val="auto"/>
          <w:sz w:val="28"/>
          <w:szCs w:val="28"/>
          <w:lang w:val="en-GB"/>
        </w:rPr>
        <w:t>T</w:t>
      </w:r>
      <w:r w:rsidR="007B3E1E" w:rsidRPr="002A7AA9">
        <w:rPr>
          <w:rFonts w:ascii="Times New Roman" w:hAnsi="Times New Roman" w:cs="Times New Roman"/>
          <w:b/>
          <w:color w:val="auto"/>
          <w:sz w:val="28"/>
          <w:szCs w:val="28"/>
          <w:lang w:val="en-GB"/>
        </w:rPr>
        <w:t>est</w:t>
      </w:r>
      <w:bookmarkEnd w:id="96"/>
      <w:bookmarkEnd w:id="97"/>
    </w:p>
    <w:p w:rsidR="00D13214" w:rsidRPr="00E37FAB" w:rsidRDefault="006D64A0" w:rsidP="00BE6256">
      <w:pPr>
        <w:spacing w:line="480" w:lineRule="auto"/>
        <w:jc w:val="both"/>
        <w:rPr>
          <w:rFonts w:ascii="Times New Roman" w:hAnsi="Times New Roman" w:cs="Times New Roman"/>
          <w:b/>
          <w:sz w:val="28"/>
          <w:szCs w:val="28"/>
          <w:lang w:val="en-GB"/>
        </w:rPr>
      </w:pPr>
      <w:r w:rsidRPr="002A7AA9">
        <w:rPr>
          <w:rFonts w:ascii="Times New Roman" w:hAnsi="Times New Roman" w:cs="Times New Roman"/>
          <w:b/>
          <w:noProof/>
          <w:sz w:val="28"/>
          <w:szCs w:val="28"/>
          <w:lang w:val="en-GB"/>
        </w:rPr>
        <mc:AlternateContent>
          <mc:Choice Requires="wps">
            <w:drawing>
              <wp:anchor distT="45720" distB="45720" distL="114300" distR="114300" simplePos="0" relativeHeight="251667456" behindDoc="0" locked="0" layoutInCell="1" allowOverlap="1" wp14:anchorId="0FBEEA5D" wp14:editId="2A319886">
                <wp:simplePos x="0" y="0"/>
                <wp:positionH relativeFrom="column">
                  <wp:posOffset>469900</wp:posOffset>
                </wp:positionH>
                <wp:positionV relativeFrom="paragraph">
                  <wp:posOffset>133350</wp:posOffset>
                </wp:positionV>
                <wp:extent cx="4053840" cy="476250"/>
                <wp:effectExtent l="0" t="0" r="2286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476250"/>
                        </a:xfrm>
                        <a:prstGeom prst="rect">
                          <a:avLst/>
                        </a:prstGeom>
                        <a:solidFill>
                          <a:srgbClr val="FFFFFF"/>
                        </a:solidFill>
                        <a:ln w="9525">
                          <a:solidFill>
                            <a:schemeClr val="bg1"/>
                          </a:solidFill>
                          <a:miter lim="800000"/>
                          <a:headEnd/>
                          <a:tailEnd/>
                        </a:ln>
                      </wps:spPr>
                      <wps:txbx>
                        <w:txbxContent>
                          <w:p w:rsidR="007B52DF" w:rsidRPr="006D64A0" w:rsidRDefault="007B52DF" w:rsidP="006D64A0">
                            <w:pPr>
                              <w:pStyle w:val="Heading1"/>
                              <w:rPr>
                                <w:rFonts w:ascii="Times New Roman" w:hAnsi="Times New Roman" w:cs="Times New Roman"/>
                                <w:color w:val="auto"/>
                                <w:sz w:val="28"/>
                                <w:szCs w:val="28"/>
                                <w:lang w:val="en-GB"/>
                              </w:rPr>
                            </w:pPr>
                            <w:bookmarkStart w:id="98" w:name="_Toc525555163"/>
                            <w:r w:rsidRPr="006D64A0">
                              <w:rPr>
                                <w:rFonts w:ascii="Times New Roman" w:hAnsi="Times New Roman" w:cs="Times New Roman"/>
                                <w:color w:val="auto"/>
                                <w:sz w:val="28"/>
                                <w:szCs w:val="28"/>
                                <w:lang w:val="en-GB"/>
                              </w:rPr>
                              <w:t>Table 2 Microbial Properties of the Soil</w:t>
                            </w:r>
                            <w:bookmarkEnd w:id="9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EEA5D" id="_x0000_s1029" type="#_x0000_t202" style="position:absolute;left:0;text-align:left;margin-left:37pt;margin-top:10.5pt;width:319.2pt;height: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" strokecolor="white [3212]">
                <v:textbox>
                  <w:txbxContent>
                    <w:p w:rsidR="007B52DF" w:rsidRPr="006D64A0" w:rsidRDefault="007B52DF" w:rsidP="006D64A0">
                      <w:pPr>
                        <w:pStyle w:val="Heading1"/>
                        <w:rPr>
                          <w:rFonts w:ascii="Times New Roman" w:hAnsi="Times New Roman" w:cs="Times New Roman"/>
                          <w:color w:val="auto"/>
                          <w:sz w:val="28"/>
                          <w:szCs w:val="28"/>
                          <w:lang w:val="en-GB"/>
                        </w:rPr>
                      </w:pPr>
                      <w:bookmarkStart w:id="99" w:name="_Toc525555163"/>
                      <w:r w:rsidRPr="006D64A0">
                        <w:rPr>
                          <w:rFonts w:ascii="Times New Roman" w:hAnsi="Times New Roman" w:cs="Times New Roman"/>
                          <w:color w:val="auto"/>
                          <w:sz w:val="28"/>
                          <w:szCs w:val="28"/>
                          <w:lang w:val="en-GB"/>
                        </w:rPr>
                        <w:t>Table 2 Microbial Properties of the Soil</w:t>
                      </w:r>
                      <w:bookmarkEnd w:id="99"/>
                    </w:p>
                  </w:txbxContent>
                </v:textbox>
                <w10:wrap type="square"/>
              </v:shape>
            </w:pict>
          </mc:Fallback>
        </mc:AlternateContent>
      </w:r>
    </w:p>
    <w:tbl>
      <w:tblPr>
        <w:tblStyle w:val="ListTable1Light-Accent1"/>
        <w:tblW w:w="9911" w:type="dxa"/>
        <w:tblLook w:val="04A0" w:firstRow="1" w:lastRow="0" w:firstColumn="1" w:lastColumn="0" w:noHBand="0" w:noVBand="1"/>
      </w:tblPr>
      <w:tblGrid>
        <w:gridCol w:w="708"/>
        <w:gridCol w:w="2021"/>
        <w:gridCol w:w="1983"/>
        <w:gridCol w:w="1326"/>
        <w:gridCol w:w="1893"/>
        <w:gridCol w:w="1980"/>
      </w:tblGrid>
      <w:tr w:rsidR="00C660CD" w:rsidRPr="00F04E5C" w:rsidTr="00EC0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S/N</w:t>
            </w:r>
          </w:p>
        </w:tc>
        <w:tc>
          <w:tcPr>
            <w:tcW w:w="2021" w:type="dxa"/>
            <w:shd w:val="clear" w:color="auto" w:fill="auto"/>
          </w:tcPr>
          <w:p w:rsidR="00C660CD" w:rsidRPr="00F04E5C" w:rsidRDefault="00C660CD" w:rsidP="00BE62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Treatment</w:t>
            </w:r>
          </w:p>
        </w:tc>
        <w:tc>
          <w:tcPr>
            <w:tcW w:w="1983" w:type="dxa"/>
            <w:shd w:val="clear" w:color="auto" w:fill="auto"/>
          </w:tcPr>
          <w:p w:rsidR="00C660CD" w:rsidRPr="00F04E5C" w:rsidRDefault="00C660CD" w:rsidP="00BE62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THB(CFUg</w:t>
            </w:r>
            <w:r w:rsidRPr="00F04E5C">
              <w:rPr>
                <w:rFonts w:ascii="Times New Roman" w:hAnsi="Times New Roman" w:cs="Times New Roman"/>
                <w:sz w:val="28"/>
                <w:szCs w:val="28"/>
                <w:vertAlign w:val="superscript"/>
                <w:lang w:val="en-GB"/>
              </w:rPr>
              <w:t>+1</w:t>
            </w:r>
            <w:r w:rsidRPr="00F04E5C">
              <w:rPr>
                <w:rFonts w:ascii="Times New Roman" w:hAnsi="Times New Roman" w:cs="Times New Roman"/>
                <w:sz w:val="28"/>
                <w:szCs w:val="28"/>
                <w:lang w:val="en-GB"/>
              </w:rPr>
              <w:t>)</w:t>
            </w:r>
          </w:p>
        </w:tc>
        <w:tc>
          <w:tcPr>
            <w:tcW w:w="1326" w:type="dxa"/>
            <w:shd w:val="clear" w:color="auto" w:fill="auto"/>
          </w:tcPr>
          <w:p w:rsidR="00C660CD" w:rsidRPr="00F04E5C" w:rsidRDefault="005343DC" w:rsidP="00BE62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proofErr w:type="gramStart"/>
            <w:r w:rsidRPr="00F04E5C">
              <w:rPr>
                <w:rFonts w:ascii="Times New Roman" w:hAnsi="Times New Roman" w:cs="Times New Roman"/>
                <w:sz w:val="28"/>
                <w:szCs w:val="28"/>
                <w:lang w:val="en-GB"/>
              </w:rPr>
              <w:t>TF(</w:t>
            </w:r>
            <w:proofErr w:type="gramEnd"/>
            <w:r w:rsidR="00C660CD" w:rsidRPr="00F04E5C">
              <w:rPr>
                <w:rFonts w:ascii="Times New Roman" w:hAnsi="Times New Roman" w:cs="Times New Roman"/>
                <w:sz w:val="28"/>
                <w:szCs w:val="28"/>
                <w:lang w:val="en-GB"/>
              </w:rPr>
              <w:t>CFU g</w:t>
            </w:r>
            <w:r w:rsidR="00C660CD" w:rsidRPr="00F04E5C">
              <w:rPr>
                <w:rFonts w:ascii="Times New Roman" w:hAnsi="Times New Roman" w:cs="Times New Roman"/>
                <w:sz w:val="28"/>
                <w:szCs w:val="28"/>
                <w:vertAlign w:val="superscript"/>
                <w:lang w:val="en-GB"/>
              </w:rPr>
              <w:t>1</w:t>
            </w:r>
            <w:r w:rsidR="00C660CD" w:rsidRPr="00F04E5C">
              <w:rPr>
                <w:rFonts w:ascii="Times New Roman" w:hAnsi="Times New Roman" w:cs="Times New Roman"/>
                <w:sz w:val="28"/>
                <w:szCs w:val="28"/>
                <w:lang w:val="en-GB"/>
              </w:rPr>
              <w:t>)</w:t>
            </w:r>
          </w:p>
        </w:tc>
        <w:tc>
          <w:tcPr>
            <w:tcW w:w="1893" w:type="dxa"/>
            <w:shd w:val="clear" w:color="auto" w:fill="auto"/>
          </w:tcPr>
          <w:p w:rsidR="00C660CD" w:rsidRPr="00F04E5C" w:rsidRDefault="00C660CD" w:rsidP="00BE62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HUB(CFUg</w:t>
            </w:r>
            <w:r w:rsidRPr="00F04E5C">
              <w:rPr>
                <w:rFonts w:ascii="Times New Roman" w:hAnsi="Times New Roman" w:cs="Times New Roman"/>
                <w:sz w:val="28"/>
                <w:szCs w:val="28"/>
                <w:vertAlign w:val="superscript"/>
                <w:lang w:val="en-GB"/>
              </w:rPr>
              <w:t>1</w:t>
            </w:r>
            <w:r w:rsidRPr="00F04E5C">
              <w:rPr>
                <w:rFonts w:ascii="Times New Roman" w:hAnsi="Times New Roman" w:cs="Times New Roman"/>
                <w:sz w:val="28"/>
                <w:szCs w:val="28"/>
                <w:lang w:val="en-GB"/>
              </w:rPr>
              <w:t>)</w:t>
            </w:r>
          </w:p>
        </w:tc>
        <w:tc>
          <w:tcPr>
            <w:tcW w:w="1980" w:type="dxa"/>
            <w:shd w:val="clear" w:color="auto" w:fill="auto"/>
          </w:tcPr>
          <w:p w:rsidR="00C660CD" w:rsidRPr="00F04E5C" w:rsidRDefault="00C660CD" w:rsidP="00BE62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HUF(CFUg</w:t>
            </w:r>
            <w:r w:rsidRPr="00F04E5C">
              <w:rPr>
                <w:rFonts w:ascii="Times New Roman" w:hAnsi="Times New Roman" w:cs="Times New Roman"/>
                <w:sz w:val="28"/>
                <w:szCs w:val="28"/>
                <w:vertAlign w:val="superscript"/>
                <w:lang w:val="en-GB"/>
              </w:rPr>
              <w:t>+1</w:t>
            </w:r>
            <w:r w:rsidRPr="00F04E5C">
              <w:rPr>
                <w:rFonts w:ascii="Times New Roman" w:hAnsi="Times New Roman" w:cs="Times New Roman"/>
                <w:sz w:val="28"/>
                <w:szCs w:val="28"/>
                <w:lang w:val="en-GB"/>
              </w:rPr>
              <w:t>)</w:t>
            </w:r>
          </w:p>
        </w:tc>
      </w:tr>
      <w:tr w:rsidR="002A275D" w:rsidRPr="00F04E5C" w:rsidTr="00EC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5A5901" w:rsidRPr="00F04E5C" w:rsidRDefault="005A5901" w:rsidP="00BE6256">
            <w:pPr>
              <w:spacing w:line="480" w:lineRule="auto"/>
              <w:jc w:val="both"/>
              <w:rPr>
                <w:rFonts w:ascii="Times New Roman" w:hAnsi="Times New Roman" w:cs="Times New Roman"/>
                <w:sz w:val="28"/>
                <w:szCs w:val="28"/>
                <w:lang w:val="en-GB"/>
              </w:rPr>
            </w:pPr>
          </w:p>
        </w:tc>
        <w:tc>
          <w:tcPr>
            <w:tcW w:w="2021" w:type="dxa"/>
            <w:shd w:val="clear" w:color="auto" w:fill="auto"/>
          </w:tcPr>
          <w:p w:rsidR="005A5901" w:rsidRPr="00F04E5C" w:rsidRDefault="005A5901"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p>
        </w:tc>
        <w:tc>
          <w:tcPr>
            <w:tcW w:w="1983" w:type="dxa"/>
            <w:shd w:val="clear" w:color="auto" w:fill="auto"/>
          </w:tcPr>
          <w:p w:rsidR="005A5901" w:rsidRPr="00F04E5C" w:rsidRDefault="005A5901"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p>
        </w:tc>
        <w:tc>
          <w:tcPr>
            <w:tcW w:w="1326" w:type="dxa"/>
            <w:shd w:val="clear" w:color="auto" w:fill="auto"/>
          </w:tcPr>
          <w:p w:rsidR="005A5901" w:rsidRPr="00F04E5C" w:rsidRDefault="005A5901"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p>
        </w:tc>
        <w:tc>
          <w:tcPr>
            <w:tcW w:w="1893" w:type="dxa"/>
            <w:shd w:val="clear" w:color="auto" w:fill="auto"/>
          </w:tcPr>
          <w:p w:rsidR="005A5901" w:rsidRPr="00F04E5C" w:rsidRDefault="005A5901"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p>
        </w:tc>
        <w:tc>
          <w:tcPr>
            <w:tcW w:w="1980" w:type="dxa"/>
            <w:shd w:val="clear" w:color="auto" w:fill="auto"/>
          </w:tcPr>
          <w:p w:rsidR="005A5901" w:rsidRPr="00F04E5C" w:rsidRDefault="005A5901"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p>
        </w:tc>
      </w:tr>
      <w:tr w:rsidR="00C660CD" w:rsidRPr="00F04E5C" w:rsidTr="00EC07CF">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1</w:t>
            </w:r>
          </w:p>
        </w:tc>
        <w:tc>
          <w:tcPr>
            <w:tcW w:w="2021"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T0</w:t>
            </w:r>
          </w:p>
        </w:tc>
        <w:tc>
          <w:tcPr>
            <w:tcW w:w="198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6.0×10</w:t>
            </w:r>
            <w:r w:rsidRPr="00F04E5C">
              <w:rPr>
                <w:rFonts w:ascii="Times New Roman" w:hAnsi="Times New Roman" w:cs="Times New Roman"/>
                <w:sz w:val="28"/>
                <w:szCs w:val="28"/>
                <w:vertAlign w:val="superscript"/>
                <w:lang w:val="en-GB"/>
              </w:rPr>
              <w:t>7</w:t>
            </w:r>
          </w:p>
        </w:tc>
        <w:tc>
          <w:tcPr>
            <w:tcW w:w="1326"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2.7×10</w:t>
            </w:r>
            <w:r w:rsidRPr="00F04E5C">
              <w:rPr>
                <w:rFonts w:ascii="Times New Roman" w:hAnsi="Times New Roman" w:cs="Times New Roman"/>
                <w:sz w:val="28"/>
                <w:szCs w:val="28"/>
                <w:vertAlign w:val="superscript"/>
                <w:lang w:val="en-GB"/>
              </w:rPr>
              <w:t>4</w:t>
            </w:r>
          </w:p>
        </w:tc>
        <w:tc>
          <w:tcPr>
            <w:tcW w:w="189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2.0×10</w:t>
            </w:r>
            <w:r w:rsidRPr="00F04E5C">
              <w:rPr>
                <w:rFonts w:ascii="Times New Roman" w:hAnsi="Times New Roman" w:cs="Times New Roman"/>
                <w:sz w:val="28"/>
                <w:szCs w:val="28"/>
                <w:vertAlign w:val="superscript"/>
                <w:lang w:val="en-GB"/>
              </w:rPr>
              <w:t>6</w:t>
            </w:r>
          </w:p>
        </w:tc>
        <w:tc>
          <w:tcPr>
            <w:tcW w:w="1980"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1.9×10</w:t>
            </w:r>
            <w:r w:rsidRPr="00F04E5C">
              <w:rPr>
                <w:rFonts w:ascii="Times New Roman" w:hAnsi="Times New Roman" w:cs="Times New Roman"/>
                <w:sz w:val="28"/>
                <w:szCs w:val="28"/>
                <w:vertAlign w:val="superscript"/>
                <w:lang w:val="en-GB"/>
              </w:rPr>
              <w:t>4</w:t>
            </w:r>
          </w:p>
        </w:tc>
      </w:tr>
      <w:tr w:rsidR="002A275D" w:rsidRPr="00F04E5C" w:rsidTr="00EC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2</w:t>
            </w:r>
          </w:p>
        </w:tc>
        <w:tc>
          <w:tcPr>
            <w:tcW w:w="2021"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T1</w:t>
            </w:r>
          </w:p>
        </w:tc>
        <w:tc>
          <w:tcPr>
            <w:tcW w:w="1983"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8.0×10</w:t>
            </w:r>
            <w:r w:rsidRPr="00F04E5C">
              <w:rPr>
                <w:rFonts w:ascii="Times New Roman" w:hAnsi="Times New Roman" w:cs="Times New Roman"/>
                <w:sz w:val="28"/>
                <w:szCs w:val="28"/>
                <w:vertAlign w:val="superscript"/>
                <w:lang w:val="en-GB"/>
              </w:rPr>
              <w:t>5</w:t>
            </w:r>
          </w:p>
        </w:tc>
        <w:tc>
          <w:tcPr>
            <w:tcW w:w="1326"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1.7×10</w:t>
            </w:r>
            <w:r w:rsidRPr="00F04E5C">
              <w:rPr>
                <w:rFonts w:ascii="Times New Roman" w:hAnsi="Times New Roman" w:cs="Times New Roman"/>
                <w:sz w:val="28"/>
                <w:szCs w:val="28"/>
                <w:vertAlign w:val="superscript"/>
                <w:lang w:val="en-GB"/>
              </w:rPr>
              <w:t>4</w:t>
            </w:r>
          </w:p>
        </w:tc>
        <w:tc>
          <w:tcPr>
            <w:tcW w:w="1893"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6.8×10</w:t>
            </w:r>
            <w:r w:rsidRPr="00F04E5C">
              <w:rPr>
                <w:rFonts w:ascii="Times New Roman" w:hAnsi="Times New Roman" w:cs="Times New Roman"/>
                <w:sz w:val="28"/>
                <w:szCs w:val="28"/>
                <w:vertAlign w:val="superscript"/>
                <w:lang w:val="en-GB"/>
              </w:rPr>
              <w:t>5</w:t>
            </w:r>
          </w:p>
        </w:tc>
        <w:tc>
          <w:tcPr>
            <w:tcW w:w="1980"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8.0×10</w:t>
            </w:r>
            <w:r w:rsidRPr="00F04E5C">
              <w:rPr>
                <w:rFonts w:ascii="Times New Roman" w:hAnsi="Times New Roman" w:cs="Times New Roman"/>
                <w:sz w:val="28"/>
                <w:szCs w:val="28"/>
                <w:vertAlign w:val="superscript"/>
                <w:lang w:val="en-GB"/>
              </w:rPr>
              <w:t>4</w:t>
            </w:r>
          </w:p>
        </w:tc>
      </w:tr>
      <w:tr w:rsidR="00C660CD" w:rsidRPr="00F04E5C" w:rsidTr="00EC07CF">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3</w:t>
            </w:r>
          </w:p>
        </w:tc>
        <w:tc>
          <w:tcPr>
            <w:tcW w:w="2021"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T2</w:t>
            </w:r>
          </w:p>
        </w:tc>
        <w:tc>
          <w:tcPr>
            <w:tcW w:w="198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1.9×10</w:t>
            </w:r>
            <w:r w:rsidRPr="00F04E5C">
              <w:rPr>
                <w:rFonts w:ascii="Times New Roman" w:hAnsi="Times New Roman" w:cs="Times New Roman"/>
                <w:sz w:val="28"/>
                <w:szCs w:val="28"/>
                <w:vertAlign w:val="superscript"/>
                <w:lang w:val="en-GB"/>
              </w:rPr>
              <w:t>6</w:t>
            </w:r>
          </w:p>
        </w:tc>
        <w:tc>
          <w:tcPr>
            <w:tcW w:w="1326"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1.7×10</w:t>
            </w:r>
            <w:r w:rsidRPr="00F04E5C">
              <w:rPr>
                <w:rFonts w:ascii="Times New Roman" w:hAnsi="Times New Roman" w:cs="Times New Roman"/>
                <w:sz w:val="28"/>
                <w:szCs w:val="28"/>
                <w:vertAlign w:val="superscript"/>
                <w:lang w:val="en-GB"/>
              </w:rPr>
              <w:t>4</w:t>
            </w:r>
          </w:p>
        </w:tc>
        <w:tc>
          <w:tcPr>
            <w:tcW w:w="189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1.0×10</w:t>
            </w:r>
            <w:r w:rsidRPr="00F04E5C">
              <w:rPr>
                <w:rFonts w:ascii="Times New Roman" w:hAnsi="Times New Roman" w:cs="Times New Roman"/>
                <w:sz w:val="28"/>
                <w:szCs w:val="28"/>
                <w:vertAlign w:val="superscript"/>
                <w:lang w:val="en-GB"/>
              </w:rPr>
              <w:t>6</w:t>
            </w:r>
          </w:p>
        </w:tc>
        <w:tc>
          <w:tcPr>
            <w:tcW w:w="1980"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1.3×10</w:t>
            </w:r>
            <w:r w:rsidRPr="00F04E5C">
              <w:rPr>
                <w:rFonts w:ascii="Times New Roman" w:hAnsi="Times New Roman" w:cs="Times New Roman"/>
                <w:sz w:val="28"/>
                <w:szCs w:val="28"/>
                <w:vertAlign w:val="superscript"/>
                <w:lang w:val="en-GB"/>
              </w:rPr>
              <w:t>4</w:t>
            </w:r>
          </w:p>
        </w:tc>
      </w:tr>
      <w:tr w:rsidR="002A275D" w:rsidRPr="00F04E5C" w:rsidTr="00EC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4</w:t>
            </w:r>
          </w:p>
        </w:tc>
        <w:tc>
          <w:tcPr>
            <w:tcW w:w="2021"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T3</w:t>
            </w:r>
          </w:p>
        </w:tc>
        <w:tc>
          <w:tcPr>
            <w:tcW w:w="1983"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4.3×10</w:t>
            </w:r>
            <w:r w:rsidRPr="00F04E5C">
              <w:rPr>
                <w:rFonts w:ascii="Times New Roman" w:hAnsi="Times New Roman" w:cs="Times New Roman"/>
                <w:sz w:val="28"/>
                <w:szCs w:val="28"/>
                <w:vertAlign w:val="superscript"/>
                <w:lang w:val="en-GB"/>
              </w:rPr>
              <w:t>6</w:t>
            </w:r>
          </w:p>
        </w:tc>
        <w:tc>
          <w:tcPr>
            <w:tcW w:w="1326"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2.8×10</w:t>
            </w:r>
            <w:r w:rsidRPr="00F04E5C">
              <w:rPr>
                <w:rFonts w:ascii="Times New Roman" w:hAnsi="Times New Roman" w:cs="Times New Roman"/>
                <w:sz w:val="28"/>
                <w:szCs w:val="28"/>
                <w:vertAlign w:val="superscript"/>
                <w:lang w:val="en-GB"/>
              </w:rPr>
              <w:t>4</w:t>
            </w:r>
          </w:p>
        </w:tc>
        <w:tc>
          <w:tcPr>
            <w:tcW w:w="1893"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1.2×10</w:t>
            </w:r>
            <w:r w:rsidRPr="00F04E5C">
              <w:rPr>
                <w:rFonts w:ascii="Times New Roman" w:hAnsi="Times New Roman" w:cs="Times New Roman"/>
                <w:sz w:val="28"/>
                <w:szCs w:val="28"/>
                <w:vertAlign w:val="superscript"/>
                <w:lang w:val="en-GB"/>
              </w:rPr>
              <w:t>6</w:t>
            </w:r>
          </w:p>
        </w:tc>
        <w:tc>
          <w:tcPr>
            <w:tcW w:w="1980" w:type="dxa"/>
            <w:shd w:val="clear" w:color="auto" w:fill="auto"/>
          </w:tcPr>
          <w:p w:rsidR="00C660CD" w:rsidRPr="00F04E5C" w:rsidRDefault="00C660CD" w:rsidP="00BE625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3.0×10</w:t>
            </w:r>
            <w:r w:rsidRPr="00F04E5C">
              <w:rPr>
                <w:rFonts w:ascii="Times New Roman" w:hAnsi="Times New Roman" w:cs="Times New Roman"/>
                <w:sz w:val="28"/>
                <w:szCs w:val="28"/>
                <w:vertAlign w:val="superscript"/>
                <w:lang w:val="en-GB"/>
              </w:rPr>
              <w:t>4</w:t>
            </w:r>
          </w:p>
        </w:tc>
      </w:tr>
      <w:tr w:rsidR="00C660CD" w:rsidRPr="00F04E5C" w:rsidTr="00EC07CF">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rsidR="00C660CD" w:rsidRPr="00F04E5C" w:rsidRDefault="00C660CD" w:rsidP="00BE6256">
            <w:pPr>
              <w:spacing w:line="480" w:lineRule="auto"/>
              <w:jc w:val="both"/>
              <w:rPr>
                <w:rFonts w:ascii="Times New Roman" w:hAnsi="Times New Roman" w:cs="Times New Roman"/>
                <w:sz w:val="28"/>
                <w:szCs w:val="28"/>
                <w:lang w:val="en-GB"/>
              </w:rPr>
            </w:pPr>
            <w:r w:rsidRPr="00F04E5C">
              <w:rPr>
                <w:rFonts w:ascii="Times New Roman" w:hAnsi="Times New Roman" w:cs="Times New Roman"/>
                <w:sz w:val="28"/>
                <w:szCs w:val="28"/>
                <w:lang w:val="en-GB"/>
              </w:rPr>
              <w:t>5</w:t>
            </w:r>
          </w:p>
        </w:tc>
        <w:tc>
          <w:tcPr>
            <w:tcW w:w="2021"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T4</w:t>
            </w:r>
          </w:p>
        </w:tc>
        <w:tc>
          <w:tcPr>
            <w:tcW w:w="198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3.5×10</w:t>
            </w:r>
            <w:r w:rsidRPr="00F04E5C">
              <w:rPr>
                <w:rFonts w:ascii="Times New Roman" w:hAnsi="Times New Roman" w:cs="Times New Roman"/>
                <w:sz w:val="28"/>
                <w:szCs w:val="28"/>
                <w:vertAlign w:val="superscript"/>
                <w:lang w:val="en-GB"/>
              </w:rPr>
              <w:t>6</w:t>
            </w:r>
          </w:p>
        </w:tc>
        <w:tc>
          <w:tcPr>
            <w:tcW w:w="1326"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1.6×10</w:t>
            </w:r>
            <w:r w:rsidRPr="00F04E5C">
              <w:rPr>
                <w:rFonts w:ascii="Times New Roman" w:hAnsi="Times New Roman" w:cs="Times New Roman"/>
                <w:sz w:val="28"/>
                <w:szCs w:val="28"/>
                <w:vertAlign w:val="superscript"/>
                <w:lang w:val="en-GB"/>
              </w:rPr>
              <w:t>4</w:t>
            </w:r>
          </w:p>
        </w:tc>
        <w:tc>
          <w:tcPr>
            <w:tcW w:w="1893"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perscript"/>
                <w:lang w:val="en-GB"/>
              </w:rPr>
            </w:pPr>
            <w:r w:rsidRPr="00F04E5C">
              <w:rPr>
                <w:rFonts w:ascii="Times New Roman" w:hAnsi="Times New Roman" w:cs="Times New Roman"/>
                <w:sz w:val="28"/>
                <w:szCs w:val="28"/>
                <w:lang w:val="en-GB"/>
              </w:rPr>
              <w:t>6.0×10</w:t>
            </w:r>
            <w:r w:rsidRPr="00F04E5C">
              <w:rPr>
                <w:rFonts w:ascii="Times New Roman" w:hAnsi="Times New Roman" w:cs="Times New Roman"/>
                <w:sz w:val="28"/>
                <w:szCs w:val="28"/>
                <w:vertAlign w:val="superscript"/>
                <w:lang w:val="en-GB"/>
              </w:rPr>
              <w:t>5</w:t>
            </w:r>
          </w:p>
        </w:tc>
        <w:tc>
          <w:tcPr>
            <w:tcW w:w="1980" w:type="dxa"/>
            <w:shd w:val="clear" w:color="auto" w:fill="auto"/>
          </w:tcPr>
          <w:p w:rsidR="00C660CD" w:rsidRPr="00F04E5C" w:rsidRDefault="00C660CD" w:rsidP="00BE62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GB"/>
              </w:rPr>
            </w:pPr>
            <w:r w:rsidRPr="00F04E5C">
              <w:rPr>
                <w:rFonts w:ascii="Times New Roman" w:hAnsi="Times New Roman" w:cs="Times New Roman"/>
                <w:sz w:val="28"/>
                <w:szCs w:val="28"/>
                <w:lang w:val="en-GB"/>
              </w:rPr>
              <w:t>1.9×10</w:t>
            </w:r>
            <w:r w:rsidRPr="00F04E5C">
              <w:rPr>
                <w:rFonts w:ascii="Times New Roman" w:hAnsi="Times New Roman" w:cs="Times New Roman"/>
                <w:sz w:val="28"/>
                <w:szCs w:val="28"/>
                <w:vertAlign w:val="superscript"/>
                <w:lang w:val="en-GB"/>
              </w:rPr>
              <w:t>4</w:t>
            </w:r>
          </w:p>
        </w:tc>
      </w:tr>
    </w:tbl>
    <w:p w:rsidR="00E26F46" w:rsidRDefault="00E26F46" w:rsidP="00BE6256">
      <w:pPr>
        <w:spacing w:line="480" w:lineRule="auto"/>
        <w:jc w:val="both"/>
        <w:rPr>
          <w:rFonts w:ascii="Times New Roman" w:hAnsi="Times New Roman" w:cs="Times New Roman"/>
          <w:b/>
          <w:sz w:val="28"/>
          <w:szCs w:val="28"/>
          <w:lang w:val="en-GB"/>
        </w:rPr>
      </w:pPr>
    </w:p>
    <w:p w:rsidR="009A4A03" w:rsidRPr="00701972" w:rsidRDefault="006E29A3" w:rsidP="00BE6256">
      <w:pPr>
        <w:pStyle w:val="Heading1"/>
        <w:spacing w:line="480" w:lineRule="auto"/>
        <w:rPr>
          <w:rFonts w:ascii="Times New Roman" w:hAnsi="Times New Roman" w:cs="Times New Roman"/>
          <w:b/>
          <w:color w:val="auto"/>
          <w:sz w:val="28"/>
          <w:lang w:val="en-GB"/>
        </w:rPr>
      </w:pPr>
      <w:bookmarkStart w:id="100" w:name="_Toc525483593"/>
      <w:bookmarkStart w:id="101" w:name="_Toc525555164"/>
      <w:r w:rsidRPr="00701972">
        <w:rPr>
          <w:rFonts w:ascii="Times New Roman" w:hAnsi="Times New Roman" w:cs="Times New Roman"/>
          <w:b/>
          <w:color w:val="auto"/>
          <w:sz w:val="28"/>
          <w:lang w:val="en-GB"/>
        </w:rPr>
        <w:t>3.</w:t>
      </w:r>
      <w:r w:rsidR="00402221">
        <w:rPr>
          <w:rFonts w:ascii="Times New Roman" w:hAnsi="Times New Roman" w:cs="Times New Roman"/>
          <w:b/>
          <w:color w:val="auto"/>
          <w:sz w:val="28"/>
          <w:lang w:val="en-GB"/>
        </w:rPr>
        <w:t>4</w:t>
      </w:r>
      <w:r w:rsidR="00356E87" w:rsidRPr="00701972">
        <w:rPr>
          <w:rFonts w:ascii="Times New Roman" w:hAnsi="Times New Roman" w:cs="Times New Roman"/>
          <w:b/>
          <w:color w:val="auto"/>
          <w:sz w:val="28"/>
          <w:lang w:val="en-GB"/>
        </w:rPr>
        <w:tab/>
      </w:r>
      <w:r w:rsidR="00746254" w:rsidRPr="00701972">
        <w:rPr>
          <w:rFonts w:ascii="Times New Roman" w:hAnsi="Times New Roman" w:cs="Times New Roman"/>
          <w:b/>
          <w:color w:val="auto"/>
          <w:sz w:val="28"/>
          <w:lang w:val="en-GB"/>
        </w:rPr>
        <w:t>H</w:t>
      </w:r>
      <w:r w:rsidR="00B33BE6" w:rsidRPr="00701972">
        <w:rPr>
          <w:rFonts w:ascii="Times New Roman" w:hAnsi="Times New Roman" w:cs="Times New Roman"/>
          <w:b/>
          <w:color w:val="auto"/>
          <w:sz w:val="28"/>
          <w:lang w:val="en-GB"/>
        </w:rPr>
        <w:t>eavy</w:t>
      </w:r>
      <w:r w:rsidR="00746254" w:rsidRPr="00701972">
        <w:rPr>
          <w:rFonts w:ascii="Times New Roman" w:hAnsi="Times New Roman" w:cs="Times New Roman"/>
          <w:b/>
          <w:color w:val="auto"/>
          <w:sz w:val="28"/>
          <w:lang w:val="en-GB"/>
        </w:rPr>
        <w:t xml:space="preserve"> M</w:t>
      </w:r>
      <w:r w:rsidR="00B33BE6" w:rsidRPr="00701972">
        <w:rPr>
          <w:rFonts w:ascii="Times New Roman" w:hAnsi="Times New Roman" w:cs="Times New Roman"/>
          <w:b/>
          <w:color w:val="auto"/>
          <w:sz w:val="28"/>
          <w:lang w:val="en-GB"/>
        </w:rPr>
        <w:t>etals</w:t>
      </w:r>
      <w:r w:rsidR="00746254" w:rsidRPr="00701972">
        <w:rPr>
          <w:rFonts w:ascii="Times New Roman" w:hAnsi="Times New Roman" w:cs="Times New Roman"/>
          <w:b/>
          <w:color w:val="auto"/>
          <w:sz w:val="28"/>
          <w:lang w:val="en-GB"/>
        </w:rPr>
        <w:t xml:space="preserve"> A</w:t>
      </w:r>
      <w:r w:rsidR="00B33BE6" w:rsidRPr="00701972">
        <w:rPr>
          <w:rFonts w:ascii="Times New Roman" w:hAnsi="Times New Roman" w:cs="Times New Roman"/>
          <w:b/>
          <w:color w:val="auto"/>
          <w:sz w:val="28"/>
          <w:lang w:val="en-GB"/>
        </w:rPr>
        <w:t>nalysis</w:t>
      </w:r>
      <w:bookmarkEnd w:id="100"/>
      <w:bookmarkEnd w:id="101"/>
    </w:p>
    <w:p w:rsidR="009A4A03" w:rsidRPr="00701972" w:rsidRDefault="00FC77D5" w:rsidP="00BE6256">
      <w:pPr>
        <w:spacing w:line="480" w:lineRule="auto"/>
        <w:jc w:val="both"/>
        <w:rPr>
          <w:rFonts w:ascii="Times New Roman" w:hAnsi="Times New Roman" w:cs="Times New Roman"/>
          <w:b/>
          <w:sz w:val="28"/>
          <w:szCs w:val="28"/>
          <w:lang w:val="en-GB"/>
        </w:rPr>
      </w:pPr>
      <w:r w:rsidRPr="00701972">
        <w:rPr>
          <w:rFonts w:ascii="Times New Roman" w:hAnsi="Times New Roman" w:cs="Times New Roman"/>
          <w:b/>
          <w:sz w:val="28"/>
          <w:szCs w:val="28"/>
          <w:lang w:val="en-GB"/>
        </w:rPr>
        <w:t>Result of Heavy metal</w:t>
      </w:r>
      <w:r w:rsidR="00D23D8E" w:rsidRPr="00701972">
        <w:rPr>
          <w:rFonts w:ascii="Times New Roman" w:hAnsi="Times New Roman" w:cs="Times New Roman"/>
          <w:b/>
          <w:sz w:val="28"/>
          <w:szCs w:val="28"/>
          <w:lang w:val="en-GB"/>
        </w:rPr>
        <w:t xml:space="preserve"> ana</w:t>
      </w:r>
      <w:r w:rsidR="00203D20" w:rsidRPr="00701972">
        <w:rPr>
          <w:rFonts w:ascii="Times New Roman" w:hAnsi="Times New Roman" w:cs="Times New Roman"/>
          <w:b/>
          <w:sz w:val="28"/>
          <w:szCs w:val="28"/>
          <w:lang w:val="en-GB"/>
        </w:rPr>
        <w:t>lysis</w:t>
      </w:r>
    </w:p>
    <w:p w:rsidR="00CA1732" w:rsidRDefault="00A845CB"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analysis was carried out </w:t>
      </w:r>
      <w:r w:rsidR="00701972">
        <w:rPr>
          <w:rFonts w:ascii="Times New Roman" w:hAnsi="Times New Roman" w:cs="Times New Roman"/>
          <w:sz w:val="28"/>
          <w:szCs w:val="28"/>
          <w:lang w:val="en-GB"/>
        </w:rPr>
        <w:t>o</w:t>
      </w:r>
      <w:r>
        <w:rPr>
          <w:rFonts w:ascii="Times New Roman" w:hAnsi="Times New Roman" w:cs="Times New Roman"/>
          <w:sz w:val="28"/>
          <w:szCs w:val="28"/>
          <w:lang w:val="en-GB"/>
        </w:rPr>
        <w:t xml:space="preserve">n the new </w:t>
      </w:r>
      <w:r w:rsidR="00A6364B">
        <w:rPr>
          <w:rFonts w:ascii="Times New Roman" w:hAnsi="Times New Roman" w:cs="Times New Roman"/>
          <w:sz w:val="28"/>
          <w:szCs w:val="28"/>
          <w:lang w:val="en-GB"/>
        </w:rPr>
        <w:t>lea</w:t>
      </w:r>
      <w:r w:rsidR="00701972">
        <w:rPr>
          <w:rFonts w:ascii="Times New Roman" w:hAnsi="Times New Roman" w:cs="Times New Roman"/>
          <w:sz w:val="28"/>
          <w:szCs w:val="28"/>
          <w:lang w:val="en-GB"/>
        </w:rPr>
        <w:t>f</w:t>
      </w:r>
      <w:r w:rsidR="00A6364B">
        <w:rPr>
          <w:rFonts w:ascii="Times New Roman" w:hAnsi="Times New Roman" w:cs="Times New Roman"/>
          <w:sz w:val="28"/>
          <w:szCs w:val="28"/>
          <w:lang w:val="en-GB"/>
        </w:rPr>
        <w:t xml:space="preserve"> of the </w:t>
      </w:r>
      <w:r w:rsidR="00A6364B">
        <w:rPr>
          <w:rFonts w:ascii="Times New Roman" w:hAnsi="Times New Roman" w:cs="Times New Roman"/>
          <w:i/>
          <w:sz w:val="28"/>
          <w:szCs w:val="28"/>
          <w:lang w:val="en-GB"/>
        </w:rPr>
        <w:t xml:space="preserve">Sorghum </w:t>
      </w:r>
      <w:proofErr w:type="spellStart"/>
      <w:r w:rsidR="00A6364B">
        <w:rPr>
          <w:rFonts w:ascii="Times New Roman" w:hAnsi="Times New Roman" w:cs="Times New Roman"/>
          <w:i/>
          <w:sz w:val="28"/>
          <w:szCs w:val="28"/>
          <w:lang w:val="en-GB"/>
        </w:rPr>
        <w:t>bicolor</w:t>
      </w:r>
      <w:proofErr w:type="spellEnd"/>
      <w:r w:rsidR="00A6364B">
        <w:rPr>
          <w:rFonts w:ascii="Times New Roman" w:hAnsi="Times New Roman" w:cs="Times New Roman"/>
          <w:sz w:val="28"/>
          <w:szCs w:val="28"/>
          <w:lang w:val="en-GB"/>
        </w:rPr>
        <w:t xml:space="preserve"> at week 10 of planting.</w:t>
      </w:r>
    </w:p>
    <w:p w:rsidR="007F5338" w:rsidRDefault="007F5338" w:rsidP="00BE6256">
      <w:pPr>
        <w:spacing w:line="480" w:lineRule="auto"/>
        <w:jc w:val="both"/>
        <w:rPr>
          <w:rFonts w:ascii="Times New Roman" w:hAnsi="Times New Roman" w:cs="Times New Roman"/>
          <w:sz w:val="28"/>
          <w:szCs w:val="28"/>
          <w:lang w:val="en-GB"/>
        </w:rPr>
      </w:pPr>
    </w:p>
    <w:p w:rsidR="007F5338" w:rsidRPr="00763BCB" w:rsidRDefault="007F5338" w:rsidP="00BE6256">
      <w:pPr>
        <w:spacing w:line="480" w:lineRule="auto"/>
        <w:jc w:val="both"/>
        <w:rPr>
          <w:rFonts w:ascii="Times New Roman" w:hAnsi="Times New Roman" w:cs="Times New Roman"/>
          <w:sz w:val="28"/>
          <w:szCs w:val="28"/>
          <w:lang w:val="en-GB"/>
        </w:rPr>
      </w:pPr>
    </w:p>
    <w:p w:rsidR="0081706A" w:rsidRPr="00E80F3C" w:rsidRDefault="00E80F3C" w:rsidP="00BE6256">
      <w:pPr>
        <w:spacing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Lead (Pb)</w:t>
      </w:r>
    </w:p>
    <w:p w:rsidR="002E7EA8" w:rsidRDefault="00997C77"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The result shows the T4</w:t>
      </w:r>
      <w:r w:rsidR="0081706A">
        <w:rPr>
          <w:rFonts w:ascii="Times New Roman" w:hAnsi="Times New Roman" w:cs="Times New Roman"/>
          <w:sz w:val="28"/>
          <w:szCs w:val="28"/>
          <w:lang w:val="en-GB"/>
        </w:rPr>
        <w:t xml:space="preserve"> </w:t>
      </w:r>
      <w:r w:rsidR="00A61C26">
        <w:rPr>
          <w:rFonts w:ascii="Times New Roman" w:hAnsi="Times New Roman" w:cs="Times New Roman"/>
          <w:sz w:val="28"/>
          <w:szCs w:val="28"/>
          <w:lang w:val="en-GB"/>
        </w:rPr>
        <w:t>(</w:t>
      </w:r>
      <w:r w:rsidR="00A61C26">
        <w:rPr>
          <w:rFonts w:ascii="Times New Roman" w:hAnsi="Times New Roman" w:cs="Times New Roman"/>
          <w:noProof/>
          <w:sz w:val="28"/>
          <w:szCs w:val="28"/>
          <w:lang w:val="en-GB"/>
        </w:rPr>
        <w:t>8% pollutant amended with N.P.K</w:t>
      </w:r>
      <w:r w:rsidR="00A61C26">
        <w:rPr>
          <w:rFonts w:ascii="Times New Roman" w:hAnsi="Times New Roman" w:cs="Times New Roman"/>
          <w:sz w:val="28"/>
          <w:szCs w:val="28"/>
          <w:lang w:val="en-GB"/>
        </w:rPr>
        <w:t xml:space="preserve">) </w:t>
      </w:r>
      <w:r>
        <w:rPr>
          <w:rFonts w:ascii="Times New Roman" w:hAnsi="Times New Roman" w:cs="Times New Roman"/>
          <w:sz w:val="28"/>
          <w:szCs w:val="28"/>
          <w:lang w:val="en-GB"/>
        </w:rPr>
        <w:t>had the highest level of lead</w:t>
      </w:r>
      <w:r w:rsidR="00A61C26">
        <w:rPr>
          <w:rFonts w:ascii="Times New Roman" w:hAnsi="Times New Roman" w:cs="Times New Roman"/>
          <w:sz w:val="28"/>
          <w:szCs w:val="28"/>
          <w:lang w:val="en-GB"/>
        </w:rPr>
        <w:t xml:space="preserve"> </w:t>
      </w:r>
      <w:r>
        <w:rPr>
          <w:rFonts w:ascii="Times New Roman" w:hAnsi="Times New Roman" w:cs="Times New Roman"/>
          <w:sz w:val="28"/>
          <w:szCs w:val="28"/>
          <w:lang w:val="en-GB"/>
        </w:rPr>
        <w:t>(</w:t>
      </w:r>
      <w:r w:rsidR="00A61C26">
        <w:rPr>
          <w:rFonts w:ascii="Times New Roman" w:hAnsi="Times New Roman" w:cs="Times New Roman"/>
          <w:sz w:val="28"/>
          <w:szCs w:val="28"/>
          <w:lang w:val="en-GB"/>
        </w:rPr>
        <w:t xml:space="preserve">Pb) </w:t>
      </w:r>
      <w:r w:rsidR="001E0CC5">
        <w:rPr>
          <w:rFonts w:ascii="Times New Roman" w:hAnsi="Times New Roman" w:cs="Times New Roman"/>
          <w:sz w:val="28"/>
          <w:szCs w:val="28"/>
          <w:lang w:val="en-GB"/>
        </w:rPr>
        <w:t>with T2 (</w:t>
      </w:r>
      <w:r w:rsidR="001E0CC5">
        <w:rPr>
          <w:rFonts w:ascii="Times New Roman" w:hAnsi="Times New Roman" w:cs="Times New Roman"/>
          <w:noProof/>
          <w:sz w:val="28"/>
          <w:szCs w:val="28"/>
          <w:lang w:val="en-GB"/>
        </w:rPr>
        <w:t>2% pollutant amended with N.P.K) had no lead(Pb) present in the leaf</w:t>
      </w:r>
      <w:r w:rsidR="00471886">
        <w:rPr>
          <w:rFonts w:ascii="Times New Roman" w:hAnsi="Times New Roman" w:cs="Times New Roman"/>
          <w:noProof/>
          <w:sz w:val="28"/>
          <w:szCs w:val="28"/>
          <w:lang w:val="en-GB"/>
        </w:rPr>
        <w:t>, while lead was present T1(0% pollutant amended with N.P.K)</w:t>
      </w:r>
      <w:r w:rsidR="0081706A">
        <w:rPr>
          <w:rFonts w:ascii="Times New Roman" w:hAnsi="Times New Roman" w:cs="Times New Roman"/>
          <w:noProof/>
          <w:sz w:val="28"/>
          <w:szCs w:val="28"/>
          <w:lang w:val="en-GB"/>
        </w:rPr>
        <w:t xml:space="preserve">. </w:t>
      </w:r>
      <w:r w:rsidR="00C666C4">
        <w:rPr>
          <w:rFonts w:ascii="Times New Roman" w:hAnsi="Times New Roman" w:cs="Times New Roman"/>
          <w:sz w:val="28"/>
          <w:szCs w:val="28"/>
          <w:lang w:val="en-GB"/>
        </w:rPr>
        <w:t>The presence of Pb in T1</w:t>
      </w:r>
      <w:r w:rsidR="00C666C4">
        <w:rPr>
          <w:rFonts w:ascii="Times New Roman" w:hAnsi="Times New Roman" w:cs="Times New Roman"/>
          <w:noProof/>
          <w:sz w:val="28"/>
          <w:szCs w:val="28"/>
          <w:lang w:val="en-GB"/>
        </w:rPr>
        <w:t>(0% pollutant amended with N.P.K) could be due to asorption from the environment.</w:t>
      </w:r>
      <w:r w:rsidR="00F0135A">
        <w:rPr>
          <w:rFonts w:ascii="Times New Roman" w:hAnsi="Times New Roman" w:cs="Times New Roman"/>
          <w:noProof/>
          <w:sz w:val="28"/>
          <w:szCs w:val="28"/>
          <w:lang w:val="en-GB"/>
        </w:rPr>
        <w:t xml:space="preserve"> </w:t>
      </w:r>
    </w:p>
    <w:p w:rsidR="0081706A" w:rsidRDefault="00E80F3C" w:rsidP="00BE6256">
      <w:pPr>
        <w:spacing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Zinc(Zn)</w:t>
      </w:r>
    </w:p>
    <w:p w:rsidR="00E80F3C" w:rsidRDefault="00E80F3C" w:rsidP="00BE6256">
      <w:pPr>
        <w:spacing w:line="480" w:lineRule="auto"/>
        <w:jc w:val="both"/>
        <w:rPr>
          <w:rFonts w:ascii="Times New Roman" w:hAnsi="Times New Roman" w:cs="Times New Roman"/>
          <w:sz w:val="28"/>
          <w:szCs w:val="28"/>
          <w:lang w:val="en-GB"/>
        </w:rPr>
      </w:pPr>
      <w:r>
        <w:rPr>
          <w:rFonts w:ascii="Times New Roman" w:hAnsi="Times New Roman" w:cs="Times New Roman"/>
          <w:noProof/>
          <w:sz w:val="28"/>
          <w:szCs w:val="28"/>
          <w:lang w:val="en-GB"/>
        </w:rPr>
        <w:t>T1(0% pollutant amended with N.P.K)</w:t>
      </w:r>
      <w:r w:rsidR="003C18DA">
        <w:rPr>
          <w:rFonts w:ascii="Times New Roman" w:hAnsi="Times New Roman" w:cs="Times New Roman"/>
          <w:noProof/>
          <w:sz w:val="28"/>
          <w:szCs w:val="28"/>
          <w:lang w:val="en-GB"/>
        </w:rPr>
        <w:t xml:space="preserve"> had the highest level of zinc in the lea</w:t>
      </w:r>
      <w:r w:rsidR="00007355">
        <w:rPr>
          <w:rFonts w:ascii="Times New Roman" w:hAnsi="Times New Roman" w:cs="Times New Roman"/>
          <w:noProof/>
          <w:sz w:val="28"/>
          <w:szCs w:val="28"/>
          <w:lang w:val="en-GB"/>
        </w:rPr>
        <w:t>f</w:t>
      </w:r>
      <w:r w:rsidR="00F76C55">
        <w:rPr>
          <w:rFonts w:ascii="Times New Roman" w:hAnsi="Times New Roman" w:cs="Times New Roman"/>
          <w:noProof/>
          <w:sz w:val="28"/>
          <w:szCs w:val="28"/>
          <w:lang w:val="en-GB"/>
        </w:rPr>
        <w:t>, with the lowest present in T2.</w:t>
      </w:r>
      <w:r w:rsidR="00C666C4" w:rsidRPr="00C666C4">
        <w:rPr>
          <w:rFonts w:ascii="Times New Roman" w:hAnsi="Times New Roman" w:cs="Times New Roman"/>
          <w:noProof/>
          <w:sz w:val="28"/>
          <w:szCs w:val="28"/>
          <w:lang w:val="en-GB"/>
        </w:rPr>
        <w:t xml:space="preserve"> </w:t>
      </w:r>
      <w:r w:rsidR="00C666C4">
        <w:rPr>
          <w:rFonts w:ascii="Times New Roman" w:hAnsi="Times New Roman" w:cs="Times New Roman"/>
          <w:noProof/>
          <w:sz w:val="28"/>
          <w:szCs w:val="28"/>
          <w:lang w:val="en-GB"/>
        </w:rPr>
        <w:t>Zinc helps plant</w:t>
      </w:r>
      <w:r w:rsidR="000128DA">
        <w:rPr>
          <w:rFonts w:ascii="Times New Roman" w:hAnsi="Times New Roman" w:cs="Times New Roman"/>
          <w:noProof/>
          <w:sz w:val="28"/>
          <w:szCs w:val="28"/>
          <w:lang w:val="en-GB"/>
        </w:rPr>
        <w:t>s</w:t>
      </w:r>
      <w:r w:rsidR="00C666C4">
        <w:rPr>
          <w:rFonts w:ascii="Times New Roman" w:hAnsi="Times New Roman" w:cs="Times New Roman"/>
          <w:noProof/>
          <w:sz w:val="28"/>
          <w:szCs w:val="28"/>
          <w:lang w:val="en-GB"/>
        </w:rPr>
        <w:t xml:space="preserve"> produce chlorophyll. </w:t>
      </w:r>
    </w:p>
    <w:p w:rsidR="00A06921" w:rsidRDefault="00744DCA" w:rsidP="00BE6256">
      <w:pPr>
        <w:spacing w:line="480" w:lineRule="auto"/>
        <w:jc w:val="both"/>
        <w:rPr>
          <w:rFonts w:ascii="Times New Roman" w:hAnsi="Times New Roman" w:cs="Times New Roman"/>
          <w:b/>
          <w:sz w:val="28"/>
          <w:szCs w:val="28"/>
          <w:lang w:val="en-GB"/>
        </w:rPr>
      </w:pPr>
      <w:r>
        <w:rPr>
          <w:rFonts w:ascii="Times New Roman" w:hAnsi="Times New Roman" w:cs="Times New Roman"/>
          <w:b/>
          <w:noProof/>
          <w:sz w:val="28"/>
          <w:szCs w:val="28"/>
          <w:lang w:val="en-GB"/>
        </w:rPr>
        <w:lastRenderedPageBreak/>
        <w:drawing>
          <wp:inline distT="0" distB="0" distL="0" distR="0">
            <wp:extent cx="5486400" cy="41910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70A27" w:rsidRDefault="00570A27" w:rsidP="00BE6256">
      <w:pPr>
        <w:spacing w:line="480" w:lineRule="auto"/>
        <w:jc w:val="both"/>
        <w:rPr>
          <w:rFonts w:ascii="Times New Roman" w:hAnsi="Times New Roman" w:cs="Times New Roman"/>
          <w:b/>
          <w:sz w:val="28"/>
          <w:szCs w:val="28"/>
          <w:lang w:val="en-GB"/>
        </w:rPr>
      </w:pPr>
    </w:p>
    <w:p w:rsidR="007F5338" w:rsidRDefault="007F5338" w:rsidP="00BE6256">
      <w:pPr>
        <w:pStyle w:val="Heading1"/>
        <w:spacing w:line="480" w:lineRule="auto"/>
        <w:rPr>
          <w:rFonts w:ascii="Times New Roman" w:eastAsiaTheme="minorHAnsi" w:hAnsi="Times New Roman" w:cs="Times New Roman"/>
          <w:b/>
          <w:color w:val="auto"/>
          <w:sz w:val="28"/>
          <w:szCs w:val="28"/>
          <w:lang w:val="en-GB"/>
        </w:rPr>
      </w:pPr>
      <w:bookmarkStart w:id="102" w:name="_Toc525483594"/>
      <w:bookmarkStart w:id="103" w:name="_Toc525555165"/>
    </w:p>
    <w:p w:rsidR="007F5338" w:rsidRPr="007F5338" w:rsidRDefault="007F5338" w:rsidP="007F5338">
      <w:pPr>
        <w:rPr>
          <w:lang w:val="en-GB"/>
        </w:rPr>
      </w:pPr>
    </w:p>
    <w:p w:rsidR="000643AE" w:rsidRPr="00701972" w:rsidRDefault="00356E87" w:rsidP="00BE6256">
      <w:pPr>
        <w:pStyle w:val="Heading1"/>
        <w:spacing w:line="480" w:lineRule="auto"/>
        <w:rPr>
          <w:rFonts w:ascii="Times New Roman" w:hAnsi="Times New Roman" w:cs="Times New Roman"/>
          <w:b/>
          <w:color w:val="auto"/>
          <w:sz w:val="28"/>
          <w:szCs w:val="28"/>
          <w:lang w:val="en-GB"/>
        </w:rPr>
      </w:pPr>
      <w:r w:rsidRPr="00701972">
        <w:rPr>
          <w:rFonts w:ascii="Times New Roman" w:hAnsi="Times New Roman" w:cs="Times New Roman"/>
          <w:b/>
          <w:color w:val="auto"/>
          <w:sz w:val="28"/>
          <w:szCs w:val="28"/>
          <w:lang w:val="en-GB"/>
        </w:rPr>
        <w:lastRenderedPageBreak/>
        <w:t>3.</w:t>
      </w:r>
      <w:r w:rsidR="00402221">
        <w:rPr>
          <w:rFonts w:ascii="Times New Roman" w:hAnsi="Times New Roman" w:cs="Times New Roman"/>
          <w:b/>
          <w:color w:val="auto"/>
          <w:sz w:val="28"/>
          <w:szCs w:val="28"/>
          <w:lang w:val="en-GB"/>
        </w:rPr>
        <w:t>5</w:t>
      </w:r>
      <w:r w:rsidRPr="00701972">
        <w:rPr>
          <w:rFonts w:ascii="Times New Roman" w:hAnsi="Times New Roman" w:cs="Times New Roman"/>
          <w:b/>
          <w:color w:val="auto"/>
          <w:sz w:val="28"/>
          <w:szCs w:val="28"/>
          <w:lang w:val="en-GB"/>
        </w:rPr>
        <w:tab/>
      </w:r>
      <w:r w:rsidR="00F36944" w:rsidRPr="00701972">
        <w:rPr>
          <w:rFonts w:ascii="Times New Roman" w:hAnsi="Times New Roman" w:cs="Times New Roman"/>
          <w:b/>
          <w:color w:val="auto"/>
          <w:sz w:val="28"/>
          <w:szCs w:val="28"/>
          <w:lang w:val="en-GB"/>
        </w:rPr>
        <w:t>Plant Height</w:t>
      </w:r>
      <w:bookmarkEnd w:id="102"/>
      <w:bookmarkEnd w:id="103"/>
    </w:p>
    <w:p w:rsidR="002E7EA8" w:rsidRDefault="00B50886" w:rsidP="00BE6256">
      <w:pPr>
        <w:spacing w:line="480" w:lineRule="auto"/>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The plant height </w:t>
      </w:r>
      <w:r w:rsidR="006F3436">
        <w:rPr>
          <w:rFonts w:ascii="Times New Roman" w:hAnsi="Times New Roman" w:cs="Times New Roman"/>
          <w:noProof/>
          <w:sz w:val="28"/>
          <w:szCs w:val="28"/>
          <w:lang w:val="en-GB"/>
        </w:rPr>
        <w:t xml:space="preserve">after 10 weeks of planting </w:t>
      </w:r>
      <w:r w:rsidR="003C78BE">
        <w:rPr>
          <w:rFonts w:ascii="Times New Roman" w:hAnsi="Times New Roman" w:cs="Times New Roman"/>
          <w:noProof/>
          <w:sz w:val="28"/>
          <w:szCs w:val="28"/>
          <w:lang w:val="en-GB"/>
        </w:rPr>
        <w:t xml:space="preserve">as shown in </w:t>
      </w:r>
      <w:r w:rsidR="005A4A4F">
        <w:rPr>
          <w:rFonts w:ascii="Times New Roman" w:hAnsi="Times New Roman" w:cs="Times New Roman"/>
          <w:noProof/>
          <w:sz w:val="28"/>
          <w:szCs w:val="28"/>
          <w:lang w:val="en-GB"/>
        </w:rPr>
        <w:t>Fig.</w:t>
      </w:r>
      <w:r w:rsidR="006F3436">
        <w:rPr>
          <w:rFonts w:ascii="Times New Roman" w:hAnsi="Times New Roman" w:cs="Times New Roman"/>
          <w:noProof/>
          <w:sz w:val="28"/>
          <w:szCs w:val="28"/>
          <w:lang w:val="en-GB"/>
        </w:rPr>
        <w:t>1</w:t>
      </w:r>
      <w:r w:rsidR="005A4A4F">
        <w:rPr>
          <w:rFonts w:ascii="Times New Roman" w:hAnsi="Times New Roman" w:cs="Times New Roman"/>
          <w:noProof/>
          <w:sz w:val="28"/>
          <w:szCs w:val="28"/>
          <w:lang w:val="en-GB"/>
        </w:rPr>
        <w:t xml:space="preserve">. Recorded </w:t>
      </w:r>
      <w:r w:rsidR="00163EAB">
        <w:rPr>
          <w:rFonts w:ascii="Times New Roman" w:hAnsi="Times New Roman" w:cs="Times New Roman"/>
          <w:noProof/>
          <w:sz w:val="28"/>
          <w:szCs w:val="28"/>
          <w:lang w:val="en-GB"/>
        </w:rPr>
        <w:t xml:space="preserve">higher values in N.P.K amended soil. The plant height of </w:t>
      </w:r>
      <w:r w:rsidR="00837B10">
        <w:rPr>
          <w:rFonts w:ascii="Times New Roman" w:hAnsi="Times New Roman" w:cs="Times New Roman"/>
          <w:i/>
          <w:noProof/>
          <w:sz w:val="28"/>
          <w:szCs w:val="28"/>
          <w:lang w:val="en-GB"/>
        </w:rPr>
        <w:t xml:space="preserve">Sorghum bicolor </w:t>
      </w:r>
      <w:r w:rsidR="00837B10">
        <w:rPr>
          <w:rFonts w:ascii="Times New Roman" w:hAnsi="Times New Roman" w:cs="Times New Roman"/>
          <w:noProof/>
          <w:sz w:val="28"/>
          <w:szCs w:val="28"/>
          <w:lang w:val="en-GB"/>
        </w:rPr>
        <w:t xml:space="preserve">decreased with the increase in contamination levels </w:t>
      </w:r>
      <w:r w:rsidR="005A5641">
        <w:rPr>
          <w:rFonts w:ascii="Times New Roman" w:hAnsi="Times New Roman" w:cs="Times New Roman"/>
          <w:noProof/>
          <w:sz w:val="28"/>
          <w:szCs w:val="28"/>
          <w:lang w:val="en-GB"/>
        </w:rPr>
        <w:t>of crude oil.</w:t>
      </w:r>
      <w:r w:rsidR="00C60030">
        <w:rPr>
          <w:rFonts w:ascii="Times New Roman" w:hAnsi="Times New Roman" w:cs="Times New Roman"/>
          <w:noProof/>
          <w:sz w:val="28"/>
          <w:szCs w:val="28"/>
          <w:lang w:val="en-GB"/>
        </w:rPr>
        <w:t xml:space="preserve"> </w:t>
      </w:r>
      <w:r w:rsidR="00346681">
        <w:rPr>
          <w:rFonts w:ascii="Times New Roman" w:hAnsi="Times New Roman" w:cs="Times New Roman"/>
          <w:noProof/>
          <w:sz w:val="28"/>
          <w:szCs w:val="28"/>
          <w:lang w:val="en-GB"/>
        </w:rPr>
        <w:t>The highest height recorded was that of T</w:t>
      </w:r>
      <w:r w:rsidR="00E15D81">
        <w:rPr>
          <w:rFonts w:ascii="Times New Roman" w:hAnsi="Times New Roman" w:cs="Times New Roman"/>
          <w:noProof/>
          <w:sz w:val="28"/>
          <w:szCs w:val="28"/>
          <w:lang w:val="en-GB"/>
        </w:rPr>
        <w:t xml:space="preserve">reatment </w:t>
      </w:r>
      <w:r w:rsidR="00417406">
        <w:rPr>
          <w:rFonts w:ascii="Times New Roman" w:hAnsi="Times New Roman" w:cs="Times New Roman"/>
          <w:noProof/>
          <w:sz w:val="28"/>
          <w:szCs w:val="28"/>
          <w:lang w:val="en-GB"/>
        </w:rPr>
        <w:t>0</w:t>
      </w:r>
      <w:r w:rsidR="00346681">
        <w:rPr>
          <w:rFonts w:ascii="Times New Roman" w:hAnsi="Times New Roman" w:cs="Times New Roman"/>
          <w:noProof/>
          <w:sz w:val="28"/>
          <w:szCs w:val="28"/>
          <w:lang w:val="en-GB"/>
        </w:rPr>
        <w:t>(</w:t>
      </w:r>
      <w:r w:rsidR="00386E2A">
        <w:rPr>
          <w:rFonts w:ascii="Times New Roman" w:hAnsi="Times New Roman" w:cs="Times New Roman"/>
          <w:noProof/>
          <w:sz w:val="28"/>
          <w:szCs w:val="28"/>
          <w:lang w:val="en-GB"/>
        </w:rPr>
        <w:t>control</w:t>
      </w:r>
      <w:r w:rsidR="00B61F25">
        <w:rPr>
          <w:rFonts w:ascii="Times New Roman" w:hAnsi="Times New Roman" w:cs="Times New Roman"/>
          <w:noProof/>
          <w:sz w:val="28"/>
          <w:szCs w:val="28"/>
          <w:lang w:val="en-GB"/>
        </w:rPr>
        <w:t>), while the lowest height recorded was that of T</w:t>
      </w:r>
      <w:r w:rsidR="00E15D81">
        <w:rPr>
          <w:rFonts w:ascii="Times New Roman" w:hAnsi="Times New Roman" w:cs="Times New Roman"/>
          <w:noProof/>
          <w:sz w:val="28"/>
          <w:szCs w:val="28"/>
          <w:lang w:val="en-GB"/>
        </w:rPr>
        <w:t xml:space="preserve">reatment </w:t>
      </w:r>
      <w:r w:rsidR="00B61F25">
        <w:rPr>
          <w:rFonts w:ascii="Times New Roman" w:hAnsi="Times New Roman" w:cs="Times New Roman"/>
          <w:noProof/>
          <w:sz w:val="28"/>
          <w:szCs w:val="28"/>
          <w:lang w:val="en-GB"/>
        </w:rPr>
        <w:t>4</w:t>
      </w:r>
      <w:r w:rsidR="00EE67C9">
        <w:rPr>
          <w:rFonts w:ascii="Times New Roman" w:hAnsi="Times New Roman" w:cs="Times New Roman"/>
          <w:noProof/>
          <w:sz w:val="28"/>
          <w:szCs w:val="28"/>
          <w:lang w:val="en-GB"/>
        </w:rPr>
        <w:t xml:space="preserve"> </w:t>
      </w:r>
      <w:r w:rsidR="00B61F25">
        <w:rPr>
          <w:rFonts w:ascii="Times New Roman" w:hAnsi="Times New Roman" w:cs="Times New Roman"/>
          <w:noProof/>
          <w:sz w:val="28"/>
          <w:szCs w:val="28"/>
          <w:lang w:val="en-GB"/>
        </w:rPr>
        <w:t>(8% pollutant a</w:t>
      </w:r>
      <w:r w:rsidR="00D70FAC">
        <w:rPr>
          <w:rFonts w:ascii="Times New Roman" w:hAnsi="Times New Roman" w:cs="Times New Roman"/>
          <w:noProof/>
          <w:sz w:val="28"/>
          <w:szCs w:val="28"/>
          <w:lang w:val="en-GB"/>
        </w:rPr>
        <w:t>mended with N.P.K)</w:t>
      </w:r>
    </w:p>
    <w:p w:rsidR="00A06921" w:rsidRPr="00D70FAC" w:rsidRDefault="008614C4" w:rsidP="00BE6256">
      <w:pPr>
        <w:spacing w:line="480" w:lineRule="auto"/>
        <w:jc w:val="both"/>
        <w:rPr>
          <w:rFonts w:ascii="Times New Roman" w:hAnsi="Times New Roman" w:cs="Times New Roman"/>
          <w:noProof/>
          <w:sz w:val="28"/>
          <w:szCs w:val="28"/>
          <w:lang w:val="en-GB"/>
        </w:rPr>
      </w:pPr>
      <w:r w:rsidRPr="00F04E5C">
        <w:rPr>
          <w:rFonts w:ascii="Times New Roman" w:hAnsi="Times New Roman" w:cs="Times New Roman"/>
          <w:noProof/>
          <w:sz w:val="28"/>
          <w:szCs w:val="28"/>
          <w:lang w:val="en-GB"/>
        </w:rPr>
        <w:lastRenderedPageBreak/>
        <w:drawing>
          <wp:anchor distT="0" distB="0" distL="114300" distR="114300" simplePos="0" relativeHeight="251707392" behindDoc="1" locked="0" layoutInCell="1" allowOverlap="1" wp14:anchorId="332461D0">
            <wp:simplePos x="0" y="0"/>
            <wp:positionH relativeFrom="column">
              <wp:posOffset>-289560</wp:posOffset>
            </wp:positionH>
            <wp:positionV relativeFrom="paragraph">
              <wp:posOffset>341630</wp:posOffset>
            </wp:positionV>
            <wp:extent cx="5554980" cy="4145280"/>
            <wp:effectExtent l="0" t="0" r="7620" b="7620"/>
            <wp:wrapTight wrapText="bothSides">
              <wp:wrapPolygon edited="0">
                <wp:start x="0" y="0"/>
                <wp:lineTo x="0" y="21540"/>
                <wp:lineTo x="21556" y="21540"/>
                <wp:lineTo x="21556"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965C18" w:rsidRDefault="00965C18" w:rsidP="00BE6256">
      <w:pPr>
        <w:spacing w:line="480" w:lineRule="auto"/>
        <w:jc w:val="both"/>
        <w:rPr>
          <w:rFonts w:ascii="Times New Roman" w:hAnsi="Times New Roman" w:cs="Times New Roman"/>
          <w:b/>
          <w:sz w:val="28"/>
          <w:szCs w:val="28"/>
          <w:lang w:val="en-GB"/>
        </w:rPr>
      </w:pPr>
    </w:p>
    <w:p w:rsidR="003A5FB4" w:rsidRDefault="003A5FB4" w:rsidP="00BE6256">
      <w:pPr>
        <w:spacing w:line="480" w:lineRule="auto"/>
        <w:jc w:val="both"/>
        <w:rPr>
          <w:rFonts w:ascii="Times New Roman" w:hAnsi="Times New Roman" w:cs="Times New Roman"/>
          <w:b/>
          <w:sz w:val="28"/>
          <w:szCs w:val="28"/>
          <w:lang w:val="en-GB"/>
        </w:rPr>
      </w:pPr>
    </w:p>
    <w:p w:rsidR="00763BCB" w:rsidRDefault="00763BCB" w:rsidP="00BE6256">
      <w:pPr>
        <w:pStyle w:val="Heading1"/>
        <w:spacing w:line="480" w:lineRule="auto"/>
        <w:rPr>
          <w:rFonts w:ascii="Times New Roman" w:hAnsi="Times New Roman" w:cs="Times New Roman"/>
          <w:b/>
          <w:color w:val="auto"/>
          <w:sz w:val="28"/>
          <w:szCs w:val="28"/>
          <w:lang w:val="en-GB"/>
        </w:rPr>
      </w:pPr>
      <w:bookmarkStart w:id="104" w:name="_Toc525483595"/>
      <w:bookmarkStart w:id="105" w:name="_Toc525555166"/>
    </w:p>
    <w:p w:rsidR="00763BCB" w:rsidRDefault="00763BCB" w:rsidP="00BE6256">
      <w:pPr>
        <w:spacing w:line="480" w:lineRule="auto"/>
        <w:rPr>
          <w:lang w:val="en-GB"/>
        </w:rPr>
      </w:pPr>
    </w:p>
    <w:p w:rsidR="00763BCB" w:rsidRPr="00763BCB" w:rsidRDefault="00763BCB" w:rsidP="00BE6256">
      <w:pPr>
        <w:spacing w:line="480" w:lineRule="auto"/>
        <w:rPr>
          <w:lang w:val="en-GB"/>
        </w:rPr>
      </w:pPr>
    </w:p>
    <w:p w:rsidR="008614C4" w:rsidRDefault="008614C4" w:rsidP="00BE6256">
      <w:pPr>
        <w:pStyle w:val="Heading1"/>
        <w:spacing w:line="480" w:lineRule="auto"/>
        <w:rPr>
          <w:rFonts w:ascii="Times New Roman" w:hAnsi="Times New Roman" w:cs="Times New Roman"/>
          <w:b/>
          <w:color w:val="auto"/>
          <w:sz w:val="28"/>
          <w:szCs w:val="28"/>
          <w:lang w:val="en-GB"/>
        </w:rPr>
      </w:pPr>
    </w:p>
    <w:p w:rsidR="008614C4" w:rsidRDefault="008614C4" w:rsidP="00BE6256">
      <w:pPr>
        <w:pStyle w:val="Heading1"/>
        <w:spacing w:line="480" w:lineRule="auto"/>
        <w:rPr>
          <w:rFonts w:ascii="Times New Roman" w:hAnsi="Times New Roman" w:cs="Times New Roman"/>
          <w:b/>
          <w:color w:val="auto"/>
          <w:sz w:val="28"/>
          <w:szCs w:val="28"/>
          <w:lang w:val="en-GB"/>
        </w:rPr>
      </w:pPr>
    </w:p>
    <w:p w:rsidR="008614C4" w:rsidRDefault="008614C4" w:rsidP="00BE6256">
      <w:pPr>
        <w:pStyle w:val="Heading1"/>
        <w:spacing w:line="480" w:lineRule="auto"/>
        <w:rPr>
          <w:rFonts w:ascii="Times New Roman" w:hAnsi="Times New Roman" w:cs="Times New Roman"/>
          <w:b/>
          <w:color w:val="auto"/>
          <w:sz w:val="28"/>
          <w:szCs w:val="28"/>
          <w:lang w:val="en-GB"/>
        </w:rPr>
      </w:pPr>
    </w:p>
    <w:p w:rsidR="00760247" w:rsidRDefault="00760247" w:rsidP="00760247">
      <w:pPr>
        <w:rPr>
          <w:lang w:val="en-GB"/>
        </w:rPr>
      </w:pPr>
    </w:p>
    <w:p w:rsidR="00760247" w:rsidRDefault="00760247" w:rsidP="00760247">
      <w:pPr>
        <w:rPr>
          <w:lang w:val="en-GB"/>
        </w:rPr>
      </w:pPr>
    </w:p>
    <w:p w:rsidR="00760247" w:rsidRDefault="00760247" w:rsidP="00760247">
      <w:pPr>
        <w:rPr>
          <w:lang w:val="en-GB"/>
        </w:rPr>
      </w:pPr>
    </w:p>
    <w:p w:rsidR="00760247" w:rsidRDefault="00760247" w:rsidP="00760247">
      <w:pPr>
        <w:rPr>
          <w:lang w:val="en-GB"/>
        </w:rPr>
      </w:pPr>
    </w:p>
    <w:p w:rsidR="00760247" w:rsidRPr="00760247" w:rsidRDefault="00760247" w:rsidP="00760247">
      <w:pPr>
        <w:rPr>
          <w:lang w:val="en-GB"/>
        </w:rPr>
      </w:pPr>
    </w:p>
    <w:p w:rsidR="003633ED" w:rsidRPr="00DA4CE1" w:rsidRDefault="00356E87" w:rsidP="00BE6256">
      <w:pPr>
        <w:pStyle w:val="Heading1"/>
        <w:spacing w:line="480" w:lineRule="auto"/>
        <w:rPr>
          <w:rFonts w:ascii="Times New Roman" w:hAnsi="Times New Roman" w:cs="Times New Roman"/>
          <w:b/>
          <w:color w:val="auto"/>
          <w:sz w:val="28"/>
          <w:szCs w:val="28"/>
          <w:lang w:val="en-GB"/>
        </w:rPr>
      </w:pPr>
      <w:r w:rsidRPr="00DA4CE1">
        <w:rPr>
          <w:rFonts w:ascii="Times New Roman" w:hAnsi="Times New Roman" w:cs="Times New Roman"/>
          <w:b/>
          <w:color w:val="auto"/>
          <w:sz w:val="28"/>
          <w:szCs w:val="28"/>
          <w:lang w:val="en-GB"/>
        </w:rPr>
        <w:lastRenderedPageBreak/>
        <w:t>3.</w:t>
      </w:r>
      <w:r w:rsidR="00402221">
        <w:rPr>
          <w:rFonts w:ascii="Times New Roman" w:hAnsi="Times New Roman" w:cs="Times New Roman"/>
          <w:b/>
          <w:color w:val="auto"/>
          <w:sz w:val="28"/>
          <w:szCs w:val="28"/>
          <w:lang w:val="en-GB"/>
        </w:rPr>
        <w:t>6</w:t>
      </w:r>
      <w:r w:rsidRPr="00DA4CE1">
        <w:rPr>
          <w:rFonts w:ascii="Times New Roman" w:hAnsi="Times New Roman" w:cs="Times New Roman"/>
          <w:b/>
          <w:color w:val="auto"/>
          <w:sz w:val="28"/>
          <w:szCs w:val="28"/>
          <w:lang w:val="en-GB"/>
        </w:rPr>
        <w:tab/>
      </w:r>
      <w:r w:rsidR="003633ED" w:rsidRPr="00DA4CE1">
        <w:rPr>
          <w:rFonts w:ascii="Times New Roman" w:hAnsi="Times New Roman" w:cs="Times New Roman"/>
          <w:b/>
          <w:color w:val="auto"/>
          <w:sz w:val="28"/>
          <w:szCs w:val="28"/>
          <w:lang w:val="en-GB"/>
        </w:rPr>
        <w:t>N</w:t>
      </w:r>
      <w:r w:rsidR="00F63F51" w:rsidRPr="00DA4CE1">
        <w:rPr>
          <w:rFonts w:ascii="Times New Roman" w:hAnsi="Times New Roman" w:cs="Times New Roman"/>
          <w:b/>
          <w:color w:val="auto"/>
          <w:sz w:val="28"/>
          <w:szCs w:val="28"/>
          <w:lang w:val="en-GB"/>
        </w:rPr>
        <w:t>umber</w:t>
      </w:r>
      <w:r w:rsidR="003633ED" w:rsidRPr="00DA4CE1">
        <w:rPr>
          <w:rFonts w:ascii="Times New Roman" w:hAnsi="Times New Roman" w:cs="Times New Roman"/>
          <w:b/>
          <w:color w:val="auto"/>
          <w:sz w:val="28"/>
          <w:szCs w:val="28"/>
          <w:lang w:val="en-GB"/>
        </w:rPr>
        <w:t xml:space="preserve"> </w:t>
      </w:r>
      <w:r w:rsidR="006E3D89" w:rsidRPr="00DA4CE1">
        <w:rPr>
          <w:rFonts w:ascii="Times New Roman" w:hAnsi="Times New Roman" w:cs="Times New Roman"/>
          <w:b/>
          <w:color w:val="auto"/>
          <w:sz w:val="28"/>
          <w:szCs w:val="28"/>
          <w:lang w:val="en-GB"/>
        </w:rPr>
        <w:t>of</w:t>
      </w:r>
      <w:r w:rsidR="003633ED" w:rsidRPr="00DA4CE1">
        <w:rPr>
          <w:rFonts w:ascii="Times New Roman" w:hAnsi="Times New Roman" w:cs="Times New Roman"/>
          <w:b/>
          <w:color w:val="auto"/>
          <w:sz w:val="28"/>
          <w:szCs w:val="28"/>
          <w:lang w:val="en-GB"/>
        </w:rPr>
        <w:t xml:space="preserve"> L</w:t>
      </w:r>
      <w:r w:rsidR="00F63F51" w:rsidRPr="00DA4CE1">
        <w:rPr>
          <w:rFonts w:ascii="Times New Roman" w:hAnsi="Times New Roman" w:cs="Times New Roman"/>
          <w:b/>
          <w:color w:val="auto"/>
          <w:sz w:val="28"/>
          <w:szCs w:val="28"/>
          <w:lang w:val="en-GB"/>
        </w:rPr>
        <w:t>eaves</w:t>
      </w:r>
      <w:bookmarkEnd w:id="104"/>
      <w:bookmarkEnd w:id="105"/>
    </w:p>
    <w:p w:rsidR="00EF354D" w:rsidRDefault="00AF4C7A" w:rsidP="00BE6256">
      <w:pPr>
        <w:spacing w:line="480" w:lineRule="auto"/>
        <w:jc w:val="both"/>
        <w:rPr>
          <w:rFonts w:ascii="Times New Roman" w:hAnsi="Times New Roman" w:cs="Times New Roman"/>
          <w:noProof/>
          <w:sz w:val="28"/>
          <w:szCs w:val="28"/>
          <w:lang w:val="en-GB"/>
        </w:rPr>
      </w:pPr>
      <w:r>
        <w:rPr>
          <w:rFonts w:ascii="Times New Roman" w:hAnsi="Times New Roman" w:cs="Times New Roman"/>
          <w:sz w:val="28"/>
          <w:szCs w:val="28"/>
          <w:lang w:val="en-GB"/>
        </w:rPr>
        <w:t xml:space="preserve">Fig </w:t>
      </w:r>
      <w:r w:rsidR="00EF354D">
        <w:rPr>
          <w:rFonts w:ascii="Times New Roman" w:hAnsi="Times New Roman" w:cs="Times New Roman"/>
          <w:sz w:val="28"/>
          <w:szCs w:val="28"/>
          <w:lang w:val="en-GB"/>
        </w:rPr>
        <w:t>3</w:t>
      </w:r>
      <w:r>
        <w:rPr>
          <w:rFonts w:ascii="Times New Roman" w:hAnsi="Times New Roman" w:cs="Times New Roman"/>
          <w:sz w:val="28"/>
          <w:szCs w:val="28"/>
          <w:lang w:val="en-GB"/>
        </w:rPr>
        <w:t xml:space="preserve"> shows </w:t>
      </w:r>
      <w:r w:rsidR="00C749CE">
        <w:rPr>
          <w:rFonts w:ascii="Times New Roman" w:hAnsi="Times New Roman" w:cs="Times New Roman"/>
          <w:sz w:val="28"/>
          <w:szCs w:val="28"/>
          <w:lang w:val="en-GB"/>
        </w:rPr>
        <w:t>Number of leaves</w:t>
      </w:r>
      <w:r w:rsidR="007C039D">
        <w:rPr>
          <w:rFonts w:ascii="Times New Roman" w:hAnsi="Times New Roman" w:cs="Times New Roman"/>
          <w:sz w:val="28"/>
          <w:szCs w:val="28"/>
          <w:lang w:val="en-GB"/>
        </w:rPr>
        <w:t xml:space="preserve"> after 10 weeks of planting</w:t>
      </w:r>
      <w:r w:rsidR="00BF7CB9">
        <w:rPr>
          <w:rFonts w:ascii="Times New Roman" w:hAnsi="Times New Roman" w:cs="Times New Roman"/>
          <w:sz w:val="28"/>
          <w:szCs w:val="28"/>
          <w:lang w:val="en-GB"/>
        </w:rPr>
        <w:t>,</w:t>
      </w:r>
      <w:r w:rsidR="00361FD6">
        <w:rPr>
          <w:rFonts w:ascii="Times New Roman" w:hAnsi="Times New Roman" w:cs="Times New Roman"/>
          <w:sz w:val="28"/>
          <w:szCs w:val="28"/>
          <w:lang w:val="en-GB"/>
        </w:rPr>
        <w:t xml:space="preserve"> T0</w:t>
      </w:r>
      <w:r w:rsidR="008774C8">
        <w:rPr>
          <w:lang w:val="en-GB"/>
        </w:rPr>
        <w:t xml:space="preserve"> </w:t>
      </w:r>
      <w:r w:rsidR="00CC1343">
        <w:rPr>
          <w:rFonts w:ascii="Times New Roman" w:hAnsi="Times New Roman" w:cs="Times New Roman"/>
          <w:sz w:val="28"/>
          <w:szCs w:val="28"/>
          <w:lang w:val="en-GB"/>
        </w:rPr>
        <w:t>(control)</w:t>
      </w:r>
      <w:r w:rsidR="00C749CE">
        <w:rPr>
          <w:rFonts w:ascii="Times New Roman" w:hAnsi="Times New Roman" w:cs="Times New Roman"/>
          <w:sz w:val="28"/>
          <w:szCs w:val="28"/>
          <w:lang w:val="en-GB"/>
        </w:rPr>
        <w:t xml:space="preserve"> had</w:t>
      </w:r>
      <w:r>
        <w:rPr>
          <w:rFonts w:ascii="Times New Roman" w:hAnsi="Times New Roman" w:cs="Times New Roman"/>
          <w:sz w:val="28"/>
          <w:szCs w:val="28"/>
          <w:lang w:val="en-GB"/>
        </w:rPr>
        <w:t xml:space="preserve"> higher values in N.P.K amended soil. The </w:t>
      </w:r>
      <w:r w:rsidR="00C749CE">
        <w:rPr>
          <w:rFonts w:ascii="Times New Roman" w:hAnsi="Times New Roman" w:cs="Times New Roman"/>
          <w:sz w:val="28"/>
          <w:szCs w:val="28"/>
          <w:lang w:val="en-GB"/>
        </w:rPr>
        <w:t>number of leaves</w:t>
      </w:r>
      <w:r>
        <w:rPr>
          <w:rFonts w:ascii="Times New Roman" w:hAnsi="Times New Roman" w:cs="Times New Roman"/>
          <w:sz w:val="28"/>
          <w:szCs w:val="28"/>
          <w:lang w:val="en-GB"/>
        </w:rPr>
        <w:t xml:space="preserve"> of </w:t>
      </w:r>
      <w:r>
        <w:rPr>
          <w:rFonts w:ascii="Times New Roman" w:hAnsi="Times New Roman" w:cs="Times New Roman"/>
          <w:i/>
          <w:sz w:val="28"/>
          <w:szCs w:val="28"/>
          <w:lang w:val="en-GB"/>
        </w:rPr>
        <w:t xml:space="preserve">Sorghum </w:t>
      </w:r>
      <w:proofErr w:type="spellStart"/>
      <w:r>
        <w:rPr>
          <w:rFonts w:ascii="Times New Roman" w:hAnsi="Times New Roman" w:cs="Times New Roman"/>
          <w:i/>
          <w:sz w:val="28"/>
          <w:szCs w:val="28"/>
          <w:lang w:val="en-GB"/>
        </w:rPr>
        <w:t>bicolor</w:t>
      </w:r>
      <w:proofErr w:type="spellEnd"/>
      <w:r>
        <w:rPr>
          <w:rFonts w:ascii="Times New Roman" w:hAnsi="Times New Roman" w:cs="Times New Roman"/>
          <w:sz w:val="28"/>
          <w:szCs w:val="28"/>
          <w:lang w:val="en-GB"/>
        </w:rPr>
        <w:t xml:space="preserve"> on the contaminated soil was decreased on increase of contamination levels of crude oil. T0</w:t>
      </w:r>
      <w:r w:rsidR="009D63B3">
        <w:rPr>
          <w:rFonts w:ascii="Times New Roman" w:hAnsi="Times New Roman" w:cs="Times New Roman"/>
          <w:sz w:val="28"/>
          <w:szCs w:val="28"/>
          <w:lang w:val="en-GB"/>
        </w:rPr>
        <w:t>(control)</w:t>
      </w:r>
      <w:r w:rsidR="00B46CEF">
        <w:rPr>
          <w:rFonts w:ascii="Times New Roman" w:hAnsi="Times New Roman" w:cs="Times New Roman"/>
          <w:sz w:val="28"/>
          <w:szCs w:val="28"/>
          <w:lang w:val="en-GB"/>
        </w:rPr>
        <w:t xml:space="preserve"> had</w:t>
      </w:r>
      <w:r>
        <w:rPr>
          <w:rFonts w:ascii="Times New Roman" w:hAnsi="Times New Roman" w:cs="Times New Roman"/>
          <w:sz w:val="28"/>
          <w:szCs w:val="28"/>
          <w:lang w:val="en-GB"/>
        </w:rPr>
        <w:t xml:space="preserve"> higher </w:t>
      </w:r>
      <w:r w:rsidR="00B46CEF">
        <w:rPr>
          <w:rFonts w:ascii="Times New Roman" w:hAnsi="Times New Roman" w:cs="Times New Roman"/>
          <w:sz w:val="28"/>
          <w:szCs w:val="28"/>
          <w:lang w:val="en-GB"/>
        </w:rPr>
        <w:t xml:space="preserve">values </w:t>
      </w:r>
      <w:r>
        <w:rPr>
          <w:rFonts w:ascii="Times New Roman" w:hAnsi="Times New Roman" w:cs="Times New Roman"/>
          <w:sz w:val="28"/>
          <w:szCs w:val="28"/>
          <w:lang w:val="en-GB"/>
        </w:rPr>
        <w:t>compared to other treatments. The lowest width recorded was that of T</w:t>
      </w:r>
      <w:r w:rsidR="005D1326">
        <w:rPr>
          <w:rFonts w:ascii="Times New Roman" w:hAnsi="Times New Roman" w:cs="Times New Roman"/>
          <w:sz w:val="28"/>
          <w:szCs w:val="28"/>
          <w:lang w:val="en-GB"/>
        </w:rPr>
        <w:t xml:space="preserve">reatment </w:t>
      </w:r>
      <w:r>
        <w:rPr>
          <w:rFonts w:ascii="Times New Roman" w:hAnsi="Times New Roman" w:cs="Times New Roman"/>
          <w:sz w:val="28"/>
          <w:szCs w:val="28"/>
          <w:lang w:val="en-GB"/>
        </w:rPr>
        <w:t>4</w:t>
      </w:r>
      <w:r w:rsidR="005D1326">
        <w:rPr>
          <w:rFonts w:ascii="Times New Roman" w:hAnsi="Times New Roman" w:cs="Times New Roman"/>
          <w:sz w:val="28"/>
          <w:szCs w:val="28"/>
          <w:lang w:val="en-GB"/>
        </w:rPr>
        <w:t xml:space="preserve"> </w:t>
      </w:r>
      <w:r>
        <w:rPr>
          <w:rFonts w:ascii="Times New Roman" w:hAnsi="Times New Roman" w:cs="Times New Roman"/>
          <w:noProof/>
          <w:sz w:val="28"/>
          <w:szCs w:val="28"/>
          <w:lang w:val="en-GB"/>
        </w:rPr>
        <w:t>(8% pollutant amended with N.P.K).</w:t>
      </w:r>
    </w:p>
    <w:p w:rsidR="009D63B3" w:rsidRPr="00760247" w:rsidRDefault="002F6BF9" w:rsidP="00760247">
      <w:pPr>
        <w:spacing w:line="480" w:lineRule="auto"/>
        <w:jc w:val="both"/>
        <w:rPr>
          <w:rFonts w:ascii="Times New Roman" w:hAnsi="Times New Roman" w:cs="Times New Roman"/>
          <w:sz w:val="28"/>
          <w:szCs w:val="28"/>
          <w:lang w:val="en-GB"/>
        </w:rPr>
      </w:pPr>
      <w:r w:rsidRPr="00F04E5C">
        <w:rPr>
          <w:rFonts w:ascii="Times New Roman" w:hAnsi="Times New Roman" w:cs="Times New Roman"/>
          <w:noProof/>
          <w:sz w:val="28"/>
          <w:szCs w:val="28"/>
          <w:lang w:val="en-GB"/>
        </w:rPr>
        <w:drawing>
          <wp:inline distT="0" distB="0" distL="0" distR="0">
            <wp:extent cx="6141720" cy="3892550"/>
            <wp:effectExtent l="0" t="0" r="1143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Start w:id="106" w:name="_GoBack"/>
      <w:bookmarkEnd w:id="106"/>
    </w:p>
    <w:p w:rsidR="00844895" w:rsidRPr="00DA4CE1" w:rsidRDefault="00356E87" w:rsidP="00BE6256">
      <w:pPr>
        <w:pStyle w:val="Heading1"/>
        <w:spacing w:line="480" w:lineRule="auto"/>
        <w:rPr>
          <w:rFonts w:ascii="Times New Roman" w:hAnsi="Times New Roman" w:cs="Times New Roman"/>
          <w:b/>
          <w:color w:val="auto"/>
          <w:sz w:val="28"/>
          <w:szCs w:val="28"/>
          <w:lang w:val="en-GB"/>
        </w:rPr>
      </w:pPr>
      <w:bookmarkStart w:id="107" w:name="_Toc525483596"/>
      <w:bookmarkStart w:id="108" w:name="_Toc525555167"/>
      <w:r w:rsidRPr="00DA4CE1">
        <w:rPr>
          <w:rFonts w:ascii="Times New Roman" w:hAnsi="Times New Roman" w:cs="Times New Roman"/>
          <w:b/>
          <w:color w:val="auto"/>
          <w:sz w:val="28"/>
          <w:szCs w:val="28"/>
          <w:lang w:val="en-GB"/>
        </w:rPr>
        <w:lastRenderedPageBreak/>
        <w:t>3.</w:t>
      </w:r>
      <w:r w:rsidR="00402221">
        <w:rPr>
          <w:rFonts w:ascii="Times New Roman" w:hAnsi="Times New Roman" w:cs="Times New Roman"/>
          <w:b/>
          <w:color w:val="auto"/>
          <w:sz w:val="28"/>
          <w:szCs w:val="28"/>
          <w:lang w:val="en-GB"/>
        </w:rPr>
        <w:t>7</w:t>
      </w:r>
      <w:r w:rsidRPr="00DA4CE1">
        <w:rPr>
          <w:rFonts w:ascii="Times New Roman" w:hAnsi="Times New Roman" w:cs="Times New Roman"/>
          <w:b/>
          <w:color w:val="auto"/>
          <w:sz w:val="28"/>
          <w:szCs w:val="28"/>
          <w:lang w:val="en-GB"/>
        </w:rPr>
        <w:tab/>
      </w:r>
      <w:r w:rsidR="00547F13" w:rsidRPr="00DA4CE1">
        <w:rPr>
          <w:rFonts w:ascii="Times New Roman" w:hAnsi="Times New Roman" w:cs="Times New Roman"/>
          <w:b/>
          <w:color w:val="auto"/>
          <w:sz w:val="28"/>
          <w:szCs w:val="28"/>
          <w:lang w:val="en-GB"/>
        </w:rPr>
        <w:t xml:space="preserve">Biomass </w:t>
      </w:r>
      <w:r w:rsidR="00560E19" w:rsidRPr="00DA4CE1">
        <w:rPr>
          <w:rFonts w:ascii="Times New Roman" w:hAnsi="Times New Roman" w:cs="Times New Roman"/>
          <w:b/>
          <w:color w:val="auto"/>
          <w:sz w:val="28"/>
          <w:szCs w:val="28"/>
          <w:lang w:val="en-GB"/>
        </w:rPr>
        <w:t>A</w:t>
      </w:r>
      <w:r w:rsidR="00547F13" w:rsidRPr="00DA4CE1">
        <w:rPr>
          <w:rFonts w:ascii="Times New Roman" w:hAnsi="Times New Roman" w:cs="Times New Roman"/>
          <w:b/>
          <w:color w:val="auto"/>
          <w:sz w:val="28"/>
          <w:szCs w:val="28"/>
          <w:lang w:val="en-GB"/>
        </w:rPr>
        <w:t>naly</w:t>
      </w:r>
      <w:r w:rsidR="00560E19" w:rsidRPr="00DA4CE1">
        <w:rPr>
          <w:rFonts w:ascii="Times New Roman" w:hAnsi="Times New Roman" w:cs="Times New Roman"/>
          <w:b/>
          <w:color w:val="auto"/>
          <w:sz w:val="28"/>
          <w:szCs w:val="28"/>
          <w:lang w:val="en-GB"/>
        </w:rPr>
        <w:t>sis</w:t>
      </w:r>
      <w:bookmarkEnd w:id="107"/>
      <w:bookmarkEnd w:id="108"/>
    </w:p>
    <w:p w:rsidR="00A04FD4" w:rsidRDefault="000F39F7"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Fig. 4 showing The Biomass analysis (fresh weight and dry weight) of </w:t>
      </w:r>
      <w:r w:rsidR="005A3930">
        <w:rPr>
          <w:rFonts w:ascii="Times New Roman" w:hAnsi="Times New Roman" w:cs="Times New Roman"/>
          <w:i/>
          <w:sz w:val="28"/>
          <w:szCs w:val="28"/>
          <w:lang w:val="en-GB"/>
        </w:rPr>
        <w:t xml:space="preserve">Sorghum </w:t>
      </w:r>
      <w:proofErr w:type="spellStart"/>
      <w:r w:rsidR="005A3930">
        <w:rPr>
          <w:rFonts w:ascii="Times New Roman" w:hAnsi="Times New Roman" w:cs="Times New Roman"/>
          <w:i/>
          <w:sz w:val="28"/>
          <w:szCs w:val="28"/>
          <w:lang w:val="en-GB"/>
        </w:rPr>
        <w:t>bicolor</w:t>
      </w:r>
      <w:proofErr w:type="spellEnd"/>
      <w:r w:rsidR="005A3930">
        <w:rPr>
          <w:rFonts w:ascii="Times New Roman" w:hAnsi="Times New Roman" w:cs="Times New Roman"/>
          <w:sz w:val="28"/>
          <w:szCs w:val="28"/>
          <w:lang w:val="en-GB"/>
        </w:rPr>
        <w:t xml:space="preserve"> in a crude oil contaminated soil. Treatment 0 had a </w:t>
      </w:r>
      <w:r w:rsidR="008572CB">
        <w:rPr>
          <w:rFonts w:ascii="Times New Roman" w:hAnsi="Times New Roman" w:cs="Times New Roman"/>
          <w:sz w:val="28"/>
          <w:szCs w:val="28"/>
          <w:lang w:val="en-GB"/>
        </w:rPr>
        <w:t>higher fresh weight val</w:t>
      </w:r>
      <w:r w:rsidR="009E38CB">
        <w:rPr>
          <w:rFonts w:ascii="Times New Roman" w:hAnsi="Times New Roman" w:cs="Times New Roman"/>
          <w:sz w:val="28"/>
          <w:szCs w:val="28"/>
          <w:lang w:val="en-GB"/>
        </w:rPr>
        <w:t>u</w:t>
      </w:r>
      <w:r w:rsidR="008572CB">
        <w:rPr>
          <w:rFonts w:ascii="Times New Roman" w:hAnsi="Times New Roman" w:cs="Times New Roman"/>
          <w:sz w:val="28"/>
          <w:szCs w:val="28"/>
          <w:lang w:val="en-GB"/>
        </w:rPr>
        <w:t>e after 10 weeks of plant w</w:t>
      </w:r>
      <w:r w:rsidR="001B2A22">
        <w:rPr>
          <w:rFonts w:ascii="Times New Roman" w:hAnsi="Times New Roman" w:cs="Times New Roman"/>
          <w:sz w:val="28"/>
          <w:szCs w:val="28"/>
          <w:lang w:val="en-GB"/>
        </w:rPr>
        <w:t>hile treatment 1 had a higher value in dry weight</w:t>
      </w:r>
      <w:r w:rsidR="00E352BA">
        <w:rPr>
          <w:rFonts w:ascii="Times New Roman" w:hAnsi="Times New Roman" w:cs="Times New Roman"/>
          <w:sz w:val="28"/>
          <w:szCs w:val="28"/>
          <w:lang w:val="en-GB"/>
        </w:rPr>
        <w:t>.</w:t>
      </w:r>
    </w:p>
    <w:p w:rsidR="00717D0F" w:rsidRDefault="00316F33" w:rsidP="00760247">
      <w:pPr>
        <w:spacing w:line="480" w:lineRule="auto"/>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91008" behindDoc="1" locked="0" layoutInCell="1" allowOverlap="1">
            <wp:simplePos x="0" y="0"/>
            <wp:positionH relativeFrom="column">
              <wp:posOffset>-44450</wp:posOffset>
            </wp:positionH>
            <wp:positionV relativeFrom="paragraph">
              <wp:posOffset>466090</wp:posOffset>
            </wp:positionV>
            <wp:extent cx="5740400" cy="3797300"/>
            <wp:effectExtent l="0" t="0" r="12700" b="12700"/>
            <wp:wrapTight wrapText="bothSides">
              <wp:wrapPolygon edited="0">
                <wp:start x="0" y="0"/>
                <wp:lineTo x="0" y="21564"/>
                <wp:lineTo x="21576" y="21564"/>
                <wp:lineTo x="21576"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rsidR="00760247" w:rsidRPr="00760247" w:rsidRDefault="00760247" w:rsidP="00760247">
      <w:pPr>
        <w:spacing w:line="480" w:lineRule="auto"/>
        <w:jc w:val="both"/>
        <w:rPr>
          <w:rFonts w:ascii="Times New Roman" w:hAnsi="Times New Roman" w:cs="Times New Roman"/>
          <w:sz w:val="28"/>
          <w:szCs w:val="28"/>
          <w:lang w:val="en-GB"/>
        </w:rPr>
      </w:pPr>
    </w:p>
    <w:p w:rsidR="003027FD" w:rsidRDefault="002F4A3C" w:rsidP="00972E4D">
      <w:pPr>
        <w:pStyle w:val="Heading1"/>
        <w:spacing w:line="480" w:lineRule="auto"/>
        <w:jc w:val="center"/>
        <w:rPr>
          <w:rFonts w:ascii="Times New Roman" w:hAnsi="Times New Roman" w:cs="Times New Roman"/>
          <w:b/>
          <w:color w:val="auto"/>
          <w:lang w:val="en-GB"/>
        </w:rPr>
      </w:pPr>
      <w:bookmarkStart w:id="109" w:name="_Toc525483597"/>
      <w:bookmarkStart w:id="110" w:name="_Toc525555168"/>
      <w:r w:rsidRPr="00DA4CE1">
        <w:rPr>
          <w:rFonts w:ascii="Times New Roman" w:hAnsi="Times New Roman" w:cs="Times New Roman"/>
          <w:b/>
          <w:color w:val="auto"/>
          <w:lang w:val="en-GB"/>
        </w:rPr>
        <w:lastRenderedPageBreak/>
        <w:t>CHAPTER FOUR</w:t>
      </w:r>
      <w:bookmarkStart w:id="111" w:name="_Toc525483598"/>
      <w:bookmarkStart w:id="112" w:name="_Toc525555169"/>
      <w:bookmarkEnd w:id="109"/>
      <w:bookmarkEnd w:id="110"/>
    </w:p>
    <w:p w:rsidR="00014E23" w:rsidRPr="00972E4D" w:rsidRDefault="005A72B6" w:rsidP="003027FD">
      <w:pPr>
        <w:pStyle w:val="Heading1"/>
        <w:spacing w:line="480" w:lineRule="auto"/>
        <w:rPr>
          <w:rFonts w:ascii="Times New Roman" w:hAnsi="Times New Roman" w:cs="Times New Roman"/>
          <w:b/>
          <w:color w:val="auto"/>
          <w:lang w:val="en-GB"/>
        </w:rPr>
      </w:pPr>
      <w:r w:rsidRPr="00DA4CE1">
        <w:rPr>
          <w:rFonts w:ascii="Times New Roman" w:hAnsi="Times New Roman" w:cs="Times New Roman"/>
          <w:b/>
          <w:color w:val="auto"/>
          <w:sz w:val="28"/>
          <w:szCs w:val="28"/>
          <w:lang w:val="en-GB"/>
        </w:rPr>
        <w:t>DISCUSSION</w:t>
      </w:r>
      <w:r w:rsidR="003027FD">
        <w:rPr>
          <w:rFonts w:ascii="Times New Roman" w:hAnsi="Times New Roman" w:cs="Times New Roman"/>
          <w:b/>
          <w:color w:val="auto"/>
          <w:sz w:val="28"/>
          <w:szCs w:val="28"/>
          <w:lang w:val="en-GB"/>
        </w:rPr>
        <w:t>,</w:t>
      </w:r>
      <w:r w:rsidRPr="00DA4CE1">
        <w:rPr>
          <w:rFonts w:ascii="Times New Roman" w:hAnsi="Times New Roman" w:cs="Times New Roman"/>
          <w:b/>
          <w:color w:val="auto"/>
          <w:sz w:val="28"/>
          <w:szCs w:val="28"/>
          <w:lang w:val="en-GB"/>
        </w:rPr>
        <w:t xml:space="preserve"> CONCLUSION</w:t>
      </w:r>
      <w:bookmarkEnd w:id="111"/>
      <w:bookmarkEnd w:id="112"/>
      <w:r w:rsidR="003027FD">
        <w:rPr>
          <w:rFonts w:ascii="Times New Roman" w:hAnsi="Times New Roman" w:cs="Times New Roman"/>
          <w:b/>
          <w:color w:val="auto"/>
          <w:sz w:val="28"/>
          <w:szCs w:val="28"/>
          <w:lang w:val="en-GB"/>
        </w:rPr>
        <w:t xml:space="preserve"> AND RECOMMENDATION</w:t>
      </w:r>
    </w:p>
    <w:p w:rsidR="005A72B6" w:rsidRPr="00DA4CE1" w:rsidRDefault="00AB67F2" w:rsidP="00BE6256">
      <w:pPr>
        <w:pStyle w:val="Heading1"/>
        <w:spacing w:line="480" w:lineRule="auto"/>
        <w:rPr>
          <w:rFonts w:ascii="Times New Roman" w:hAnsi="Times New Roman" w:cs="Times New Roman"/>
          <w:b/>
          <w:color w:val="auto"/>
          <w:sz w:val="28"/>
          <w:szCs w:val="28"/>
          <w:lang w:val="en-GB"/>
        </w:rPr>
      </w:pPr>
      <w:bookmarkStart w:id="113" w:name="_Toc525483599"/>
      <w:bookmarkStart w:id="114" w:name="_Toc525555170"/>
      <w:r w:rsidRPr="00DA4CE1">
        <w:rPr>
          <w:rFonts w:ascii="Times New Roman" w:hAnsi="Times New Roman" w:cs="Times New Roman"/>
          <w:b/>
          <w:color w:val="auto"/>
          <w:sz w:val="28"/>
          <w:szCs w:val="28"/>
          <w:lang w:val="en-GB"/>
        </w:rPr>
        <w:t>4.</w:t>
      </w:r>
      <w:r w:rsidR="00972E4D">
        <w:rPr>
          <w:rFonts w:ascii="Times New Roman" w:hAnsi="Times New Roman" w:cs="Times New Roman"/>
          <w:b/>
          <w:color w:val="auto"/>
          <w:sz w:val="28"/>
          <w:szCs w:val="28"/>
          <w:lang w:val="en-GB"/>
        </w:rPr>
        <w:t>1</w:t>
      </w:r>
      <w:r w:rsidRPr="00DA4CE1">
        <w:rPr>
          <w:rFonts w:ascii="Times New Roman" w:hAnsi="Times New Roman" w:cs="Times New Roman"/>
          <w:b/>
          <w:color w:val="auto"/>
          <w:sz w:val="28"/>
          <w:szCs w:val="28"/>
          <w:lang w:val="en-GB"/>
        </w:rPr>
        <w:tab/>
        <w:t>DISCUSSION</w:t>
      </w:r>
      <w:bookmarkEnd w:id="113"/>
      <w:bookmarkEnd w:id="114"/>
    </w:p>
    <w:p w:rsidR="00D431C4" w:rsidRDefault="00D16B6A"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result from this experiment showed that some </w:t>
      </w:r>
      <w:r w:rsidR="00393B51">
        <w:rPr>
          <w:rFonts w:ascii="Times New Roman" w:hAnsi="Times New Roman" w:cs="Times New Roman"/>
          <w:sz w:val="28"/>
          <w:szCs w:val="28"/>
          <w:lang w:val="en-GB"/>
        </w:rPr>
        <w:t>parameters studied</w:t>
      </w:r>
      <w:r w:rsidR="00895EA0">
        <w:rPr>
          <w:rFonts w:ascii="Times New Roman" w:hAnsi="Times New Roman" w:cs="Times New Roman"/>
          <w:sz w:val="28"/>
          <w:szCs w:val="28"/>
          <w:lang w:val="en-GB"/>
        </w:rPr>
        <w:t xml:space="preserve"> were not </w:t>
      </w:r>
      <w:r w:rsidR="00393B51">
        <w:rPr>
          <w:rFonts w:ascii="Times New Roman" w:hAnsi="Times New Roman" w:cs="Times New Roman"/>
          <w:sz w:val="28"/>
          <w:szCs w:val="28"/>
          <w:lang w:val="en-GB"/>
        </w:rPr>
        <w:t>significant</w:t>
      </w:r>
      <w:r w:rsidR="00421A2A">
        <w:rPr>
          <w:rFonts w:ascii="Times New Roman" w:hAnsi="Times New Roman" w:cs="Times New Roman"/>
          <w:sz w:val="28"/>
          <w:szCs w:val="28"/>
          <w:lang w:val="en-GB"/>
        </w:rPr>
        <w:t>ly</w:t>
      </w:r>
      <w:r w:rsidR="00B82AB9">
        <w:rPr>
          <w:rFonts w:ascii="Times New Roman" w:hAnsi="Times New Roman" w:cs="Times New Roman"/>
          <w:sz w:val="28"/>
          <w:szCs w:val="28"/>
          <w:lang w:val="en-GB"/>
        </w:rPr>
        <w:t xml:space="preserve"> </w:t>
      </w:r>
      <w:r w:rsidR="00CE0C89">
        <w:rPr>
          <w:rFonts w:ascii="Times New Roman" w:hAnsi="Times New Roman" w:cs="Times New Roman"/>
          <w:sz w:val="28"/>
          <w:szCs w:val="28"/>
          <w:lang w:val="en-GB"/>
        </w:rPr>
        <w:t xml:space="preserve">different </w:t>
      </w:r>
      <w:r w:rsidR="00B82AB9">
        <w:rPr>
          <w:rFonts w:ascii="Times New Roman" w:hAnsi="Times New Roman" w:cs="Times New Roman"/>
          <w:sz w:val="28"/>
          <w:szCs w:val="28"/>
          <w:lang w:val="en-GB"/>
        </w:rPr>
        <w:t>at P=0.05</w:t>
      </w:r>
      <w:r w:rsidR="00DC0BF7">
        <w:rPr>
          <w:rFonts w:ascii="Times New Roman" w:hAnsi="Times New Roman" w:cs="Times New Roman"/>
          <w:sz w:val="28"/>
          <w:szCs w:val="28"/>
          <w:lang w:val="en-GB"/>
        </w:rPr>
        <w:t xml:space="preserve"> </w:t>
      </w:r>
      <w:r w:rsidR="00CE0C89">
        <w:rPr>
          <w:rFonts w:ascii="Times New Roman" w:hAnsi="Times New Roman" w:cs="Times New Roman"/>
          <w:sz w:val="28"/>
          <w:szCs w:val="28"/>
          <w:lang w:val="en-GB"/>
        </w:rPr>
        <w:t>on</w:t>
      </w:r>
      <w:r w:rsidR="00915349">
        <w:rPr>
          <w:rFonts w:ascii="Times New Roman" w:hAnsi="Times New Roman" w:cs="Times New Roman"/>
          <w:sz w:val="28"/>
          <w:szCs w:val="28"/>
          <w:lang w:val="en-GB"/>
        </w:rPr>
        <w:t xml:space="preserve"> </w:t>
      </w:r>
      <w:r w:rsidR="00CE0C89">
        <w:rPr>
          <w:rFonts w:ascii="Times New Roman" w:hAnsi="Times New Roman" w:cs="Times New Roman"/>
          <w:sz w:val="28"/>
          <w:szCs w:val="28"/>
          <w:lang w:val="en-GB"/>
        </w:rPr>
        <w:t xml:space="preserve">the polluted soil compared with </w:t>
      </w:r>
      <w:r w:rsidR="00D0455F">
        <w:rPr>
          <w:rFonts w:ascii="Times New Roman" w:hAnsi="Times New Roman" w:cs="Times New Roman"/>
          <w:sz w:val="28"/>
          <w:szCs w:val="28"/>
          <w:lang w:val="en-GB"/>
        </w:rPr>
        <w:t>the control and amended treatments.</w:t>
      </w:r>
    </w:p>
    <w:p w:rsidR="001C3A2D" w:rsidRDefault="00AB67F2"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According to</w:t>
      </w:r>
      <w:r w:rsidR="00B03A55">
        <w:rPr>
          <w:rFonts w:ascii="Times New Roman" w:hAnsi="Times New Roman" w:cs="Times New Roman"/>
          <w:sz w:val="28"/>
          <w:szCs w:val="28"/>
          <w:lang w:val="en-GB"/>
        </w:rPr>
        <w:t xml:space="preserve"> </w:t>
      </w:r>
      <w:proofErr w:type="spellStart"/>
      <w:r w:rsidR="00B03A55">
        <w:rPr>
          <w:rFonts w:ascii="Times New Roman" w:hAnsi="Times New Roman" w:cs="Times New Roman"/>
          <w:sz w:val="28"/>
          <w:szCs w:val="28"/>
          <w:lang w:val="en-GB"/>
        </w:rPr>
        <w:t>A</w:t>
      </w:r>
      <w:r w:rsidR="00C36E03">
        <w:rPr>
          <w:rFonts w:ascii="Times New Roman" w:hAnsi="Times New Roman" w:cs="Times New Roman"/>
          <w:sz w:val="28"/>
          <w:szCs w:val="28"/>
          <w:lang w:val="en-GB"/>
        </w:rPr>
        <w:t>gbo</w:t>
      </w:r>
      <w:r w:rsidR="008B6BC2">
        <w:rPr>
          <w:rFonts w:ascii="Times New Roman" w:hAnsi="Times New Roman" w:cs="Times New Roman"/>
          <w:sz w:val="28"/>
          <w:szCs w:val="28"/>
          <w:lang w:val="en-GB"/>
        </w:rPr>
        <w:t>gidi</w:t>
      </w:r>
      <w:proofErr w:type="spellEnd"/>
      <w:r w:rsidR="008B6BC2">
        <w:rPr>
          <w:rFonts w:ascii="Times New Roman" w:hAnsi="Times New Roman" w:cs="Times New Roman"/>
          <w:sz w:val="28"/>
          <w:szCs w:val="28"/>
          <w:lang w:val="en-GB"/>
        </w:rPr>
        <w:t xml:space="preserve"> and </w:t>
      </w:r>
      <w:proofErr w:type="spellStart"/>
      <w:r w:rsidR="008B6BC2">
        <w:rPr>
          <w:rFonts w:ascii="Times New Roman" w:hAnsi="Times New Roman" w:cs="Times New Roman"/>
          <w:sz w:val="28"/>
          <w:szCs w:val="28"/>
          <w:lang w:val="en-GB"/>
        </w:rPr>
        <w:t>Egbuchua</w:t>
      </w:r>
      <w:proofErr w:type="spellEnd"/>
      <w:r w:rsidR="008B6BC2">
        <w:rPr>
          <w:rFonts w:ascii="Times New Roman" w:hAnsi="Times New Roman" w:cs="Times New Roman"/>
          <w:sz w:val="28"/>
          <w:szCs w:val="28"/>
          <w:lang w:val="en-GB"/>
        </w:rPr>
        <w:t>, 2010, Crude oi</w:t>
      </w:r>
      <w:r w:rsidR="00026969">
        <w:rPr>
          <w:rFonts w:ascii="Times New Roman" w:hAnsi="Times New Roman" w:cs="Times New Roman"/>
          <w:sz w:val="28"/>
          <w:szCs w:val="28"/>
          <w:lang w:val="en-GB"/>
        </w:rPr>
        <w:t>l</w:t>
      </w:r>
      <w:r w:rsidR="008B6BC2">
        <w:rPr>
          <w:rFonts w:ascii="Times New Roman" w:hAnsi="Times New Roman" w:cs="Times New Roman"/>
          <w:sz w:val="28"/>
          <w:szCs w:val="28"/>
          <w:lang w:val="en-GB"/>
        </w:rPr>
        <w:t xml:space="preserve"> co</w:t>
      </w:r>
      <w:r w:rsidR="00862004">
        <w:rPr>
          <w:rFonts w:ascii="Times New Roman" w:hAnsi="Times New Roman" w:cs="Times New Roman"/>
          <w:sz w:val="28"/>
          <w:szCs w:val="28"/>
          <w:lang w:val="en-GB"/>
        </w:rPr>
        <w:t>n</w:t>
      </w:r>
      <w:r w:rsidR="008B6BC2">
        <w:rPr>
          <w:rFonts w:ascii="Times New Roman" w:hAnsi="Times New Roman" w:cs="Times New Roman"/>
          <w:sz w:val="28"/>
          <w:szCs w:val="28"/>
          <w:lang w:val="en-GB"/>
        </w:rPr>
        <w:t>tamina</w:t>
      </w:r>
      <w:r w:rsidR="00862004">
        <w:rPr>
          <w:rFonts w:ascii="Times New Roman" w:hAnsi="Times New Roman" w:cs="Times New Roman"/>
          <w:sz w:val="28"/>
          <w:szCs w:val="28"/>
          <w:lang w:val="en-GB"/>
        </w:rPr>
        <w:t>tion of soil has been</w:t>
      </w:r>
      <w:r w:rsidR="009871B5">
        <w:rPr>
          <w:rFonts w:ascii="Times New Roman" w:hAnsi="Times New Roman" w:cs="Times New Roman"/>
          <w:sz w:val="28"/>
          <w:szCs w:val="28"/>
          <w:lang w:val="en-GB"/>
        </w:rPr>
        <w:t xml:space="preserve"> shown to limit normal </w:t>
      </w:r>
      <w:r w:rsidR="00F70B1B">
        <w:rPr>
          <w:rFonts w:ascii="Times New Roman" w:hAnsi="Times New Roman" w:cs="Times New Roman"/>
          <w:sz w:val="28"/>
          <w:szCs w:val="28"/>
          <w:lang w:val="en-GB"/>
        </w:rPr>
        <w:t>diffusion</w:t>
      </w:r>
      <w:r w:rsidR="009871B5">
        <w:rPr>
          <w:rFonts w:ascii="Times New Roman" w:hAnsi="Times New Roman" w:cs="Times New Roman"/>
          <w:sz w:val="28"/>
          <w:szCs w:val="28"/>
          <w:lang w:val="en-GB"/>
        </w:rPr>
        <w:t xml:space="preserve"> processes thereby </w:t>
      </w:r>
      <w:r w:rsidR="006E4E7D">
        <w:rPr>
          <w:rFonts w:ascii="Times New Roman" w:hAnsi="Times New Roman" w:cs="Times New Roman"/>
          <w:sz w:val="28"/>
          <w:szCs w:val="28"/>
          <w:lang w:val="en-GB"/>
        </w:rPr>
        <w:t xml:space="preserve">limiting the </w:t>
      </w:r>
      <w:r w:rsidR="00F70B1B">
        <w:rPr>
          <w:rFonts w:ascii="Times New Roman" w:hAnsi="Times New Roman" w:cs="Times New Roman"/>
          <w:sz w:val="28"/>
          <w:szCs w:val="28"/>
          <w:lang w:val="en-GB"/>
        </w:rPr>
        <w:t>availability</w:t>
      </w:r>
      <w:r w:rsidR="006E4E7D">
        <w:rPr>
          <w:rFonts w:ascii="Times New Roman" w:hAnsi="Times New Roman" w:cs="Times New Roman"/>
          <w:sz w:val="28"/>
          <w:szCs w:val="28"/>
          <w:lang w:val="en-GB"/>
        </w:rPr>
        <w:t xml:space="preserve"> of the level</w:t>
      </w:r>
      <w:r w:rsidR="00A27A49">
        <w:rPr>
          <w:rFonts w:ascii="Times New Roman" w:hAnsi="Times New Roman" w:cs="Times New Roman"/>
          <w:sz w:val="28"/>
          <w:szCs w:val="28"/>
          <w:lang w:val="en-GB"/>
        </w:rPr>
        <w:t xml:space="preserve"> of some nutrients</w:t>
      </w:r>
      <w:r w:rsidR="00026969">
        <w:rPr>
          <w:rFonts w:ascii="Times New Roman" w:hAnsi="Times New Roman" w:cs="Times New Roman"/>
          <w:sz w:val="28"/>
          <w:szCs w:val="28"/>
          <w:lang w:val="en-GB"/>
        </w:rPr>
        <w:t xml:space="preserve"> in the soil.</w:t>
      </w:r>
      <w:r w:rsidR="00F70B1B">
        <w:rPr>
          <w:rFonts w:ascii="Times New Roman" w:hAnsi="Times New Roman" w:cs="Times New Roman"/>
          <w:sz w:val="28"/>
          <w:szCs w:val="28"/>
          <w:lang w:val="en-GB"/>
        </w:rPr>
        <w:t xml:space="preserve"> </w:t>
      </w:r>
      <w:r w:rsidR="0040670F">
        <w:rPr>
          <w:rFonts w:ascii="Times New Roman" w:hAnsi="Times New Roman" w:cs="Times New Roman"/>
          <w:sz w:val="28"/>
          <w:szCs w:val="28"/>
          <w:lang w:val="en-GB"/>
        </w:rPr>
        <w:t xml:space="preserve">The </w:t>
      </w:r>
      <w:r w:rsidR="00E10CB2">
        <w:rPr>
          <w:rFonts w:ascii="Times New Roman" w:hAnsi="Times New Roman" w:cs="Times New Roman"/>
          <w:sz w:val="28"/>
          <w:szCs w:val="28"/>
          <w:lang w:val="en-GB"/>
        </w:rPr>
        <w:t xml:space="preserve">unavailability of mineral nutrients in the soil </w:t>
      </w:r>
      <w:r w:rsidR="00723FC8">
        <w:rPr>
          <w:rFonts w:ascii="Times New Roman" w:hAnsi="Times New Roman" w:cs="Times New Roman"/>
          <w:sz w:val="28"/>
          <w:szCs w:val="28"/>
          <w:lang w:val="en-GB"/>
        </w:rPr>
        <w:t xml:space="preserve">after the application of crude oil to the soil has been reported to cause some </w:t>
      </w:r>
      <w:r w:rsidR="00F924A5">
        <w:rPr>
          <w:rFonts w:ascii="Times New Roman" w:hAnsi="Times New Roman" w:cs="Times New Roman"/>
          <w:sz w:val="28"/>
          <w:szCs w:val="28"/>
          <w:lang w:val="en-GB"/>
        </w:rPr>
        <w:t xml:space="preserve">harmful effects such as leaf chlorosis, necrosis, </w:t>
      </w:r>
      <w:r w:rsidR="00ED21A2">
        <w:rPr>
          <w:rFonts w:ascii="Times New Roman" w:hAnsi="Times New Roman" w:cs="Times New Roman"/>
          <w:sz w:val="28"/>
          <w:szCs w:val="28"/>
          <w:lang w:val="en-GB"/>
        </w:rPr>
        <w:t>stunted growth</w:t>
      </w:r>
      <w:r w:rsidR="00F5699F">
        <w:rPr>
          <w:rFonts w:ascii="Times New Roman" w:hAnsi="Times New Roman" w:cs="Times New Roman"/>
          <w:sz w:val="28"/>
          <w:szCs w:val="28"/>
          <w:lang w:val="en-GB"/>
        </w:rPr>
        <w:t xml:space="preserve"> thereby leading to reduction in biomass accumulation</w:t>
      </w:r>
      <w:r w:rsidR="00AA45C9">
        <w:rPr>
          <w:rFonts w:ascii="Times New Roman" w:hAnsi="Times New Roman" w:cs="Times New Roman"/>
          <w:sz w:val="28"/>
          <w:szCs w:val="28"/>
          <w:lang w:val="en-GB"/>
        </w:rPr>
        <w:t xml:space="preserve"> </w:t>
      </w:r>
      <w:r w:rsidR="00F5699F">
        <w:rPr>
          <w:rFonts w:ascii="Times New Roman" w:hAnsi="Times New Roman" w:cs="Times New Roman"/>
          <w:sz w:val="28"/>
          <w:szCs w:val="28"/>
          <w:lang w:val="en-GB"/>
        </w:rPr>
        <w:t>(</w:t>
      </w:r>
      <w:proofErr w:type="spellStart"/>
      <w:r w:rsidR="00F5699F">
        <w:rPr>
          <w:rFonts w:ascii="Times New Roman" w:hAnsi="Times New Roman" w:cs="Times New Roman"/>
          <w:sz w:val="28"/>
          <w:szCs w:val="28"/>
          <w:lang w:val="en-GB"/>
        </w:rPr>
        <w:t>Nzerem</w:t>
      </w:r>
      <w:proofErr w:type="spellEnd"/>
      <w:r w:rsidR="00F5699F">
        <w:rPr>
          <w:rFonts w:ascii="Times New Roman" w:hAnsi="Times New Roman" w:cs="Times New Roman"/>
          <w:sz w:val="28"/>
          <w:szCs w:val="28"/>
          <w:lang w:val="en-GB"/>
        </w:rPr>
        <w:t xml:space="preserve">, </w:t>
      </w:r>
      <w:r w:rsidR="00BD6760">
        <w:rPr>
          <w:rFonts w:ascii="Times New Roman" w:hAnsi="Times New Roman" w:cs="Times New Roman"/>
          <w:sz w:val="28"/>
          <w:szCs w:val="28"/>
          <w:lang w:val="en-GB"/>
        </w:rPr>
        <w:t>2014)</w:t>
      </w:r>
      <w:r w:rsidR="00A36306">
        <w:rPr>
          <w:rFonts w:ascii="Times New Roman" w:hAnsi="Times New Roman" w:cs="Times New Roman"/>
          <w:sz w:val="28"/>
          <w:szCs w:val="28"/>
          <w:lang w:val="en-GB"/>
        </w:rPr>
        <w:t xml:space="preserve">, </w:t>
      </w:r>
      <w:r w:rsidR="00996519">
        <w:rPr>
          <w:rFonts w:ascii="Times New Roman" w:hAnsi="Times New Roman" w:cs="Times New Roman"/>
          <w:sz w:val="28"/>
          <w:szCs w:val="28"/>
          <w:lang w:val="en-GB"/>
        </w:rPr>
        <w:t>T</w:t>
      </w:r>
      <w:r w:rsidR="00A36306">
        <w:rPr>
          <w:rFonts w:ascii="Times New Roman" w:hAnsi="Times New Roman" w:cs="Times New Roman"/>
          <w:sz w:val="28"/>
          <w:szCs w:val="28"/>
          <w:lang w:val="en-GB"/>
        </w:rPr>
        <w:t xml:space="preserve">his </w:t>
      </w:r>
      <w:r w:rsidR="00996519">
        <w:rPr>
          <w:rFonts w:ascii="Times New Roman" w:hAnsi="Times New Roman" w:cs="Times New Roman"/>
          <w:sz w:val="28"/>
          <w:szCs w:val="28"/>
          <w:lang w:val="en-GB"/>
        </w:rPr>
        <w:t>was</w:t>
      </w:r>
      <w:r w:rsidR="00A36306">
        <w:rPr>
          <w:rFonts w:ascii="Times New Roman" w:hAnsi="Times New Roman" w:cs="Times New Roman"/>
          <w:sz w:val="28"/>
          <w:szCs w:val="28"/>
          <w:lang w:val="en-GB"/>
        </w:rPr>
        <w:t xml:space="preserve"> found </w:t>
      </w:r>
      <w:r w:rsidR="00996519">
        <w:rPr>
          <w:rFonts w:ascii="Times New Roman" w:hAnsi="Times New Roman" w:cs="Times New Roman"/>
          <w:sz w:val="28"/>
          <w:szCs w:val="28"/>
          <w:lang w:val="en-GB"/>
        </w:rPr>
        <w:t xml:space="preserve">to be </w:t>
      </w:r>
      <w:r w:rsidR="00A36306">
        <w:rPr>
          <w:rFonts w:ascii="Times New Roman" w:hAnsi="Times New Roman" w:cs="Times New Roman"/>
          <w:sz w:val="28"/>
          <w:szCs w:val="28"/>
          <w:lang w:val="en-GB"/>
        </w:rPr>
        <w:t xml:space="preserve">correct on </w:t>
      </w:r>
      <w:r w:rsidR="00FA1CE1">
        <w:rPr>
          <w:rFonts w:ascii="Times New Roman" w:hAnsi="Times New Roman" w:cs="Times New Roman"/>
          <w:i/>
          <w:sz w:val="28"/>
          <w:szCs w:val="28"/>
          <w:lang w:val="en-GB"/>
        </w:rPr>
        <w:t xml:space="preserve">Sorghum </w:t>
      </w:r>
      <w:proofErr w:type="spellStart"/>
      <w:r w:rsidR="00FA1CE1">
        <w:rPr>
          <w:rFonts w:ascii="Times New Roman" w:hAnsi="Times New Roman" w:cs="Times New Roman"/>
          <w:i/>
          <w:sz w:val="28"/>
          <w:szCs w:val="28"/>
          <w:lang w:val="en-GB"/>
        </w:rPr>
        <w:t>bicolor</w:t>
      </w:r>
      <w:proofErr w:type="spellEnd"/>
      <w:r w:rsidR="00FA1CE1">
        <w:rPr>
          <w:rFonts w:ascii="Times New Roman" w:hAnsi="Times New Roman" w:cs="Times New Roman"/>
          <w:i/>
          <w:sz w:val="28"/>
          <w:szCs w:val="28"/>
          <w:lang w:val="en-GB"/>
        </w:rPr>
        <w:t xml:space="preserve"> </w:t>
      </w:r>
      <w:r w:rsidR="00FA1CE1">
        <w:rPr>
          <w:rFonts w:ascii="Times New Roman" w:hAnsi="Times New Roman" w:cs="Times New Roman"/>
          <w:sz w:val="28"/>
          <w:szCs w:val="28"/>
          <w:lang w:val="en-GB"/>
        </w:rPr>
        <w:t>as most of the leaves had brown and black spots</w:t>
      </w:r>
      <w:r w:rsidR="004D73CD">
        <w:rPr>
          <w:rFonts w:ascii="Times New Roman" w:hAnsi="Times New Roman" w:cs="Times New Roman"/>
          <w:sz w:val="28"/>
          <w:szCs w:val="28"/>
          <w:lang w:val="en-GB"/>
        </w:rPr>
        <w:t xml:space="preserve"> on them and they were attacked by ants</w:t>
      </w:r>
      <w:r w:rsidR="00AA6F52">
        <w:rPr>
          <w:rFonts w:ascii="Times New Roman" w:hAnsi="Times New Roman" w:cs="Times New Roman"/>
          <w:sz w:val="28"/>
          <w:szCs w:val="28"/>
          <w:lang w:val="en-GB"/>
        </w:rPr>
        <w:t>.</w:t>
      </w:r>
      <w:r w:rsidR="00374F08">
        <w:rPr>
          <w:rFonts w:ascii="Times New Roman" w:hAnsi="Times New Roman" w:cs="Times New Roman"/>
          <w:sz w:val="28"/>
          <w:szCs w:val="28"/>
          <w:lang w:val="en-GB"/>
        </w:rPr>
        <w:t xml:space="preserve"> According to </w:t>
      </w:r>
      <w:proofErr w:type="spellStart"/>
      <w:r w:rsidR="001C4D03">
        <w:rPr>
          <w:rFonts w:ascii="Times New Roman" w:hAnsi="Times New Roman" w:cs="Times New Roman"/>
          <w:sz w:val="28"/>
          <w:szCs w:val="28"/>
          <w:lang w:val="en-GB"/>
        </w:rPr>
        <w:t>Agbo</w:t>
      </w:r>
      <w:r w:rsidR="001E2877">
        <w:rPr>
          <w:rFonts w:ascii="Times New Roman" w:hAnsi="Times New Roman" w:cs="Times New Roman"/>
          <w:sz w:val="28"/>
          <w:szCs w:val="28"/>
          <w:lang w:val="en-GB"/>
        </w:rPr>
        <w:t>gidi</w:t>
      </w:r>
      <w:proofErr w:type="spellEnd"/>
      <w:r w:rsidR="001E2877">
        <w:rPr>
          <w:rFonts w:ascii="Times New Roman" w:hAnsi="Times New Roman" w:cs="Times New Roman"/>
          <w:sz w:val="28"/>
          <w:szCs w:val="28"/>
          <w:lang w:val="en-GB"/>
        </w:rPr>
        <w:t xml:space="preserve"> </w:t>
      </w:r>
      <w:r w:rsidR="001C3A2D">
        <w:rPr>
          <w:rFonts w:ascii="Times New Roman" w:hAnsi="Times New Roman" w:cs="Times New Roman"/>
          <w:i/>
          <w:sz w:val="28"/>
          <w:szCs w:val="28"/>
          <w:lang w:val="en-GB"/>
        </w:rPr>
        <w:t>et al.,</w:t>
      </w:r>
      <w:r w:rsidR="001C3A2D">
        <w:rPr>
          <w:rFonts w:ascii="Times New Roman" w:hAnsi="Times New Roman" w:cs="Times New Roman"/>
          <w:sz w:val="28"/>
          <w:szCs w:val="28"/>
          <w:lang w:val="en-GB"/>
        </w:rPr>
        <w:t xml:space="preserve"> (</w:t>
      </w:r>
      <w:r w:rsidR="001E2877">
        <w:rPr>
          <w:rFonts w:ascii="Times New Roman" w:hAnsi="Times New Roman" w:cs="Times New Roman"/>
          <w:sz w:val="28"/>
          <w:szCs w:val="28"/>
          <w:lang w:val="en-GB"/>
        </w:rPr>
        <w:t>200</w:t>
      </w:r>
      <w:r w:rsidR="00FB6F0E">
        <w:rPr>
          <w:rFonts w:ascii="Times New Roman" w:hAnsi="Times New Roman" w:cs="Times New Roman"/>
          <w:sz w:val="28"/>
          <w:szCs w:val="28"/>
          <w:lang w:val="en-GB"/>
        </w:rPr>
        <w:t>9</w:t>
      </w:r>
      <w:r w:rsidR="001E2877">
        <w:rPr>
          <w:rFonts w:ascii="Times New Roman" w:hAnsi="Times New Roman" w:cs="Times New Roman"/>
          <w:sz w:val="28"/>
          <w:szCs w:val="28"/>
          <w:lang w:val="en-GB"/>
        </w:rPr>
        <w:t>)</w:t>
      </w:r>
      <w:r w:rsidR="00C30EE4">
        <w:rPr>
          <w:rFonts w:ascii="Times New Roman" w:hAnsi="Times New Roman" w:cs="Times New Roman"/>
          <w:sz w:val="28"/>
          <w:szCs w:val="28"/>
          <w:lang w:val="en-GB"/>
        </w:rPr>
        <w:t xml:space="preserve"> The field crop is a </w:t>
      </w:r>
      <w:r w:rsidR="00CC4EC3">
        <w:rPr>
          <w:rFonts w:ascii="Times New Roman" w:hAnsi="Times New Roman" w:cs="Times New Roman"/>
          <w:sz w:val="28"/>
          <w:szCs w:val="28"/>
          <w:lang w:val="en-GB"/>
        </w:rPr>
        <w:t xml:space="preserve">complex trait affected by genetically controlled physiological </w:t>
      </w:r>
      <w:r w:rsidR="00CC4EC3">
        <w:rPr>
          <w:rFonts w:ascii="Times New Roman" w:hAnsi="Times New Roman" w:cs="Times New Roman"/>
          <w:sz w:val="28"/>
          <w:szCs w:val="28"/>
          <w:lang w:val="en-GB"/>
        </w:rPr>
        <w:lastRenderedPageBreak/>
        <w:t>compone</w:t>
      </w:r>
      <w:r w:rsidR="00E53F2C">
        <w:rPr>
          <w:rFonts w:ascii="Times New Roman" w:hAnsi="Times New Roman" w:cs="Times New Roman"/>
          <w:sz w:val="28"/>
          <w:szCs w:val="28"/>
          <w:lang w:val="en-GB"/>
        </w:rPr>
        <w:t>nts.</w:t>
      </w:r>
      <w:r w:rsidR="005457C4">
        <w:rPr>
          <w:rFonts w:ascii="Times New Roman" w:hAnsi="Times New Roman" w:cs="Times New Roman"/>
          <w:sz w:val="28"/>
          <w:szCs w:val="28"/>
          <w:lang w:val="en-GB"/>
        </w:rPr>
        <w:t xml:space="preserve"> Application of N.P.K </w:t>
      </w:r>
      <w:r w:rsidR="00403C90">
        <w:rPr>
          <w:rFonts w:ascii="Times New Roman" w:hAnsi="Times New Roman" w:cs="Times New Roman"/>
          <w:sz w:val="28"/>
          <w:szCs w:val="28"/>
          <w:lang w:val="en-GB"/>
        </w:rPr>
        <w:t xml:space="preserve">fertilizer in this </w:t>
      </w:r>
      <w:r w:rsidR="005457C4">
        <w:rPr>
          <w:rFonts w:ascii="Times New Roman" w:hAnsi="Times New Roman" w:cs="Times New Roman"/>
          <w:sz w:val="28"/>
          <w:szCs w:val="28"/>
          <w:lang w:val="en-GB"/>
        </w:rPr>
        <w:t xml:space="preserve">study </w:t>
      </w:r>
      <w:r w:rsidR="00403C90">
        <w:rPr>
          <w:rFonts w:ascii="Times New Roman" w:hAnsi="Times New Roman" w:cs="Times New Roman"/>
          <w:sz w:val="28"/>
          <w:szCs w:val="28"/>
          <w:lang w:val="en-GB"/>
        </w:rPr>
        <w:t>e</w:t>
      </w:r>
      <w:r w:rsidR="005457C4">
        <w:rPr>
          <w:rFonts w:ascii="Times New Roman" w:hAnsi="Times New Roman" w:cs="Times New Roman"/>
          <w:sz w:val="28"/>
          <w:szCs w:val="28"/>
          <w:lang w:val="en-GB"/>
        </w:rPr>
        <w:t>nriched</w:t>
      </w:r>
      <w:r w:rsidR="00E53F2C">
        <w:rPr>
          <w:rFonts w:ascii="Times New Roman" w:hAnsi="Times New Roman" w:cs="Times New Roman"/>
          <w:sz w:val="28"/>
          <w:szCs w:val="28"/>
          <w:lang w:val="en-GB"/>
        </w:rPr>
        <w:t xml:space="preserve"> the </w:t>
      </w:r>
      <w:r w:rsidR="00403C90">
        <w:rPr>
          <w:rFonts w:ascii="Times New Roman" w:hAnsi="Times New Roman" w:cs="Times New Roman"/>
          <w:sz w:val="28"/>
          <w:szCs w:val="28"/>
          <w:lang w:val="en-GB"/>
        </w:rPr>
        <w:t>contaminated soil</w:t>
      </w:r>
      <w:r w:rsidR="00CB4BAD">
        <w:rPr>
          <w:rFonts w:ascii="Times New Roman" w:hAnsi="Times New Roman" w:cs="Times New Roman"/>
          <w:sz w:val="28"/>
          <w:szCs w:val="28"/>
          <w:lang w:val="en-GB"/>
        </w:rPr>
        <w:t xml:space="preserve"> and aided in the growth of </w:t>
      </w:r>
      <w:r w:rsidR="00AD2272">
        <w:rPr>
          <w:rFonts w:ascii="Times New Roman" w:hAnsi="Times New Roman" w:cs="Times New Roman"/>
          <w:i/>
          <w:sz w:val="28"/>
          <w:szCs w:val="28"/>
          <w:lang w:val="en-GB"/>
        </w:rPr>
        <w:t xml:space="preserve">Sorghum </w:t>
      </w:r>
      <w:proofErr w:type="spellStart"/>
      <w:r w:rsidR="00AD2272">
        <w:rPr>
          <w:rFonts w:ascii="Times New Roman" w:hAnsi="Times New Roman" w:cs="Times New Roman"/>
          <w:i/>
          <w:sz w:val="28"/>
          <w:szCs w:val="28"/>
          <w:lang w:val="en-GB"/>
        </w:rPr>
        <w:t>bico</w:t>
      </w:r>
      <w:r w:rsidR="004A7137">
        <w:rPr>
          <w:rFonts w:ascii="Times New Roman" w:hAnsi="Times New Roman" w:cs="Times New Roman"/>
          <w:i/>
          <w:sz w:val="28"/>
          <w:szCs w:val="28"/>
          <w:lang w:val="en-GB"/>
        </w:rPr>
        <w:t>lor</w:t>
      </w:r>
      <w:proofErr w:type="spellEnd"/>
      <w:r w:rsidR="0034403E">
        <w:rPr>
          <w:rFonts w:ascii="Times New Roman" w:hAnsi="Times New Roman" w:cs="Times New Roman"/>
          <w:sz w:val="28"/>
          <w:szCs w:val="28"/>
          <w:lang w:val="en-GB"/>
        </w:rPr>
        <w:t>.</w:t>
      </w:r>
    </w:p>
    <w:p w:rsidR="007E299A" w:rsidRDefault="00601A23"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Lei </w:t>
      </w:r>
      <w:r w:rsidRPr="00601A23">
        <w:rPr>
          <w:rFonts w:ascii="Times New Roman" w:hAnsi="Times New Roman" w:cs="Times New Roman"/>
          <w:i/>
          <w:sz w:val="28"/>
          <w:szCs w:val="28"/>
          <w:lang w:val="en-GB"/>
        </w:rPr>
        <w:t>et al</w:t>
      </w:r>
      <w:r>
        <w:rPr>
          <w:rFonts w:ascii="Times New Roman" w:hAnsi="Times New Roman" w:cs="Times New Roman"/>
          <w:i/>
          <w:sz w:val="28"/>
          <w:szCs w:val="28"/>
          <w:lang w:val="en-GB"/>
        </w:rPr>
        <w:t xml:space="preserve">., </w:t>
      </w:r>
      <w:r>
        <w:rPr>
          <w:rFonts w:ascii="Times New Roman" w:hAnsi="Times New Roman" w:cs="Times New Roman"/>
          <w:sz w:val="28"/>
          <w:szCs w:val="28"/>
          <w:lang w:val="en-GB"/>
        </w:rPr>
        <w:t xml:space="preserve">2005 </w:t>
      </w:r>
      <w:r w:rsidR="00FA5075">
        <w:rPr>
          <w:rFonts w:ascii="Times New Roman" w:hAnsi="Times New Roman" w:cs="Times New Roman"/>
          <w:sz w:val="28"/>
          <w:szCs w:val="28"/>
          <w:lang w:val="en-GB"/>
        </w:rPr>
        <w:t xml:space="preserve">stated that Post oil spill </w:t>
      </w:r>
      <w:r w:rsidR="00B669CE">
        <w:rPr>
          <w:rFonts w:ascii="Times New Roman" w:hAnsi="Times New Roman" w:cs="Times New Roman"/>
          <w:sz w:val="28"/>
          <w:szCs w:val="28"/>
          <w:lang w:val="en-GB"/>
        </w:rPr>
        <w:t>restoration</w:t>
      </w:r>
      <w:r w:rsidR="00FA5075">
        <w:rPr>
          <w:rFonts w:ascii="Times New Roman" w:hAnsi="Times New Roman" w:cs="Times New Roman"/>
          <w:sz w:val="28"/>
          <w:szCs w:val="28"/>
          <w:lang w:val="en-GB"/>
        </w:rPr>
        <w:t xml:space="preserve"> measures are designed to enhance soil recovery and crop </w:t>
      </w:r>
      <w:r w:rsidR="00910291">
        <w:rPr>
          <w:rFonts w:ascii="Times New Roman" w:hAnsi="Times New Roman" w:cs="Times New Roman"/>
          <w:sz w:val="28"/>
          <w:szCs w:val="28"/>
          <w:lang w:val="en-GB"/>
        </w:rPr>
        <w:t>improvement. Therefore, the use of remediation practices will stimulate and enhance the pro</w:t>
      </w:r>
      <w:r w:rsidR="00844F71">
        <w:rPr>
          <w:rFonts w:ascii="Times New Roman" w:hAnsi="Times New Roman" w:cs="Times New Roman"/>
          <w:sz w:val="28"/>
          <w:szCs w:val="28"/>
          <w:lang w:val="en-GB"/>
        </w:rPr>
        <w:t>liferation of microbial population for enhanced degradation of crude oil pollutants is desirable.</w:t>
      </w:r>
    </w:p>
    <w:p w:rsidR="007E299A" w:rsidRPr="00DA4CE1" w:rsidRDefault="007E299A" w:rsidP="00BE6256">
      <w:pPr>
        <w:pStyle w:val="Heading1"/>
        <w:spacing w:line="480" w:lineRule="auto"/>
        <w:rPr>
          <w:rFonts w:ascii="Times New Roman" w:hAnsi="Times New Roman" w:cs="Times New Roman"/>
          <w:b/>
          <w:color w:val="auto"/>
          <w:sz w:val="28"/>
          <w:szCs w:val="28"/>
          <w:lang w:val="en-GB"/>
        </w:rPr>
      </w:pPr>
      <w:bookmarkStart w:id="115" w:name="_Toc525483600"/>
      <w:bookmarkStart w:id="116" w:name="_Toc525555171"/>
      <w:r w:rsidRPr="00DA4CE1">
        <w:rPr>
          <w:rFonts w:ascii="Times New Roman" w:hAnsi="Times New Roman" w:cs="Times New Roman"/>
          <w:b/>
          <w:color w:val="auto"/>
          <w:sz w:val="28"/>
          <w:szCs w:val="28"/>
          <w:lang w:val="en-GB"/>
        </w:rPr>
        <w:t>4.</w:t>
      </w:r>
      <w:r w:rsidR="00972E4D">
        <w:rPr>
          <w:rFonts w:ascii="Times New Roman" w:hAnsi="Times New Roman" w:cs="Times New Roman"/>
          <w:b/>
          <w:color w:val="auto"/>
          <w:sz w:val="28"/>
          <w:szCs w:val="28"/>
          <w:lang w:val="en-GB"/>
        </w:rPr>
        <w:t>2</w:t>
      </w:r>
      <w:r w:rsidRPr="00DA4CE1">
        <w:rPr>
          <w:rFonts w:ascii="Times New Roman" w:hAnsi="Times New Roman" w:cs="Times New Roman"/>
          <w:b/>
          <w:color w:val="auto"/>
          <w:sz w:val="28"/>
          <w:szCs w:val="28"/>
          <w:lang w:val="en-GB"/>
        </w:rPr>
        <w:tab/>
      </w:r>
      <w:r w:rsidR="003D1ACD" w:rsidRPr="00DA4CE1">
        <w:rPr>
          <w:rFonts w:ascii="Times New Roman" w:hAnsi="Times New Roman" w:cs="Times New Roman"/>
          <w:b/>
          <w:color w:val="auto"/>
          <w:sz w:val="28"/>
          <w:szCs w:val="28"/>
          <w:lang w:val="en-GB"/>
        </w:rPr>
        <w:t>CONCLUSION</w:t>
      </w:r>
      <w:bookmarkEnd w:id="115"/>
      <w:bookmarkEnd w:id="116"/>
    </w:p>
    <w:p w:rsidR="00C909EF" w:rsidRDefault="003D1ACD"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This study was conducted to study the performance of </w:t>
      </w:r>
      <w:r>
        <w:rPr>
          <w:rFonts w:ascii="Times New Roman" w:hAnsi="Times New Roman" w:cs="Times New Roman"/>
          <w:i/>
          <w:sz w:val="28"/>
          <w:szCs w:val="28"/>
          <w:lang w:val="en-GB"/>
        </w:rPr>
        <w:t xml:space="preserve">Sorghum </w:t>
      </w:r>
      <w:proofErr w:type="spellStart"/>
      <w:r>
        <w:rPr>
          <w:rFonts w:ascii="Times New Roman" w:hAnsi="Times New Roman" w:cs="Times New Roman"/>
          <w:i/>
          <w:sz w:val="28"/>
          <w:szCs w:val="28"/>
          <w:lang w:val="en-GB"/>
        </w:rPr>
        <w:t>bicolor</w:t>
      </w:r>
      <w:proofErr w:type="spellEnd"/>
      <w:r w:rsidR="00563753">
        <w:rPr>
          <w:rFonts w:ascii="Times New Roman" w:hAnsi="Times New Roman" w:cs="Times New Roman"/>
          <w:sz w:val="28"/>
          <w:szCs w:val="28"/>
          <w:lang w:val="en-GB"/>
        </w:rPr>
        <w:t xml:space="preserve"> in a crude oil contaminated soil when amended with inorganic (N.P.K) fertilizer.</w:t>
      </w:r>
      <w:r w:rsidR="007536EC">
        <w:rPr>
          <w:rFonts w:ascii="Times New Roman" w:hAnsi="Times New Roman" w:cs="Times New Roman"/>
          <w:sz w:val="28"/>
          <w:szCs w:val="28"/>
          <w:lang w:val="en-GB"/>
        </w:rPr>
        <w:t xml:space="preserve"> As shown in the previous chapter</w:t>
      </w:r>
      <w:r w:rsidR="009D408D">
        <w:rPr>
          <w:rFonts w:ascii="Times New Roman" w:hAnsi="Times New Roman" w:cs="Times New Roman"/>
          <w:sz w:val="28"/>
          <w:szCs w:val="28"/>
          <w:lang w:val="en-GB"/>
        </w:rPr>
        <w:t>,</w:t>
      </w:r>
      <w:r w:rsidR="00563753">
        <w:rPr>
          <w:rFonts w:ascii="Times New Roman" w:hAnsi="Times New Roman" w:cs="Times New Roman"/>
          <w:sz w:val="28"/>
          <w:szCs w:val="28"/>
          <w:lang w:val="en-GB"/>
        </w:rPr>
        <w:t xml:space="preserve"> </w:t>
      </w:r>
      <w:r w:rsidR="009D408D">
        <w:rPr>
          <w:rFonts w:ascii="Times New Roman" w:hAnsi="Times New Roman" w:cs="Times New Roman"/>
          <w:sz w:val="28"/>
          <w:szCs w:val="28"/>
          <w:lang w:val="en-GB"/>
        </w:rPr>
        <w:t>T</w:t>
      </w:r>
      <w:r w:rsidR="00D47B08">
        <w:rPr>
          <w:rFonts w:ascii="Times New Roman" w:hAnsi="Times New Roman" w:cs="Times New Roman"/>
          <w:sz w:val="28"/>
          <w:szCs w:val="28"/>
          <w:lang w:val="en-GB"/>
        </w:rPr>
        <w:t xml:space="preserve">reatment1 did well </w:t>
      </w:r>
      <w:r w:rsidR="00FA135D">
        <w:rPr>
          <w:rFonts w:ascii="Times New Roman" w:hAnsi="Times New Roman" w:cs="Times New Roman"/>
          <w:sz w:val="28"/>
          <w:szCs w:val="28"/>
          <w:lang w:val="en-GB"/>
        </w:rPr>
        <w:t xml:space="preserve">despite the high presence of Lead in the </w:t>
      </w:r>
      <w:r w:rsidR="00316F33">
        <w:rPr>
          <w:rFonts w:ascii="Times New Roman" w:hAnsi="Times New Roman" w:cs="Times New Roman"/>
          <w:sz w:val="28"/>
          <w:szCs w:val="28"/>
          <w:lang w:val="en-GB"/>
        </w:rPr>
        <w:t>leaf</w:t>
      </w:r>
      <w:r w:rsidR="00FF662A">
        <w:rPr>
          <w:rFonts w:ascii="Times New Roman" w:hAnsi="Times New Roman" w:cs="Times New Roman"/>
          <w:sz w:val="28"/>
          <w:szCs w:val="28"/>
          <w:lang w:val="en-GB"/>
        </w:rPr>
        <w:t xml:space="preserve"> </w:t>
      </w:r>
      <w:r w:rsidR="007536EC">
        <w:rPr>
          <w:rFonts w:ascii="Times New Roman" w:hAnsi="Times New Roman" w:cs="Times New Roman"/>
          <w:sz w:val="28"/>
          <w:szCs w:val="28"/>
          <w:lang w:val="en-GB"/>
        </w:rPr>
        <w:t>(</w:t>
      </w:r>
      <w:r w:rsidR="008B0375">
        <w:rPr>
          <w:rFonts w:ascii="Times New Roman" w:hAnsi="Times New Roman" w:cs="Times New Roman"/>
          <w:sz w:val="28"/>
          <w:szCs w:val="28"/>
          <w:lang w:val="en-GB"/>
        </w:rPr>
        <w:t>as show in Fig.1 above</w:t>
      </w:r>
      <w:r w:rsidR="007536EC">
        <w:rPr>
          <w:rFonts w:ascii="Times New Roman" w:hAnsi="Times New Roman" w:cs="Times New Roman"/>
          <w:sz w:val="28"/>
          <w:szCs w:val="28"/>
          <w:lang w:val="en-GB"/>
        </w:rPr>
        <w:t xml:space="preserve">) </w:t>
      </w:r>
      <w:r w:rsidR="00FF662A">
        <w:rPr>
          <w:rFonts w:ascii="Times New Roman" w:hAnsi="Times New Roman" w:cs="Times New Roman"/>
          <w:sz w:val="28"/>
          <w:szCs w:val="28"/>
          <w:lang w:val="en-GB"/>
        </w:rPr>
        <w:t xml:space="preserve">which could be due to absorption of </w:t>
      </w:r>
      <w:r w:rsidR="00372A11">
        <w:rPr>
          <w:rFonts w:ascii="Times New Roman" w:hAnsi="Times New Roman" w:cs="Times New Roman"/>
          <w:sz w:val="28"/>
          <w:szCs w:val="28"/>
          <w:lang w:val="en-GB"/>
        </w:rPr>
        <w:t>metals from the environment.</w:t>
      </w:r>
      <w:r w:rsidR="00E612F5">
        <w:rPr>
          <w:rFonts w:ascii="Times New Roman" w:hAnsi="Times New Roman" w:cs="Times New Roman"/>
          <w:sz w:val="28"/>
          <w:szCs w:val="28"/>
          <w:lang w:val="en-GB"/>
        </w:rPr>
        <w:t xml:space="preserve"> The </w:t>
      </w:r>
      <w:r w:rsidR="009772A4">
        <w:rPr>
          <w:rFonts w:ascii="Times New Roman" w:hAnsi="Times New Roman" w:cs="Times New Roman"/>
          <w:sz w:val="28"/>
          <w:szCs w:val="28"/>
          <w:lang w:val="en-GB"/>
        </w:rPr>
        <w:t xml:space="preserve">presence of Zinc in the plant helped in chlorophyll production which may have result in the high </w:t>
      </w:r>
      <w:r w:rsidR="00601C62">
        <w:rPr>
          <w:rFonts w:ascii="Times New Roman" w:hAnsi="Times New Roman" w:cs="Times New Roman"/>
          <w:sz w:val="28"/>
          <w:szCs w:val="28"/>
          <w:lang w:val="en-GB"/>
        </w:rPr>
        <w:t xml:space="preserve">perform of </w:t>
      </w:r>
      <w:r w:rsidR="00601C62">
        <w:rPr>
          <w:rFonts w:ascii="Times New Roman" w:hAnsi="Times New Roman" w:cs="Times New Roman"/>
          <w:i/>
          <w:sz w:val="28"/>
          <w:szCs w:val="28"/>
          <w:lang w:val="en-GB"/>
        </w:rPr>
        <w:t xml:space="preserve">Sorghum </w:t>
      </w:r>
      <w:proofErr w:type="spellStart"/>
      <w:r w:rsidR="00601C62">
        <w:rPr>
          <w:rFonts w:ascii="Times New Roman" w:hAnsi="Times New Roman" w:cs="Times New Roman"/>
          <w:i/>
          <w:sz w:val="28"/>
          <w:szCs w:val="28"/>
          <w:lang w:val="en-GB"/>
        </w:rPr>
        <w:t>bicolor</w:t>
      </w:r>
      <w:proofErr w:type="spellEnd"/>
      <w:r w:rsidR="00601C62">
        <w:rPr>
          <w:rFonts w:ascii="Times New Roman" w:hAnsi="Times New Roman" w:cs="Times New Roman"/>
          <w:sz w:val="28"/>
          <w:szCs w:val="28"/>
          <w:lang w:val="en-GB"/>
        </w:rPr>
        <w:t xml:space="preserve"> in the contaminated soil.</w:t>
      </w:r>
      <w:r w:rsidR="008B0375" w:rsidRPr="008B0375">
        <w:rPr>
          <w:rFonts w:ascii="Times New Roman" w:hAnsi="Times New Roman" w:cs="Times New Roman"/>
          <w:sz w:val="28"/>
          <w:szCs w:val="28"/>
          <w:lang w:val="en-GB"/>
        </w:rPr>
        <w:t xml:space="preserve"> </w:t>
      </w:r>
      <w:r w:rsidR="008B0375">
        <w:rPr>
          <w:rFonts w:ascii="Times New Roman" w:hAnsi="Times New Roman" w:cs="Times New Roman"/>
          <w:sz w:val="28"/>
          <w:szCs w:val="28"/>
          <w:lang w:val="en-GB"/>
        </w:rPr>
        <w:t>The fertilizer did enhance the perform</w:t>
      </w:r>
      <w:r w:rsidR="00DA12F1">
        <w:rPr>
          <w:rFonts w:ascii="Times New Roman" w:hAnsi="Times New Roman" w:cs="Times New Roman"/>
          <w:sz w:val="28"/>
          <w:szCs w:val="28"/>
          <w:lang w:val="en-GB"/>
        </w:rPr>
        <w:t>a</w:t>
      </w:r>
      <w:r w:rsidR="00003736">
        <w:rPr>
          <w:rFonts w:ascii="Times New Roman" w:hAnsi="Times New Roman" w:cs="Times New Roman"/>
          <w:sz w:val="28"/>
          <w:szCs w:val="28"/>
          <w:lang w:val="en-GB"/>
        </w:rPr>
        <w:t>nce</w:t>
      </w:r>
      <w:r w:rsidR="008B0375">
        <w:rPr>
          <w:rFonts w:ascii="Times New Roman" w:hAnsi="Times New Roman" w:cs="Times New Roman"/>
          <w:sz w:val="28"/>
          <w:szCs w:val="28"/>
          <w:lang w:val="en-GB"/>
        </w:rPr>
        <w:t xml:space="preserve"> of the crop. However, the crop did not perform properly and healthy on the contaminated soil samples as opposed to the growth of the crop in the uncontaminated soil (T0). </w:t>
      </w:r>
      <w:r w:rsidR="008B0375">
        <w:rPr>
          <w:rFonts w:ascii="Times New Roman" w:hAnsi="Times New Roman" w:cs="Times New Roman"/>
          <w:sz w:val="28"/>
          <w:szCs w:val="28"/>
          <w:lang w:val="en-GB"/>
        </w:rPr>
        <w:lastRenderedPageBreak/>
        <w:t xml:space="preserve">Hence, the use of N.P.K fertilizer was effective in a crude oil contaminated soil especially where </w:t>
      </w:r>
      <w:r w:rsidR="008B0375">
        <w:rPr>
          <w:rFonts w:ascii="Times New Roman" w:hAnsi="Times New Roman" w:cs="Times New Roman"/>
          <w:i/>
          <w:sz w:val="28"/>
          <w:szCs w:val="28"/>
          <w:lang w:val="en-GB"/>
        </w:rPr>
        <w:t xml:space="preserve">Sorghum </w:t>
      </w:r>
      <w:proofErr w:type="spellStart"/>
      <w:r w:rsidR="008B0375">
        <w:rPr>
          <w:rFonts w:ascii="Times New Roman" w:hAnsi="Times New Roman" w:cs="Times New Roman"/>
          <w:i/>
          <w:sz w:val="28"/>
          <w:szCs w:val="28"/>
          <w:lang w:val="en-GB"/>
        </w:rPr>
        <w:t>bicolor</w:t>
      </w:r>
      <w:proofErr w:type="spellEnd"/>
      <w:r w:rsidR="008B0375">
        <w:rPr>
          <w:rFonts w:ascii="Times New Roman" w:hAnsi="Times New Roman" w:cs="Times New Roman"/>
          <w:sz w:val="28"/>
          <w:szCs w:val="28"/>
          <w:lang w:val="en-GB"/>
        </w:rPr>
        <w:t xml:space="preserve"> is cultivated.</w:t>
      </w:r>
    </w:p>
    <w:p w:rsidR="008A41BB" w:rsidRDefault="006B0A4E" w:rsidP="00BE6256">
      <w:pPr>
        <w:spacing w:line="480" w:lineRule="auto"/>
        <w:jc w:val="both"/>
        <w:rPr>
          <w:rFonts w:ascii="Times New Roman" w:hAnsi="Times New Roman" w:cs="Times New Roman"/>
          <w:sz w:val="28"/>
          <w:szCs w:val="28"/>
          <w:lang w:val="en-GB"/>
        </w:rPr>
      </w:pPr>
      <w:r>
        <w:rPr>
          <w:rFonts w:ascii="Times New Roman" w:hAnsi="Times New Roman" w:cs="Times New Roman"/>
          <w:b/>
          <w:sz w:val="28"/>
          <w:szCs w:val="28"/>
          <w:lang w:val="en-GB"/>
        </w:rPr>
        <w:t>4.</w:t>
      </w:r>
      <w:r w:rsidR="00972E4D">
        <w:rPr>
          <w:rFonts w:ascii="Times New Roman" w:hAnsi="Times New Roman" w:cs="Times New Roman"/>
          <w:b/>
          <w:sz w:val="28"/>
          <w:szCs w:val="28"/>
          <w:lang w:val="en-GB"/>
        </w:rPr>
        <w:t>4</w:t>
      </w:r>
      <w:r>
        <w:rPr>
          <w:rFonts w:ascii="Times New Roman" w:hAnsi="Times New Roman" w:cs="Times New Roman"/>
          <w:b/>
          <w:sz w:val="28"/>
          <w:szCs w:val="28"/>
          <w:lang w:val="en-GB"/>
        </w:rPr>
        <w:tab/>
        <w:t>RECOMMENDATION</w:t>
      </w:r>
    </w:p>
    <w:p w:rsidR="006B0A4E" w:rsidRPr="00A66E46" w:rsidRDefault="00767CE0" w:rsidP="00BE6256">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This study will </w:t>
      </w:r>
      <w:r w:rsidR="00571818">
        <w:rPr>
          <w:rFonts w:ascii="Times New Roman" w:hAnsi="Times New Roman" w:cs="Times New Roman"/>
          <w:sz w:val="28"/>
          <w:szCs w:val="28"/>
          <w:lang w:val="en-GB"/>
        </w:rPr>
        <w:t xml:space="preserve">benefit environmentalists in view of the ameliorative potential of </w:t>
      </w:r>
      <w:r w:rsidR="006C4049">
        <w:rPr>
          <w:rFonts w:ascii="Times New Roman" w:hAnsi="Times New Roman" w:cs="Times New Roman"/>
          <w:sz w:val="28"/>
          <w:szCs w:val="28"/>
          <w:lang w:val="en-GB"/>
        </w:rPr>
        <w:t xml:space="preserve">N.P.K fertilizer in crude oil contaminated soil in relation to the growth of </w:t>
      </w:r>
      <w:r w:rsidR="00A66E46">
        <w:rPr>
          <w:rFonts w:ascii="Times New Roman" w:hAnsi="Times New Roman" w:cs="Times New Roman"/>
          <w:i/>
          <w:sz w:val="28"/>
          <w:szCs w:val="28"/>
          <w:lang w:val="en-GB"/>
        </w:rPr>
        <w:t xml:space="preserve">Sorghum </w:t>
      </w:r>
      <w:proofErr w:type="spellStart"/>
      <w:r w:rsidR="00A66E46">
        <w:rPr>
          <w:rFonts w:ascii="Times New Roman" w:hAnsi="Times New Roman" w:cs="Times New Roman"/>
          <w:i/>
          <w:sz w:val="28"/>
          <w:szCs w:val="28"/>
          <w:lang w:val="en-GB"/>
        </w:rPr>
        <w:t>bicolor</w:t>
      </w:r>
      <w:proofErr w:type="spellEnd"/>
      <w:r w:rsidR="00A66E46">
        <w:rPr>
          <w:rFonts w:ascii="Times New Roman" w:hAnsi="Times New Roman" w:cs="Times New Roman"/>
          <w:i/>
          <w:sz w:val="28"/>
          <w:szCs w:val="28"/>
          <w:lang w:val="en-GB"/>
        </w:rPr>
        <w:t>.</w:t>
      </w:r>
      <w:r w:rsidR="00A66E46">
        <w:rPr>
          <w:rFonts w:ascii="Times New Roman" w:hAnsi="Times New Roman" w:cs="Times New Roman"/>
          <w:sz w:val="28"/>
          <w:szCs w:val="28"/>
          <w:lang w:val="en-GB"/>
        </w:rPr>
        <w:t xml:space="preserve"> Hence, N.P.K </w:t>
      </w:r>
      <w:r w:rsidR="007A38E9">
        <w:rPr>
          <w:rFonts w:ascii="Times New Roman" w:hAnsi="Times New Roman" w:cs="Times New Roman"/>
          <w:sz w:val="28"/>
          <w:szCs w:val="28"/>
          <w:lang w:val="en-GB"/>
        </w:rPr>
        <w:t>is recommended for use as amendment in a crude oil contaminated soil.</w:t>
      </w:r>
    </w:p>
    <w:p w:rsidR="007B0683" w:rsidRDefault="007B0683" w:rsidP="00BE6256">
      <w:pPr>
        <w:spacing w:line="480" w:lineRule="auto"/>
        <w:jc w:val="center"/>
        <w:rPr>
          <w:rFonts w:ascii="Times New Roman" w:hAnsi="Times New Roman" w:cs="Times New Roman"/>
          <w:b/>
          <w:sz w:val="32"/>
          <w:szCs w:val="32"/>
          <w:lang w:val="en-GB"/>
        </w:rPr>
      </w:pPr>
    </w:p>
    <w:p w:rsidR="007B0683" w:rsidRDefault="007B0683" w:rsidP="00BE6256">
      <w:pPr>
        <w:spacing w:line="480" w:lineRule="auto"/>
        <w:jc w:val="center"/>
        <w:rPr>
          <w:rFonts w:ascii="Times New Roman" w:hAnsi="Times New Roman" w:cs="Times New Roman"/>
          <w:b/>
          <w:sz w:val="32"/>
          <w:szCs w:val="32"/>
          <w:lang w:val="en-GB"/>
        </w:rPr>
      </w:pPr>
    </w:p>
    <w:p w:rsidR="007B0683" w:rsidRDefault="007B0683" w:rsidP="00BE6256">
      <w:pPr>
        <w:spacing w:line="480" w:lineRule="auto"/>
        <w:jc w:val="center"/>
        <w:rPr>
          <w:rFonts w:ascii="Times New Roman" w:hAnsi="Times New Roman" w:cs="Times New Roman"/>
          <w:b/>
          <w:sz w:val="32"/>
          <w:szCs w:val="32"/>
          <w:lang w:val="en-GB"/>
        </w:rPr>
      </w:pPr>
    </w:p>
    <w:p w:rsidR="007B0683" w:rsidRDefault="007B0683" w:rsidP="00BE6256">
      <w:pPr>
        <w:spacing w:line="480" w:lineRule="auto"/>
        <w:jc w:val="center"/>
        <w:rPr>
          <w:rFonts w:ascii="Times New Roman" w:hAnsi="Times New Roman" w:cs="Times New Roman"/>
          <w:b/>
          <w:sz w:val="32"/>
          <w:szCs w:val="32"/>
          <w:lang w:val="en-GB"/>
        </w:rPr>
      </w:pPr>
    </w:p>
    <w:p w:rsidR="007B0683" w:rsidRDefault="007B0683" w:rsidP="00BE6256">
      <w:pPr>
        <w:spacing w:line="480" w:lineRule="auto"/>
        <w:jc w:val="center"/>
        <w:rPr>
          <w:rFonts w:ascii="Times New Roman" w:hAnsi="Times New Roman" w:cs="Times New Roman"/>
          <w:b/>
          <w:sz w:val="32"/>
          <w:szCs w:val="32"/>
          <w:lang w:val="en-GB"/>
        </w:rPr>
      </w:pPr>
    </w:p>
    <w:p w:rsidR="007B0683" w:rsidRDefault="007B0683" w:rsidP="00BE6256">
      <w:pPr>
        <w:spacing w:line="480" w:lineRule="auto"/>
        <w:jc w:val="center"/>
        <w:rPr>
          <w:rFonts w:ascii="Times New Roman" w:hAnsi="Times New Roman" w:cs="Times New Roman"/>
          <w:b/>
          <w:sz w:val="32"/>
          <w:szCs w:val="32"/>
          <w:lang w:val="en-GB"/>
        </w:rPr>
      </w:pPr>
    </w:p>
    <w:p w:rsidR="00C909EF" w:rsidRPr="00DA4CE1" w:rsidRDefault="00CF4F30" w:rsidP="00BE6256">
      <w:pPr>
        <w:pStyle w:val="Heading1"/>
        <w:spacing w:line="480" w:lineRule="auto"/>
        <w:jc w:val="center"/>
        <w:rPr>
          <w:rFonts w:ascii="Times New Roman" w:hAnsi="Times New Roman" w:cs="Times New Roman"/>
          <w:b/>
          <w:color w:val="auto"/>
          <w:lang w:val="en-GB"/>
        </w:rPr>
      </w:pPr>
      <w:bookmarkStart w:id="117" w:name="_Toc525483601"/>
      <w:bookmarkStart w:id="118" w:name="_Toc525555172"/>
      <w:r w:rsidRPr="00DA4CE1">
        <w:rPr>
          <w:rFonts w:ascii="Times New Roman" w:hAnsi="Times New Roman" w:cs="Times New Roman"/>
          <w:b/>
          <w:color w:val="auto"/>
          <w:lang w:val="en-GB"/>
        </w:rPr>
        <w:lastRenderedPageBreak/>
        <w:t>REFE</w:t>
      </w:r>
      <w:r w:rsidR="000C57F4" w:rsidRPr="00DA4CE1">
        <w:rPr>
          <w:rFonts w:ascii="Times New Roman" w:hAnsi="Times New Roman" w:cs="Times New Roman"/>
          <w:b/>
          <w:color w:val="auto"/>
          <w:lang w:val="en-GB"/>
        </w:rPr>
        <w:t>RENCES</w:t>
      </w:r>
      <w:bookmarkEnd w:id="117"/>
      <w:bookmarkEnd w:id="118"/>
    </w:p>
    <w:p w:rsidR="00F74414" w:rsidRDefault="001D554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Agbogidi</w:t>
      </w:r>
      <w:proofErr w:type="spellEnd"/>
      <w:r w:rsidR="00616334">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 xml:space="preserve"> </w:t>
      </w:r>
      <w:r w:rsidR="00616334">
        <w:rPr>
          <w:rFonts w:ascii="Times New Roman" w:eastAsiaTheme="minorEastAsia" w:hAnsi="Times New Roman" w:cs="Times New Roman"/>
          <w:sz w:val="28"/>
          <w:szCs w:val="28"/>
          <w:lang w:val="en-US"/>
        </w:rPr>
        <w:t>O.M. (2009)</w:t>
      </w:r>
      <w:r w:rsidR="00FE3771">
        <w:rPr>
          <w:rFonts w:ascii="Times New Roman" w:eastAsiaTheme="minorEastAsia" w:hAnsi="Times New Roman" w:cs="Times New Roman"/>
          <w:sz w:val="28"/>
          <w:szCs w:val="28"/>
          <w:lang w:val="en-US"/>
        </w:rPr>
        <w:t xml:space="preserve"> </w:t>
      </w:r>
      <w:r w:rsidR="006A3807">
        <w:rPr>
          <w:rFonts w:ascii="Times New Roman" w:eastAsiaTheme="minorEastAsia" w:hAnsi="Times New Roman" w:cs="Times New Roman"/>
          <w:sz w:val="28"/>
          <w:szCs w:val="28"/>
          <w:lang w:val="en-US"/>
        </w:rPr>
        <w:t xml:space="preserve">Locational effect on the Performance of Maize </w:t>
      </w:r>
    </w:p>
    <w:p w:rsidR="001D554F" w:rsidRDefault="003C0385"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proofErr w:type="spellStart"/>
      <w:r>
        <w:rPr>
          <w:rFonts w:ascii="Times New Roman" w:eastAsiaTheme="minorEastAsia" w:hAnsi="Times New Roman" w:cs="Times New Roman"/>
          <w:i/>
          <w:sz w:val="28"/>
          <w:szCs w:val="28"/>
          <w:lang w:val="en-US"/>
        </w:rPr>
        <w:t>Zea</w:t>
      </w:r>
      <w:proofErr w:type="spellEnd"/>
      <w:r>
        <w:rPr>
          <w:rFonts w:ascii="Times New Roman" w:eastAsiaTheme="minorEastAsia" w:hAnsi="Times New Roman" w:cs="Times New Roman"/>
          <w:i/>
          <w:sz w:val="28"/>
          <w:szCs w:val="28"/>
          <w:lang w:val="en-US"/>
        </w:rPr>
        <w:t xml:space="preserve"> mays </w:t>
      </w:r>
      <w:r>
        <w:rPr>
          <w:rFonts w:ascii="Times New Roman" w:eastAsiaTheme="minorEastAsia" w:hAnsi="Times New Roman" w:cs="Times New Roman"/>
          <w:sz w:val="28"/>
          <w:szCs w:val="28"/>
          <w:lang w:val="en-US"/>
        </w:rPr>
        <w:t>L</w:t>
      </w:r>
      <w:r w:rsidR="00743DA6">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w:t>
      </w:r>
      <w:r w:rsidR="00892CD9">
        <w:rPr>
          <w:rFonts w:ascii="Times New Roman" w:eastAsiaTheme="minorEastAsia" w:hAnsi="Times New Roman" w:cs="Times New Roman"/>
          <w:sz w:val="28"/>
          <w:szCs w:val="28"/>
          <w:lang w:val="en-US"/>
        </w:rPr>
        <w:t xml:space="preserve"> in Soils Treated with crude oil. </w:t>
      </w:r>
      <w:r w:rsidR="00892CD9">
        <w:rPr>
          <w:rFonts w:ascii="Times New Roman" w:eastAsiaTheme="minorEastAsia" w:hAnsi="Times New Roman" w:cs="Times New Roman"/>
          <w:i/>
          <w:sz w:val="28"/>
          <w:szCs w:val="28"/>
          <w:lang w:val="en-US"/>
        </w:rPr>
        <w:t>African Jo</w:t>
      </w:r>
      <w:r w:rsidR="00A80067">
        <w:rPr>
          <w:rFonts w:ascii="Times New Roman" w:eastAsiaTheme="minorEastAsia" w:hAnsi="Times New Roman" w:cs="Times New Roman"/>
          <w:i/>
          <w:sz w:val="28"/>
          <w:szCs w:val="28"/>
          <w:lang w:val="en-US"/>
        </w:rPr>
        <w:t>u</w:t>
      </w:r>
      <w:r w:rsidR="00892CD9">
        <w:rPr>
          <w:rFonts w:ascii="Times New Roman" w:eastAsiaTheme="minorEastAsia" w:hAnsi="Times New Roman" w:cs="Times New Roman"/>
          <w:i/>
          <w:sz w:val="28"/>
          <w:szCs w:val="28"/>
          <w:lang w:val="en-US"/>
        </w:rPr>
        <w:t>rnal</w:t>
      </w:r>
      <w:r w:rsidR="00A80067">
        <w:rPr>
          <w:rFonts w:ascii="Times New Roman" w:eastAsiaTheme="minorEastAsia" w:hAnsi="Times New Roman" w:cs="Times New Roman"/>
          <w:i/>
          <w:sz w:val="28"/>
          <w:szCs w:val="28"/>
          <w:lang w:val="en-US"/>
        </w:rPr>
        <w:t xml:space="preserve"> of Environmental Pollution and Health,</w:t>
      </w:r>
      <w:r w:rsidR="00A80067">
        <w:rPr>
          <w:rFonts w:ascii="Times New Roman" w:eastAsiaTheme="minorEastAsia" w:hAnsi="Times New Roman" w:cs="Times New Roman"/>
          <w:sz w:val="28"/>
          <w:szCs w:val="28"/>
          <w:lang w:val="en-US"/>
        </w:rPr>
        <w:t xml:space="preserve"> 7(1): 36-42</w:t>
      </w:r>
    </w:p>
    <w:p w:rsidR="00E07C26" w:rsidRDefault="00E07C26" w:rsidP="00A761D3">
      <w:pPr>
        <w:spacing w:after="0" w:line="240" w:lineRule="auto"/>
        <w:ind w:left="720"/>
        <w:jc w:val="both"/>
        <w:rPr>
          <w:rFonts w:ascii="Times New Roman" w:eastAsiaTheme="minorEastAsia" w:hAnsi="Times New Roman" w:cs="Times New Roman"/>
          <w:sz w:val="28"/>
          <w:szCs w:val="28"/>
          <w:lang w:val="en-US"/>
        </w:rPr>
      </w:pPr>
    </w:p>
    <w:p w:rsidR="00A67C33" w:rsidRDefault="005E2D3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Agbogidi</w:t>
      </w:r>
      <w:proofErr w:type="spellEnd"/>
      <w:r>
        <w:rPr>
          <w:rFonts w:ascii="Times New Roman" w:eastAsiaTheme="minorEastAsia" w:hAnsi="Times New Roman" w:cs="Times New Roman"/>
          <w:sz w:val="28"/>
          <w:szCs w:val="28"/>
          <w:lang w:val="en-US"/>
        </w:rPr>
        <w:t>, O.M.</w:t>
      </w:r>
      <w:r w:rsidR="00AE019F">
        <w:rPr>
          <w:rFonts w:ascii="Times New Roman" w:eastAsiaTheme="minorEastAsia" w:hAnsi="Times New Roman" w:cs="Times New Roman"/>
          <w:sz w:val="28"/>
          <w:szCs w:val="28"/>
          <w:lang w:val="en-US"/>
        </w:rPr>
        <w:t xml:space="preserve"> and </w:t>
      </w:r>
      <w:proofErr w:type="spellStart"/>
      <w:r w:rsidR="008251FB">
        <w:rPr>
          <w:rFonts w:ascii="Times New Roman" w:eastAsiaTheme="minorEastAsia" w:hAnsi="Times New Roman" w:cs="Times New Roman"/>
          <w:sz w:val="28"/>
          <w:szCs w:val="28"/>
          <w:lang w:val="en-US"/>
        </w:rPr>
        <w:t>Egbuchua</w:t>
      </w:r>
      <w:proofErr w:type="spellEnd"/>
      <w:r w:rsidR="008251FB">
        <w:rPr>
          <w:rFonts w:ascii="Times New Roman" w:eastAsiaTheme="minorEastAsia" w:hAnsi="Times New Roman" w:cs="Times New Roman"/>
          <w:sz w:val="28"/>
          <w:szCs w:val="28"/>
          <w:lang w:val="en-US"/>
        </w:rPr>
        <w:t>, C.O.</w:t>
      </w:r>
      <w:r>
        <w:rPr>
          <w:rFonts w:ascii="Times New Roman" w:eastAsiaTheme="minorEastAsia" w:hAnsi="Times New Roman" w:cs="Times New Roman"/>
          <w:sz w:val="28"/>
          <w:szCs w:val="28"/>
          <w:lang w:val="en-US"/>
        </w:rPr>
        <w:t xml:space="preserve"> (2010). </w:t>
      </w:r>
      <w:r w:rsidR="008251FB">
        <w:rPr>
          <w:rFonts w:ascii="Times New Roman" w:eastAsiaTheme="minorEastAsia" w:hAnsi="Times New Roman" w:cs="Times New Roman"/>
          <w:sz w:val="28"/>
          <w:szCs w:val="28"/>
          <w:lang w:val="en-US"/>
        </w:rPr>
        <w:t>Heavy Metals Conce</w:t>
      </w:r>
      <w:r w:rsidR="009745A2">
        <w:rPr>
          <w:rFonts w:ascii="Times New Roman" w:eastAsiaTheme="minorEastAsia" w:hAnsi="Times New Roman" w:cs="Times New Roman"/>
          <w:sz w:val="28"/>
          <w:szCs w:val="28"/>
          <w:lang w:val="en-US"/>
        </w:rPr>
        <w:t>ntration of Soil</w:t>
      </w:r>
    </w:p>
    <w:p w:rsidR="00F74414" w:rsidRDefault="009745A2"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Contaminated with</w:t>
      </w:r>
      <w:r w:rsidR="00866459">
        <w:rPr>
          <w:rFonts w:ascii="Times New Roman" w:eastAsiaTheme="minorEastAsia" w:hAnsi="Times New Roman" w:cs="Times New Roman"/>
          <w:sz w:val="28"/>
          <w:szCs w:val="28"/>
          <w:lang w:val="en-US"/>
        </w:rPr>
        <w:t xml:space="preserve"> spent </w:t>
      </w:r>
      <w:r w:rsidR="000251E5">
        <w:rPr>
          <w:rFonts w:ascii="Times New Roman" w:eastAsiaTheme="minorEastAsia" w:hAnsi="Times New Roman" w:cs="Times New Roman"/>
          <w:sz w:val="28"/>
          <w:szCs w:val="28"/>
          <w:lang w:val="en-US"/>
        </w:rPr>
        <w:t xml:space="preserve">engine oil in </w:t>
      </w:r>
      <w:proofErr w:type="spellStart"/>
      <w:r w:rsidR="000251E5">
        <w:rPr>
          <w:rFonts w:ascii="Times New Roman" w:eastAsiaTheme="minorEastAsia" w:hAnsi="Times New Roman" w:cs="Times New Roman"/>
          <w:sz w:val="28"/>
          <w:szCs w:val="28"/>
          <w:lang w:val="en-US"/>
        </w:rPr>
        <w:t>Asaba</w:t>
      </w:r>
      <w:proofErr w:type="spellEnd"/>
      <w:r w:rsidR="000251E5">
        <w:rPr>
          <w:rFonts w:ascii="Times New Roman" w:eastAsiaTheme="minorEastAsia" w:hAnsi="Times New Roman" w:cs="Times New Roman"/>
          <w:sz w:val="28"/>
          <w:szCs w:val="28"/>
          <w:lang w:val="en-US"/>
        </w:rPr>
        <w:t xml:space="preserve">, Delta State. </w:t>
      </w:r>
      <w:r w:rsidR="000251E5">
        <w:rPr>
          <w:rFonts w:ascii="Times New Roman" w:eastAsiaTheme="minorEastAsia" w:hAnsi="Times New Roman" w:cs="Times New Roman"/>
          <w:i/>
          <w:sz w:val="28"/>
          <w:szCs w:val="28"/>
          <w:lang w:val="en-US"/>
        </w:rPr>
        <w:t xml:space="preserve">Acta </w:t>
      </w:r>
      <w:proofErr w:type="spellStart"/>
      <w:r w:rsidR="000251E5">
        <w:rPr>
          <w:rFonts w:ascii="Times New Roman" w:eastAsiaTheme="minorEastAsia" w:hAnsi="Times New Roman" w:cs="Times New Roman"/>
          <w:i/>
          <w:sz w:val="28"/>
          <w:szCs w:val="28"/>
          <w:lang w:val="en-US"/>
        </w:rPr>
        <w:t>Agromical</w:t>
      </w:r>
      <w:proofErr w:type="spellEnd"/>
      <w:r w:rsidR="00AE4576">
        <w:rPr>
          <w:rFonts w:ascii="Times New Roman" w:eastAsiaTheme="minorEastAsia" w:hAnsi="Times New Roman" w:cs="Times New Roman"/>
          <w:i/>
          <w:sz w:val="28"/>
          <w:szCs w:val="28"/>
          <w:lang w:val="en-US"/>
        </w:rPr>
        <w:t xml:space="preserve"> </w:t>
      </w:r>
      <w:proofErr w:type="spellStart"/>
      <w:r w:rsidR="00AE4576">
        <w:rPr>
          <w:rFonts w:ascii="Times New Roman" w:eastAsiaTheme="minorEastAsia" w:hAnsi="Times New Roman" w:cs="Times New Roman"/>
          <w:i/>
          <w:sz w:val="28"/>
          <w:szCs w:val="28"/>
          <w:lang w:val="en-US"/>
        </w:rPr>
        <w:t>Nigeria</w:t>
      </w:r>
      <w:r w:rsidR="00972408">
        <w:rPr>
          <w:rFonts w:ascii="Times New Roman" w:eastAsiaTheme="minorEastAsia" w:hAnsi="Times New Roman" w:cs="Times New Roman"/>
          <w:i/>
          <w:sz w:val="28"/>
          <w:szCs w:val="28"/>
          <w:lang w:val="en-US"/>
        </w:rPr>
        <w:t>na</w:t>
      </w:r>
      <w:proofErr w:type="spellEnd"/>
      <w:r w:rsidR="00AE4576">
        <w:rPr>
          <w:rFonts w:ascii="Times New Roman" w:eastAsiaTheme="minorEastAsia" w:hAnsi="Times New Roman" w:cs="Times New Roman"/>
          <w:sz w:val="28"/>
          <w:szCs w:val="28"/>
          <w:lang w:val="en-US"/>
        </w:rPr>
        <w:t>, 10(1):</w:t>
      </w:r>
      <w:r w:rsidR="00A67C33">
        <w:rPr>
          <w:rFonts w:ascii="Times New Roman" w:eastAsiaTheme="minorEastAsia" w:hAnsi="Times New Roman" w:cs="Times New Roman"/>
          <w:sz w:val="28"/>
          <w:szCs w:val="28"/>
          <w:lang w:val="en-US"/>
        </w:rPr>
        <w:t xml:space="preserve"> 65-69</w:t>
      </w:r>
    </w:p>
    <w:p w:rsidR="00E07C26" w:rsidRPr="00AE4576" w:rsidRDefault="00E07C26" w:rsidP="00A761D3">
      <w:pPr>
        <w:spacing w:after="0" w:line="240" w:lineRule="auto"/>
        <w:ind w:left="720"/>
        <w:jc w:val="both"/>
        <w:rPr>
          <w:rFonts w:ascii="Times New Roman" w:eastAsiaTheme="minorEastAsia" w:hAnsi="Times New Roman" w:cs="Times New Roman"/>
          <w:sz w:val="28"/>
          <w:szCs w:val="28"/>
          <w:lang w:val="en-US"/>
        </w:rPr>
      </w:pPr>
    </w:p>
    <w:p w:rsidR="00120882"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w:t>
      </w:r>
      <w:r w:rsidRPr="003235AF">
        <w:rPr>
          <w:rFonts w:ascii="Times New Roman" w:eastAsiaTheme="minorEastAsia" w:hAnsi="Times New Roman" w:cs="Times New Roman"/>
          <w:sz w:val="28"/>
          <w:szCs w:val="28"/>
          <w:lang w:val="en-US"/>
        </w:rPr>
        <w:t>gribusinessweek.com. "</w:t>
      </w:r>
      <w:r w:rsidRPr="00FE7D53">
        <w:rPr>
          <w:rFonts w:ascii="Times New Roman" w:eastAsiaTheme="minorEastAsia" w:hAnsi="Times New Roman" w:cs="Times New Roman"/>
          <w:sz w:val="28"/>
          <w:szCs w:val="28"/>
          <w:lang w:val="en-US"/>
        </w:rPr>
        <w:t>Sweet Sorghum: A New Smart Biofuel Crop</w:t>
      </w:r>
      <w:r w:rsidRPr="003235AF">
        <w:rPr>
          <w:rFonts w:ascii="Times New Roman" w:eastAsiaTheme="minorEastAsia" w:hAnsi="Times New Roman" w:cs="Times New Roman"/>
          <w:sz w:val="28"/>
          <w:szCs w:val="28"/>
          <w:lang w:val="en-US"/>
        </w:rPr>
        <w:t>". 30 June</w:t>
      </w:r>
    </w:p>
    <w:p w:rsidR="00C909EF" w:rsidRDefault="00C909EF" w:rsidP="00404505">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2008.</w:t>
      </w:r>
      <w:r w:rsidRPr="003235AF">
        <w:rPr>
          <w:rFonts w:ascii="Times New Roman" w:eastAsiaTheme="minorEastAsia" w:hAnsi="Times New Roman" w:cs="Times New Roman"/>
          <w:sz w:val="28"/>
          <w:szCs w:val="28"/>
          <w:lang w:val="en-US"/>
        </w:rPr>
        <w:tab/>
        <w:t>Archived from the original on 27 May 2018.</w:t>
      </w:r>
      <w:r w:rsidR="00F151EB">
        <w:rPr>
          <w:rFonts w:ascii="Times New Roman" w:eastAsiaTheme="minorEastAsia" w:hAnsi="Times New Roman" w:cs="Times New Roman"/>
          <w:sz w:val="28"/>
          <w:szCs w:val="28"/>
          <w:lang w:val="en-US"/>
        </w:rPr>
        <w:t xml:space="preserve"> </w:t>
      </w:r>
      <w:r w:rsidR="00404505">
        <w:rPr>
          <w:rFonts w:ascii="Times New Roman" w:eastAsiaTheme="minorEastAsia" w:hAnsi="Times New Roman" w:cs="Times New Roman"/>
          <w:sz w:val="28"/>
          <w:szCs w:val="28"/>
          <w:lang w:val="en-US"/>
        </w:rPr>
        <w:t>Retrieved</w:t>
      </w:r>
      <w:r w:rsidR="00F151EB">
        <w:rPr>
          <w:rFonts w:ascii="Times New Roman" w:eastAsiaTheme="minorEastAsia" w:hAnsi="Times New Roman" w:cs="Times New Roman"/>
          <w:sz w:val="28"/>
          <w:szCs w:val="28"/>
          <w:lang w:val="en-US"/>
        </w:rPr>
        <w:t xml:space="preserve"> </w:t>
      </w:r>
      <w:r w:rsidR="00404505">
        <w:rPr>
          <w:rFonts w:ascii="Times New Roman" w:eastAsiaTheme="minorEastAsia" w:hAnsi="Times New Roman" w:cs="Times New Roman"/>
          <w:sz w:val="28"/>
          <w:szCs w:val="28"/>
          <w:lang w:val="en-US"/>
        </w:rPr>
        <w:t>4 August 2018</w:t>
      </w:r>
    </w:p>
    <w:p w:rsidR="00E07C26" w:rsidRDefault="00E07C26" w:rsidP="00A761D3">
      <w:pPr>
        <w:spacing w:after="0" w:line="240" w:lineRule="auto"/>
        <w:ind w:firstLine="720"/>
        <w:jc w:val="both"/>
        <w:rPr>
          <w:rFonts w:ascii="Times New Roman" w:eastAsiaTheme="minorEastAsia" w:hAnsi="Times New Roman" w:cs="Times New Roman"/>
          <w:sz w:val="28"/>
          <w:szCs w:val="28"/>
          <w:lang w:val="en-US"/>
        </w:rPr>
      </w:pPr>
    </w:p>
    <w:p w:rsidR="00120882" w:rsidRDefault="00C909EF" w:rsidP="00A761D3">
      <w:pPr>
        <w:spacing w:after="0" w:line="240" w:lineRule="auto"/>
        <w:ind w:left="1440" w:hanging="144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Australian Government Department of Agriculture, Fisheries and Forestry.</w:t>
      </w:r>
    </w:p>
    <w:p w:rsidR="00120882" w:rsidRDefault="00C909EF" w:rsidP="00A761D3">
      <w:pPr>
        <w:spacing w:after="0" w:line="240" w:lineRule="auto"/>
        <w:ind w:left="1440" w:hanging="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w:t>
      </w:r>
      <w:r w:rsidRPr="00A32BCD">
        <w:rPr>
          <w:rFonts w:ascii="Times New Roman" w:eastAsiaTheme="minorEastAsia" w:hAnsi="Times New Roman" w:cs="Times New Roman"/>
          <w:sz w:val="28"/>
          <w:szCs w:val="28"/>
          <w:lang w:val="en-US"/>
        </w:rPr>
        <w:t>National Code of Practice for Fertilizer Description &amp; Labelling</w:t>
      </w:r>
      <w:r w:rsidRPr="003235AF">
        <w:rPr>
          <w:rFonts w:ascii="Times New Roman" w:eastAsiaTheme="minorEastAsia" w:hAnsi="Times New Roman" w:cs="Times New Roman"/>
          <w:sz w:val="28"/>
          <w:szCs w:val="28"/>
          <w:lang w:val="en-US"/>
        </w:rPr>
        <w:t>" (PDF).</w:t>
      </w:r>
    </w:p>
    <w:p w:rsidR="00024DD7" w:rsidRDefault="00C909EF" w:rsidP="00A761D3">
      <w:pPr>
        <w:spacing w:after="0" w:line="240" w:lineRule="auto"/>
        <w:ind w:left="1440" w:hanging="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Archived from the original (PDF) 2015.</w:t>
      </w:r>
      <w:r w:rsidR="007B52DF">
        <w:rPr>
          <w:rFonts w:ascii="Times New Roman" w:eastAsiaTheme="minorEastAsia" w:hAnsi="Times New Roman" w:cs="Times New Roman"/>
          <w:sz w:val="28"/>
          <w:szCs w:val="28"/>
          <w:lang w:val="en-US"/>
        </w:rPr>
        <w:t xml:space="preserve"> </w:t>
      </w:r>
      <w:hyperlink r:id="rId15" w:history="1">
        <w:r w:rsidR="003D4069" w:rsidRPr="00183628">
          <w:rPr>
            <w:rStyle w:val="Hyperlink"/>
            <w:rFonts w:ascii="Times New Roman" w:eastAsiaTheme="minorEastAsia" w:hAnsi="Times New Roman" w:cs="Times New Roman"/>
            <w:color w:val="000000" w:themeColor="text1"/>
            <w:sz w:val="28"/>
            <w:szCs w:val="28"/>
            <w:u w:val="none"/>
            <w:lang w:val="en-US"/>
          </w:rPr>
          <w:t>www.researchgate.net</w:t>
        </w:r>
      </w:hyperlink>
      <w:r w:rsidR="003D4069">
        <w:rPr>
          <w:rFonts w:ascii="Times New Roman" w:eastAsiaTheme="minorEastAsia" w:hAnsi="Times New Roman" w:cs="Times New Roman"/>
          <w:sz w:val="28"/>
          <w:szCs w:val="28"/>
          <w:lang w:val="en-US"/>
        </w:rPr>
        <w:t xml:space="preserve">. </w:t>
      </w:r>
      <w:r w:rsidR="00024DD7">
        <w:rPr>
          <w:rFonts w:ascii="Times New Roman" w:eastAsiaTheme="minorEastAsia" w:hAnsi="Times New Roman" w:cs="Times New Roman"/>
          <w:sz w:val="28"/>
          <w:szCs w:val="28"/>
          <w:lang w:val="en-US"/>
        </w:rPr>
        <w:t>Retrieved</w:t>
      </w:r>
    </w:p>
    <w:p w:rsidR="00E07C26" w:rsidRDefault="00024DD7" w:rsidP="00A761D3">
      <w:pPr>
        <w:spacing w:after="0" w:line="240" w:lineRule="auto"/>
        <w:ind w:left="1440" w:hanging="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14 July 2018</w:t>
      </w:r>
    </w:p>
    <w:p w:rsidR="00120882" w:rsidRPr="00BD43C2" w:rsidRDefault="00C909EF" w:rsidP="00A761D3">
      <w:pPr>
        <w:spacing w:after="0" w:line="240" w:lineRule="auto"/>
        <w:ind w:left="1440" w:hanging="1440"/>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Amadi</w:t>
      </w:r>
      <w:proofErr w:type="spellEnd"/>
      <w:r>
        <w:rPr>
          <w:rFonts w:ascii="Times New Roman" w:eastAsiaTheme="minorEastAsia" w:hAnsi="Times New Roman" w:cs="Times New Roman"/>
          <w:sz w:val="28"/>
          <w:szCs w:val="28"/>
          <w:lang w:val="en-US"/>
        </w:rPr>
        <w:t xml:space="preserve">, A., Dickson, A. and Marine, G.O. (1993). </w:t>
      </w:r>
      <w:r w:rsidRPr="00BD43C2">
        <w:rPr>
          <w:rFonts w:ascii="Times New Roman" w:eastAsiaTheme="minorEastAsia" w:hAnsi="Times New Roman" w:cs="Times New Roman"/>
          <w:sz w:val="28"/>
          <w:szCs w:val="28"/>
          <w:lang w:val="en-US"/>
        </w:rPr>
        <w:t xml:space="preserve">Remediation of </w:t>
      </w:r>
      <w:r w:rsidR="00FE7D53" w:rsidRPr="00BD43C2">
        <w:rPr>
          <w:rFonts w:ascii="Times New Roman" w:eastAsiaTheme="minorEastAsia" w:hAnsi="Times New Roman" w:cs="Times New Roman"/>
          <w:sz w:val="28"/>
          <w:szCs w:val="28"/>
          <w:lang w:val="en-US"/>
        </w:rPr>
        <w:t>O</w:t>
      </w:r>
      <w:r w:rsidRPr="00BD43C2">
        <w:rPr>
          <w:rFonts w:ascii="Times New Roman" w:eastAsiaTheme="minorEastAsia" w:hAnsi="Times New Roman" w:cs="Times New Roman"/>
          <w:sz w:val="28"/>
          <w:szCs w:val="28"/>
          <w:lang w:val="en-US"/>
        </w:rPr>
        <w:t xml:space="preserve">il </w:t>
      </w:r>
      <w:r w:rsidR="00FE7D53" w:rsidRPr="00BD43C2">
        <w:rPr>
          <w:rFonts w:ascii="Times New Roman" w:eastAsiaTheme="minorEastAsia" w:hAnsi="Times New Roman" w:cs="Times New Roman"/>
          <w:sz w:val="28"/>
          <w:szCs w:val="28"/>
          <w:lang w:val="en-US"/>
        </w:rPr>
        <w:t>P</w:t>
      </w:r>
      <w:r w:rsidRPr="00BD43C2">
        <w:rPr>
          <w:rFonts w:ascii="Times New Roman" w:eastAsiaTheme="minorEastAsia" w:hAnsi="Times New Roman" w:cs="Times New Roman"/>
          <w:sz w:val="28"/>
          <w:szCs w:val="28"/>
          <w:lang w:val="en-US"/>
        </w:rPr>
        <w:t>olluted</w:t>
      </w:r>
    </w:p>
    <w:p w:rsidR="00C909EF" w:rsidRDefault="005C178E" w:rsidP="00A761D3">
      <w:pPr>
        <w:spacing w:after="0" w:line="240" w:lineRule="auto"/>
        <w:ind w:left="1440" w:hanging="720"/>
        <w:jc w:val="both"/>
        <w:rPr>
          <w:rFonts w:ascii="Times New Roman" w:eastAsiaTheme="minorEastAsia" w:hAnsi="Times New Roman" w:cs="Times New Roman"/>
          <w:sz w:val="28"/>
          <w:szCs w:val="28"/>
          <w:lang w:val="en-US"/>
        </w:rPr>
      </w:pPr>
      <w:r w:rsidRPr="00BD43C2">
        <w:rPr>
          <w:rFonts w:ascii="Times New Roman" w:eastAsiaTheme="minorEastAsia" w:hAnsi="Times New Roman" w:cs="Times New Roman"/>
          <w:sz w:val="28"/>
          <w:szCs w:val="28"/>
          <w:lang w:val="en-US"/>
        </w:rPr>
        <w:t>S</w:t>
      </w:r>
      <w:r w:rsidR="00C909EF" w:rsidRPr="00BD43C2">
        <w:rPr>
          <w:rFonts w:ascii="Times New Roman" w:eastAsiaTheme="minorEastAsia" w:hAnsi="Times New Roman" w:cs="Times New Roman"/>
          <w:sz w:val="28"/>
          <w:szCs w:val="28"/>
          <w:lang w:val="en-US"/>
        </w:rPr>
        <w:t xml:space="preserve">oils. </w:t>
      </w:r>
      <w:r w:rsidR="00C909EF" w:rsidRPr="003F1608">
        <w:rPr>
          <w:rFonts w:ascii="Times New Roman" w:eastAsiaTheme="minorEastAsia" w:hAnsi="Times New Roman" w:cs="Times New Roman"/>
          <w:i/>
          <w:sz w:val="28"/>
          <w:szCs w:val="28"/>
          <w:lang w:val="en-US"/>
        </w:rPr>
        <w:t xml:space="preserve">Air, </w:t>
      </w:r>
      <w:r w:rsidRPr="003F1608">
        <w:rPr>
          <w:rFonts w:ascii="Times New Roman" w:eastAsiaTheme="minorEastAsia" w:hAnsi="Times New Roman" w:cs="Times New Roman"/>
          <w:i/>
          <w:sz w:val="28"/>
          <w:szCs w:val="28"/>
          <w:lang w:val="en-US"/>
        </w:rPr>
        <w:t>W</w:t>
      </w:r>
      <w:r w:rsidR="00C909EF" w:rsidRPr="003F1608">
        <w:rPr>
          <w:rFonts w:ascii="Times New Roman" w:eastAsiaTheme="minorEastAsia" w:hAnsi="Times New Roman" w:cs="Times New Roman"/>
          <w:i/>
          <w:sz w:val="28"/>
          <w:szCs w:val="28"/>
          <w:lang w:val="en-US"/>
        </w:rPr>
        <w:t xml:space="preserve">ater and </w:t>
      </w:r>
      <w:r w:rsidRPr="003F1608">
        <w:rPr>
          <w:rFonts w:ascii="Times New Roman" w:eastAsiaTheme="minorEastAsia" w:hAnsi="Times New Roman" w:cs="Times New Roman"/>
          <w:i/>
          <w:sz w:val="28"/>
          <w:szCs w:val="28"/>
          <w:lang w:val="en-US"/>
        </w:rPr>
        <w:t>S</w:t>
      </w:r>
      <w:r w:rsidR="00C909EF" w:rsidRPr="003F1608">
        <w:rPr>
          <w:rFonts w:ascii="Times New Roman" w:eastAsiaTheme="minorEastAsia" w:hAnsi="Times New Roman" w:cs="Times New Roman"/>
          <w:i/>
          <w:sz w:val="28"/>
          <w:szCs w:val="28"/>
          <w:lang w:val="en-US"/>
        </w:rPr>
        <w:t xml:space="preserve">oil </w:t>
      </w:r>
      <w:r w:rsidR="00FE7D53" w:rsidRPr="003F1608">
        <w:rPr>
          <w:rFonts w:ascii="Times New Roman" w:eastAsiaTheme="minorEastAsia" w:hAnsi="Times New Roman" w:cs="Times New Roman"/>
          <w:i/>
          <w:sz w:val="28"/>
          <w:szCs w:val="28"/>
          <w:lang w:val="en-US"/>
        </w:rPr>
        <w:t>P</w:t>
      </w:r>
      <w:r w:rsidR="00C909EF" w:rsidRPr="003F1608">
        <w:rPr>
          <w:rFonts w:ascii="Times New Roman" w:eastAsiaTheme="minorEastAsia" w:hAnsi="Times New Roman" w:cs="Times New Roman"/>
          <w:i/>
          <w:sz w:val="28"/>
          <w:szCs w:val="28"/>
          <w:lang w:val="en-US"/>
        </w:rPr>
        <w:t>olluted</w:t>
      </w:r>
      <w:r w:rsidR="00C909EF">
        <w:rPr>
          <w:rFonts w:ascii="Times New Roman" w:eastAsiaTheme="minorEastAsia" w:hAnsi="Times New Roman" w:cs="Times New Roman"/>
          <w:i/>
          <w:sz w:val="28"/>
          <w:szCs w:val="28"/>
          <w:lang w:val="en-US"/>
        </w:rPr>
        <w:t xml:space="preserve">, </w:t>
      </w:r>
      <w:r w:rsidR="00C909EF">
        <w:rPr>
          <w:rFonts w:ascii="Times New Roman" w:eastAsiaTheme="minorEastAsia" w:hAnsi="Times New Roman" w:cs="Times New Roman"/>
          <w:sz w:val="28"/>
          <w:szCs w:val="28"/>
          <w:lang w:val="en-US"/>
        </w:rPr>
        <w:t>66: 59-76.</w:t>
      </w:r>
    </w:p>
    <w:p w:rsidR="00E07C26" w:rsidRPr="003609B5" w:rsidRDefault="00E07C26" w:rsidP="00A761D3">
      <w:pPr>
        <w:spacing w:after="0" w:line="240" w:lineRule="auto"/>
        <w:ind w:left="1440" w:hanging="720"/>
        <w:jc w:val="both"/>
        <w:rPr>
          <w:rFonts w:ascii="Times New Roman" w:eastAsiaTheme="minorEastAsia" w:hAnsi="Times New Roman" w:cs="Times New Roman"/>
          <w:sz w:val="28"/>
          <w:szCs w:val="28"/>
          <w:lang w:val="en-US"/>
        </w:rPr>
      </w:pPr>
    </w:p>
    <w:p w:rsidR="00120882" w:rsidRDefault="00C909EF" w:rsidP="00A761D3">
      <w:pPr>
        <w:spacing w:after="0" w:line="240" w:lineRule="auto"/>
        <w:ind w:left="1440" w:hanging="144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Botanical Society of Britain and Ireland. Archived from the</w:t>
      </w:r>
      <w:r w:rsidR="00604663">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original</w:t>
      </w:r>
      <w:r w:rsidR="00604663">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w:t>
      </w:r>
      <w:proofErr w:type="spellStart"/>
      <w:r w:rsidRPr="003235AF">
        <w:rPr>
          <w:rFonts w:ascii="Times New Roman" w:eastAsiaTheme="minorEastAsia" w:hAnsi="Times New Roman" w:cs="Times New Roman"/>
          <w:sz w:val="28"/>
          <w:szCs w:val="28"/>
          <w:lang w:val="en-US"/>
        </w:rPr>
        <w:t>xls</w:t>
      </w:r>
      <w:proofErr w:type="spellEnd"/>
      <w:r w:rsidRPr="003235AF">
        <w:rPr>
          <w:rFonts w:ascii="Times New Roman" w:eastAsiaTheme="minorEastAsia" w:hAnsi="Times New Roman" w:cs="Times New Roman"/>
          <w:sz w:val="28"/>
          <w:szCs w:val="28"/>
          <w:lang w:val="en-US"/>
        </w:rPr>
        <w:t>)</w:t>
      </w:r>
      <w:r w:rsidR="00604663">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on</w:t>
      </w:r>
    </w:p>
    <w:p w:rsidR="00C909EF" w:rsidRPr="003235AF" w:rsidRDefault="00C909EF" w:rsidP="00A761D3">
      <w:pPr>
        <w:spacing w:after="0" w:line="240" w:lineRule="auto"/>
        <w:ind w:left="1440" w:hanging="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2015-01-25. "</w:t>
      </w:r>
      <w:r w:rsidRPr="003235AF">
        <w:rPr>
          <w:rFonts w:ascii="Times New Roman" w:eastAsiaTheme="minorEastAsia" w:hAnsi="Times New Roman" w:cs="Times New Roman"/>
          <w:i/>
          <w:sz w:val="28"/>
          <w:szCs w:val="28"/>
          <w:lang w:val="en-US"/>
        </w:rPr>
        <w:t>BSBI List 2007</w:t>
      </w:r>
      <w:r w:rsidRPr="003235AF">
        <w:rPr>
          <w:rFonts w:ascii="Times New Roman" w:eastAsiaTheme="minorEastAsia" w:hAnsi="Times New Roman" w:cs="Times New Roman"/>
          <w:sz w:val="28"/>
          <w:szCs w:val="28"/>
          <w:lang w:val="en-US"/>
        </w:rPr>
        <w:t>". Retrieved 2018 July 2018.</w:t>
      </w:r>
    </w:p>
    <w:p w:rsidR="008614C4" w:rsidRDefault="008614C4" w:rsidP="00A761D3">
      <w:pPr>
        <w:spacing w:after="0" w:line="240" w:lineRule="auto"/>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i/>
          <w:sz w:val="28"/>
          <w:szCs w:val="28"/>
          <w:lang w:val="en-US"/>
        </w:rPr>
      </w:pPr>
      <w:r w:rsidRPr="003235AF">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i/>
          <w:sz w:val="28"/>
          <w:szCs w:val="28"/>
          <w:lang w:val="en-US"/>
        </w:rPr>
        <w:t>Ceres and Texas A&amp;M to Develop and Market High-Biomass Sorghum for</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i/>
          <w:sz w:val="28"/>
          <w:szCs w:val="28"/>
          <w:lang w:val="en-US"/>
        </w:rPr>
        <w:t>Biofuels</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(Texas A&amp;M University System Agriculture Program)". gnewsarchive.tamu.edu.</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1 October 2007. Archived from the original on 24 July 2018.</w:t>
      </w:r>
    </w:p>
    <w:p w:rsidR="00E07C26" w:rsidRDefault="00E07C26" w:rsidP="00A761D3">
      <w:pPr>
        <w:spacing w:after="0" w:line="240" w:lineRule="auto"/>
        <w:ind w:left="720"/>
        <w:jc w:val="both"/>
        <w:rPr>
          <w:rFonts w:ascii="Times New Roman" w:eastAsiaTheme="minorEastAsia" w:hAnsi="Times New Roman" w:cs="Times New Roman"/>
          <w:sz w:val="28"/>
          <w:szCs w:val="28"/>
          <w:lang w:val="en-US"/>
        </w:rPr>
      </w:pPr>
    </w:p>
    <w:p w:rsidR="00B618D4" w:rsidRDefault="00096C2B"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Bryan J</w:t>
      </w:r>
      <w:r w:rsidR="00500036">
        <w:rPr>
          <w:rFonts w:ascii="Times New Roman" w:eastAsiaTheme="minorEastAsia" w:hAnsi="Times New Roman" w:cs="Times New Roman"/>
          <w:sz w:val="28"/>
          <w:szCs w:val="28"/>
          <w:lang w:val="en-US"/>
        </w:rPr>
        <w:t xml:space="preserve">.G. (2016) </w:t>
      </w:r>
      <w:r w:rsidR="008E3837">
        <w:rPr>
          <w:rFonts w:ascii="Times New Roman" w:eastAsiaTheme="minorEastAsia" w:hAnsi="Times New Roman" w:cs="Times New Roman"/>
          <w:sz w:val="28"/>
          <w:szCs w:val="28"/>
          <w:lang w:val="en-US"/>
        </w:rPr>
        <w:t>“</w:t>
      </w:r>
      <w:r w:rsidR="00500036" w:rsidRPr="00C8167B">
        <w:rPr>
          <w:rFonts w:ascii="Times New Roman" w:eastAsiaTheme="minorEastAsia" w:hAnsi="Times New Roman" w:cs="Times New Roman"/>
          <w:sz w:val="28"/>
          <w:szCs w:val="28"/>
          <w:lang w:val="en-US"/>
        </w:rPr>
        <w:t>Sorghum Composition</w:t>
      </w:r>
      <w:r w:rsidR="008E3837">
        <w:rPr>
          <w:rFonts w:ascii="Times New Roman" w:eastAsiaTheme="minorEastAsia" w:hAnsi="Times New Roman" w:cs="Times New Roman"/>
          <w:sz w:val="28"/>
          <w:szCs w:val="28"/>
          <w:lang w:val="en-US"/>
        </w:rPr>
        <w:t>”</w:t>
      </w:r>
      <w:r w:rsidR="00500036">
        <w:rPr>
          <w:rFonts w:ascii="Times New Roman" w:eastAsiaTheme="minorEastAsia" w:hAnsi="Times New Roman" w:cs="Times New Roman"/>
          <w:sz w:val="28"/>
          <w:szCs w:val="28"/>
          <w:lang w:val="en-US"/>
        </w:rPr>
        <w:t xml:space="preserve"> </w:t>
      </w:r>
      <w:r w:rsidR="008E3837">
        <w:rPr>
          <w:rFonts w:ascii="Times New Roman" w:eastAsiaTheme="minorEastAsia" w:hAnsi="Times New Roman" w:cs="Times New Roman"/>
          <w:sz w:val="28"/>
          <w:szCs w:val="28"/>
          <w:lang w:val="en-US"/>
        </w:rPr>
        <w:t xml:space="preserve">Texas Seeds Trade </w:t>
      </w:r>
      <w:r w:rsidR="004D33F1">
        <w:rPr>
          <w:rFonts w:ascii="Times New Roman" w:eastAsiaTheme="minorEastAsia" w:hAnsi="Times New Roman" w:cs="Times New Roman"/>
          <w:sz w:val="28"/>
          <w:szCs w:val="28"/>
          <w:lang w:val="en-US"/>
        </w:rPr>
        <w:t>Association</w:t>
      </w:r>
      <w:r w:rsidR="00AD61BA">
        <w:rPr>
          <w:rFonts w:ascii="Times New Roman" w:eastAsiaTheme="minorEastAsia" w:hAnsi="Times New Roman" w:cs="Times New Roman"/>
          <w:sz w:val="28"/>
          <w:szCs w:val="28"/>
          <w:lang w:val="en-US"/>
        </w:rPr>
        <w:t>.</w:t>
      </w:r>
      <w:r w:rsidR="00B618D4">
        <w:rPr>
          <w:rFonts w:ascii="Times New Roman" w:eastAsiaTheme="minorEastAsia" w:hAnsi="Times New Roman" w:cs="Times New Roman"/>
          <w:sz w:val="28"/>
          <w:szCs w:val="28"/>
          <w:lang w:val="en-US"/>
        </w:rPr>
        <w:t xml:space="preserve"> </w:t>
      </w:r>
    </w:p>
    <w:p w:rsidR="00096C2B" w:rsidRPr="00096C2B" w:rsidRDefault="00F33225" w:rsidP="00A761D3">
      <w:pPr>
        <w:spacing w:after="0" w:line="240" w:lineRule="auto"/>
        <w:ind w:firstLine="720"/>
        <w:jc w:val="both"/>
        <w:rPr>
          <w:rFonts w:ascii="Times New Roman" w:eastAsiaTheme="minorEastAsia" w:hAnsi="Times New Roman" w:cs="Times New Roman"/>
          <w:sz w:val="28"/>
          <w:szCs w:val="28"/>
          <w:lang w:val="en-US"/>
        </w:rPr>
      </w:pPr>
      <w:r w:rsidRPr="00C8167B">
        <w:rPr>
          <w:rFonts w:ascii="Times New Roman" w:eastAsiaTheme="minorEastAsia" w:hAnsi="Times New Roman" w:cs="Times New Roman"/>
          <w:i/>
          <w:sz w:val="28"/>
          <w:szCs w:val="28"/>
          <w:lang w:val="en-US"/>
        </w:rPr>
        <w:t xml:space="preserve">First </w:t>
      </w:r>
      <w:proofErr w:type="gramStart"/>
      <w:r w:rsidRPr="00C8167B">
        <w:rPr>
          <w:rFonts w:ascii="Times New Roman" w:eastAsiaTheme="minorEastAsia" w:hAnsi="Times New Roman" w:cs="Times New Roman"/>
          <w:i/>
          <w:sz w:val="28"/>
          <w:szCs w:val="28"/>
          <w:lang w:val="en-US"/>
        </w:rPr>
        <w:t>The</w:t>
      </w:r>
      <w:proofErr w:type="gramEnd"/>
      <w:r w:rsidRPr="00C8167B">
        <w:rPr>
          <w:rFonts w:ascii="Times New Roman" w:eastAsiaTheme="minorEastAsia" w:hAnsi="Times New Roman" w:cs="Times New Roman"/>
          <w:i/>
          <w:sz w:val="28"/>
          <w:szCs w:val="28"/>
          <w:lang w:val="en-US"/>
        </w:rPr>
        <w:t xml:space="preserve"> Seed</w:t>
      </w:r>
      <w:r w:rsidR="00AD61BA">
        <w:rPr>
          <w:rFonts w:ascii="Times New Roman" w:eastAsiaTheme="minorEastAsia" w:hAnsi="Times New Roman" w:cs="Times New Roman"/>
          <w:sz w:val="28"/>
          <w:szCs w:val="28"/>
          <w:lang w:val="en-US"/>
        </w:rPr>
        <w:t xml:space="preserve">. </w:t>
      </w:r>
      <w:r w:rsidR="00465DEE">
        <w:rPr>
          <w:rFonts w:ascii="Times New Roman" w:eastAsiaTheme="minorEastAsia" w:hAnsi="Times New Roman" w:cs="Times New Roman"/>
          <w:sz w:val="28"/>
          <w:szCs w:val="28"/>
          <w:lang w:val="en-US"/>
        </w:rPr>
        <w:t xml:space="preserve">Page </w:t>
      </w:r>
      <w:r w:rsidR="00B618D4">
        <w:rPr>
          <w:rFonts w:ascii="Times New Roman" w:eastAsiaTheme="minorEastAsia" w:hAnsi="Times New Roman" w:cs="Times New Roman"/>
          <w:sz w:val="28"/>
          <w:szCs w:val="28"/>
          <w:lang w:val="en-US"/>
        </w:rPr>
        <w:t>20-22</w:t>
      </w: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lastRenderedPageBreak/>
        <w:t>Communications, Purdue Agricultural. "</w:t>
      </w:r>
      <w:r w:rsidRPr="003235AF">
        <w:rPr>
          <w:rFonts w:ascii="Times New Roman" w:eastAsiaTheme="minorEastAsia" w:hAnsi="Times New Roman" w:cs="Times New Roman"/>
          <w:i/>
          <w:sz w:val="28"/>
          <w:szCs w:val="28"/>
          <w:lang w:val="en-US"/>
        </w:rPr>
        <w:t>Purdue leading research using advanced</w:t>
      </w:r>
      <w:r>
        <w:rPr>
          <w:rFonts w:ascii="Times New Roman" w:eastAsiaTheme="minorEastAsia" w:hAnsi="Times New Roman" w:cs="Times New Roman"/>
          <w:i/>
          <w:sz w:val="28"/>
          <w:szCs w:val="28"/>
          <w:lang w:val="en-US"/>
        </w:rPr>
        <w:tab/>
      </w:r>
      <w:r w:rsidRPr="003235AF">
        <w:rPr>
          <w:rFonts w:ascii="Times New Roman" w:eastAsiaTheme="minorEastAsia" w:hAnsi="Times New Roman" w:cs="Times New Roman"/>
          <w:i/>
          <w:sz w:val="28"/>
          <w:szCs w:val="28"/>
          <w:lang w:val="en-US"/>
        </w:rPr>
        <w:t>technologies</w:t>
      </w:r>
      <w:r>
        <w:rPr>
          <w:rFonts w:ascii="Times New Roman" w:eastAsiaTheme="minorEastAsia" w:hAnsi="Times New Roman" w:cs="Times New Roman"/>
          <w:i/>
          <w:sz w:val="28"/>
          <w:szCs w:val="28"/>
          <w:lang w:val="en-US"/>
        </w:rPr>
        <w:t xml:space="preserve"> </w:t>
      </w:r>
      <w:r w:rsidRPr="003235AF">
        <w:rPr>
          <w:rFonts w:ascii="Times New Roman" w:eastAsiaTheme="minorEastAsia" w:hAnsi="Times New Roman" w:cs="Times New Roman"/>
          <w:i/>
          <w:sz w:val="28"/>
          <w:szCs w:val="28"/>
          <w:lang w:val="en-US"/>
        </w:rPr>
        <w:t xml:space="preserve">to better grow sorghum as biofuel - </w:t>
      </w:r>
      <w:r w:rsidRPr="003235AF">
        <w:rPr>
          <w:rFonts w:ascii="Times New Roman" w:eastAsiaTheme="minorEastAsia" w:hAnsi="Times New Roman" w:cs="Times New Roman"/>
          <w:sz w:val="28"/>
          <w:szCs w:val="28"/>
          <w:lang w:val="en-US"/>
        </w:rPr>
        <w:t>Purdue University".</w:t>
      </w:r>
    </w:p>
    <w:p w:rsidR="00C909EF" w:rsidRDefault="00C909EF" w:rsidP="00A761D3">
      <w:pPr>
        <w:spacing w:after="0" w:line="240" w:lineRule="auto"/>
        <w:ind w:firstLine="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www.purdue.edu. Retrieved</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11 July 2018.</w:t>
      </w:r>
    </w:p>
    <w:p w:rsidR="00E07C26" w:rsidRPr="003235AF" w:rsidRDefault="00E07C26" w:rsidP="00A761D3">
      <w:pPr>
        <w:spacing w:after="0" w:line="240" w:lineRule="auto"/>
        <w:ind w:firstLine="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 xml:space="preserve">Dillon, Sally L.; </w:t>
      </w:r>
      <w:proofErr w:type="spellStart"/>
      <w:r w:rsidRPr="003235AF">
        <w:rPr>
          <w:rFonts w:ascii="Times New Roman" w:eastAsiaTheme="minorEastAsia" w:hAnsi="Times New Roman" w:cs="Times New Roman"/>
          <w:sz w:val="28"/>
          <w:szCs w:val="28"/>
          <w:lang w:val="en-US"/>
        </w:rPr>
        <w:t>Shapter</w:t>
      </w:r>
      <w:proofErr w:type="spellEnd"/>
      <w:r w:rsidRPr="003235AF">
        <w:rPr>
          <w:rFonts w:ascii="Times New Roman" w:eastAsiaTheme="minorEastAsia" w:hAnsi="Times New Roman" w:cs="Times New Roman"/>
          <w:sz w:val="28"/>
          <w:szCs w:val="28"/>
          <w:lang w:val="en-US"/>
        </w:rPr>
        <w:t>, Frances M.; Henry, Robert J. (September</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2007).</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i/>
          <w:sz w:val="28"/>
          <w:szCs w:val="28"/>
          <w:lang w:val="en-US"/>
        </w:rPr>
        <w:t>"Domestication to Crop Improvement: Genetic Resources for Sorghum and</w:t>
      </w:r>
      <w:r>
        <w:rPr>
          <w:rFonts w:ascii="Times New Roman" w:eastAsiaTheme="minorEastAsia" w:hAnsi="Times New Roman" w:cs="Times New Roman"/>
          <w:i/>
          <w:sz w:val="28"/>
          <w:szCs w:val="28"/>
          <w:lang w:val="en-US"/>
        </w:rPr>
        <w:t xml:space="preserve"> </w:t>
      </w:r>
      <w:r w:rsidRPr="003235AF">
        <w:rPr>
          <w:rFonts w:ascii="Times New Roman" w:eastAsiaTheme="minorEastAsia" w:hAnsi="Times New Roman" w:cs="Times New Roman"/>
          <w:i/>
          <w:sz w:val="28"/>
          <w:szCs w:val="28"/>
          <w:lang w:val="en-US"/>
        </w:rPr>
        <w:t>Saccharum (</w:t>
      </w:r>
      <w:proofErr w:type="spellStart"/>
      <w:r w:rsidRPr="003235AF">
        <w:rPr>
          <w:rFonts w:ascii="Times New Roman" w:eastAsiaTheme="minorEastAsia" w:hAnsi="Times New Roman" w:cs="Times New Roman"/>
          <w:i/>
          <w:sz w:val="28"/>
          <w:szCs w:val="28"/>
          <w:lang w:val="en-US"/>
        </w:rPr>
        <w:t>Andropogoneae</w:t>
      </w:r>
      <w:proofErr w:type="spellEnd"/>
      <w:r w:rsidRPr="003235AF">
        <w:rPr>
          <w:rFonts w:ascii="Times New Roman" w:eastAsiaTheme="minorEastAsia" w:hAnsi="Times New Roman" w:cs="Times New Roman"/>
          <w:sz w:val="28"/>
          <w:szCs w:val="28"/>
          <w:lang w:val="en-US"/>
        </w:rPr>
        <w:t>)". NIH. PMC 2759214.</w:t>
      </w:r>
    </w:p>
    <w:p w:rsidR="00E07C26" w:rsidRDefault="00E07C26"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EPA. "</w:t>
      </w:r>
      <w:r w:rsidRPr="003235AF">
        <w:rPr>
          <w:rFonts w:ascii="Times New Roman" w:eastAsiaTheme="minorEastAsia" w:hAnsi="Times New Roman" w:cs="Times New Roman"/>
          <w:i/>
          <w:sz w:val="28"/>
          <w:szCs w:val="28"/>
          <w:lang w:val="en-US"/>
        </w:rPr>
        <w:t>Summary of State Fertilizer Laws</w:t>
      </w:r>
      <w:r w:rsidRPr="003235AF">
        <w:rPr>
          <w:rFonts w:ascii="Times New Roman" w:eastAsiaTheme="minorEastAsia" w:hAnsi="Times New Roman" w:cs="Times New Roman"/>
          <w:sz w:val="28"/>
          <w:szCs w:val="28"/>
          <w:lang w:val="en-US"/>
        </w:rPr>
        <w:t>" (PDF). Retrieved 14 July 2018.</w:t>
      </w:r>
    </w:p>
    <w:p w:rsidR="00154677" w:rsidRPr="003235AF" w:rsidRDefault="00154677" w:rsidP="00A761D3">
      <w:pPr>
        <w:spacing w:after="0" w:line="240" w:lineRule="auto"/>
        <w:jc w:val="both"/>
        <w:rPr>
          <w:rFonts w:ascii="Times New Roman" w:eastAsiaTheme="minorEastAsia" w:hAnsi="Times New Roman" w:cs="Times New Roman"/>
          <w:sz w:val="28"/>
          <w:szCs w:val="28"/>
          <w:lang w:val="en-US"/>
        </w:rPr>
      </w:pPr>
    </w:p>
    <w:p w:rsidR="00E07C26"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 xml:space="preserve">"Grassland Index: Sorghum bicolor (L.) </w:t>
      </w:r>
      <w:proofErr w:type="spellStart"/>
      <w:r w:rsidRPr="003235AF">
        <w:rPr>
          <w:rFonts w:ascii="Times New Roman" w:eastAsiaTheme="minorEastAsia" w:hAnsi="Times New Roman" w:cs="Times New Roman"/>
          <w:sz w:val="28"/>
          <w:szCs w:val="28"/>
          <w:lang w:val="en-US"/>
        </w:rPr>
        <w:t>Moench</w:t>
      </w:r>
      <w:proofErr w:type="spellEnd"/>
      <w:r w:rsidRPr="003235AF">
        <w:rPr>
          <w:rFonts w:ascii="Times New Roman" w:eastAsiaTheme="minorEastAsia" w:hAnsi="Times New Roman" w:cs="Times New Roman"/>
          <w:sz w:val="28"/>
          <w:szCs w:val="28"/>
          <w:lang w:val="en-US"/>
        </w:rPr>
        <w:t>".</w:t>
      </w:r>
    </w:p>
    <w:p w:rsidR="00154677" w:rsidRDefault="00154677" w:rsidP="00A761D3">
      <w:pPr>
        <w:spacing w:after="0" w:line="240" w:lineRule="auto"/>
        <w:jc w:val="both"/>
        <w:rPr>
          <w:rFonts w:ascii="Times New Roman" w:eastAsiaTheme="minorEastAsia" w:hAnsi="Times New Roman" w:cs="Times New Roman"/>
          <w:sz w:val="28"/>
          <w:szCs w:val="28"/>
          <w:lang w:val="en-US"/>
        </w:rPr>
      </w:pPr>
    </w:p>
    <w:p w:rsidR="00CF2BC7" w:rsidRDefault="00612966"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w:t>
      </w:r>
      <w:r w:rsidR="006C6009">
        <w:rPr>
          <w:rFonts w:ascii="Times New Roman" w:eastAsiaTheme="minorEastAsia" w:hAnsi="Times New Roman" w:cs="Times New Roman"/>
          <w:i/>
          <w:sz w:val="28"/>
          <w:szCs w:val="28"/>
          <w:lang w:val="en-US"/>
        </w:rPr>
        <w:t>How to make a broom</w:t>
      </w:r>
      <w:r w:rsidR="006C6009">
        <w:rPr>
          <w:rFonts w:ascii="Times New Roman" w:eastAsiaTheme="minorEastAsia" w:hAnsi="Times New Roman" w:cs="Times New Roman"/>
          <w:sz w:val="28"/>
          <w:szCs w:val="28"/>
          <w:lang w:val="en-US"/>
        </w:rPr>
        <w:t xml:space="preserve">”. </w:t>
      </w:r>
      <w:r w:rsidR="00696CE0">
        <w:rPr>
          <w:rFonts w:ascii="Times New Roman" w:eastAsiaTheme="minorEastAsia" w:hAnsi="Times New Roman" w:cs="Times New Roman"/>
          <w:sz w:val="28"/>
          <w:szCs w:val="28"/>
          <w:lang w:val="en-US"/>
        </w:rPr>
        <w:t>PDF</w:t>
      </w:r>
      <w:r w:rsidR="00CF2BC7">
        <w:rPr>
          <w:rFonts w:ascii="Times New Roman" w:eastAsiaTheme="minorEastAsia" w:hAnsi="Times New Roman" w:cs="Times New Roman"/>
          <w:sz w:val="28"/>
          <w:szCs w:val="28"/>
          <w:lang w:val="en-US"/>
        </w:rPr>
        <w:t xml:space="preserve">. </w:t>
      </w:r>
      <w:r w:rsidR="006C6009">
        <w:rPr>
          <w:rFonts w:ascii="Times New Roman" w:eastAsiaTheme="minorEastAsia" w:hAnsi="Times New Roman" w:cs="Times New Roman"/>
          <w:sz w:val="28"/>
          <w:szCs w:val="28"/>
          <w:lang w:val="en-US"/>
        </w:rPr>
        <w:t xml:space="preserve">Ogden </w:t>
      </w:r>
      <w:r w:rsidR="00E131A4">
        <w:rPr>
          <w:rFonts w:ascii="Times New Roman" w:eastAsiaTheme="minorEastAsia" w:hAnsi="Times New Roman" w:cs="Times New Roman"/>
          <w:sz w:val="28"/>
          <w:szCs w:val="28"/>
          <w:lang w:val="en-US"/>
        </w:rPr>
        <w:t xml:space="preserve">Publications, </w:t>
      </w:r>
      <w:r w:rsidR="00465DEE">
        <w:rPr>
          <w:rFonts w:ascii="Times New Roman" w:eastAsiaTheme="minorEastAsia" w:hAnsi="Times New Roman" w:cs="Times New Roman"/>
          <w:sz w:val="28"/>
          <w:szCs w:val="28"/>
          <w:lang w:val="en-US"/>
        </w:rPr>
        <w:t>incorporated</w:t>
      </w:r>
      <w:r w:rsidR="00E131A4">
        <w:rPr>
          <w:rFonts w:ascii="Times New Roman" w:eastAsiaTheme="minorEastAsia" w:hAnsi="Times New Roman" w:cs="Times New Roman"/>
          <w:sz w:val="28"/>
          <w:szCs w:val="28"/>
          <w:lang w:val="en-US"/>
        </w:rPr>
        <w:t xml:space="preserve">. Retrieved </w:t>
      </w:r>
      <w:r w:rsidR="00FF6622">
        <w:rPr>
          <w:rFonts w:ascii="Times New Roman" w:eastAsiaTheme="minorEastAsia" w:hAnsi="Times New Roman" w:cs="Times New Roman"/>
          <w:sz w:val="28"/>
          <w:szCs w:val="28"/>
          <w:lang w:val="en-US"/>
        </w:rPr>
        <w:t>16</w:t>
      </w:r>
    </w:p>
    <w:p w:rsidR="00612966" w:rsidRDefault="00CF2BC7" w:rsidP="00CF2BC7">
      <w:pPr>
        <w:spacing w:after="0" w:line="240" w:lineRule="auto"/>
        <w:ind w:firstLine="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June </w:t>
      </w:r>
      <w:r w:rsidR="00FF6622">
        <w:rPr>
          <w:rFonts w:ascii="Times New Roman" w:eastAsiaTheme="minorEastAsia" w:hAnsi="Times New Roman" w:cs="Times New Roman"/>
          <w:sz w:val="28"/>
          <w:szCs w:val="28"/>
          <w:lang w:val="en-US"/>
        </w:rPr>
        <w:t>201</w:t>
      </w:r>
      <w:r>
        <w:rPr>
          <w:rFonts w:ascii="Times New Roman" w:eastAsiaTheme="minorEastAsia" w:hAnsi="Times New Roman" w:cs="Times New Roman"/>
          <w:sz w:val="28"/>
          <w:szCs w:val="28"/>
          <w:lang w:val="en-US"/>
        </w:rPr>
        <w:t>8</w:t>
      </w:r>
      <w:r w:rsidR="00FF6622">
        <w:rPr>
          <w:rFonts w:ascii="Times New Roman" w:eastAsiaTheme="minorEastAsia" w:hAnsi="Times New Roman" w:cs="Times New Roman"/>
          <w:sz w:val="28"/>
          <w:szCs w:val="28"/>
          <w:lang w:val="en-US"/>
        </w:rPr>
        <w:t>.</w:t>
      </w:r>
    </w:p>
    <w:p w:rsidR="00154677" w:rsidRPr="006C6009" w:rsidRDefault="00154677" w:rsidP="00A761D3">
      <w:pPr>
        <w:spacing w:after="0" w:line="240" w:lineRule="auto"/>
        <w:jc w:val="both"/>
        <w:rPr>
          <w:rFonts w:ascii="Times New Roman" w:eastAsiaTheme="minorEastAsia" w:hAnsi="Times New Roman" w:cs="Times New Roman"/>
          <w:sz w:val="28"/>
          <w:szCs w:val="28"/>
          <w:lang w:val="en-US"/>
        </w:rPr>
      </w:pPr>
    </w:p>
    <w:p w:rsidR="001F6B51" w:rsidRDefault="000E15F1"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Lei,</w:t>
      </w:r>
      <w:r w:rsidR="00A76794">
        <w:rPr>
          <w:rFonts w:ascii="Times New Roman" w:eastAsiaTheme="minorEastAsia" w:hAnsi="Times New Roman" w:cs="Times New Roman"/>
          <w:sz w:val="28"/>
          <w:szCs w:val="28"/>
          <w:lang w:val="en-US"/>
        </w:rPr>
        <w:t xml:space="preserve"> L., </w:t>
      </w:r>
      <w:proofErr w:type="spellStart"/>
      <w:r w:rsidR="00A76794">
        <w:rPr>
          <w:rFonts w:ascii="Times New Roman" w:eastAsiaTheme="minorEastAsia" w:hAnsi="Times New Roman" w:cs="Times New Roman"/>
          <w:sz w:val="28"/>
          <w:szCs w:val="28"/>
          <w:lang w:val="en-US"/>
        </w:rPr>
        <w:t>Amadi</w:t>
      </w:r>
      <w:proofErr w:type="spellEnd"/>
      <w:r w:rsidR="00A76794">
        <w:rPr>
          <w:rFonts w:ascii="Times New Roman" w:eastAsiaTheme="minorEastAsia" w:hAnsi="Times New Roman" w:cs="Times New Roman"/>
          <w:sz w:val="28"/>
          <w:szCs w:val="28"/>
          <w:lang w:val="en-US"/>
        </w:rPr>
        <w:t xml:space="preserve">, P., </w:t>
      </w:r>
      <w:proofErr w:type="spellStart"/>
      <w:r w:rsidR="00A76794">
        <w:rPr>
          <w:rFonts w:ascii="Times New Roman" w:eastAsiaTheme="minorEastAsia" w:hAnsi="Times New Roman" w:cs="Times New Roman"/>
          <w:sz w:val="28"/>
          <w:szCs w:val="28"/>
          <w:lang w:val="en-US"/>
        </w:rPr>
        <w:t>Khodadoust</w:t>
      </w:r>
      <w:proofErr w:type="spellEnd"/>
      <w:r w:rsidR="00A76794">
        <w:rPr>
          <w:rFonts w:ascii="Times New Roman" w:eastAsiaTheme="minorEastAsia" w:hAnsi="Times New Roman" w:cs="Times New Roman"/>
          <w:sz w:val="28"/>
          <w:szCs w:val="28"/>
          <w:lang w:val="en-US"/>
        </w:rPr>
        <w:t xml:space="preserve">, </w:t>
      </w:r>
      <w:proofErr w:type="spellStart"/>
      <w:r w:rsidR="00A76794">
        <w:rPr>
          <w:rFonts w:ascii="Times New Roman" w:eastAsiaTheme="minorEastAsia" w:hAnsi="Times New Roman" w:cs="Times New Roman"/>
          <w:sz w:val="28"/>
          <w:szCs w:val="28"/>
          <w:lang w:val="en-US"/>
        </w:rPr>
        <w:t>Makam</w:t>
      </w:r>
      <w:proofErr w:type="spellEnd"/>
      <w:r w:rsidR="00970182">
        <w:rPr>
          <w:rFonts w:ascii="Times New Roman" w:eastAsiaTheme="minorEastAsia" w:hAnsi="Times New Roman" w:cs="Times New Roman"/>
          <w:sz w:val="28"/>
          <w:szCs w:val="28"/>
          <w:lang w:val="en-US"/>
        </w:rPr>
        <w:t>, T.S. and Tabak, H.H. (2005).</w:t>
      </w:r>
    </w:p>
    <w:p w:rsidR="00D469AB" w:rsidRDefault="00970182"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Bio</w:t>
      </w:r>
      <w:r w:rsidR="001F6B51">
        <w:rPr>
          <w:rFonts w:ascii="Times New Roman" w:eastAsiaTheme="minorEastAsia" w:hAnsi="Times New Roman" w:cs="Times New Roman"/>
          <w:sz w:val="28"/>
          <w:szCs w:val="28"/>
          <w:lang w:val="en-US"/>
        </w:rPr>
        <w:t>degradation of Sediment-bound PAHs in field contaminated</w:t>
      </w:r>
      <w:r w:rsidR="00773C74">
        <w:rPr>
          <w:rFonts w:ascii="Times New Roman" w:eastAsiaTheme="minorEastAsia" w:hAnsi="Times New Roman" w:cs="Times New Roman"/>
          <w:sz w:val="28"/>
          <w:szCs w:val="28"/>
          <w:lang w:val="en-US"/>
        </w:rPr>
        <w:t xml:space="preserve"> sediments. </w:t>
      </w:r>
      <w:r w:rsidR="00773C74">
        <w:rPr>
          <w:rFonts w:ascii="Times New Roman" w:eastAsiaTheme="minorEastAsia" w:hAnsi="Times New Roman" w:cs="Times New Roman"/>
          <w:i/>
          <w:sz w:val="28"/>
          <w:szCs w:val="28"/>
          <w:lang w:val="en-US"/>
        </w:rPr>
        <w:t xml:space="preserve">Water Research, </w:t>
      </w:r>
      <w:r w:rsidR="00D555F3">
        <w:rPr>
          <w:rFonts w:ascii="Times New Roman" w:eastAsiaTheme="minorEastAsia" w:hAnsi="Times New Roman" w:cs="Times New Roman"/>
          <w:sz w:val="28"/>
          <w:szCs w:val="28"/>
          <w:lang w:val="en-US"/>
        </w:rPr>
        <w:t>39: 349-361.</w:t>
      </w:r>
    </w:p>
    <w:p w:rsidR="00154677" w:rsidRPr="00D555F3"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Pr="00587D63"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Michigan Department of</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Agriculture and Rural Development "</w:t>
      </w:r>
      <w:r w:rsidRPr="00587D63">
        <w:rPr>
          <w:rFonts w:ascii="Times New Roman" w:eastAsiaTheme="minorEastAsia" w:hAnsi="Times New Roman" w:cs="Times New Roman"/>
          <w:sz w:val="28"/>
          <w:szCs w:val="28"/>
          <w:lang w:val="en-US"/>
        </w:rPr>
        <w:t>Label</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587D63">
        <w:rPr>
          <w:rFonts w:ascii="Times New Roman" w:eastAsiaTheme="minorEastAsia" w:hAnsi="Times New Roman" w:cs="Times New Roman"/>
          <w:sz w:val="28"/>
          <w:szCs w:val="28"/>
          <w:lang w:val="en-US"/>
        </w:rPr>
        <w:t>Requirements of specialty and other bagged fertilizers</w:t>
      </w:r>
      <w:r w:rsidRPr="003235AF">
        <w:rPr>
          <w:rFonts w:ascii="Times New Roman" w:eastAsiaTheme="minorEastAsia" w:hAnsi="Times New Roman" w:cs="Times New Roman"/>
          <w:sz w:val="28"/>
          <w:szCs w:val="28"/>
          <w:lang w:val="en-US"/>
        </w:rPr>
        <w:t>". Retrieved 14 July 2018.</w:t>
      </w:r>
    </w:p>
    <w:p w:rsidR="00154677" w:rsidRPr="003235AF"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Pr="00092914"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sidRPr="003235AF">
        <w:rPr>
          <w:rFonts w:ascii="Times New Roman" w:eastAsiaTheme="minorEastAsia" w:hAnsi="Times New Roman" w:cs="Times New Roman"/>
          <w:sz w:val="28"/>
          <w:szCs w:val="28"/>
          <w:lang w:val="en-US"/>
        </w:rPr>
        <w:t>Micheal</w:t>
      </w:r>
      <w:proofErr w:type="spellEnd"/>
      <w:r w:rsidRPr="003235AF">
        <w:rPr>
          <w:rFonts w:ascii="Times New Roman" w:eastAsiaTheme="minorEastAsia" w:hAnsi="Times New Roman" w:cs="Times New Roman"/>
          <w:sz w:val="28"/>
          <w:szCs w:val="28"/>
          <w:lang w:val="en-US"/>
        </w:rPr>
        <w:t xml:space="preserve"> J. </w:t>
      </w:r>
      <w:proofErr w:type="spellStart"/>
      <w:r w:rsidRPr="003235AF">
        <w:rPr>
          <w:rFonts w:ascii="Times New Roman" w:eastAsiaTheme="minorEastAsia" w:hAnsi="Times New Roman" w:cs="Times New Roman"/>
          <w:sz w:val="28"/>
          <w:szCs w:val="28"/>
          <w:lang w:val="en-US"/>
        </w:rPr>
        <w:t>Brouk</w:t>
      </w:r>
      <w:proofErr w:type="spellEnd"/>
      <w:r w:rsidRPr="003235AF">
        <w:rPr>
          <w:rFonts w:ascii="Times New Roman" w:eastAsiaTheme="minorEastAsia" w:hAnsi="Times New Roman" w:cs="Times New Roman"/>
          <w:sz w:val="28"/>
          <w:szCs w:val="28"/>
          <w:lang w:val="en-US"/>
        </w:rPr>
        <w:t xml:space="preserve"> &amp; Brent Bean</w:t>
      </w:r>
      <w:r w:rsidRPr="003235AF">
        <w:rPr>
          <w:rFonts w:ascii="Times New Roman" w:eastAsiaTheme="minorEastAsia" w:hAnsi="Times New Roman" w:cs="Times New Roman"/>
          <w:i/>
          <w:sz w:val="28"/>
          <w:szCs w:val="28"/>
          <w:lang w:val="en-US"/>
        </w:rPr>
        <w:t xml:space="preserve">. </w:t>
      </w:r>
      <w:r w:rsidRPr="00092914">
        <w:rPr>
          <w:rFonts w:ascii="Times New Roman" w:eastAsiaTheme="minorEastAsia" w:hAnsi="Times New Roman" w:cs="Times New Roman"/>
          <w:sz w:val="28"/>
          <w:szCs w:val="28"/>
          <w:lang w:val="en-US"/>
        </w:rPr>
        <w:t>Sorghum in Dairy Cattle Production Feeding</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092914">
        <w:rPr>
          <w:rFonts w:ascii="Times New Roman" w:eastAsiaTheme="minorEastAsia" w:hAnsi="Times New Roman" w:cs="Times New Roman"/>
          <w:sz w:val="28"/>
          <w:szCs w:val="28"/>
          <w:lang w:val="en-US"/>
        </w:rPr>
        <w:t>Guide (PDF</w:t>
      </w:r>
      <w:r w:rsidRPr="003235AF">
        <w:rPr>
          <w:rFonts w:ascii="Times New Roman" w:eastAsiaTheme="minorEastAsia" w:hAnsi="Times New Roman" w:cs="Times New Roman"/>
          <w:i/>
          <w:sz w:val="28"/>
          <w:szCs w:val="28"/>
          <w:lang w:val="en-US"/>
        </w:rPr>
        <w:t>).</w:t>
      </w:r>
      <w:r>
        <w:rPr>
          <w:rFonts w:ascii="Times New Roman" w:eastAsiaTheme="minorEastAsia" w:hAnsi="Times New Roman" w:cs="Times New Roman"/>
          <w:i/>
          <w:sz w:val="28"/>
          <w:szCs w:val="28"/>
          <w:lang w:val="en-US"/>
        </w:rPr>
        <w:t xml:space="preserve"> </w:t>
      </w:r>
      <w:r w:rsidRPr="003235AF">
        <w:rPr>
          <w:rFonts w:ascii="Times New Roman" w:eastAsiaTheme="minorEastAsia" w:hAnsi="Times New Roman" w:cs="Times New Roman"/>
          <w:i/>
          <w:sz w:val="28"/>
          <w:szCs w:val="28"/>
          <w:lang w:val="en-US"/>
        </w:rPr>
        <w:t>Hudson</w:t>
      </w:r>
      <w:r w:rsidR="00092914">
        <w:rPr>
          <w:rFonts w:ascii="Times New Roman" w:eastAsiaTheme="minorEastAsia" w:hAnsi="Times New Roman" w:cs="Times New Roman"/>
          <w:i/>
          <w:sz w:val="28"/>
          <w:szCs w:val="28"/>
          <w:lang w:val="en-US"/>
        </w:rPr>
        <w:t>-</w:t>
      </w:r>
      <w:r w:rsidRPr="003235AF">
        <w:rPr>
          <w:rFonts w:ascii="Times New Roman" w:eastAsiaTheme="minorEastAsia" w:hAnsi="Times New Roman" w:cs="Times New Roman"/>
          <w:i/>
          <w:sz w:val="28"/>
          <w:szCs w:val="28"/>
          <w:lang w:val="en-US"/>
        </w:rPr>
        <w:t>Alpha and collaborators expand sorghum research program</w:t>
      </w:r>
      <w:r w:rsidRPr="003235AF">
        <w:rPr>
          <w:rFonts w:ascii="Times New Roman" w:eastAsiaTheme="minorEastAsia" w:hAnsi="Times New Roman" w:cs="Times New Roman"/>
          <w:sz w:val="28"/>
          <w:szCs w:val="28"/>
          <w:lang w:val="en-US"/>
        </w:rPr>
        <w:t xml:space="preserve"> – Hudson</w:t>
      </w:r>
      <w:r w:rsidR="00092914">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Alpha</w:t>
      </w:r>
      <w:r w:rsidRPr="003235AF">
        <w:rPr>
          <w:rFonts w:ascii="Times New Roman" w:eastAsiaTheme="minorEastAsia" w:hAnsi="Times New Roman" w:cs="Times New Roman"/>
          <w:sz w:val="28"/>
          <w:szCs w:val="28"/>
          <w:lang w:val="en-US"/>
        </w:rPr>
        <w:tab/>
        <w:t>Institute for Biotechnology. Hudson</w:t>
      </w:r>
      <w:r w:rsidR="00AD7D1E">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Alpha Institute for Biotechnology. 2017-01-25.</w:t>
      </w:r>
      <w:r w:rsidR="00092914">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Retrieved 2018-07-12.</w:t>
      </w:r>
    </w:p>
    <w:p w:rsidR="00154677" w:rsidRDefault="00154677" w:rsidP="00A761D3">
      <w:pPr>
        <w:spacing w:after="0" w:line="240" w:lineRule="auto"/>
        <w:ind w:left="720"/>
        <w:jc w:val="both"/>
        <w:rPr>
          <w:rFonts w:ascii="Times New Roman" w:eastAsiaTheme="minorEastAsia" w:hAnsi="Times New Roman" w:cs="Times New Roman"/>
          <w:sz w:val="28"/>
          <w:szCs w:val="28"/>
          <w:lang w:val="en-US"/>
        </w:rPr>
      </w:pPr>
    </w:p>
    <w:p w:rsidR="00154677"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Moeller, J., Steckel, T., </w:t>
      </w:r>
      <w:proofErr w:type="spellStart"/>
      <w:r>
        <w:rPr>
          <w:rFonts w:ascii="Times New Roman" w:eastAsiaTheme="minorEastAsia" w:hAnsi="Times New Roman" w:cs="Times New Roman"/>
          <w:sz w:val="28"/>
          <w:szCs w:val="28"/>
          <w:lang w:val="en-US"/>
        </w:rPr>
        <w:t>Wedebye</w:t>
      </w:r>
      <w:proofErr w:type="spellEnd"/>
      <w:r>
        <w:rPr>
          <w:rFonts w:ascii="Times New Roman" w:eastAsiaTheme="minorEastAsia" w:hAnsi="Times New Roman" w:cs="Times New Roman"/>
          <w:sz w:val="28"/>
          <w:szCs w:val="28"/>
          <w:lang w:val="en-US"/>
        </w:rPr>
        <w:t xml:space="preserve">, E.B. and </w:t>
      </w:r>
      <w:proofErr w:type="spellStart"/>
      <w:r>
        <w:rPr>
          <w:rFonts w:ascii="Times New Roman" w:eastAsiaTheme="minorEastAsia" w:hAnsi="Times New Roman" w:cs="Times New Roman"/>
          <w:sz w:val="28"/>
          <w:szCs w:val="28"/>
          <w:lang w:val="en-US"/>
        </w:rPr>
        <w:t>Westernmann</w:t>
      </w:r>
      <w:proofErr w:type="spellEnd"/>
      <w:r>
        <w:rPr>
          <w:rFonts w:ascii="Times New Roman" w:eastAsiaTheme="minorEastAsia" w:hAnsi="Times New Roman" w:cs="Times New Roman"/>
          <w:sz w:val="28"/>
          <w:szCs w:val="28"/>
          <w:lang w:val="en-US"/>
        </w:rPr>
        <w:t>, P. (2008).</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Environmental Sciences: biodegradation, </w:t>
      </w:r>
      <w:proofErr w:type="spellStart"/>
      <w:r>
        <w:rPr>
          <w:rFonts w:ascii="Times New Roman" w:eastAsiaTheme="minorEastAsia" w:hAnsi="Times New Roman" w:cs="Times New Roman"/>
          <w:sz w:val="28"/>
          <w:szCs w:val="28"/>
          <w:lang w:val="en-US"/>
        </w:rPr>
        <w:t>augumentation</w:t>
      </w:r>
      <w:proofErr w:type="spellEnd"/>
      <w:r>
        <w:rPr>
          <w:rFonts w:ascii="Times New Roman" w:eastAsiaTheme="minorEastAsia" w:hAnsi="Times New Roman" w:cs="Times New Roman"/>
          <w:sz w:val="28"/>
          <w:szCs w:val="28"/>
          <w:lang w:val="en-US"/>
        </w:rPr>
        <w:t xml:space="preserve">, diesel fuels, soil, contamination. </w:t>
      </w:r>
      <w:r>
        <w:rPr>
          <w:rFonts w:ascii="Times New Roman" w:eastAsiaTheme="minorEastAsia" w:hAnsi="Times New Roman" w:cs="Times New Roman"/>
          <w:i/>
          <w:sz w:val="28"/>
          <w:szCs w:val="28"/>
          <w:lang w:val="en-US"/>
        </w:rPr>
        <w:t>Bulletin of environmental contamination and toxicology</w:t>
      </w:r>
      <w:r>
        <w:rPr>
          <w:rFonts w:ascii="Times New Roman" w:eastAsiaTheme="minorEastAsia" w:hAnsi="Times New Roman" w:cs="Times New Roman"/>
          <w:sz w:val="28"/>
          <w:szCs w:val="28"/>
          <w:lang w:val="en-US"/>
        </w:rPr>
        <w:t>; 56(6): 913-918</w:t>
      </w:r>
    </w:p>
    <w:p w:rsidR="00154677" w:rsidRDefault="00154677" w:rsidP="00A761D3">
      <w:pPr>
        <w:spacing w:after="0" w:line="240" w:lineRule="auto"/>
        <w:ind w:left="720"/>
        <w:jc w:val="both"/>
        <w:rPr>
          <w:rFonts w:ascii="Times New Roman" w:eastAsiaTheme="minorEastAsia" w:hAnsi="Times New Roman" w:cs="Times New Roman"/>
          <w:sz w:val="28"/>
          <w:szCs w:val="28"/>
          <w:lang w:val="en-US"/>
        </w:rPr>
      </w:pPr>
    </w:p>
    <w:p w:rsidR="00154677" w:rsidRPr="00900DC8"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i/>
          <w:sz w:val="28"/>
          <w:szCs w:val="28"/>
          <w:lang w:val="en-US"/>
        </w:rPr>
      </w:pPr>
      <w:r w:rsidRPr="003235AF">
        <w:rPr>
          <w:rFonts w:ascii="Times New Roman" w:eastAsiaTheme="minorEastAsia" w:hAnsi="Times New Roman" w:cs="Times New Roman"/>
          <w:sz w:val="28"/>
          <w:szCs w:val="28"/>
          <w:lang w:val="en-US"/>
        </w:rPr>
        <w:t>Natural Resources Conservation Service PLANTS Database. "</w:t>
      </w:r>
      <w:r w:rsidRPr="003235AF">
        <w:rPr>
          <w:rFonts w:ascii="Times New Roman" w:eastAsiaTheme="minorEastAsia" w:hAnsi="Times New Roman" w:cs="Times New Roman"/>
          <w:i/>
          <w:sz w:val="28"/>
          <w:szCs w:val="28"/>
          <w:lang w:val="en-US"/>
        </w:rPr>
        <w:t>Sorghum</w:t>
      </w:r>
    </w:p>
    <w:p w:rsidR="00C909EF" w:rsidRDefault="00C909EF" w:rsidP="00A761D3">
      <w:pPr>
        <w:spacing w:after="0" w:line="240" w:lineRule="auto"/>
        <w:ind w:firstLine="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i/>
          <w:sz w:val="28"/>
          <w:szCs w:val="28"/>
          <w:lang w:val="en-US"/>
        </w:rPr>
        <w:t>bicolor</w:t>
      </w:r>
      <w:r w:rsidRPr="003235AF">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Retrieved10 July 2018.</w:t>
      </w:r>
    </w:p>
    <w:p w:rsidR="00154677" w:rsidRPr="003235AF" w:rsidRDefault="00154677" w:rsidP="00A761D3">
      <w:pPr>
        <w:spacing w:after="0" w:line="240" w:lineRule="auto"/>
        <w:ind w:firstLine="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i/>
          <w:sz w:val="28"/>
          <w:szCs w:val="28"/>
          <w:lang w:val="en-US"/>
        </w:rPr>
      </w:pPr>
      <w:r w:rsidRPr="003235AF">
        <w:rPr>
          <w:rFonts w:ascii="Times New Roman" w:eastAsiaTheme="minorEastAsia" w:hAnsi="Times New Roman" w:cs="Times New Roman"/>
          <w:sz w:val="28"/>
          <w:szCs w:val="28"/>
          <w:lang w:val="en-US"/>
        </w:rPr>
        <w:t xml:space="preserve">National Research Council (1996-02-14). </w:t>
      </w:r>
      <w:r w:rsidRPr="003235AF">
        <w:rPr>
          <w:rFonts w:ascii="Times New Roman" w:eastAsiaTheme="minorEastAsia" w:hAnsi="Times New Roman" w:cs="Times New Roman"/>
          <w:i/>
          <w:sz w:val="28"/>
          <w:szCs w:val="28"/>
          <w:lang w:val="en-US"/>
        </w:rPr>
        <w:t>"Sorghum". Lost Crops of Africa:</w:t>
      </w:r>
    </w:p>
    <w:p w:rsidR="00154677"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i/>
          <w:sz w:val="28"/>
          <w:szCs w:val="28"/>
          <w:lang w:val="en-US"/>
        </w:rPr>
        <w:t>Volume I: Grains</w:t>
      </w:r>
      <w:r w:rsidRPr="003235AF">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ab/>
        <w:t xml:space="preserve">National Academies Press. </w:t>
      </w:r>
    </w:p>
    <w:p w:rsidR="00664DE0" w:rsidRPr="003235AF" w:rsidRDefault="00664DE0"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i/>
          <w:sz w:val="28"/>
          <w:szCs w:val="28"/>
          <w:lang w:val="en-US"/>
        </w:rPr>
      </w:pPr>
      <w:r w:rsidRPr="003235AF">
        <w:rPr>
          <w:rFonts w:ascii="Times New Roman" w:eastAsiaTheme="minorEastAsia" w:hAnsi="Times New Roman" w:cs="Times New Roman"/>
          <w:sz w:val="28"/>
          <w:szCs w:val="28"/>
          <w:lang w:val="en-US"/>
        </w:rPr>
        <w:t>Network, University of Nebraska-Lincoln. "</w:t>
      </w:r>
      <w:r w:rsidRPr="003235AF">
        <w:rPr>
          <w:rFonts w:ascii="Times New Roman" w:eastAsiaTheme="minorEastAsia" w:hAnsi="Times New Roman" w:cs="Times New Roman"/>
          <w:i/>
          <w:sz w:val="28"/>
          <w:szCs w:val="28"/>
          <w:lang w:val="en-US"/>
        </w:rPr>
        <w:t>Sweet Sorghum</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587D63">
        <w:rPr>
          <w:rFonts w:ascii="Times New Roman" w:eastAsiaTheme="minorEastAsia" w:hAnsi="Times New Roman" w:cs="Times New Roman"/>
          <w:sz w:val="28"/>
          <w:szCs w:val="28"/>
          <w:lang w:val="en-US"/>
        </w:rPr>
        <w:t>Research</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Department of Agronomy and Horticulture</w:t>
      </w:r>
      <w:r w:rsidR="00696CE0">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University of Nebraska–Lincoln".</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agronomy.unl.edu. Retrieved 2018-07-12.</w:t>
      </w:r>
    </w:p>
    <w:p w:rsidR="00154677"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Njoku, K.L., </w:t>
      </w:r>
      <w:proofErr w:type="spellStart"/>
      <w:r>
        <w:rPr>
          <w:rFonts w:ascii="Times New Roman" w:eastAsiaTheme="minorEastAsia" w:hAnsi="Times New Roman" w:cs="Times New Roman"/>
          <w:sz w:val="28"/>
          <w:szCs w:val="28"/>
          <w:lang w:val="en-US"/>
        </w:rPr>
        <w:t>Ainola</w:t>
      </w:r>
      <w:proofErr w:type="spellEnd"/>
      <w:r>
        <w:rPr>
          <w:rFonts w:ascii="Times New Roman" w:eastAsiaTheme="minorEastAsia" w:hAnsi="Times New Roman" w:cs="Times New Roman"/>
          <w:sz w:val="28"/>
          <w:szCs w:val="28"/>
          <w:lang w:val="en-US"/>
        </w:rPr>
        <w:t xml:space="preserve">, M.O and </w:t>
      </w:r>
      <w:proofErr w:type="spellStart"/>
      <w:r>
        <w:rPr>
          <w:rFonts w:ascii="Times New Roman" w:eastAsiaTheme="minorEastAsia" w:hAnsi="Times New Roman" w:cs="Times New Roman"/>
          <w:sz w:val="28"/>
          <w:szCs w:val="28"/>
          <w:lang w:val="en-US"/>
        </w:rPr>
        <w:t>Oboh</w:t>
      </w:r>
      <w:proofErr w:type="spellEnd"/>
      <w:r>
        <w:rPr>
          <w:rFonts w:ascii="Times New Roman" w:eastAsiaTheme="minorEastAsia" w:hAnsi="Times New Roman" w:cs="Times New Roman"/>
          <w:sz w:val="28"/>
          <w:szCs w:val="28"/>
          <w:lang w:val="en-US"/>
        </w:rPr>
        <w:t>, B.O. (2008), Does crude oil affect pH,</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Moisture and Organic matter content of soil? </w:t>
      </w:r>
      <w:r>
        <w:rPr>
          <w:rFonts w:ascii="Times New Roman" w:eastAsiaTheme="minorEastAsia" w:hAnsi="Times New Roman" w:cs="Times New Roman"/>
          <w:i/>
          <w:sz w:val="28"/>
          <w:szCs w:val="28"/>
          <w:lang w:val="en-US"/>
        </w:rPr>
        <w:t>Ecol</w:t>
      </w:r>
      <w:r w:rsidR="00E278EA">
        <w:rPr>
          <w:rFonts w:ascii="Times New Roman" w:eastAsiaTheme="minorEastAsia" w:hAnsi="Times New Roman" w:cs="Times New Roman"/>
          <w:i/>
          <w:sz w:val="28"/>
          <w:szCs w:val="28"/>
          <w:lang w:val="en-US"/>
        </w:rPr>
        <w:t>ogy,</w:t>
      </w:r>
      <w:r>
        <w:rPr>
          <w:rFonts w:ascii="Times New Roman" w:eastAsiaTheme="minorEastAsia" w:hAnsi="Times New Roman" w:cs="Times New Roman"/>
          <w:i/>
          <w:sz w:val="28"/>
          <w:szCs w:val="28"/>
          <w:lang w:val="en-US"/>
        </w:rPr>
        <w:t xml:space="preserve"> Environ</w:t>
      </w:r>
      <w:r w:rsidR="00E278EA">
        <w:rPr>
          <w:rFonts w:ascii="Times New Roman" w:eastAsiaTheme="minorEastAsia" w:hAnsi="Times New Roman" w:cs="Times New Roman"/>
          <w:i/>
          <w:sz w:val="28"/>
          <w:szCs w:val="28"/>
          <w:lang w:val="en-US"/>
        </w:rPr>
        <w:t>ment and</w:t>
      </w:r>
      <w:r>
        <w:rPr>
          <w:rFonts w:ascii="Times New Roman" w:eastAsiaTheme="minorEastAsia" w:hAnsi="Times New Roman" w:cs="Times New Roman"/>
          <w:i/>
          <w:sz w:val="28"/>
          <w:szCs w:val="28"/>
          <w:lang w:val="en-US"/>
        </w:rPr>
        <w:t xml:space="preserve"> Conser</w:t>
      </w:r>
      <w:r w:rsidR="00E278EA">
        <w:rPr>
          <w:rFonts w:ascii="Times New Roman" w:eastAsiaTheme="minorEastAsia" w:hAnsi="Times New Roman" w:cs="Times New Roman"/>
          <w:i/>
          <w:sz w:val="28"/>
          <w:szCs w:val="28"/>
          <w:lang w:val="en-US"/>
        </w:rPr>
        <w:t>vation</w:t>
      </w:r>
      <w:r>
        <w:rPr>
          <w:rFonts w:ascii="Times New Roman" w:eastAsiaTheme="minorEastAsia" w:hAnsi="Times New Roman" w:cs="Times New Roman"/>
          <w:i/>
          <w:sz w:val="28"/>
          <w:szCs w:val="28"/>
          <w:lang w:val="en-US"/>
        </w:rPr>
        <w:t xml:space="preserve">, </w:t>
      </w:r>
      <w:r>
        <w:rPr>
          <w:rFonts w:ascii="Times New Roman" w:eastAsiaTheme="minorEastAsia" w:hAnsi="Times New Roman" w:cs="Times New Roman"/>
          <w:sz w:val="28"/>
          <w:szCs w:val="28"/>
          <w:lang w:val="en-US"/>
        </w:rPr>
        <w:t>14(4): 731-736.</w:t>
      </w:r>
    </w:p>
    <w:p w:rsidR="00154677" w:rsidRPr="007C4A3D"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hAnsi="Times New Roman" w:cs="Times New Roman"/>
          <w:sz w:val="28"/>
          <w:szCs w:val="28"/>
        </w:rPr>
      </w:pPr>
      <w:proofErr w:type="spellStart"/>
      <w:r w:rsidRPr="006B6744">
        <w:rPr>
          <w:rFonts w:ascii="Times New Roman" w:hAnsi="Times New Roman" w:cs="Times New Roman"/>
          <w:sz w:val="28"/>
          <w:szCs w:val="28"/>
        </w:rPr>
        <w:t>Ngobiri</w:t>
      </w:r>
      <w:proofErr w:type="spellEnd"/>
      <w:r w:rsidRPr="006B6744">
        <w:rPr>
          <w:rFonts w:ascii="Times New Roman" w:hAnsi="Times New Roman" w:cs="Times New Roman"/>
          <w:sz w:val="28"/>
          <w:szCs w:val="28"/>
        </w:rPr>
        <w:t xml:space="preserve">, C.N., A.A. </w:t>
      </w:r>
      <w:proofErr w:type="spellStart"/>
      <w:r w:rsidRPr="006B6744">
        <w:rPr>
          <w:rFonts w:ascii="Times New Roman" w:hAnsi="Times New Roman" w:cs="Times New Roman"/>
          <w:sz w:val="28"/>
          <w:szCs w:val="28"/>
        </w:rPr>
        <w:t>Ayuk</w:t>
      </w:r>
      <w:proofErr w:type="spellEnd"/>
      <w:r w:rsidRPr="006B6744">
        <w:rPr>
          <w:rFonts w:ascii="Times New Roman" w:hAnsi="Times New Roman" w:cs="Times New Roman"/>
          <w:sz w:val="28"/>
          <w:szCs w:val="28"/>
        </w:rPr>
        <w:t xml:space="preserve"> and I.I. </w:t>
      </w:r>
      <w:proofErr w:type="spellStart"/>
      <w:r w:rsidRPr="006B6744">
        <w:rPr>
          <w:rFonts w:ascii="Times New Roman" w:hAnsi="Times New Roman" w:cs="Times New Roman"/>
          <w:sz w:val="28"/>
          <w:szCs w:val="28"/>
        </w:rPr>
        <w:t>Awunuso</w:t>
      </w:r>
      <w:proofErr w:type="spellEnd"/>
      <w:r w:rsidRPr="006B6744">
        <w:rPr>
          <w:rFonts w:ascii="Times New Roman" w:hAnsi="Times New Roman" w:cs="Times New Roman"/>
          <w:sz w:val="28"/>
          <w:szCs w:val="28"/>
        </w:rPr>
        <w:t xml:space="preserve">, </w:t>
      </w:r>
      <w:r w:rsidR="0008799A">
        <w:rPr>
          <w:rFonts w:ascii="Times New Roman" w:hAnsi="Times New Roman" w:cs="Times New Roman"/>
          <w:sz w:val="28"/>
          <w:szCs w:val="28"/>
          <w:lang w:val="en-GB"/>
        </w:rPr>
        <w:t>(</w:t>
      </w:r>
      <w:r w:rsidRPr="006B6744">
        <w:rPr>
          <w:rFonts w:ascii="Times New Roman" w:hAnsi="Times New Roman" w:cs="Times New Roman"/>
          <w:sz w:val="28"/>
          <w:szCs w:val="28"/>
        </w:rPr>
        <w:t>2007</w:t>
      </w:r>
      <w:r w:rsidR="0008799A">
        <w:rPr>
          <w:rFonts w:ascii="Times New Roman" w:hAnsi="Times New Roman" w:cs="Times New Roman"/>
          <w:sz w:val="28"/>
          <w:szCs w:val="28"/>
          <w:lang w:val="en-GB"/>
        </w:rPr>
        <w:t>)</w:t>
      </w:r>
      <w:r w:rsidRPr="006B6744">
        <w:rPr>
          <w:rFonts w:ascii="Times New Roman" w:hAnsi="Times New Roman" w:cs="Times New Roman"/>
          <w:sz w:val="28"/>
          <w:szCs w:val="28"/>
        </w:rPr>
        <w:t>. Differential degradation of</w:t>
      </w:r>
    </w:p>
    <w:p w:rsidR="00C909EF" w:rsidRPr="006B6744" w:rsidRDefault="00C909EF" w:rsidP="00A761D3">
      <w:pPr>
        <w:spacing w:after="0" w:line="240" w:lineRule="auto"/>
        <w:ind w:left="720"/>
        <w:jc w:val="both"/>
        <w:rPr>
          <w:rFonts w:ascii="Times New Roman" w:hAnsi="Times New Roman" w:cs="Times New Roman"/>
          <w:sz w:val="28"/>
          <w:szCs w:val="28"/>
        </w:rPr>
      </w:pPr>
      <w:r w:rsidRPr="006B6744">
        <w:rPr>
          <w:rFonts w:ascii="Times New Roman" w:hAnsi="Times New Roman" w:cs="Times New Roman"/>
          <w:sz w:val="28"/>
          <w:szCs w:val="28"/>
        </w:rPr>
        <w:t xml:space="preserve">hydrocarbon fractions during bioremediation of crude oil polluted sites in </w:t>
      </w:r>
      <w:proofErr w:type="spellStart"/>
      <w:r w:rsidRPr="006B6744">
        <w:rPr>
          <w:rFonts w:ascii="Times New Roman" w:hAnsi="Times New Roman" w:cs="Times New Roman"/>
          <w:sz w:val="28"/>
          <w:szCs w:val="28"/>
        </w:rPr>
        <w:t>niger</w:t>
      </w:r>
      <w:proofErr w:type="spellEnd"/>
      <w:r w:rsidRPr="006B6744">
        <w:rPr>
          <w:rFonts w:ascii="Times New Roman" w:hAnsi="Times New Roman" w:cs="Times New Roman"/>
          <w:sz w:val="28"/>
          <w:szCs w:val="28"/>
        </w:rPr>
        <w:t xml:space="preserve"> delta area. </w:t>
      </w:r>
      <w:r w:rsidRPr="00AD7D1E">
        <w:rPr>
          <w:rFonts w:ascii="Times New Roman" w:hAnsi="Times New Roman" w:cs="Times New Roman"/>
          <w:i/>
          <w:sz w:val="28"/>
          <w:szCs w:val="28"/>
        </w:rPr>
        <w:t>J</w:t>
      </w:r>
      <w:r w:rsidR="005F3954">
        <w:rPr>
          <w:rFonts w:ascii="Times New Roman" w:hAnsi="Times New Roman" w:cs="Times New Roman"/>
          <w:i/>
          <w:sz w:val="28"/>
          <w:szCs w:val="28"/>
          <w:lang w:val="en-GB"/>
        </w:rPr>
        <w:t>ournal</w:t>
      </w:r>
      <w:r w:rsidR="00083A2E">
        <w:rPr>
          <w:rFonts w:ascii="Times New Roman" w:hAnsi="Times New Roman" w:cs="Times New Roman"/>
          <w:i/>
          <w:sz w:val="28"/>
          <w:szCs w:val="28"/>
          <w:lang w:val="en-GB"/>
        </w:rPr>
        <w:t xml:space="preserve"> of </w:t>
      </w:r>
      <w:r w:rsidR="004075D0">
        <w:rPr>
          <w:rFonts w:ascii="Times New Roman" w:hAnsi="Times New Roman" w:cs="Times New Roman"/>
          <w:i/>
          <w:sz w:val="28"/>
          <w:szCs w:val="28"/>
          <w:lang w:val="en-GB"/>
        </w:rPr>
        <w:t>the</w:t>
      </w:r>
      <w:r w:rsidRPr="00AD7D1E">
        <w:rPr>
          <w:rFonts w:ascii="Times New Roman" w:hAnsi="Times New Roman" w:cs="Times New Roman"/>
          <w:i/>
          <w:sz w:val="28"/>
          <w:szCs w:val="28"/>
        </w:rPr>
        <w:t xml:space="preserve"> Chem</w:t>
      </w:r>
      <w:r w:rsidR="00083A2E">
        <w:rPr>
          <w:rFonts w:ascii="Times New Roman" w:hAnsi="Times New Roman" w:cs="Times New Roman"/>
          <w:i/>
          <w:sz w:val="28"/>
          <w:szCs w:val="28"/>
          <w:lang w:val="en-GB"/>
        </w:rPr>
        <w:t>i</w:t>
      </w:r>
      <w:r w:rsidR="004075D0">
        <w:rPr>
          <w:rFonts w:ascii="Times New Roman" w:hAnsi="Times New Roman" w:cs="Times New Roman"/>
          <w:i/>
          <w:sz w:val="28"/>
          <w:szCs w:val="28"/>
          <w:lang w:val="en-GB"/>
        </w:rPr>
        <w:t>cal</w:t>
      </w:r>
      <w:r w:rsidRPr="00AD7D1E">
        <w:rPr>
          <w:rFonts w:ascii="Times New Roman" w:hAnsi="Times New Roman" w:cs="Times New Roman"/>
          <w:i/>
          <w:sz w:val="28"/>
          <w:szCs w:val="28"/>
        </w:rPr>
        <w:t xml:space="preserve"> Soc</w:t>
      </w:r>
      <w:r w:rsidR="004075D0">
        <w:rPr>
          <w:rFonts w:ascii="Times New Roman" w:hAnsi="Times New Roman" w:cs="Times New Roman"/>
          <w:i/>
          <w:sz w:val="28"/>
          <w:szCs w:val="28"/>
          <w:lang w:val="en-GB"/>
        </w:rPr>
        <w:t>iety</w:t>
      </w:r>
      <w:r w:rsidRPr="00AD7D1E">
        <w:rPr>
          <w:rFonts w:ascii="Times New Roman" w:hAnsi="Times New Roman" w:cs="Times New Roman"/>
          <w:i/>
          <w:sz w:val="28"/>
          <w:szCs w:val="28"/>
        </w:rPr>
        <w:t>. Nig</w:t>
      </w:r>
      <w:r w:rsidR="00092914">
        <w:rPr>
          <w:rFonts w:ascii="Times New Roman" w:hAnsi="Times New Roman" w:cs="Times New Roman"/>
          <w:i/>
          <w:sz w:val="28"/>
          <w:szCs w:val="28"/>
          <w:lang w:val="en-GB"/>
        </w:rPr>
        <w:t>eria</w:t>
      </w:r>
      <w:r w:rsidRPr="00AD7D1E">
        <w:rPr>
          <w:rFonts w:ascii="Times New Roman" w:hAnsi="Times New Roman" w:cs="Times New Roman"/>
          <w:i/>
          <w:sz w:val="28"/>
          <w:szCs w:val="28"/>
        </w:rPr>
        <w:t>.</w:t>
      </w:r>
      <w:r w:rsidRPr="006B6744">
        <w:rPr>
          <w:rFonts w:ascii="Times New Roman" w:hAnsi="Times New Roman" w:cs="Times New Roman"/>
          <w:sz w:val="28"/>
          <w:szCs w:val="28"/>
        </w:rPr>
        <w:t>, 32: 151-158.</w:t>
      </w:r>
    </w:p>
    <w:p w:rsidR="00F8381B" w:rsidRDefault="00F8381B" w:rsidP="00A761D3">
      <w:pPr>
        <w:spacing w:after="0" w:line="240" w:lineRule="auto"/>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Nwankwo, J.N. and </w:t>
      </w:r>
      <w:proofErr w:type="spellStart"/>
      <w:r>
        <w:rPr>
          <w:rFonts w:ascii="Times New Roman" w:eastAsiaTheme="minorEastAsia" w:hAnsi="Times New Roman" w:cs="Times New Roman"/>
          <w:sz w:val="28"/>
          <w:szCs w:val="28"/>
          <w:lang w:val="en-US"/>
        </w:rPr>
        <w:t>Ifeadi</w:t>
      </w:r>
      <w:proofErr w:type="spellEnd"/>
      <w:r>
        <w:rPr>
          <w:rFonts w:ascii="Times New Roman" w:eastAsiaTheme="minorEastAsia" w:hAnsi="Times New Roman" w:cs="Times New Roman"/>
          <w:sz w:val="28"/>
          <w:szCs w:val="28"/>
          <w:lang w:val="en-US"/>
        </w:rPr>
        <w:t>, C.N. (1988). Case studies in the environmental impact</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of oil production and marketing in Nigeria. In: </w:t>
      </w:r>
      <w:proofErr w:type="spellStart"/>
      <w:r>
        <w:rPr>
          <w:rFonts w:ascii="Times New Roman" w:eastAsiaTheme="minorEastAsia" w:hAnsi="Times New Roman" w:cs="Times New Roman"/>
          <w:sz w:val="28"/>
          <w:szCs w:val="28"/>
          <w:lang w:val="en-US"/>
        </w:rPr>
        <w:t>Sada</w:t>
      </w:r>
      <w:proofErr w:type="spellEnd"/>
      <w:r>
        <w:rPr>
          <w:rFonts w:ascii="Times New Roman" w:eastAsiaTheme="minorEastAsia" w:hAnsi="Times New Roman" w:cs="Times New Roman"/>
          <w:sz w:val="28"/>
          <w:szCs w:val="28"/>
          <w:lang w:val="en-US"/>
        </w:rPr>
        <w:t xml:space="preserve">, P.O and </w:t>
      </w:r>
      <w:proofErr w:type="spellStart"/>
      <w:r>
        <w:rPr>
          <w:rFonts w:ascii="Times New Roman" w:eastAsiaTheme="minorEastAsia" w:hAnsi="Times New Roman" w:cs="Times New Roman"/>
          <w:sz w:val="28"/>
          <w:szCs w:val="28"/>
          <w:lang w:val="en-US"/>
        </w:rPr>
        <w:t>Odemerho</w:t>
      </w:r>
      <w:proofErr w:type="spellEnd"/>
      <w:r>
        <w:rPr>
          <w:rFonts w:ascii="Times New Roman" w:eastAsiaTheme="minorEastAsia" w:hAnsi="Times New Roman" w:cs="Times New Roman"/>
          <w:sz w:val="28"/>
          <w:szCs w:val="28"/>
          <w:lang w:val="en-US"/>
        </w:rPr>
        <w:t xml:space="preserve">, F.O. </w:t>
      </w:r>
      <w:r>
        <w:rPr>
          <w:rFonts w:ascii="Times New Roman" w:eastAsiaTheme="minorEastAsia" w:hAnsi="Times New Roman" w:cs="Times New Roman"/>
          <w:i/>
          <w:sz w:val="28"/>
          <w:szCs w:val="28"/>
          <w:lang w:val="en-US"/>
        </w:rPr>
        <w:t xml:space="preserve">Environmental issues and management </w:t>
      </w:r>
      <w:r w:rsidRPr="005F3954">
        <w:rPr>
          <w:rFonts w:ascii="Times New Roman" w:eastAsiaTheme="minorEastAsia" w:hAnsi="Times New Roman" w:cs="Times New Roman"/>
          <w:i/>
          <w:sz w:val="28"/>
          <w:szCs w:val="28"/>
          <w:lang w:val="en-US"/>
        </w:rPr>
        <w:t>in Nigeria</w:t>
      </w:r>
      <w:r>
        <w:rPr>
          <w:rFonts w:ascii="Times New Roman" w:eastAsiaTheme="minorEastAsia" w:hAnsi="Times New Roman" w:cs="Times New Roman"/>
          <w:sz w:val="28"/>
          <w:szCs w:val="28"/>
          <w:lang w:val="en-US"/>
        </w:rPr>
        <w:t xml:space="preserve">, Evans brothers Nigeria Limited, Ibadan. </w:t>
      </w:r>
      <w:r w:rsidR="00664DE0">
        <w:rPr>
          <w:rFonts w:ascii="Times New Roman" w:eastAsiaTheme="minorEastAsia" w:hAnsi="Times New Roman" w:cs="Times New Roman"/>
          <w:sz w:val="28"/>
          <w:szCs w:val="28"/>
          <w:lang w:val="en-US"/>
        </w:rPr>
        <w:t xml:space="preserve">pp </w:t>
      </w:r>
      <w:r>
        <w:rPr>
          <w:rFonts w:ascii="Times New Roman" w:eastAsiaTheme="minorEastAsia" w:hAnsi="Times New Roman" w:cs="Times New Roman"/>
          <w:sz w:val="28"/>
          <w:szCs w:val="28"/>
          <w:lang w:val="en-US"/>
        </w:rPr>
        <w:t xml:space="preserve">208-228. </w:t>
      </w:r>
    </w:p>
    <w:p w:rsidR="00154677" w:rsidRDefault="00154677" w:rsidP="00A761D3">
      <w:pPr>
        <w:spacing w:after="0" w:line="240" w:lineRule="auto"/>
        <w:ind w:left="720"/>
        <w:jc w:val="both"/>
        <w:rPr>
          <w:rFonts w:ascii="Times New Roman" w:eastAsiaTheme="minorEastAsia" w:hAnsi="Times New Roman" w:cs="Times New Roman"/>
          <w:sz w:val="28"/>
          <w:szCs w:val="28"/>
          <w:lang w:val="en-US"/>
        </w:rPr>
      </w:pPr>
    </w:p>
    <w:p w:rsidR="00C909EF" w:rsidRPr="00664DE0" w:rsidRDefault="00C909EF" w:rsidP="00A761D3">
      <w:pPr>
        <w:spacing w:after="0" w:line="240" w:lineRule="auto"/>
        <w:jc w:val="both"/>
        <w:rPr>
          <w:rFonts w:ascii="Times New Roman" w:hAnsi="Times New Roman" w:cs="Times New Roman"/>
          <w:i/>
          <w:sz w:val="28"/>
          <w:szCs w:val="28"/>
        </w:rPr>
      </w:pPr>
      <w:proofErr w:type="spellStart"/>
      <w:r w:rsidRPr="006B6744">
        <w:rPr>
          <w:rFonts w:ascii="Times New Roman" w:hAnsi="Times New Roman" w:cs="Times New Roman"/>
          <w:sz w:val="28"/>
          <w:szCs w:val="28"/>
        </w:rPr>
        <w:t>Nwilo</w:t>
      </w:r>
      <w:proofErr w:type="spellEnd"/>
      <w:r w:rsidRPr="006B6744">
        <w:rPr>
          <w:rFonts w:ascii="Times New Roman" w:hAnsi="Times New Roman" w:cs="Times New Roman"/>
          <w:sz w:val="28"/>
          <w:szCs w:val="28"/>
        </w:rPr>
        <w:t xml:space="preserve">, C. and O.T. </w:t>
      </w:r>
      <w:proofErr w:type="spellStart"/>
      <w:r w:rsidRPr="006B6744">
        <w:rPr>
          <w:rFonts w:ascii="Times New Roman" w:hAnsi="Times New Roman" w:cs="Times New Roman"/>
          <w:sz w:val="28"/>
          <w:szCs w:val="28"/>
        </w:rPr>
        <w:t>Badajo</w:t>
      </w:r>
      <w:proofErr w:type="spellEnd"/>
      <w:r w:rsidRPr="006B6744">
        <w:rPr>
          <w:rFonts w:ascii="Times New Roman" w:hAnsi="Times New Roman" w:cs="Times New Roman"/>
          <w:sz w:val="28"/>
          <w:szCs w:val="28"/>
        </w:rPr>
        <w:t xml:space="preserve">, </w:t>
      </w:r>
      <w:r w:rsidR="0008799A">
        <w:rPr>
          <w:rFonts w:ascii="Times New Roman" w:hAnsi="Times New Roman" w:cs="Times New Roman"/>
          <w:sz w:val="28"/>
          <w:szCs w:val="28"/>
          <w:lang w:val="en-GB"/>
        </w:rPr>
        <w:t>(</w:t>
      </w:r>
      <w:r w:rsidRPr="006B6744">
        <w:rPr>
          <w:rFonts w:ascii="Times New Roman" w:hAnsi="Times New Roman" w:cs="Times New Roman"/>
          <w:sz w:val="28"/>
          <w:szCs w:val="28"/>
        </w:rPr>
        <w:t>2005</w:t>
      </w:r>
      <w:r w:rsidR="0008799A">
        <w:rPr>
          <w:rFonts w:ascii="Times New Roman" w:hAnsi="Times New Roman" w:cs="Times New Roman"/>
          <w:sz w:val="28"/>
          <w:szCs w:val="28"/>
          <w:lang w:val="en-GB"/>
        </w:rPr>
        <w:t>)</w:t>
      </w:r>
      <w:r w:rsidRPr="006B6744">
        <w:rPr>
          <w:rFonts w:ascii="Times New Roman" w:hAnsi="Times New Roman" w:cs="Times New Roman"/>
          <w:sz w:val="28"/>
          <w:szCs w:val="28"/>
        </w:rPr>
        <w:t>.</w:t>
      </w:r>
      <w:r>
        <w:rPr>
          <w:rFonts w:ascii="Times New Roman" w:hAnsi="Times New Roman" w:cs="Times New Roman"/>
          <w:sz w:val="28"/>
          <w:szCs w:val="28"/>
          <w:lang w:val="en-GB"/>
        </w:rPr>
        <w:t xml:space="preserve"> </w:t>
      </w:r>
      <w:r w:rsidRPr="00664DE0">
        <w:rPr>
          <w:rFonts w:ascii="Times New Roman" w:hAnsi="Times New Roman" w:cs="Times New Roman"/>
          <w:i/>
          <w:sz w:val="28"/>
          <w:szCs w:val="28"/>
        </w:rPr>
        <w:t>Management of Oil Spill Along the Nigeria</w:t>
      </w:r>
    </w:p>
    <w:p w:rsidR="00C909EF" w:rsidRDefault="00C909EF" w:rsidP="00A761D3">
      <w:pPr>
        <w:spacing w:after="0" w:line="240" w:lineRule="auto"/>
        <w:ind w:firstLine="720"/>
        <w:jc w:val="both"/>
        <w:rPr>
          <w:rFonts w:ascii="Times New Roman" w:hAnsi="Times New Roman" w:cs="Times New Roman"/>
          <w:sz w:val="28"/>
          <w:szCs w:val="28"/>
        </w:rPr>
      </w:pPr>
      <w:r w:rsidRPr="00664DE0">
        <w:rPr>
          <w:rFonts w:ascii="Times New Roman" w:hAnsi="Times New Roman" w:cs="Times New Roman"/>
          <w:i/>
          <w:sz w:val="28"/>
          <w:szCs w:val="28"/>
        </w:rPr>
        <w:t>Coastal Areas</w:t>
      </w:r>
      <w:r w:rsidRPr="00F314C8">
        <w:rPr>
          <w:rFonts w:ascii="Times New Roman" w:hAnsi="Times New Roman" w:cs="Times New Roman"/>
          <w:sz w:val="28"/>
          <w:szCs w:val="28"/>
        </w:rPr>
        <w:t xml:space="preserve">. </w:t>
      </w:r>
      <w:r w:rsidRPr="006B6744">
        <w:rPr>
          <w:rFonts w:ascii="Times New Roman" w:hAnsi="Times New Roman" w:cs="Times New Roman"/>
          <w:sz w:val="28"/>
          <w:szCs w:val="28"/>
        </w:rPr>
        <w:t xml:space="preserve">1st </w:t>
      </w:r>
      <w:proofErr w:type="spellStart"/>
      <w:r w:rsidRPr="006B6744">
        <w:rPr>
          <w:rFonts w:ascii="Times New Roman" w:hAnsi="Times New Roman" w:cs="Times New Roman"/>
          <w:sz w:val="28"/>
          <w:szCs w:val="28"/>
        </w:rPr>
        <w:t>Ed</w:t>
      </w:r>
      <w:r w:rsidR="00E444FC">
        <w:rPr>
          <w:rFonts w:ascii="Times New Roman" w:hAnsi="Times New Roman" w:cs="Times New Roman"/>
          <w:sz w:val="28"/>
          <w:szCs w:val="28"/>
          <w:lang w:val="en-GB"/>
        </w:rPr>
        <w:t>itio</w:t>
      </w:r>
      <w:proofErr w:type="spellEnd"/>
      <w:r w:rsidRPr="006B6744">
        <w:rPr>
          <w:rFonts w:ascii="Times New Roman" w:hAnsi="Times New Roman" w:cs="Times New Roman"/>
          <w:sz w:val="28"/>
          <w:szCs w:val="28"/>
        </w:rPr>
        <w:t>n., University of Lagos Press, Nigeria.</w:t>
      </w:r>
    </w:p>
    <w:p w:rsidR="00154677" w:rsidRPr="007560A7" w:rsidRDefault="00154677" w:rsidP="00A761D3">
      <w:pPr>
        <w:spacing w:after="0" w:line="240" w:lineRule="auto"/>
        <w:ind w:firstLine="720"/>
        <w:jc w:val="both"/>
        <w:rPr>
          <w:rFonts w:ascii="Times New Roman" w:hAnsi="Times New Roman" w:cs="Times New Roman"/>
          <w:sz w:val="28"/>
          <w:szCs w:val="28"/>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Nyananyo</w:t>
      </w:r>
      <w:proofErr w:type="spellEnd"/>
      <w:r>
        <w:rPr>
          <w:rFonts w:ascii="Times New Roman" w:eastAsiaTheme="minorEastAsia" w:hAnsi="Times New Roman" w:cs="Times New Roman"/>
          <w:sz w:val="28"/>
          <w:szCs w:val="28"/>
          <w:lang w:val="en-US"/>
        </w:rPr>
        <w:t xml:space="preserve">, B.L. (2008) Global warming and its effect on the Niger Delta </w:t>
      </w:r>
      <w:proofErr w:type="gramStart"/>
      <w:r>
        <w:rPr>
          <w:rFonts w:ascii="Times New Roman" w:eastAsiaTheme="minorEastAsia" w:hAnsi="Times New Roman" w:cs="Times New Roman"/>
          <w:sz w:val="28"/>
          <w:szCs w:val="28"/>
          <w:lang w:val="en-US"/>
        </w:rPr>
        <w:t>In</w:t>
      </w:r>
      <w:proofErr w:type="gramEnd"/>
      <w:r>
        <w:rPr>
          <w:rFonts w:ascii="Times New Roman" w:eastAsiaTheme="minorEastAsia" w:hAnsi="Times New Roman" w:cs="Times New Roman"/>
          <w:sz w:val="28"/>
          <w:szCs w:val="28"/>
          <w:lang w:val="en-US"/>
        </w:rPr>
        <w:t xml:space="preserve">: </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Derefaka</w:t>
      </w:r>
      <w:proofErr w:type="spellEnd"/>
      <w:r>
        <w:rPr>
          <w:rFonts w:ascii="Times New Roman" w:eastAsiaTheme="minorEastAsia" w:hAnsi="Times New Roman" w:cs="Times New Roman"/>
          <w:sz w:val="28"/>
          <w:szCs w:val="28"/>
          <w:lang w:val="en-US"/>
        </w:rPr>
        <w:t xml:space="preserve">, A.A. and </w:t>
      </w:r>
      <w:proofErr w:type="spellStart"/>
      <w:r>
        <w:rPr>
          <w:rFonts w:ascii="Times New Roman" w:eastAsiaTheme="minorEastAsia" w:hAnsi="Times New Roman" w:cs="Times New Roman"/>
          <w:sz w:val="28"/>
          <w:szCs w:val="28"/>
          <w:lang w:val="en-US"/>
        </w:rPr>
        <w:t>Okorobia</w:t>
      </w:r>
      <w:proofErr w:type="spellEnd"/>
      <w:r>
        <w:rPr>
          <w:rFonts w:ascii="Times New Roman" w:eastAsiaTheme="minorEastAsia" w:hAnsi="Times New Roman" w:cs="Times New Roman"/>
          <w:sz w:val="28"/>
          <w:szCs w:val="28"/>
          <w:lang w:val="en-US"/>
        </w:rPr>
        <w:t xml:space="preserve">, A.M. (eds), </w:t>
      </w:r>
      <w:r>
        <w:rPr>
          <w:rFonts w:ascii="Times New Roman" w:eastAsiaTheme="minorEastAsia" w:hAnsi="Times New Roman" w:cs="Times New Roman"/>
          <w:i/>
          <w:sz w:val="28"/>
          <w:szCs w:val="28"/>
          <w:lang w:val="en-US"/>
        </w:rPr>
        <w:t xml:space="preserve">History concourse 2007, </w:t>
      </w:r>
      <w:proofErr w:type="spellStart"/>
      <w:r>
        <w:rPr>
          <w:rFonts w:ascii="Times New Roman" w:eastAsiaTheme="minorEastAsia" w:hAnsi="Times New Roman" w:cs="Times New Roman"/>
          <w:sz w:val="28"/>
          <w:szCs w:val="28"/>
          <w:lang w:val="en-US"/>
        </w:rPr>
        <w:t>Onyoma</w:t>
      </w:r>
      <w:proofErr w:type="spellEnd"/>
      <w:r>
        <w:rPr>
          <w:rFonts w:ascii="Times New Roman" w:eastAsiaTheme="minorEastAsia" w:hAnsi="Times New Roman" w:cs="Times New Roman"/>
          <w:sz w:val="28"/>
          <w:szCs w:val="28"/>
          <w:lang w:val="en-US"/>
        </w:rPr>
        <w:t xml:space="preserve"> Research publications, Port Harcourt.</w:t>
      </w:r>
    </w:p>
    <w:p w:rsidR="00154677" w:rsidRDefault="00154677" w:rsidP="00A761D3">
      <w:pPr>
        <w:spacing w:after="0" w:line="240" w:lineRule="auto"/>
        <w:ind w:left="720"/>
        <w:jc w:val="both"/>
        <w:rPr>
          <w:rFonts w:ascii="Times New Roman" w:eastAsiaTheme="minorEastAsia" w:hAnsi="Times New Roman" w:cs="Times New Roman"/>
          <w:sz w:val="28"/>
          <w:szCs w:val="28"/>
          <w:lang w:val="en-US"/>
        </w:rPr>
      </w:pP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lastRenderedPageBreak/>
        <w:t>Nzerem</w:t>
      </w:r>
      <w:proofErr w:type="spellEnd"/>
      <w:r>
        <w:rPr>
          <w:rFonts w:ascii="Times New Roman" w:eastAsiaTheme="minorEastAsia" w:hAnsi="Times New Roman" w:cs="Times New Roman"/>
          <w:sz w:val="28"/>
          <w:szCs w:val="28"/>
          <w:lang w:val="en-US"/>
        </w:rPr>
        <w:t xml:space="preserve">, C.U. (2014) Growth performance of </w:t>
      </w:r>
      <w:r w:rsidRPr="001F6748">
        <w:rPr>
          <w:rFonts w:ascii="Times New Roman" w:eastAsiaTheme="minorEastAsia" w:hAnsi="Times New Roman" w:cs="Times New Roman"/>
          <w:i/>
          <w:sz w:val="28"/>
          <w:szCs w:val="28"/>
          <w:lang w:val="en-US"/>
        </w:rPr>
        <w:t>Manihot esculenta</w:t>
      </w:r>
      <w:r>
        <w:rPr>
          <w:rFonts w:ascii="Times New Roman" w:eastAsiaTheme="minorEastAsia" w:hAnsi="Times New Roman" w:cs="Times New Roman"/>
          <w:sz w:val="28"/>
          <w:szCs w:val="28"/>
          <w:lang w:val="en-US"/>
        </w:rPr>
        <w:t xml:space="preserve"> </w:t>
      </w:r>
      <w:proofErr w:type="spellStart"/>
      <w:r>
        <w:rPr>
          <w:rFonts w:ascii="Times New Roman" w:eastAsiaTheme="minorEastAsia" w:hAnsi="Times New Roman" w:cs="Times New Roman"/>
          <w:sz w:val="28"/>
          <w:szCs w:val="28"/>
          <w:lang w:val="en-US"/>
        </w:rPr>
        <w:t>Crantz</w:t>
      </w:r>
      <w:proofErr w:type="spellEnd"/>
      <w:r>
        <w:rPr>
          <w:rFonts w:ascii="Times New Roman" w:eastAsiaTheme="minorEastAsia" w:hAnsi="Times New Roman" w:cs="Times New Roman"/>
          <w:sz w:val="28"/>
          <w:szCs w:val="28"/>
          <w:lang w:val="en-US"/>
        </w:rPr>
        <w:t xml:space="preserve"> in Crude</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oil contaminated soil Amended with Compost and Inorganic fertilizer. </w:t>
      </w:r>
      <w:proofErr w:type="spellStart"/>
      <w:proofErr w:type="gramStart"/>
      <w:r>
        <w:rPr>
          <w:rFonts w:ascii="Times New Roman" w:eastAsiaTheme="minorEastAsia" w:hAnsi="Times New Roman" w:cs="Times New Roman"/>
          <w:sz w:val="28"/>
          <w:szCs w:val="28"/>
          <w:lang w:val="en-US"/>
        </w:rPr>
        <w:t>B.Sc</w:t>
      </w:r>
      <w:proofErr w:type="spellEnd"/>
      <w:proofErr w:type="gramEnd"/>
      <w:r>
        <w:rPr>
          <w:rFonts w:ascii="Times New Roman" w:eastAsiaTheme="minorEastAsia" w:hAnsi="Times New Roman" w:cs="Times New Roman"/>
          <w:sz w:val="28"/>
          <w:szCs w:val="28"/>
          <w:lang w:val="en-US"/>
        </w:rPr>
        <w:t xml:space="preserve"> project, University of Port Harcourt, Nigeria.</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hAnsi="Times New Roman" w:cs="Times New Roman"/>
          <w:sz w:val="28"/>
          <w:szCs w:val="28"/>
        </w:rPr>
      </w:pPr>
      <w:proofErr w:type="spellStart"/>
      <w:r w:rsidRPr="006B6744">
        <w:rPr>
          <w:rFonts w:ascii="Times New Roman" w:hAnsi="Times New Roman" w:cs="Times New Roman"/>
          <w:sz w:val="28"/>
          <w:szCs w:val="28"/>
        </w:rPr>
        <w:t>Odu</w:t>
      </w:r>
      <w:proofErr w:type="spellEnd"/>
      <w:r w:rsidRPr="006B6744">
        <w:rPr>
          <w:rFonts w:ascii="Times New Roman" w:hAnsi="Times New Roman" w:cs="Times New Roman"/>
          <w:sz w:val="28"/>
          <w:szCs w:val="28"/>
        </w:rPr>
        <w:t xml:space="preserve">, C.T., </w:t>
      </w:r>
      <w:r w:rsidR="0008799A">
        <w:rPr>
          <w:rFonts w:ascii="Times New Roman" w:hAnsi="Times New Roman" w:cs="Times New Roman"/>
          <w:sz w:val="28"/>
          <w:szCs w:val="28"/>
          <w:lang w:val="en-GB"/>
        </w:rPr>
        <w:t>(</w:t>
      </w:r>
      <w:r w:rsidRPr="006B6744">
        <w:rPr>
          <w:rFonts w:ascii="Times New Roman" w:hAnsi="Times New Roman" w:cs="Times New Roman"/>
          <w:sz w:val="28"/>
          <w:szCs w:val="28"/>
        </w:rPr>
        <w:t>1972</w:t>
      </w:r>
      <w:r w:rsidR="0008799A">
        <w:rPr>
          <w:rFonts w:ascii="Times New Roman" w:hAnsi="Times New Roman" w:cs="Times New Roman"/>
          <w:sz w:val="28"/>
          <w:szCs w:val="28"/>
          <w:lang w:val="en-GB"/>
        </w:rPr>
        <w:t>)</w:t>
      </w:r>
      <w:r w:rsidRPr="006B6744">
        <w:rPr>
          <w:rFonts w:ascii="Times New Roman" w:hAnsi="Times New Roman" w:cs="Times New Roman"/>
          <w:sz w:val="28"/>
          <w:szCs w:val="28"/>
        </w:rPr>
        <w:t>. Microbiology of soil contaminated with petroleum</w:t>
      </w:r>
    </w:p>
    <w:p w:rsidR="00C909EF" w:rsidRDefault="00C909EF" w:rsidP="00E411BC">
      <w:pPr>
        <w:spacing w:after="0" w:line="240" w:lineRule="auto"/>
        <w:ind w:left="720"/>
        <w:jc w:val="both"/>
        <w:rPr>
          <w:rFonts w:ascii="Times New Roman" w:hAnsi="Times New Roman" w:cs="Times New Roman"/>
          <w:sz w:val="28"/>
          <w:szCs w:val="28"/>
        </w:rPr>
      </w:pPr>
      <w:r w:rsidRPr="006B6744">
        <w:rPr>
          <w:rFonts w:ascii="Times New Roman" w:hAnsi="Times New Roman" w:cs="Times New Roman"/>
          <w:sz w:val="28"/>
          <w:szCs w:val="28"/>
        </w:rPr>
        <w:t xml:space="preserve">hydrocarbon. </w:t>
      </w:r>
      <w:r w:rsidRPr="008620C6">
        <w:rPr>
          <w:rFonts w:ascii="Times New Roman" w:hAnsi="Times New Roman" w:cs="Times New Roman"/>
          <w:i/>
          <w:sz w:val="28"/>
          <w:szCs w:val="28"/>
        </w:rPr>
        <w:t>J</w:t>
      </w:r>
      <w:r w:rsidR="006F76FD">
        <w:rPr>
          <w:rFonts w:ascii="Times New Roman" w:hAnsi="Times New Roman" w:cs="Times New Roman"/>
          <w:i/>
          <w:sz w:val="28"/>
          <w:szCs w:val="28"/>
          <w:lang w:val="en-GB"/>
        </w:rPr>
        <w:t xml:space="preserve">ournal of Applied and </w:t>
      </w:r>
      <w:r w:rsidRPr="008620C6">
        <w:rPr>
          <w:rFonts w:ascii="Times New Roman" w:hAnsi="Times New Roman" w:cs="Times New Roman"/>
          <w:i/>
          <w:sz w:val="28"/>
          <w:szCs w:val="28"/>
        </w:rPr>
        <w:t>Environ</w:t>
      </w:r>
      <w:r w:rsidR="006F76FD">
        <w:rPr>
          <w:rFonts w:ascii="Times New Roman" w:hAnsi="Times New Roman" w:cs="Times New Roman"/>
          <w:i/>
          <w:sz w:val="28"/>
          <w:szCs w:val="28"/>
          <w:lang w:val="en-GB"/>
        </w:rPr>
        <w:t>mental</w:t>
      </w:r>
      <w:r w:rsidRPr="008620C6">
        <w:rPr>
          <w:rFonts w:ascii="Times New Roman" w:hAnsi="Times New Roman" w:cs="Times New Roman"/>
          <w:i/>
          <w:sz w:val="28"/>
          <w:szCs w:val="28"/>
        </w:rPr>
        <w:t xml:space="preserve"> Microbiol</w:t>
      </w:r>
      <w:r w:rsidR="006F76FD">
        <w:rPr>
          <w:rFonts w:ascii="Times New Roman" w:hAnsi="Times New Roman" w:cs="Times New Roman"/>
          <w:i/>
          <w:sz w:val="28"/>
          <w:szCs w:val="28"/>
          <w:lang w:val="en-GB"/>
        </w:rPr>
        <w:t>ogy</w:t>
      </w:r>
      <w:r w:rsidRPr="008620C6">
        <w:rPr>
          <w:rFonts w:ascii="Times New Roman" w:hAnsi="Times New Roman" w:cs="Times New Roman"/>
          <w:sz w:val="28"/>
          <w:szCs w:val="28"/>
        </w:rPr>
        <w:t>,</w:t>
      </w:r>
      <w:r w:rsidRPr="006B6744">
        <w:rPr>
          <w:rFonts w:ascii="Times New Roman" w:hAnsi="Times New Roman" w:cs="Times New Roman"/>
          <w:sz w:val="28"/>
          <w:szCs w:val="28"/>
        </w:rPr>
        <w:t xml:space="preserve"> 58: 201-208.</w:t>
      </w:r>
    </w:p>
    <w:p w:rsidR="009F72CF" w:rsidRPr="006B6744" w:rsidRDefault="009F72CF" w:rsidP="00A761D3">
      <w:pPr>
        <w:spacing w:after="0" w:line="240" w:lineRule="auto"/>
        <w:ind w:firstLine="720"/>
        <w:jc w:val="both"/>
        <w:rPr>
          <w:rFonts w:ascii="Times New Roman" w:hAnsi="Times New Roman" w:cs="Times New Roman"/>
          <w:sz w:val="28"/>
          <w:szCs w:val="28"/>
        </w:rPr>
      </w:pPr>
    </w:p>
    <w:p w:rsidR="00C909EF" w:rsidRDefault="00C909EF" w:rsidP="00A761D3">
      <w:pPr>
        <w:spacing w:after="0" w:line="240" w:lineRule="auto"/>
        <w:jc w:val="both"/>
        <w:rPr>
          <w:rFonts w:ascii="Times New Roman" w:hAnsi="Times New Roman" w:cs="Times New Roman"/>
          <w:sz w:val="28"/>
          <w:szCs w:val="28"/>
        </w:rPr>
      </w:pPr>
      <w:proofErr w:type="spellStart"/>
      <w:r w:rsidRPr="006B6744">
        <w:rPr>
          <w:rFonts w:ascii="Times New Roman" w:hAnsi="Times New Roman" w:cs="Times New Roman"/>
          <w:sz w:val="28"/>
          <w:szCs w:val="28"/>
        </w:rPr>
        <w:t>Olade</w:t>
      </w:r>
      <w:proofErr w:type="spellEnd"/>
      <w:r w:rsidRPr="006B6744">
        <w:rPr>
          <w:rFonts w:ascii="Times New Roman" w:hAnsi="Times New Roman" w:cs="Times New Roman"/>
          <w:sz w:val="28"/>
          <w:szCs w:val="28"/>
        </w:rPr>
        <w:t xml:space="preserve">, M.A., </w:t>
      </w:r>
      <w:r w:rsidR="0008799A">
        <w:rPr>
          <w:rFonts w:ascii="Times New Roman" w:hAnsi="Times New Roman" w:cs="Times New Roman"/>
          <w:sz w:val="28"/>
          <w:szCs w:val="28"/>
          <w:lang w:val="en-GB"/>
        </w:rPr>
        <w:t>(</w:t>
      </w:r>
      <w:r w:rsidRPr="006B6744">
        <w:rPr>
          <w:rFonts w:ascii="Times New Roman" w:hAnsi="Times New Roman" w:cs="Times New Roman"/>
          <w:sz w:val="28"/>
          <w:szCs w:val="28"/>
        </w:rPr>
        <w:t>1987</w:t>
      </w:r>
      <w:r w:rsidR="0008799A">
        <w:rPr>
          <w:rFonts w:ascii="Times New Roman" w:hAnsi="Times New Roman" w:cs="Times New Roman"/>
          <w:sz w:val="28"/>
          <w:szCs w:val="28"/>
          <w:lang w:val="en-GB"/>
        </w:rPr>
        <w:t>)</w:t>
      </w:r>
      <w:r w:rsidRPr="006B6744">
        <w:rPr>
          <w:rFonts w:ascii="Times New Roman" w:hAnsi="Times New Roman" w:cs="Times New Roman"/>
          <w:sz w:val="28"/>
          <w:szCs w:val="28"/>
        </w:rPr>
        <w:t>. Heavy Metal Pollution and the Need for Monitoring:</w:t>
      </w:r>
    </w:p>
    <w:p w:rsidR="00C909EF" w:rsidRDefault="00C909EF" w:rsidP="00A761D3">
      <w:pPr>
        <w:spacing w:after="0" w:line="240" w:lineRule="auto"/>
        <w:ind w:left="720"/>
        <w:jc w:val="both"/>
        <w:rPr>
          <w:rFonts w:ascii="Times New Roman" w:hAnsi="Times New Roman" w:cs="Times New Roman"/>
          <w:sz w:val="28"/>
          <w:szCs w:val="28"/>
        </w:rPr>
      </w:pPr>
      <w:r w:rsidRPr="00F56053">
        <w:rPr>
          <w:rFonts w:ascii="Times New Roman" w:hAnsi="Times New Roman" w:cs="Times New Roman"/>
          <w:sz w:val="28"/>
          <w:szCs w:val="28"/>
        </w:rPr>
        <w:t>Illustrated</w:t>
      </w:r>
      <w:r w:rsidRPr="00F56053">
        <w:rPr>
          <w:rFonts w:ascii="Times New Roman" w:hAnsi="Times New Roman" w:cs="Times New Roman"/>
          <w:sz w:val="28"/>
          <w:szCs w:val="28"/>
          <w:lang w:val="en-GB"/>
        </w:rPr>
        <w:t xml:space="preserve"> </w:t>
      </w:r>
      <w:r w:rsidRPr="00F56053">
        <w:rPr>
          <w:rFonts w:ascii="Times New Roman" w:hAnsi="Times New Roman" w:cs="Times New Roman"/>
          <w:sz w:val="28"/>
          <w:szCs w:val="28"/>
        </w:rPr>
        <w:t>for Developing Countries in West Africa</w:t>
      </w:r>
      <w:r w:rsidRPr="003B417A">
        <w:rPr>
          <w:rFonts w:ascii="Times New Roman" w:hAnsi="Times New Roman" w:cs="Times New Roman"/>
          <w:i/>
          <w:sz w:val="28"/>
          <w:szCs w:val="28"/>
        </w:rPr>
        <w:t xml:space="preserve">. In: Lead, Mercury Cadmium and Arsenic in the Environment, </w:t>
      </w:r>
      <w:proofErr w:type="spellStart"/>
      <w:r w:rsidRPr="00F56053">
        <w:rPr>
          <w:rFonts w:ascii="Times New Roman" w:hAnsi="Times New Roman" w:cs="Times New Roman"/>
          <w:sz w:val="28"/>
          <w:szCs w:val="28"/>
        </w:rPr>
        <w:t>Hutchrson</w:t>
      </w:r>
      <w:proofErr w:type="spellEnd"/>
      <w:r w:rsidRPr="00F56053">
        <w:rPr>
          <w:rFonts w:ascii="Times New Roman" w:hAnsi="Times New Roman" w:cs="Times New Roman"/>
          <w:sz w:val="28"/>
          <w:szCs w:val="28"/>
        </w:rPr>
        <w:t>, C.T.C. and K.M. Mean (Eds.). John Wiley and Sons Ltd., New York,</w:t>
      </w:r>
      <w:r w:rsidRPr="006B6744">
        <w:rPr>
          <w:rFonts w:ascii="Times New Roman" w:hAnsi="Times New Roman" w:cs="Times New Roman"/>
          <w:sz w:val="28"/>
          <w:szCs w:val="28"/>
        </w:rPr>
        <w:t xml:space="preserve">: </w:t>
      </w:r>
      <w:r w:rsidR="00F56053">
        <w:rPr>
          <w:rFonts w:ascii="Times New Roman" w:hAnsi="Times New Roman" w:cs="Times New Roman"/>
          <w:sz w:val="28"/>
          <w:szCs w:val="28"/>
          <w:lang w:val="en-GB"/>
        </w:rPr>
        <w:t xml:space="preserve">pp </w:t>
      </w:r>
      <w:r w:rsidRPr="006B6744">
        <w:rPr>
          <w:rFonts w:ascii="Times New Roman" w:hAnsi="Times New Roman" w:cs="Times New Roman"/>
          <w:sz w:val="28"/>
          <w:szCs w:val="28"/>
        </w:rPr>
        <w:t>335-341.</w:t>
      </w:r>
    </w:p>
    <w:p w:rsidR="009F72CF" w:rsidRPr="00006FBB" w:rsidRDefault="009F72CF" w:rsidP="00A761D3">
      <w:pPr>
        <w:spacing w:after="0" w:line="240" w:lineRule="auto"/>
        <w:ind w:left="720"/>
        <w:jc w:val="both"/>
        <w:rPr>
          <w:rFonts w:ascii="Times New Roman" w:hAnsi="Times New Roman" w:cs="Times New Roman"/>
          <w:sz w:val="28"/>
          <w:szCs w:val="28"/>
        </w:rPr>
      </w:pPr>
    </w:p>
    <w:p w:rsidR="00C909EF" w:rsidRPr="005F3954"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Onajoke</w:t>
      </w:r>
      <w:proofErr w:type="spellEnd"/>
      <w:r>
        <w:rPr>
          <w:rFonts w:ascii="Times New Roman" w:eastAsiaTheme="minorEastAsia" w:hAnsi="Times New Roman" w:cs="Times New Roman"/>
          <w:sz w:val="28"/>
          <w:szCs w:val="28"/>
          <w:lang w:val="en-US"/>
        </w:rPr>
        <w:t xml:space="preserve">, C.M. (2004). </w:t>
      </w:r>
      <w:r w:rsidRPr="005F3954">
        <w:rPr>
          <w:rFonts w:ascii="Times New Roman" w:eastAsiaTheme="minorEastAsia" w:hAnsi="Times New Roman" w:cs="Times New Roman"/>
          <w:sz w:val="28"/>
          <w:szCs w:val="28"/>
          <w:lang w:val="en-US"/>
        </w:rPr>
        <w:t>Petroleum Hydrocarbons and associated metals of</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5F3954">
        <w:rPr>
          <w:rFonts w:ascii="Times New Roman" w:eastAsiaTheme="minorEastAsia" w:hAnsi="Times New Roman" w:cs="Times New Roman"/>
          <w:sz w:val="28"/>
          <w:szCs w:val="28"/>
          <w:lang w:val="en-US"/>
        </w:rPr>
        <w:t>Ebocha-8 Oil spill polluted site in Niger Delta, Nigeria</w:t>
      </w:r>
      <w:r>
        <w:rPr>
          <w:rFonts w:ascii="Times New Roman" w:eastAsiaTheme="minorEastAsia" w:hAnsi="Times New Roman" w:cs="Times New Roman"/>
          <w:i/>
          <w:sz w:val="28"/>
          <w:szCs w:val="28"/>
          <w:lang w:val="en-US"/>
        </w:rPr>
        <w:t xml:space="preserve">. </w:t>
      </w:r>
      <w:r>
        <w:rPr>
          <w:rFonts w:ascii="Times New Roman" w:eastAsiaTheme="minorEastAsia" w:hAnsi="Times New Roman" w:cs="Times New Roman"/>
          <w:sz w:val="28"/>
          <w:szCs w:val="28"/>
          <w:lang w:val="en-US"/>
        </w:rPr>
        <w:t>M.Sc. Thesis, University of Port Harcourt, Nigeria.</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Osuji, L.C, </w:t>
      </w:r>
      <w:proofErr w:type="spellStart"/>
      <w:r>
        <w:rPr>
          <w:rFonts w:ascii="Times New Roman" w:eastAsiaTheme="minorEastAsia" w:hAnsi="Times New Roman" w:cs="Times New Roman"/>
          <w:sz w:val="28"/>
          <w:szCs w:val="28"/>
          <w:lang w:val="en-US"/>
        </w:rPr>
        <w:t>Egbuson</w:t>
      </w:r>
      <w:proofErr w:type="spellEnd"/>
      <w:r>
        <w:rPr>
          <w:rFonts w:ascii="Times New Roman" w:eastAsiaTheme="minorEastAsia" w:hAnsi="Times New Roman" w:cs="Times New Roman"/>
          <w:sz w:val="28"/>
          <w:szCs w:val="28"/>
          <w:lang w:val="en-US"/>
        </w:rPr>
        <w:t xml:space="preserve">, E.J. and </w:t>
      </w:r>
      <w:proofErr w:type="spellStart"/>
      <w:r>
        <w:rPr>
          <w:rFonts w:ascii="Times New Roman" w:eastAsiaTheme="minorEastAsia" w:hAnsi="Times New Roman" w:cs="Times New Roman"/>
          <w:sz w:val="28"/>
          <w:szCs w:val="28"/>
          <w:lang w:val="en-US"/>
        </w:rPr>
        <w:t>Ojinnaka</w:t>
      </w:r>
      <w:proofErr w:type="spellEnd"/>
      <w:r>
        <w:rPr>
          <w:rFonts w:ascii="Times New Roman" w:eastAsiaTheme="minorEastAsia" w:hAnsi="Times New Roman" w:cs="Times New Roman"/>
          <w:sz w:val="28"/>
          <w:szCs w:val="28"/>
          <w:lang w:val="en-US"/>
        </w:rPr>
        <w:t xml:space="preserve">, C.M. (2005). Chemical reclamation of </w:t>
      </w:r>
    </w:p>
    <w:p w:rsidR="00C909EF" w:rsidRPr="004C1E3D"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crude oil-inundated soil from Niger Delta, Nigeria. </w:t>
      </w:r>
      <w:r>
        <w:rPr>
          <w:rFonts w:ascii="Times New Roman" w:eastAsiaTheme="minorEastAsia" w:hAnsi="Times New Roman" w:cs="Times New Roman"/>
          <w:i/>
          <w:sz w:val="28"/>
          <w:szCs w:val="28"/>
          <w:lang w:val="en-US"/>
        </w:rPr>
        <w:t>Chemistry and Ecology.</w:t>
      </w:r>
      <w:r w:rsidR="004C1E3D">
        <w:rPr>
          <w:rFonts w:ascii="Times New Roman" w:eastAsiaTheme="minorEastAsia" w:hAnsi="Times New Roman" w:cs="Times New Roman"/>
          <w:sz w:val="28"/>
          <w:szCs w:val="28"/>
          <w:lang w:val="en-US"/>
        </w:rPr>
        <w:t>1-10</w:t>
      </w:r>
    </w:p>
    <w:p w:rsidR="009F72CF" w:rsidRPr="002E72ED" w:rsidRDefault="009F72CF" w:rsidP="00A761D3">
      <w:pPr>
        <w:spacing w:after="0" w:line="240" w:lineRule="auto"/>
        <w:ind w:left="720"/>
        <w:jc w:val="both"/>
        <w:rPr>
          <w:rFonts w:ascii="Times New Roman" w:eastAsiaTheme="minorEastAsia" w:hAnsi="Times New Roman" w:cs="Times New Roman"/>
          <w:i/>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sidRPr="003235AF">
        <w:rPr>
          <w:rFonts w:ascii="Times New Roman" w:eastAsiaTheme="minorEastAsia" w:hAnsi="Times New Roman" w:cs="Times New Roman"/>
          <w:sz w:val="28"/>
          <w:szCs w:val="28"/>
          <w:lang w:val="en-US"/>
        </w:rPr>
        <w:t>Ogbaga</w:t>
      </w:r>
      <w:proofErr w:type="spellEnd"/>
      <w:r w:rsidRPr="003235AF">
        <w:rPr>
          <w:rFonts w:ascii="Times New Roman" w:eastAsiaTheme="minorEastAsia" w:hAnsi="Times New Roman" w:cs="Times New Roman"/>
          <w:sz w:val="28"/>
          <w:szCs w:val="28"/>
          <w:lang w:val="en-US"/>
        </w:rPr>
        <w:t xml:space="preserve">, Chukwuma C.; </w:t>
      </w:r>
      <w:proofErr w:type="spellStart"/>
      <w:r w:rsidRPr="003235AF">
        <w:rPr>
          <w:rFonts w:ascii="Times New Roman" w:eastAsiaTheme="minorEastAsia" w:hAnsi="Times New Roman" w:cs="Times New Roman"/>
          <w:sz w:val="28"/>
          <w:szCs w:val="28"/>
          <w:lang w:val="en-US"/>
        </w:rPr>
        <w:t>Stepien</w:t>
      </w:r>
      <w:proofErr w:type="spellEnd"/>
      <w:r w:rsidRPr="003235AF">
        <w:rPr>
          <w:rFonts w:ascii="Times New Roman" w:eastAsiaTheme="minorEastAsia" w:hAnsi="Times New Roman" w:cs="Times New Roman"/>
          <w:sz w:val="28"/>
          <w:szCs w:val="28"/>
          <w:lang w:val="en-US"/>
        </w:rPr>
        <w:t>, Piotr</w:t>
      </w:r>
      <w:r w:rsidR="00C1586A">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 xml:space="preserve"> Johnson, Giles N. (October 2014).</w:t>
      </w:r>
    </w:p>
    <w:p w:rsidR="00FF6622"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w:t>
      </w:r>
      <w:r w:rsidRPr="00091233">
        <w:rPr>
          <w:rFonts w:ascii="Times New Roman" w:eastAsiaTheme="minorEastAsia" w:hAnsi="Times New Roman" w:cs="Times New Roman"/>
          <w:sz w:val="28"/>
          <w:szCs w:val="28"/>
          <w:lang w:val="en-US"/>
        </w:rPr>
        <w:t>Sorghum</w:t>
      </w:r>
      <w:r w:rsidRPr="00091233">
        <w:rPr>
          <w:rFonts w:ascii="Times New Roman" w:eastAsiaTheme="minorEastAsia" w:hAnsi="Times New Roman" w:cs="Times New Roman"/>
          <w:sz w:val="28"/>
          <w:szCs w:val="28"/>
          <w:lang w:val="en-US"/>
        </w:rPr>
        <w:tab/>
        <w:t>(</w:t>
      </w:r>
      <w:r w:rsidRPr="00C1586A">
        <w:rPr>
          <w:rFonts w:ascii="Times New Roman" w:eastAsiaTheme="minorEastAsia" w:hAnsi="Times New Roman" w:cs="Times New Roman"/>
          <w:i/>
          <w:sz w:val="28"/>
          <w:szCs w:val="28"/>
          <w:lang w:val="en-US"/>
        </w:rPr>
        <w:t>Sorghum bicolor</w:t>
      </w:r>
      <w:r w:rsidRPr="00091233">
        <w:rPr>
          <w:rFonts w:ascii="Times New Roman" w:eastAsiaTheme="minorEastAsia" w:hAnsi="Times New Roman" w:cs="Times New Roman"/>
          <w:sz w:val="28"/>
          <w:szCs w:val="28"/>
          <w:lang w:val="en-US"/>
        </w:rPr>
        <w:t>) varieties adopt strongly contrasting strategies in response to</w:t>
      </w:r>
      <w:r w:rsidRPr="00091233">
        <w:rPr>
          <w:rFonts w:ascii="Times New Roman" w:eastAsiaTheme="minorEastAsia" w:hAnsi="Times New Roman" w:cs="Times New Roman"/>
          <w:sz w:val="28"/>
          <w:szCs w:val="28"/>
          <w:lang w:val="en-US"/>
        </w:rPr>
        <w:tab/>
        <w:t>drought".</w:t>
      </w:r>
      <w:r w:rsidRPr="003235AF">
        <w:rPr>
          <w:rFonts w:ascii="Times New Roman" w:eastAsiaTheme="minorEastAsia" w:hAnsi="Times New Roman" w:cs="Times New Roman"/>
          <w:sz w:val="28"/>
          <w:szCs w:val="28"/>
          <w:lang w:val="en-US"/>
        </w:rPr>
        <w:t xml:space="preserve"> </w:t>
      </w:r>
      <w:proofErr w:type="spellStart"/>
      <w:r w:rsidRPr="003B417A">
        <w:rPr>
          <w:rFonts w:ascii="Times New Roman" w:eastAsiaTheme="minorEastAsia" w:hAnsi="Times New Roman" w:cs="Times New Roman"/>
          <w:i/>
          <w:sz w:val="28"/>
          <w:szCs w:val="28"/>
          <w:lang w:val="en-US"/>
        </w:rPr>
        <w:t>Physiologia</w:t>
      </w:r>
      <w:proofErr w:type="spellEnd"/>
      <w:r w:rsidRPr="003B417A">
        <w:rPr>
          <w:rFonts w:ascii="Times New Roman" w:eastAsiaTheme="minorEastAsia" w:hAnsi="Times New Roman" w:cs="Times New Roman"/>
          <w:i/>
          <w:sz w:val="28"/>
          <w:szCs w:val="28"/>
          <w:lang w:val="en-US"/>
        </w:rPr>
        <w:t xml:space="preserve"> Plantarum</w:t>
      </w:r>
      <w:r w:rsidRPr="003235AF">
        <w:rPr>
          <w:rFonts w:ascii="Times New Roman" w:eastAsiaTheme="minorEastAsia" w:hAnsi="Times New Roman" w:cs="Times New Roman"/>
          <w:sz w:val="28"/>
          <w:szCs w:val="28"/>
          <w:lang w:val="en-US"/>
        </w:rPr>
        <w:t>. 152 (2): 389–401.</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4B69BF" w:rsidRDefault="009174DD"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Oklahoma Farm Report. "</w:t>
      </w:r>
      <w:r w:rsidRPr="003235AF">
        <w:rPr>
          <w:rFonts w:ascii="Times New Roman" w:eastAsiaTheme="minorEastAsia" w:hAnsi="Times New Roman" w:cs="Times New Roman"/>
          <w:i/>
          <w:sz w:val="28"/>
          <w:szCs w:val="28"/>
          <w:lang w:val="en-US"/>
        </w:rPr>
        <w:t>Sorghum Research Showing Promise</w:t>
      </w:r>
      <w:r w:rsidRPr="003235AF">
        <w:rPr>
          <w:rFonts w:ascii="Times New Roman" w:eastAsiaTheme="minorEastAsia" w:hAnsi="Times New Roman" w:cs="Times New Roman"/>
          <w:sz w:val="28"/>
          <w:szCs w:val="28"/>
          <w:lang w:val="en-US"/>
        </w:rPr>
        <w:t>".</w:t>
      </w:r>
    </w:p>
    <w:p w:rsidR="009174DD" w:rsidRDefault="004B69BF" w:rsidP="004B69BF">
      <w:pPr>
        <w:spacing w:after="0" w:line="240" w:lineRule="auto"/>
        <w:ind w:firstLine="720"/>
        <w:jc w:val="both"/>
        <w:rPr>
          <w:rFonts w:ascii="Times New Roman" w:eastAsiaTheme="minorEastAsia" w:hAnsi="Times New Roman" w:cs="Times New Roman"/>
          <w:sz w:val="28"/>
          <w:szCs w:val="28"/>
          <w:lang w:val="en-US"/>
        </w:rPr>
      </w:pPr>
      <w:hyperlink r:id="rId16" w:history="1">
        <w:r w:rsidRPr="00551FEC">
          <w:rPr>
            <w:rStyle w:val="Hyperlink"/>
            <w:rFonts w:ascii="Times New Roman" w:eastAsiaTheme="minorEastAsia" w:hAnsi="Times New Roman" w:cs="Times New Roman"/>
            <w:color w:val="000000" w:themeColor="text1"/>
            <w:sz w:val="28"/>
            <w:szCs w:val="28"/>
            <w:u w:val="none"/>
            <w:lang w:val="en-US"/>
          </w:rPr>
          <w:t>www.researchgate.net</w:t>
        </w:r>
      </w:hyperlink>
      <w:r>
        <w:rPr>
          <w:rFonts w:ascii="Times New Roman" w:eastAsiaTheme="minorEastAsia" w:hAnsi="Times New Roman" w:cs="Times New Roman"/>
          <w:sz w:val="28"/>
          <w:szCs w:val="28"/>
          <w:lang w:val="en-US"/>
        </w:rPr>
        <w:t>. Retrieved</w:t>
      </w:r>
      <w:r w:rsidR="009174DD" w:rsidRPr="003235AF">
        <w:rPr>
          <w:rFonts w:ascii="Times New Roman" w:eastAsiaTheme="minorEastAsia" w:hAnsi="Times New Roman" w:cs="Times New Roman"/>
          <w:sz w:val="28"/>
          <w:szCs w:val="28"/>
          <w:lang w:val="en-US"/>
        </w:rPr>
        <w:t xml:space="preserve"> 09 July 2018.</w:t>
      </w:r>
    </w:p>
    <w:p w:rsidR="009F72CF" w:rsidRDefault="009F72CF" w:rsidP="00A761D3">
      <w:pPr>
        <w:spacing w:after="0" w:line="240" w:lineRule="auto"/>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Okolo, J.C., </w:t>
      </w:r>
      <w:proofErr w:type="spellStart"/>
      <w:r>
        <w:rPr>
          <w:rFonts w:ascii="Times New Roman" w:eastAsiaTheme="minorEastAsia" w:hAnsi="Times New Roman" w:cs="Times New Roman"/>
          <w:sz w:val="28"/>
          <w:szCs w:val="28"/>
          <w:lang w:val="en-US"/>
        </w:rPr>
        <w:t>Amadi</w:t>
      </w:r>
      <w:proofErr w:type="spellEnd"/>
      <w:r>
        <w:rPr>
          <w:rFonts w:ascii="Times New Roman" w:eastAsiaTheme="minorEastAsia" w:hAnsi="Times New Roman" w:cs="Times New Roman"/>
          <w:sz w:val="28"/>
          <w:szCs w:val="28"/>
          <w:lang w:val="en-US"/>
        </w:rPr>
        <w:t xml:space="preserve">, E.N and </w:t>
      </w:r>
      <w:proofErr w:type="spellStart"/>
      <w:r>
        <w:rPr>
          <w:rFonts w:ascii="Times New Roman" w:eastAsiaTheme="minorEastAsia" w:hAnsi="Times New Roman" w:cs="Times New Roman"/>
          <w:sz w:val="28"/>
          <w:szCs w:val="28"/>
          <w:lang w:val="en-US"/>
        </w:rPr>
        <w:t>Odu</w:t>
      </w:r>
      <w:proofErr w:type="spellEnd"/>
      <w:r>
        <w:rPr>
          <w:rFonts w:ascii="Times New Roman" w:eastAsiaTheme="minorEastAsia" w:hAnsi="Times New Roman" w:cs="Times New Roman"/>
          <w:sz w:val="28"/>
          <w:szCs w:val="28"/>
          <w:lang w:val="en-US"/>
        </w:rPr>
        <w:t>, C.T.I. (2005). Effects of soil treatments</w:t>
      </w:r>
    </w:p>
    <w:p w:rsidR="006241AD"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containing poultry manure on crude oil degradation in sandy loamy soil. </w:t>
      </w:r>
      <w:r>
        <w:rPr>
          <w:rFonts w:ascii="Times New Roman" w:eastAsiaTheme="minorEastAsia" w:hAnsi="Times New Roman" w:cs="Times New Roman"/>
          <w:i/>
          <w:sz w:val="28"/>
          <w:szCs w:val="28"/>
          <w:lang w:val="en-US"/>
        </w:rPr>
        <w:t xml:space="preserve">Applied Ecology and Environmental Research. </w:t>
      </w:r>
      <w:r>
        <w:rPr>
          <w:rFonts w:ascii="Times New Roman" w:eastAsiaTheme="minorEastAsia" w:hAnsi="Times New Roman" w:cs="Times New Roman"/>
          <w:sz w:val="28"/>
          <w:szCs w:val="28"/>
          <w:lang w:val="en-US"/>
        </w:rPr>
        <w:t>3(1): 47-53.</w:t>
      </w:r>
    </w:p>
    <w:p w:rsidR="009F72CF" w:rsidRPr="002064D4" w:rsidRDefault="009F72CF" w:rsidP="00A761D3">
      <w:pPr>
        <w:spacing w:after="0" w:line="240" w:lineRule="auto"/>
        <w:ind w:left="720"/>
        <w:jc w:val="both"/>
        <w:rPr>
          <w:rFonts w:ascii="Times New Roman" w:eastAsiaTheme="minorEastAsia" w:hAnsi="Times New Roman" w:cs="Times New Roman"/>
          <w:sz w:val="28"/>
          <w:szCs w:val="28"/>
          <w:lang w:val="en-US"/>
        </w:rPr>
      </w:pPr>
    </w:p>
    <w:p w:rsidR="00686131" w:rsidRDefault="00686131" w:rsidP="00A761D3">
      <w:pPr>
        <w:spacing w:after="0" w:line="240" w:lineRule="auto"/>
        <w:jc w:val="both"/>
        <w:rPr>
          <w:rFonts w:ascii="Times New Roman" w:hAnsi="Times New Roman" w:cs="Times New Roman"/>
          <w:sz w:val="28"/>
          <w:szCs w:val="28"/>
        </w:rPr>
      </w:pPr>
      <w:r w:rsidRPr="00440A6E">
        <w:rPr>
          <w:rFonts w:ascii="Times New Roman" w:hAnsi="Times New Roman" w:cs="Times New Roman"/>
          <w:sz w:val="28"/>
          <w:szCs w:val="28"/>
        </w:rPr>
        <w:lastRenderedPageBreak/>
        <w:t xml:space="preserve">O P Sharma (1993). </w:t>
      </w:r>
      <w:r w:rsidRPr="009C1965">
        <w:rPr>
          <w:rFonts w:ascii="Times New Roman" w:hAnsi="Times New Roman" w:cs="Times New Roman"/>
          <w:i/>
          <w:sz w:val="28"/>
          <w:szCs w:val="28"/>
        </w:rPr>
        <w:t>Plant Taxonomy</w:t>
      </w:r>
      <w:r w:rsidRPr="00440A6E">
        <w:rPr>
          <w:rFonts w:ascii="Times New Roman" w:hAnsi="Times New Roman" w:cs="Times New Roman"/>
          <w:sz w:val="28"/>
          <w:szCs w:val="28"/>
        </w:rPr>
        <w:t>. Tata McGraw-Hill. p</w:t>
      </w:r>
      <w:r w:rsidR="00B35F9D">
        <w:rPr>
          <w:rFonts w:ascii="Times New Roman" w:hAnsi="Times New Roman" w:cs="Times New Roman"/>
          <w:sz w:val="28"/>
          <w:szCs w:val="28"/>
          <w:lang w:val="en-GB"/>
        </w:rPr>
        <w:t>age</w:t>
      </w:r>
      <w:r w:rsidRPr="00440A6E">
        <w:rPr>
          <w:rFonts w:ascii="Times New Roman" w:hAnsi="Times New Roman" w:cs="Times New Roman"/>
          <w:sz w:val="28"/>
          <w:szCs w:val="28"/>
        </w:rPr>
        <w:t xml:space="preserve"> 439. ISBN 978-0</w:t>
      </w:r>
    </w:p>
    <w:p w:rsidR="00686131" w:rsidRPr="00FF6622" w:rsidRDefault="00686131" w:rsidP="00A761D3">
      <w:pPr>
        <w:spacing w:after="0" w:line="240" w:lineRule="auto"/>
        <w:ind w:firstLine="720"/>
        <w:jc w:val="both"/>
        <w:rPr>
          <w:rFonts w:ascii="Times New Roman" w:hAnsi="Times New Roman" w:cs="Times New Roman"/>
          <w:sz w:val="28"/>
          <w:szCs w:val="28"/>
        </w:rPr>
      </w:pPr>
      <w:r w:rsidRPr="00440A6E">
        <w:rPr>
          <w:rFonts w:ascii="Times New Roman" w:hAnsi="Times New Roman" w:cs="Times New Roman"/>
          <w:sz w:val="28"/>
          <w:szCs w:val="28"/>
        </w:rPr>
        <w:t>07-460373-4.</w:t>
      </w:r>
    </w:p>
    <w:p w:rsidR="00C909EF" w:rsidRDefault="00C909EF" w:rsidP="00A761D3">
      <w:pPr>
        <w:spacing w:after="0" w:line="240" w:lineRule="auto"/>
        <w:jc w:val="both"/>
        <w:rPr>
          <w:rFonts w:ascii="Times New Roman" w:hAnsi="Times New Roman" w:cs="Times New Roman"/>
          <w:sz w:val="28"/>
          <w:szCs w:val="28"/>
        </w:rPr>
      </w:pPr>
      <w:proofErr w:type="spellStart"/>
      <w:r w:rsidRPr="006B6744">
        <w:rPr>
          <w:rFonts w:ascii="Times New Roman" w:hAnsi="Times New Roman" w:cs="Times New Roman"/>
          <w:sz w:val="28"/>
          <w:szCs w:val="28"/>
        </w:rPr>
        <w:t>Oyem</w:t>
      </w:r>
      <w:proofErr w:type="spellEnd"/>
      <w:r w:rsidRPr="006B6744">
        <w:rPr>
          <w:rFonts w:ascii="Times New Roman" w:hAnsi="Times New Roman" w:cs="Times New Roman"/>
          <w:sz w:val="28"/>
          <w:szCs w:val="28"/>
        </w:rPr>
        <w:t>, A., 2001. Christian call for action on Nigerian oil spill. Sage-Oxford’s</w:t>
      </w:r>
    </w:p>
    <w:p w:rsidR="00C909EF" w:rsidRDefault="00C909EF" w:rsidP="00A761D3">
      <w:pPr>
        <w:spacing w:after="0" w:line="240" w:lineRule="auto"/>
        <w:ind w:firstLine="720"/>
        <w:jc w:val="both"/>
        <w:rPr>
          <w:rFonts w:ascii="Times New Roman" w:hAnsi="Times New Roman" w:cs="Times New Roman"/>
          <w:sz w:val="28"/>
          <w:szCs w:val="28"/>
        </w:rPr>
      </w:pPr>
      <w:r w:rsidRPr="006B6744">
        <w:rPr>
          <w:rFonts w:ascii="Times New Roman" w:hAnsi="Times New Roman" w:cs="Times New Roman"/>
          <w:sz w:val="28"/>
          <w:szCs w:val="28"/>
        </w:rPr>
        <w:t>Christian Environmental Group.</w:t>
      </w:r>
    </w:p>
    <w:p w:rsidR="009F72CF" w:rsidRPr="00240CEB" w:rsidRDefault="009F72CF" w:rsidP="00A761D3">
      <w:pPr>
        <w:spacing w:after="0" w:line="240" w:lineRule="auto"/>
        <w:ind w:firstLine="720"/>
        <w:jc w:val="both"/>
        <w:rPr>
          <w:rFonts w:ascii="Times New Roman" w:hAnsi="Times New Roman" w:cs="Times New Roman"/>
          <w:sz w:val="28"/>
          <w:szCs w:val="28"/>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w:t>
      </w:r>
      <w:r w:rsidRPr="003F458E">
        <w:rPr>
          <w:rFonts w:ascii="Times New Roman" w:eastAsiaTheme="minorEastAsia" w:hAnsi="Times New Roman" w:cs="Times New Roman"/>
          <w:sz w:val="28"/>
          <w:szCs w:val="28"/>
          <w:lang w:val="en-US"/>
        </w:rPr>
        <w:t xml:space="preserve">Plant and Soil Sciences </w:t>
      </w:r>
      <w:proofErr w:type="spellStart"/>
      <w:r w:rsidRPr="003F458E">
        <w:rPr>
          <w:rFonts w:ascii="Times New Roman" w:eastAsiaTheme="minorEastAsia" w:hAnsi="Times New Roman" w:cs="Times New Roman"/>
          <w:sz w:val="28"/>
          <w:szCs w:val="28"/>
          <w:lang w:val="en-US"/>
        </w:rPr>
        <w:t>eLibrary</w:t>
      </w:r>
      <w:proofErr w:type="spellEnd"/>
      <w:r w:rsidRPr="003F458E">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 xml:space="preserve"> passel.unl.edu.</w:t>
      </w:r>
      <w:r w:rsidR="001B407A">
        <w:rPr>
          <w:rFonts w:ascii="Times New Roman" w:eastAsiaTheme="minorEastAsia" w:hAnsi="Times New Roman" w:cs="Times New Roman"/>
          <w:sz w:val="28"/>
          <w:szCs w:val="28"/>
          <w:lang w:val="en-US"/>
        </w:rPr>
        <w:tab/>
      </w:r>
      <w:r w:rsidR="009C1965">
        <w:rPr>
          <w:rFonts w:ascii="Times New Roman" w:eastAsiaTheme="minorEastAsia" w:hAnsi="Times New Roman" w:cs="Times New Roman"/>
          <w:sz w:val="28"/>
          <w:szCs w:val="28"/>
          <w:lang w:val="en-US"/>
        </w:rPr>
        <w:t>PDF Retrieved 2 July 2018</w:t>
      </w:r>
      <w:r w:rsidR="001B407A">
        <w:rPr>
          <w:rFonts w:ascii="Times New Roman" w:eastAsiaTheme="minorEastAsia" w:hAnsi="Times New Roman" w:cs="Times New Roman"/>
          <w:sz w:val="28"/>
          <w:szCs w:val="28"/>
          <w:lang w:val="en-US"/>
        </w:rPr>
        <w:t>.</w:t>
      </w:r>
    </w:p>
    <w:p w:rsidR="009F72CF" w:rsidRDefault="009F72CF" w:rsidP="00A761D3">
      <w:pPr>
        <w:spacing w:after="0" w:line="240" w:lineRule="auto"/>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hAnsi="Times New Roman" w:cs="Times New Roman"/>
          <w:sz w:val="28"/>
          <w:szCs w:val="28"/>
        </w:rPr>
      </w:pPr>
      <w:r w:rsidRPr="00440A6E">
        <w:rPr>
          <w:rFonts w:ascii="Times New Roman" w:hAnsi="Times New Roman" w:cs="Times New Roman"/>
          <w:sz w:val="28"/>
          <w:szCs w:val="28"/>
        </w:rPr>
        <w:t xml:space="preserve">Paterson, Andrew H.; John E. Bowers; Remy </w:t>
      </w:r>
      <w:proofErr w:type="spellStart"/>
      <w:r w:rsidRPr="00440A6E">
        <w:rPr>
          <w:rFonts w:ascii="Times New Roman" w:hAnsi="Times New Roman" w:cs="Times New Roman"/>
          <w:sz w:val="28"/>
          <w:szCs w:val="28"/>
        </w:rPr>
        <w:t>Bruggmann</w:t>
      </w:r>
      <w:proofErr w:type="spellEnd"/>
      <w:r w:rsidR="001B407A">
        <w:rPr>
          <w:rFonts w:ascii="Times New Roman" w:hAnsi="Times New Roman" w:cs="Times New Roman"/>
          <w:sz w:val="28"/>
          <w:szCs w:val="28"/>
          <w:lang w:val="en-GB"/>
        </w:rPr>
        <w:t>,</w:t>
      </w:r>
      <w:r w:rsidRPr="00440A6E">
        <w:rPr>
          <w:rFonts w:ascii="Times New Roman" w:hAnsi="Times New Roman" w:cs="Times New Roman"/>
          <w:sz w:val="28"/>
          <w:szCs w:val="28"/>
        </w:rPr>
        <w:t xml:space="preserve"> (2009).</w:t>
      </w:r>
    </w:p>
    <w:p w:rsidR="00C909EF" w:rsidRDefault="00C909EF" w:rsidP="00A761D3">
      <w:pPr>
        <w:spacing w:after="0" w:line="240" w:lineRule="auto"/>
        <w:ind w:left="720"/>
        <w:jc w:val="both"/>
        <w:rPr>
          <w:rFonts w:ascii="Times New Roman" w:hAnsi="Times New Roman" w:cs="Times New Roman"/>
          <w:sz w:val="28"/>
          <w:szCs w:val="28"/>
        </w:rPr>
      </w:pPr>
      <w:r w:rsidRPr="003F458E">
        <w:rPr>
          <w:rFonts w:ascii="Times New Roman" w:hAnsi="Times New Roman" w:cs="Times New Roman"/>
          <w:sz w:val="28"/>
          <w:szCs w:val="28"/>
        </w:rPr>
        <w:t>"The</w:t>
      </w:r>
      <w:r w:rsidRPr="003F458E">
        <w:rPr>
          <w:rFonts w:ascii="Times New Roman" w:hAnsi="Times New Roman" w:cs="Times New Roman"/>
          <w:sz w:val="28"/>
          <w:szCs w:val="28"/>
          <w:lang w:val="en-GB"/>
        </w:rPr>
        <w:t xml:space="preserve"> </w:t>
      </w:r>
      <w:r w:rsidRPr="003F458E">
        <w:rPr>
          <w:rFonts w:ascii="Times New Roman" w:hAnsi="Times New Roman" w:cs="Times New Roman"/>
          <w:sz w:val="28"/>
          <w:szCs w:val="28"/>
        </w:rPr>
        <w:t xml:space="preserve">Sorghum </w:t>
      </w:r>
      <w:proofErr w:type="spellStart"/>
      <w:r w:rsidRPr="003F458E">
        <w:rPr>
          <w:rFonts w:ascii="Times New Roman" w:hAnsi="Times New Roman" w:cs="Times New Roman"/>
          <w:sz w:val="28"/>
          <w:szCs w:val="28"/>
        </w:rPr>
        <w:t>bicolor</w:t>
      </w:r>
      <w:proofErr w:type="spellEnd"/>
      <w:r w:rsidRPr="003F458E">
        <w:rPr>
          <w:rFonts w:ascii="Times New Roman" w:hAnsi="Times New Roman" w:cs="Times New Roman"/>
          <w:sz w:val="28"/>
          <w:szCs w:val="28"/>
        </w:rPr>
        <w:t xml:space="preserve"> genome and the diversification of grasses</w:t>
      </w:r>
      <w:r w:rsidRPr="00440A6E">
        <w:rPr>
          <w:rFonts w:ascii="Times New Roman" w:hAnsi="Times New Roman" w:cs="Times New Roman"/>
          <w:i/>
          <w:sz w:val="28"/>
          <w:szCs w:val="28"/>
        </w:rPr>
        <w:t>"</w:t>
      </w:r>
      <w:r w:rsidRPr="00440A6E">
        <w:rPr>
          <w:rFonts w:ascii="Times New Roman" w:hAnsi="Times New Roman" w:cs="Times New Roman"/>
          <w:sz w:val="28"/>
          <w:szCs w:val="28"/>
        </w:rPr>
        <w:t>.</w:t>
      </w:r>
      <w:r w:rsidRPr="003F458E">
        <w:rPr>
          <w:rFonts w:ascii="Times New Roman" w:hAnsi="Times New Roman" w:cs="Times New Roman"/>
          <w:i/>
          <w:sz w:val="28"/>
          <w:szCs w:val="28"/>
        </w:rPr>
        <w:t xml:space="preserve"> Nature</w:t>
      </w:r>
      <w:r w:rsidR="00910144">
        <w:rPr>
          <w:rFonts w:ascii="Times New Roman" w:hAnsi="Times New Roman" w:cs="Times New Roman"/>
          <w:sz w:val="28"/>
          <w:szCs w:val="28"/>
          <w:lang w:val="en-GB"/>
        </w:rPr>
        <w:t>.</w:t>
      </w:r>
      <w:r w:rsidRPr="00440A6E">
        <w:rPr>
          <w:rFonts w:ascii="Times New Roman" w:hAnsi="Times New Roman" w:cs="Times New Roman"/>
          <w:sz w:val="28"/>
          <w:szCs w:val="28"/>
        </w:rPr>
        <w:t>457 (7229): 551–556.</w:t>
      </w:r>
    </w:p>
    <w:p w:rsidR="009F72CF" w:rsidRPr="007918F9" w:rsidRDefault="009F72CF" w:rsidP="00A761D3">
      <w:pPr>
        <w:spacing w:after="0" w:line="240" w:lineRule="auto"/>
        <w:ind w:left="720"/>
        <w:jc w:val="both"/>
        <w:rPr>
          <w:rFonts w:ascii="Times New Roman" w:hAnsi="Times New Roman" w:cs="Times New Roman"/>
          <w:i/>
          <w:sz w:val="28"/>
          <w:szCs w:val="28"/>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Richard Pankhurst, Economic History of Ethiopia (Addis Ababa: Haile Selassie</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I University,</w:t>
      </w:r>
      <w:r w:rsidRPr="003235AF">
        <w:rPr>
          <w:rFonts w:ascii="Times New Roman" w:eastAsiaTheme="minorEastAsia" w:hAnsi="Times New Roman" w:cs="Times New Roman"/>
          <w:sz w:val="28"/>
          <w:szCs w:val="28"/>
          <w:lang w:val="en-US"/>
        </w:rPr>
        <w:tab/>
        <w:t>(1968), 193.</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O P Sharma (1993)</w:t>
      </w:r>
      <w:r w:rsidR="006C4BAF">
        <w:rPr>
          <w:rFonts w:ascii="Times New Roman" w:eastAsiaTheme="minorEastAsia" w:hAnsi="Times New Roman" w:cs="Times New Roman"/>
          <w:sz w:val="28"/>
          <w:szCs w:val="28"/>
          <w:lang w:val="en-US"/>
        </w:rPr>
        <w:t>)</w:t>
      </w:r>
      <w:r w:rsidRPr="003235AF">
        <w:rPr>
          <w:rFonts w:ascii="Times New Roman" w:eastAsiaTheme="minorEastAsia" w:hAnsi="Times New Roman" w:cs="Times New Roman"/>
          <w:sz w:val="28"/>
          <w:szCs w:val="28"/>
          <w:lang w:val="en-US"/>
        </w:rPr>
        <w:t xml:space="preserve">. </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6D5F89" w:rsidRDefault="00C909EF" w:rsidP="00A761D3">
      <w:pPr>
        <w:spacing w:after="0" w:line="240" w:lineRule="auto"/>
        <w:jc w:val="both"/>
        <w:rPr>
          <w:rFonts w:ascii="Times New Roman" w:hAnsi="Times New Roman" w:cs="Times New Roman"/>
          <w:i/>
          <w:sz w:val="28"/>
          <w:szCs w:val="28"/>
        </w:rPr>
      </w:pPr>
      <w:r w:rsidRPr="006B6744">
        <w:rPr>
          <w:rFonts w:ascii="Times New Roman" w:hAnsi="Times New Roman" w:cs="Times New Roman"/>
          <w:sz w:val="28"/>
          <w:szCs w:val="28"/>
        </w:rPr>
        <w:t xml:space="preserve">Roberts, H.J., 1997. Oil contaminated soil and some reclamation. </w:t>
      </w:r>
      <w:r w:rsidRPr="006D5F89">
        <w:rPr>
          <w:rFonts w:ascii="Times New Roman" w:hAnsi="Times New Roman" w:cs="Times New Roman"/>
          <w:i/>
          <w:sz w:val="28"/>
          <w:szCs w:val="28"/>
        </w:rPr>
        <w:t>J</w:t>
      </w:r>
      <w:r w:rsidR="00D10F39" w:rsidRPr="006D5F89">
        <w:rPr>
          <w:rFonts w:ascii="Times New Roman" w:hAnsi="Times New Roman" w:cs="Times New Roman"/>
          <w:i/>
          <w:sz w:val="28"/>
          <w:szCs w:val="28"/>
          <w:lang w:val="en-GB"/>
        </w:rPr>
        <w:t>ournal of</w:t>
      </w:r>
      <w:r w:rsidRPr="006D5F89">
        <w:rPr>
          <w:rFonts w:ascii="Times New Roman" w:hAnsi="Times New Roman" w:cs="Times New Roman"/>
          <w:i/>
          <w:sz w:val="28"/>
          <w:szCs w:val="28"/>
        </w:rPr>
        <w:t xml:space="preserve"> Soil</w:t>
      </w:r>
    </w:p>
    <w:p w:rsidR="00225EB8" w:rsidRDefault="00C909EF" w:rsidP="006D5F89">
      <w:pPr>
        <w:spacing w:after="0" w:line="240" w:lineRule="auto"/>
        <w:ind w:firstLine="720"/>
        <w:jc w:val="both"/>
        <w:rPr>
          <w:rFonts w:ascii="Times New Roman" w:hAnsi="Times New Roman" w:cs="Times New Roman"/>
          <w:sz w:val="28"/>
          <w:szCs w:val="28"/>
        </w:rPr>
      </w:pPr>
      <w:r w:rsidRPr="006D5F89">
        <w:rPr>
          <w:rFonts w:ascii="Times New Roman" w:hAnsi="Times New Roman" w:cs="Times New Roman"/>
          <w:i/>
          <w:sz w:val="28"/>
          <w:szCs w:val="28"/>
        </w:rPr>
        <w:t>Sci</w:t>
      </w:r>
      <w:r w:rsidR="006D5F89" w:rsidRPr="006D5F89">
        <w:rPr>
          <w:rFonts w:ascii="Times New Roman" w:hAnsi="Times New Roman" w:cs="Times New Roman"/>
          <w:i/>
          <w:sz w:val="28"/>
          <w:szCs w:val="28"/>
          <w:lang w:val="en-GB"/>
        </w:rPr>
        <w:t>ence</w:t>
      </w:r>
      <w:r w:rsidRPr="006B6744">
        <w:rPr>
          <w:rFonts w:ascii="Times New Roman" w:hAnsi="Times New Roman" w:cs="Times New Roman"/>
          <w:sz w:val="28"/>
          <w:szCs w:val="28"/>
        </w:rPr>
        <w:t>, 24:231-245.</w:t>
      </w:r>
    </w:p>
    <w:p w:rsidR="009F72CF" w:rsidRDefault="009F72CF" w:rsidP="00A761D3">
      <w:pPr>
        <w:spacing w:after="0" w:line="240" w:lineRule="auto"/>
        <w:ind w:firstLine="720"/>
        <w:jc w:val="both"/>
        <w:rPr>
          <w:rFonts w:ascii="Times New Roman" w:hAnsi="Times New Roman" w:cs="Times New Roman"/>
          <w:sz w:val="28"/>
          <w:szCs w:val="28"/>
        </w:rPr>
      </w:pPr>
    </w:p>
    <w:p w:rsidR="00C909EF" w:rsidRDefault="00C909EF" w:rsidP="00A761D3">
      <w:pPr>
        <w:spacing w:after="0" w:line="240" w:lineRule="auto"/>
        <w:jc w:val="both"/>
        <w:rPr>
          <w:rFonts w:ascii="Times New Roman" w:hAnsi="Times New Roman" w:cs="Times New Roman"/>
          <w:sz w:val="28"/>
          <w:szCs w:val="28"/>
        </w:rPr>
      </w:pPr>
      <w:r w:rsidRPr="006B6744">
        <w:rPr>
          <w:rFonts w:ascii="Times New Roman" w:hAnsi="Times New Roman" w:cs="Times New Roman"/>
          <w:sz w:val="28"/>
          <w:szCs w:val="28"/>
        </w:rPr>
        <w:t xml:space="preserve">Smith, G.N. and G.G.N. Smith, </w:t>
      </w:r>
      <w:r w:rsidR="0008799A">
        <w:rPr>
          <w:rFonts w:ascii="Times New Roman" w:hAnsi="Times New Roman" w:cs="Times New Roman"/>
          <w:sz w:val="28"/>
          <w:szCs w:val="28"/>
          <w:lang w:val="en-GB"/>
        </w:rPr>
        <w:t>(</w:t>
      </w:r>
      <w:r w:rsidRPr="006B6744">
        <w:rPr>
          <w:rFonts w:ascii="Times New Roman" w:hAnsi="Times New Roman" w:cs="Times New Roman"/>
          <w:sz w:val="28"/>
          <w:szCs w:val="28"/>
        </w:rPr>
        <w:t>1998</w:t>
      </w:r>
      <w:r w:rsidR="0008799A">
        <w:rPr>
          <w:rFonts w:ascii="Times New Roman" w:hAnsi="Times New Roman" w:cs="Times New Roman"/>
          <w:sz w:val="28"/>
          <w:szCs w:val="28"/>
          <w:lang w:val="en-GB"/>
        </w:rPr>
        <w:t>)</w:t>
      </w:r>
      <w:r w:rsidRPr="006B6744">
        <w:rPr>
          <w:rFonts w:ascii="Times New Roman" w:hAnsi="Times New Roman" w:cs="Times New Roman"/>
          <w:sz w:val="28"/>
          <w:szCs w:val="28"/>
        </w:rPr>
        <w:t>.</w:t>
      </w:r>
      <w:r>
        <w:rPr>
          <w:rFonts w:ascii="Times New Roman" w:hAnsi="Times New Roman" w:cs="Times New Roman"/>
          <w:sz w:val="28"/>
          <w:szCs w:val="28"/>
        </w:rPr>
        <w:t xml:space="preserve"> </w:t>
      </w:r>
      <w:r w:rsidRPr="0090158A">
        <w:rPr>
          <w:rFonts w:ascii="Times New Roman" w:hAnsi="Times New Roman" w:cs="Times New Roman"/>
          <w:i/>
          <w:sz w:val="28"/>
          <w:szCs w:val="28"/>
        </w:rPr>
        <w:t>Elements of Soil Mechanics</w:t>
      </w:r>
      <w:r w:rsidRPr="006B6744">
        <w:rPr>
          <w:rFonts w:ascii="Times New Roman" w:hAnsi="Times New Roman" w:cs="Times New Roman"/>
          <w:sz w:val="28"/>
          <w:szCs w:val="28"/>
        </w:rPr>
        <w:t xml:space="preserve">. 7th </w:t>
      </w:r>
      <w:r w:rsidR="00261CE8" w:rsidRPr="006B6744">
        <w:rPr>
          <w:rFonts w:ascii="Times New Roman" w:hAnsi="Times New Roman" w:cs="Times New Roman"/>
          <w:sz w:val="28"/>
          <w:szCs w:val="28"/>
        </w:rPr>
        <w:t>Ed</w:t>
      </w:r>
      <w:r w:rsidR="00261CE8">
        <w:rPr>
          <w:rFonts w:ascii="Times New Roman" w:hAnsi="Times New Roman" w:cs="Times New Roman"/>
          <w:sz w:val="28"/>
          <w:szCs w:val="28"/>
          <w:lang w:val="en-GB"/>
        </w:rPr>
        <w:t>ition</w:t>
      </w:r>
      <w:r w:rsidRPr="006B6744">
        <w:rPr>
          <w:rFonts w:ascii="Times New Roman" w:hAnsi="Times New Roman" w:cs="Times New Roman"/>
          <w:sz w:val="28"/>
          <w:szCs w:val="28"/>
        </w:rPr>
        <w:t>,</w:t>
      </w:r>
    </w:p>
    <w:p w:rsidR="00C909EF" w:rsidRDefault="00C909EF" w:rsidP="00A761D3">
      <w:pPr>
        <w:spacing w:after="0" w:line="240" w:lineRule="auto"/>
        <w:ind w:firstLine="720"/>
        <w:jc w:val="both"/>
        <w:rPr>
          <w:rFonts w:ascii="Times New Roman" w:hAnsi="Times New Roman" w:cs="Times New Roman"/>
          <w:sz w:val="28"/>
          <w:szCs w:val="28"/>
        </w:rPr>
      </w:pPr>
      <w:r w:rsidRPr="006B6744">
        <w:rPr>
          <w:rFonts w:ascii="Times New Roman" w:hAnsi="Times New Roman" w:cs="Times New Roman"/>
          <w:sz w:val="28"/>
          <w:szCs w:val="28"/>
        </w:rPr>
        <w:t>Black</w:t>
      </w:r>
      <w:r>
        <w:rPr>
          <w:rFonts w:ascii="Times New Roman" w:hAnsi="Times New Roman" w:cs="Times New Roman"/>
          <w:sz w:val="28"/>
          <w:szCs w:val="28"/>
          <w:lang w:val="en-GB"/>
        </w:rPr>
        <w:t xml:space="preserve"> </w:t>
      </w:r>
      <w:r w:rsidRPr="006B6744">
        <w:rPr>
          <w:rFonts w:ascii="Times New Roman" w:hAnsi="Times New Roman" w:cs="Times New Roman"/>
          <w:sz w:val="28"/>
          <w:szCs w:val="28"/>
        </w:rPr>
        <w:t>Well Science, Oxford.</w:t>
      </w:r>
    </w:p>
    <w:p w:rsidR="009F72CF" w:rsidRDefault="009F72CF" w:rsidP="00A761D3">
      <w:pPr>
        <w:spacing w:after="0" w:line="240" w:lineRule="auto"/>
        <w:ind w:firstLine="720"/>
        <w:jc w:val="both"/>
        <w:rPr>
          <w:rFonts w:ascii="Times New Roman" w:hAnsi="Times New Roman" w:cs="Times New Roman"/>
          <w:sz w:val="28"/>
          <w:szCs w:val="28"/>
        </w:rPr>
      </w:pPr>
    </w:p>
    <w:p w:rsidR="00BE649E" w:rsidRDefault="00BE649E" w:rsidP="00A761D3">
      <w:pPr>
        <w:spacing w:after="0" w:line="240" w:lineRule="auto"/>
        <w:ind w:left="720" w:hanging="720"/>
        <w:jc w:val="both"/>
        <w:rPr>
          <w:rFonts w:ascii="Times New Roman" w:eastAsiaTheme="minorEastAsia" w:hAnsi="Times New Roman" w:cs="Times New Roman"/>
          <w:sz w:val="28"/>
          <w:szCs w:val="28"/>
          <w:lang w:val="en-US"/>
        </w:rPr>
      </w:pPr>
      <w:proofErr w:type="spellStart"/>
      <w:r w:rsidRPr="003235AF">
        <w:rPr>
          <w:rFonts w:ascii="Times New Roman" w:eastAsiaTheme="minorEastAsia" w:hAnsi="Times New Roman" w:cs="Times New Roman"/>
          <w:sz w:val="28"/>
          <w:szCs w:val="28"/>
          <w:lang w:val="en-US"/>
        </w:rPr>
        <w:t>Stroade</w:t>
      </w:r>
      <w:proofErr w:type="spellEnd"/>
      <w:r>
        <w:rPr>
          <w:rFonts w:ascii="Times New Roman" w:eastAsiaTheme="minorEastAsia" w:hAnsi="Times New Roman" w:cs="Times New Roman"/>
          <w:sz w:val="28"/>
          <w:szCs w:val="28"/>
          <w:lang w:val="en-US"/>
        </w:rPr>
        <w:t>. J.,</w:t>
      </w:r>
      <w:r w:rsidRPr="003235AF">
        <w:rPr>
          <w:rFonts w:ascii="Times New Roman" w:eastAsiaTheme="minorEastAsia" w:hAnsi="Times New Roman" w:cs="Times New Roman"/>
          <w:sz w:val="28"/>
          <w:szCs w:val="28"/>
          <w:lang w:val="en-US"/>
        </w:rPr>
        <w:t xml:space="preserve"> Michael Boland &amp; Mykel Taylor</w:t>
      </w:r>
      <w:r>
        <w:rPr>
          <w:rFonts w:ascii="Times New Roman" w:eastAsiaTheme="minorEastAsia" w:hAnsi="Times New Roman" w:cs="Times New Roman"/>
          <w:sz w:val="28"/>
          <w:szCs w:val="28"/>
          <w:lang w:val="en-US"/>
        </w:rPr>
        <w:t xml:space="preserve"> (2005)</w:t>
      </w:r>
      <w:r w:rsidRPr="003235AF">
        <w:rPr>
          <w:rFonts w:ascii="Times New Roman" w:eastAsiaTheme="minorEastAsia" w:hAnsi="Times New Roman" w:cs="Times New Roman"/>
          <w:sz w:val="28"/>
          <w:szCs w:val="28"/>
          <w:lang w:val="en-US"/>
        </w:rPr>
        <w:t>. "</w:t>
      </w:r>
      <w:r w:rsidRPr="003235AF">
        <w:rPr>
          <w:rFonts w:ascii="Times New Roman" w:eastAsiaTheme="minorEastAsia" w:hAnsi="Times New Roman" w:cs="Times New Roman"/>
          <w:i/>
          <w:sz w:val="28"/>
          <w:szCs w:val="28"/>
          <w:lang w:val="en-US"/>
        </w:rPr>
        <w:t>AGMRC Sorghum profile</w:t>
      </w:r>
      <w:r w:rsidRPr="003235AF">
        <w:rPr>
          <w:rFonts w:ascii="Times New Roman" w:eastAsiaTheme="minorEastAsia" w:hAnsi="Times New Roman" w:cs="Times New Roman"/>
          <w:sz w:val="28"/>
          <w:szCs w:val="28"/>
          <w:lang w:val="en-US"/>
        </w:rPr>
        <w:t>".</w:t>
      </w:r>
      <w:r w:rsidR="006C4BAF">
        <w:rPr>
          <w:rFonts w:ascii="Times New Roman" w:eastAsiaTheme="minorEastAsia" w:hAnsi="Times New Roman" w:cs="Times New Roman"/>
          <w:sz w:val="28"/>
          <w:szCs w:val="28"/>
          <w:lang w:val="en-US"/>
        </w:rPr>
        <w:t xml:space="preserve"> PDF Retrieved July 2018</w:t>
      </w:r>
    </w:p>
    <w:p w:rsidR="009F72CF" w:rsidRPr="00BE649E" w:rsidRDefault="009F72CF" w:rsidP="00A761D3">
      <w:pPr>
        <w:spacing w:after="0" w:line="240" w:lineRule="auto"/>
        <w:ind w:left="720" w:hanging="720"/>
        <w:jc w:val="both"/>
        <w:rPr>
          <w:rFonts w:ascii="Times New Roman" w:eastAsiaTheme="minorEastAsia" w:hAnsi="Times New Roman" w:cs="Times New Roman"/>
          <w:sz w:val="28"/>
          <w:szCs w:val="28"/>
          <w:lang w:val="en-US"/>
        </w:rPr>
      </w:pPr>
    </w:p>
    <w:p w:rsidR="00643025" w:rsidRDefault="00CD3CB1" w:rsidP="00A761D3">
      <w:pPr>
        <w:spacing w:after="0" w:line="240" w:lineRule="auto"/>
        <w:jc w:val="both"/>
        <w:rPr>
          <w:rFonts w:ascii="Times New Roman" w:eastAsiaTheme="minorEastAsia" w:hAnsi="Times New Roman" w:cs="Times New Roman"/>
          <w:sz w:val="28"/>
          <w:szCs w:val="28"/>
          <w:lang w:val="en-US"/>
        </w:rPr>
      </w:pPr>
      <w:r w:rsidRPr="00910144">
        <w:rPr>
          <w:rFonts w:ascii="Times New Roman" w:eastAsiaTheme="minorEastAsia" w:hAnsi="Times New Roman" w:cs="Times New Roman"/>
          <w:i/>
          <w:sz w:val="28"/>
          <w:szCs w:val="28"/>
          <w:lang w:val="en-US"/>
        </w:rPr>
        <w:t>"</w:t>
      </w:r>
      <w:r w:rsidRPr="00261CE8">
        <w:rPr>
          <w:rFonts w:ascii="Times New Roman" w:eastAsiaTheme="minorEastAsia" w:hAnsi="Times New Roman" w:cs="Times New Roman"/>
          <w:sz w:val="28"/>
          <w:szCs w:val="28"/>
          <w:lang w:val="en-US"/>
        </w:rPr>
        <w:t>Sweet Sorghum</w:t>
      </w:r>
      <w:r w:rsidR="0024541E" w:rsidRPr="00261CE8">
        <w:rPr>
          <w:rFonts w:ascii="Times New Roman" w:eastAsiaTheme="minorEastAsia" w:hAnsi="Times New Roman" w:cs="Times New Roman"/>
          <w:sz w:val="28"/>
          <w:szCs w:val="28"/>
          <w:lang w:val="en-US"/>
        </w:rPr>
        <w:t xml:space="preserve">: </w:t>
      </w:r>
      <w:r w:rsidRPr="00261CE8">
        <w:rPr>
          <w:rFonts w:ascii="Times New Roman" w:eastAsiaTheme="minorEastAsia" w:hAnsi="Times New Roman" w:cs="Times New Roman"/>
          <w:sz w:val="28"/>
          <w:szCs w:val="28"/>
          <w:lang w:val="en-US"/>
        </w:rPr>
        <w:t>A</w:t>
      </w:r>
      <w:r w:rsidR="002730C6" w:rsidRPr="00261CE8">
        <w:rPr>
          <w:rFonts w:ascii="Times New Roman" w:eastAsiaTheme="minorEastAsia" w:hAnsi="Times New Roman" w:cs="Times New Roman"/>
          <w:sz w:val="28"/>
          <w:szCs w:val="28"/>
          <w:lang w:val="en-US"/>
        </w:rPr>
        <w:t xml:space="preserve"> new smart biofuel cro</w:t>
      </w:r>
      <w:r w:rsidR="0024541E" w:rsidRPr="00261CE8">
        <w:rPr>
          <w:rFonts w:ascii="Times New Roman" w:eastAsiaTheme="minorEastAsia" w:hAnsi="Times New Roman" w:cs="Times New Roman"/>
          <w:sz w:val="28"/>
          <w:szCs w:val="28"/>
          <w:lang w:val="en-US"/>
        </w:rPr>
        <w:t>p”.</w:t>
      </w:r>
      <w:r w:rsidR="0024541E">
        <w:rPr>
          <w:rFonts w:ascii="Times New Roman" w:eastAsiaTheme="minorEastAsia" w:hAnsi="Times New Roman" w:cs="Times New Roman"/>
          <w:sz w:val="28"/>
          <w:szCs w:val="28"/>
          <w:lang w:val="en-US"/>
        </w:rPr>
        <w:t xml:space="preserve"> agribusinessweek.com</w:t>
      </w:r>
      <w:r w:rsidR="00643025">
        <w:rPr>
          <w:rFonts w:ascii="Times New Roman" w:eastAsiaTheme="minorEastAsia" w:hAnsi="Times New Roman" w:cs="Times New Roman"/>
          <w:sz w:val="28"/>
          <w:szCs w:val="28"/>
          <w:lang w:val="en-US"/>
        </w:rPr>
        <w:t xml:space="preserve"> 30 </w:t>
      </w:r>
      <w:r w:rsidR="00261CE8">
        <w:rPr>
          <w:rFonts w:ascii="Times New Roman" w:eastAsiaTheme="minorEastAsia" w:hAnsi="Times New Roman" w:cs="Times New Roman"/>
          <w:sz w:val="28"/>
          <w:szCs w:val="28"/>
          <w:lang w:val="en-US"/>
        </w:rPr>
        <w:t>J</w:t>
      </w:r>
      <w:r w:rsidR="00643025">
        <w:rPr>
          <w:rFonts w:ascii="Times New Roman" w:eastAsiaTheme="minorEastAsia" w:hAnsi="Times New Roman" w:cs="Times New Roman"/>
          <w:sz w:val="28"/>
          <w:szCs w:val="28"/>
          <w:lang w:val="en-US"/>
        </w:rPr>
        <w:t>une</w:t>
      </w:r>
    </w:p>
    <w:p w:rsidR="00670AF8" w:rsidRDefault="00643025" w:rsidP="00A761D3">
      <w:pPr>
        <w:spacing w:after="0" w:line="240" w:lineRule="auto"/>
        <w:ind w:firstLine="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2008. Archived</w:t>
      </w:r>
      <w:r w:rsidR="007F4BB0">
        <w:rPr>
          <w:rFonts w:ascii="Times New Roman" w:eastAsiaTheme="minorEastAsia" w:hAnsi="Times New Roman" w:cs="Times New Roman"/>
          <w:sz w:val="28"/>
          <w:szCs w:val="28"/>
          <w:lang w:val="en-US"/>
        </w:rPr>
        <w:t xml:space="preserve"> 27 May 2015.</w:t>
      </w:r>
      <w:r w:rsidR="00261CE8">
        <w:rPr>
          <w:rFonts w:ascii="Times New Roman" w:eastAsiaTheme="minorEastAsia" w:hAnsi="Times New Roman" w:cs="Times New Roman"/>
          <w:sz w:val="28"/>
          <w:szCs w:val="28"/>
          <w:lang w:val="en-US"/>
        </w:rPr>
        <w:t xml:space="preserve"> Retrieved August 2018</w:t>
      </w:r>
    </w:p>
    <w:p w:rsidR="009F72CF" w:rsidRDefault="009F72CF" w:rsidP="00A761D3">
      <w:pPr>
        <w:spacing w:after="0" w:line="240" w:lineRule="auto"/>
        <w:ind w:firstLine="720"/>
        <w:jc w:val="both"/>
        <w:rPr>
          <w:rFonts w:ascii="Times New Roman" w:eastAsiaTheme="minorEastAsia" w:hAnsi="Times New Roman" w:cs="Times New Roman"/>
          <w:sz w:val="28"/>
          <w:szCs w:val="28"/>
          <w:lang w:val="en-US"/>
        </w:rPr>
      </w:pPr>
    </w:p>
    <w:p w:rsidR="00670AF8" w:rsidRDefault="000A0470" w:rsidP="00A761D3">
      <w:pPr>
        <w:spacing w:after="0" w:line="24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United Sorghum Checkoff Program. </w:t>
      </w:r>
      <w:hyperlink r:id="rId17" w:history="1">
        <w:r w:rsidRPr="00342297">
          <w:rPr>
            <w:rStyle w:val="Hyperlink"/>
            <w:rFonts w:ascii="Times New Roman" w:eastAsiaTheme="minorEastAsia" w:hAnsi="Times New Roman" w:cs="Times New Roman"/>
            <w:color w:val="000000" w:themeColor="text1"/>
            <w:sz w:val="28"/>
            <w:szCs w:val="28"/>
            <w:u w:val="none"/>
            <w:lang w:val="en-US"/>
          </w:rPr>
          <w:t>www</w:t>
        </w:r>
        <w:r w:rsidRPr="00342297">
          <w:rPr>
            <w:rStyle w:val="Hyperlink"/>
            <w:rFonts w:ascii="Times New Roman" w:eastAsiaTheme="minorEastAsia" w:hAnsi="Times New Roman" w:cs="Times New Roman"/>
            <w:color w:val="000000" w:themeColor="text1"/>
            <w:sz w:val="28"/>
            <w:szCs w:val="28"/>
            <w:lang w:val="en-US"/>
          </w:rPr>
          <w:t>.</w:t>
        </w:r>
        <w:r w:rsidRPr="00342297">
          <w:rPr>
            <w:rStyle w:val="Hyperlink"/>
            <w:rFonts w:ascii="Times New Roman" w:eastAsiaTheme="minorEastAsia" w:hAnsi="Times New Roman" w:cs="Times New Roman"/>
            <w:color w:val="000000" w:themeColor="text1"/>
            <w:sz w:val="28"/>
            <w:szCs w:val="28"/>
            <w:u w:val="none"/>
            <w:lang w:val="en-US"/>
          </w:rPr>
          <w:t>sorghumcheckoff</w:t>
        </w:r>
        <w:r w:rsidRPr="00342297">
          <w:rPr>
            <w:rStyle w:val="Hyperlink"/>
            <w:rFonts w:ascii="Times New Roman" w:eastAsiaTheme="minorEastAsia" w:hAnsi="Times New Roman" w:cs="Times New Roman"/>
            <w:color w:val="000000" w:themeColor="text1"/>
            <w:sz w:val="28"/>
            <w:szCs w:val="28"/>
            <w:lang w:val="en-US"/>
          </w:rPr>
          <w:t>.</w:t>
        </w:r>
        <w:r w:rsidRPr="00342297">
          <w:rPr>
            <w:rStyle w:val="Hyperlink"/>
            <w:rFonts w:ascii="Times New Roman" w:eastAsiaTheme="minorEastAsia" w:hAnsi="Times New Roman" w:cs="Times New Roman"/>
            <w:color w:val="000000" w:themeColor="text1"/>
            <w:sz w:val="28"/>
            <w:szCs w:val="28"/>
            <w:u w:val="none"/>
            <w:lang w:val="en-US"/>
          </w:rPr>
          <w:t>com</w:t>
        </w:r>
      </w:hyperlink>
      <w:r>
        <w:rPr>
          <w:rFonts w:ascii="Times New Roman" w:eastAsiaTheme="minorEastAsia" w:hAnsi="Times New Roman" w:cs="Times New Roman"/>
          <w:sz w:val="28"/>
          <w:szCs w:val="28"/>
          <w:lang w:val="en-US"/>
        </w:rPr>
        <w:t xml:space="preserve">. Retrieved </w:t>
      </w:r>
      <w:r w:rsidR="00670AF8">
        <w:rPr>
          <w:rFonts w:ascii="Times New Roman" w:eastAsiaTheme="minorEastAsia" w:hAnsi="Times New Roman" w:cs="Times New Roman"/>
          <w:sz w:val="28"/>
          <w:szCs w:val="28"/>
          <w:lang w:val="en-US"/>
        </w:rPr>
        <w:t>15</w:t>
      </w:r>
    </w:p>
    <w:p w:rsidR="000A0470" w:rsidRDefault="00670AF8" w:rsidP="00A761D3">
      <w:pPr>
        <w:spacing w:after="0" w:line="240" w:lineRule="auto"/>
        <w:ind w:firstLine="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September 2018</w:t>
      </w:r>
    </w:p>
    <w:p w:rsidR="009F72CF" w:rsidRPr="0024541E" w:rsidRDefault="009F72CF" w:rsidP="00A761D3">
      <w:pPr>
        <w:spacing w:after="0" w:line="240" w:lineRule="auto"/>
        <w:ind w:firstLine="720"/>
        <w:jc w:val="both"/>
        <w:rPr>
          <w:rFonts w:ascii="Times New Roman" w:hAnsi="Times New Roman" w:cs="Times New Roman"/>
          <w:sz w:val="28"/>
          <w:szCs w:val="28"/>
        </w:rPr>
      </w:pPr>
    </w:p>
    <w:p w:rsidR="003D31F3" w:rsidRDefault="00C909EF" w:rsidP="00657E51">
      <w:pPr>
        <w:spacing w:after="0" w:line="240" w:lineRule="auto"/>
        <w:jc w:val="both"/>
        <w:rPr>
          <w:rFonts w:ascii="Times New Roman" w:eastAsiaTheme="minorEastAsia" w:hAnsi="Times New Roman" w:cs="Times New Roman"/>
          <w:i/>
          <w:sz w:val="28"/>
          <w:szCs w:val="28"/>
          <w:lang w:val="en-US"/>
        </w:rPr>
      </w:pPr>
      <w:r w:rsidRPr="009C7BE3">
        <w:rPr>
          <w:rFonts w:ascii="Times New Roman" w:eastAsiaTheme="minorEastAsia" w:hAnsi="Times New Roman" w:cs="Times New Roman"/>
          <w:sz w:val="28"/>
          <w:szCs w:val="28"/>
          <w:lang w:val="en-US"/>
        </w:rPr>
        <w:t>"Sweet Sorghum".</w:t>
      </w:r>
      <w:r w:rsidRPr="003235AF">
        <w:rPr>
          <w:rFonts w:ascii="Times New Roman" w:eastAsiaTheme="minorEastAsia" w:hAnsi="Times New Roman" w:cs="Times New Roman"/>
          <w:sz w:val="28"/>
          <w:szCs w:val="28"/>
          <w:lang w:val="en-US"/>
        </w:rPr>
        <w:t xml:space="preserve"> Sweet Sorghum Ethanol Producers.</w:t>
      </w:r>
      <w:r w:rsidR="003D31F3">
        <w:rPr>
          <w:rFonts w:ascii="Times New Roman" w:eastAsiaTheme="minorEastAsia" w:hAnsi="Times New Roman" w:cs="Times New Roman"/>
          <w:sz w:val="28"/>
          <w:szCs w:val="28"/>
          <w:lang w:val="en-US"/>
        </w:rPr>
        <w:t xml:space="preserve"> </w:t>
      </w:r>
      <w:r w:rsidRPr="009C7BE3">
        <w:rPr>
          <w:rFonts w:ascii="Times New Roman" w:eastAsiaTheme="minorEastAsia" w:hAnsi="Times New Roman" w:cs="Times New Roman"/>
          <w:i/>
          <w:sz w:val="28"/>
          <w:szCs w:val="28"/>
          <w:lang w:val="en-US"/>
        </w:rPr>
        <w:t>Sorghum, a crop of</w:t>
      </w:r>
    </w:p>
    <w:p w:rsidR="00C909EF" w:rsidRDefault="00C909EF" w:rsidP="003D31F3">
      <w:pPr>
        <w:spacing w:after="0" w:line="240" w:lineRule="auto"/>
        <w:ind w:left="720"/>
        <w:jc w:val="both"/>
        <w:rPr>
          <w:rFonts w:ascii="Times New Roman" w:eastAsiaTheme="minorEastAsia" w:hAnsi="Times New Roman" w:cs="Times New Roman"/>
          <w:sz w:val="28"/>
          <w:szCs w:val="28"/>
          <w:lang w:val="en-US"/>
        </w:rPr>
      </w:pPr>
      <w:r w:rsidRPr="009C7BE3">
        <w:rPr>
          <w:rFonts w:ascii="Times New Roman" w:eastAsiaTheme="minorEastAsia" w:hAnsi="Times New Roman" w:cs="Times New Roman"/>
          <w:i/>
          <w:sz w:val="28"/>
          <w:szCs w:val="28"/>
          <w:lang w:val="en-US"/>
        </w:rPr>
        <w:t>substance</w:t>
      </w:r>
      <w:r w:rsidRPr="003235AF">
        <w:rPr>
          <w:rFonts w:ascii="Times New Roman" w:eastAsiaTheme="minorEastAsia" w:hAnsi="Times New Roman" w:cs="Times New Roman"/>
          <w:sz w:val="28"/>
          <w:szCs w:val="28"/>
          <w:lang w:val="en-US"/>
        </w:rPr>
        <w:t xml:space="preserve"> Archived 2016-01-20 at the </w:t>
      </w:r>
      <w:r w:rsidR="001203D4">
        <w:rPr>
          <w:rFonts w:ascii="Times New Roman" w:eastAsiaTheme="minorEastAsia" w:hAnsi="Times New Roman" w:cs="Times New Roman"/>
          <w:sz w:val="28"/>
          <w:szCs w:val="28"/>
          <w:lang w:val="en-US"/>
        </w:rPr>
        <w:t>www.w</w:t>
      </w:r>
      <w:r w:rsidRPr="003235AF">
        <w:rPr>
          <w:rFonts w:ascii="Times New Roman" w:eastAsiaTheme="minorEastAsia" w:hAnsi="Times New Roman" w:cs="Times New Roman"/>
          <w:sz w:val="28"/>
          <w:szCs w:val="28"/>
          <w:lang w:val="en-US"/>
        </w:rPr>
        <w:t>ayback</w:t>
      </w:r>
      <w:r w:rsidR="001203D4">
        <w:rPr>
          <w:rFonts w:ascii="Times New Roman" w:eastAsiaTheme="minorEastAsia" w:hAnsi="Times New Roman" w:cs="Times New Roman"/>
          <w:sz w:val="28"/>
          <w:szCs w:val="28"/>
          <w:lang w:val="en-US"/>
        </w:rPr>
        <w:t>m</w:t>
      </w:r>
      <w:r w:rsidRPr="003235AF">
        <w:rPr>
          <w:rFonts w:ascii="Times New Roman" w:eastAsiaTheme="minorEastAsia" w:hAnsi="Times New Roman" w:cs="Times New Roman"/>
          <w:sz w:val="28"/>
          <w:szCs w:val="28"/>
          <w:lang w:val="en-US"/>
        </w:rPr>
        <w:t>achine</w:t>
      </w:r>
      <w:r w:rsidR="001203D4">
        <w:rPr>
          <w:rFonts w:ascii="Times New Roman" w:eastAsiaTheme="minorEastAsia" w:hAnsi="Times New Roman" w:cs="Times New Roman"/>
          <w:sz w:val="28"/>
          <w:szCs w:val="28"/>
          <w:lang w:val="en-US"/>
        </w:rPr>
        <w:t>.org</w:t>
      </w:r>
      <w:r w:rsidRPr="003235AF">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 xml:space="preserve"> </w:t>
      </w:r>
      <w:r w:rsidR="00411AC0">
        <w:rPr>
          <w:rFonts w:ascii="Times New Roman" w:eastAsiaTheme="minorEastAsia" w:hAnsi="Times New Roman" w:cs="Times New Roman"/>
          <w:sz w:val="28"/>
          <w:szCs w:val="28"/>
          <w:lang w:val="en-US"/>
        </w:rPr>
        <w:t>Retrieved</w:t>
      </w:r>
      <w:r w:rsidRPr="003235AF">
        <w:rPr>
          <w:rFonts w:ascii="Times New Roman" w:eastAsiaTheme="minorEastAsia" w:hAnsi="Times New Roman" w:cs="Times New Roman"/>
          <w:sz w:val="28"/>
          <w:szCs w:val="28"/>
          <w:lang w:val="en-US"/>
        </w:rPr>
        <w:t xml:space="preserve"> 16 July 2018.</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9F72CF" w:rsidRPr="003235AF" w:rsidRDefault="009F72CF"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i/>
          <w:sz w:val="28"/>
          <w:szCs w:val="28"/>
          <w:lang w:val="en-US"/>
        </w:rPr>
      </w:pPr>
      <w:proofErr w:type="spellStart"/>
      <w:r>
        <w:rPr>
          <w:rFonts w:ascii="Times New Roman" w:eastAsiaTheme="minorEastAsia" w:hAnsi="Times New Roman" w:cs="Times New Roman"/>
          <w:sz w:val="28"/>
          <w:szCs w:val="28"/>
          <w:lang w:val="en-US"/>
        </w:rPr>
        <w:t>Tanee</w:t>
      </w:r>
      <w:proofErr w:type="spellEnd"/>
      <w:r>
        <w:rPr>
          <w:rFonts w:ascii="Times New Roman" w:eastAsiaTheme="minorEastAsia" w:hAnsi="Times New Roman" w:cs="Times New Roman"/>
          <w:sz w:val="28"/>
          <w:szCs w:val="28"/>
          <w:lang w:val="en-US"/>
        </w:rPr>
        <w:t xml:space="preserve">, F.B.G., and </w:t>
      </w:r>
      <w:proofErr w:type="spellStart"/>
      <w:r>
        <w:rPr>
          <w:rFonts w:ascii="Times New Roman" w:eastAsiaTheme="minorEastAsia" w:hAnsi="Times New Roman" w:cs="Times New Roman"/>
          <w:sz w:val="28"/>
          <w:szCs w:val="28"/>
          <w:lang w:val="en-US"/>
        </w:rPr>
        <w:t>Akonye</w:t>
      </w:r>
      <w:proofErr w:type="spellEnd"/>
      <w:r>
        <w:rPr>
          <w:rFonts w:ascii="Times New Roman" w:eastAsiaTheme="minorEastAsia" w:hAnsi="Times New Roman" w:cs="Times New Roman"/>
          <w:sz w:val="28"/>
          <w:szCs w:val="28"/>
          <w:lang w:val="en-US"/>
        </w:rPr>
        <w:t xml:space="preserve">, L.A. (2009). Effectiveness of </w:t>
      </w:r>
      <w:r>
        <w:rPr>
          <w:rFonts w:ascii="Times New Roman" w:eastAsiaTheme="minorEastAsia" w:hAnsi="Times New Roman" w:cs="Times New Roman"/>
          <w:i/>
          <w:sz w:val="28"/>
          <w:szCs w:val="28"/>
          <w:lang w:val="en-US"/>
        </w:rPr>
        <w:t>Vigna unguiculate</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as a phytoremediation plant in the remediation of Crude oil polluted soil for Cassava (</w:t>
      </w:r>
      <w:r>
        <w:rPr>
          <w:rFonts w:ascii="Times New Roman" w:eastAsiaTheme="minorEastAsia" w:hAnsi="Times New Roman" w:cs="Times New Roman"/>
          <w:i/>
          <w:sz w:val="28"/>
          <w:szCs w:val="28"/>
          <w:lang w:val="en-US"/>
        </w:rPr>
        <w:t xml:space="preserve">Manihot esculenta </w:t>
      </w:r>
      <w:proofErr w:type="spellStart"/>
      <w:r>
        <w:rPr>
          <w:rFonts w:ascii="Times New Roman" w:eastAsiaTheme="minorEastAsia" w:hAnsi="Times New Roman" w:cs="Times New Roman"/>
          <w:sz w:val="28"/>
          <w:szCs w:val="28"/>
          <w:lang w:val="en-US"/>
        </w:rPr>
        <w:t>Crantz</w:t>
      </w:r>
      <w:proofErr w:type="spellEnd"/>
      <w:r>
        <w:rPr>
          <w:rFonts w:ascii="Times New Roman" w:eastAsiaTheme="minorEastAsia" w:hAnsi="Times New Roman" w:cs="Times New Roman"/>
          <w:sz w:val="28"/>
          <w:szCs w:val="28"/>
          <w:lang w:val="en-US"/>
        </w:rPr>
        <w:t xml:space="preserve">) cultivation. </w:t>
      </w:r>
      <w:r w:rsidR="009C7BE3" w:rsidRPr="008620C6">
        <w:rPr>
          <w:rFonts w:ascii="Times New Roman" w:hAnsi="Times New Roman" w:cs="Times New Roman"/>
          <w:i/>
          <w:sz w:val="28"/>
          <w:szCs w:val="28"/>
        </w:rPr>
        <w:t>J</w:t>
      </w:r>
      <w:r w:rsidR="009C7BE3">
        <w:rPr>
          <w:rFonts w:ascii="Times New Roman" w:hAnsi="Times New Roman" w:cs="Times New Roman"/>
          <w:i/>
          <w:sz w:val="28"/>
          <w:szCs w:val="28"/>
          <w:lang w:val="en-GB"/>
        </w:rPr>
        <w:t>ournal of Applied</w:t>
      </w:r>
      <w:r w:rsidR="00CB5522">
        <w:rPr>
          <w:rFonts w:ascii="Times New Roman" w:hAnsi="Times New Roman" w:cs="Times New Roman"/>
          <w:i/>
          <w:sz w:val="28"/>
          <w:szCs w:val="28"/>
          <w:lang w:val="en-GB"/>
        </w:rPr>
        <w:t xml:space="preserve"> science</w:t>
      </w:r>
      <w:r w:rsidR="009C7BE3">
        <w:rPr>
          <w:rFonts w:ascii="Times New Roman" w:hAnsi="Times New Roman" w:cs="Times New Roman"/>
          <w:i/>
          <w:sz w:val="28"/>
          <w:szCs w:val="28"/>
          <w:lang w:val="en-GB"/>
        </w:rPr>
        <w:t xml:space="preserve"> and </w:t>
      </w:r>
      <w:r w:rsidR="009C7BE3" w:rsidRPr="008620C6">
        <w:rPr>
          <w:rFonts w:ascii="Times New Roman" w:hAnsi="Times New Roman" w:cs="Times New Roman"/>
          <w:i/>
          <w:sz w:val="28"/>
          <w:szCs w:val="28"/>
        </w:rPr>
        <w:t>Environ</w:t>
      </w:r>
      <w:r w:rsidR="009C7BE3">
        <w:rPr>
          <w:rFonts w:ascii="Times New Roman" w:hAnsi="Times New Roman" w:cs="Times New Roman"/>
          <w:i/>
          <w:sz w:val="28"/>
          <w:szCs w:val="28"/>
          <w:lang w:val="en-GB"/>
        </w:rPr>
        <w:t>mental</w:t>
      </w:r>
      <w:r w:rsidR="009C7BE3" w:rsidRPr="008620C6">
        <w:rPr>
          <w:rFonts w:ascii="Times New Roman" w:hAnsi="Times New Roman" w:cs="Times New Roman"/>
          <w:i/>
          <w:sz w:val="28"/>
          <w:szCs w:val="28"/>
        </w:rPr>
        <w:t xml:space="preserve"> M</w:t>
      </w:r>
      <w:r w:rsidR="00CB5522">
        <w:rPr>
          <w:rFonts w:ascii="Times New Roman" w:hAnsi="Times New Roman" w:cs="Times New Roman"/>
          <w:i/>
          <w:sz w:val="28"/>
          <w:szCs w:val="28"/>
          <w:lang w:val="en-GB"/>
        </w:rPr>
        <w:t>anagement</w:t>
      </w:r>
      <w:r>
        <w:rPr>
          <w:rFonts w:ascii="Times New Roman" w:eastAsiaTheme="minorEastAsia" w:hAnsi="Times New Roman" w:cs="Times New Roman"/>
          <w:sz w:val="28"/>
          <w:szCs w:val="28"/>
          <w:lang w:val="en-US"/>
        </w:rPr>
        <w:t xml:space="preserve"> 13(1): 43-47</w:t>
      </w:r>
    </w:p>
    <w:p w:rsidR="009F72CF" w:rsidRPr="00432FA0" w:rsidRDefault="009F72CF" w:rsidP="00A761D3">
      <w:pPr>
        <w:spacing w:after="0" w:line="240" w:lineRule="auto"/>
        <w:ind w:left="720"/>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en-US"/>
        </w:rPr>
        <w:t>Tanee</w:t>
      </w:r>
      <w:proofErr w:type="spellEnd"/>
      <w:r>
        <w:rPr>
          <w:rFonts w:ascii="Times New Roman" w:eastAsiaTheme="minorEastAsia" w:hAnsi="Times New Roman" w:cs="Times New Roman"/>
          <w:sz w:val="28"/>
          <w:szCs w:val="28"/>
          <w:lang w:val="en-US"/>
        </w:rPr>
        <w:t xml:space="preserve">, F.B.G. and </w:t>
      </w:r>
      <w:proofErr w:type="spellStart"/>
      <w:r>
        <w:rPr>
          <w:rFonts w:ascii="Times New Roman" w:eastAsiaTheme="minorEastAsia" w:hAnsi="Times New Roman" w:cs="Times New Roman"/>
          <w:sz w:val="28"/>
          <w:szCs w:val="28"/>
          <w:lang w:val="en-US"/>
        </w:rPr>
        <w:t>Anyawu</w:t>
      </w:r>
      <w:proofErr w:type="spellEnd"/>
      <w:r>
        <w:rPr>
          <w:rFonts w:ascii="Times New Roman" w:eastAsiaTheme="minorEastAsia" w:hAnsi="Times New Roman" w:cs="Times New Roman"/>
          <w:sz w:val="28"/>
          <w:szCs w:val="28"/>
          <w:lang w:val="en-US"/>
        </w:rPr>
        <w:t>, D.I. (2007). Comparative Studies of the growth and</w:t>
      </w:r>
    </w:p>
    <w:p w:rsidR="00C909EF" w:rsidRDefault="00C909EF" w:rsidP="00A761D3">
      <w:pPr>
        <w:spacing w:after="0" w:line="240" w:lineRule="auto"/>
        <w:ind w:left="72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yield of two cassava lines (TMS 20572 and TMS 30555) in a crude oil polluted habitat. </w:t>
      </w:r>
      <w:r>
        <w:rPr>
          <w:rFonts w:ascii="Times New Roman" w:eastAsiaTheme="minorEastAsia" w:hAnsi="Times New Roman" w:cs="Times New Roman"/>
          <w:i/>
          <w:sz w:val="28"/>
          <w:szCs w:val="28"/>
          <w:lang w:val="en-US"/>
        </w:rPr>
        <w:t>Scientia Africana.</w:t>
      </w:r>
      <w:r>
        <w:rPr>
          <w:rFonts w:ascii="Times New Roman" w:eastAsiaTheme="minorEastAsia" w:hAnsi="Times New Roman" w:cs="Times New Roman"/>
          <w:sz w:val="28"/>
          <w:szCs w:val="28"/>
          <w:lang w:val="en-US"/>
        </w:rPr>
        <w:t>6(1): 81-84</w:t>
      </w:r>
    </w:p>
    <w:p w:rsidR="009F72CF" w:rsidRDefault="009F72CF" w:rsidP="00A761D3">
      <w:pPr>
        <w:spacing w:after="0" w:line="240" w:lineRule="auto"/>
        <w:ind w:left="720"/>
        <w:jc w:val="both"/>
        <w:rPr>
          <w:rFonts w:ascii="Times New Roman" w:eastAsiaTheme="minorEastAsia" w:hAnsi="Times New Roman" w:cs="Times New Roman"/>
          <w:sz w:val="28"/>
          <w:szCs w:val="28"/>
          <w:lang w:val="en-US"/>
        </w:rPr>
      </w:pPr>
    </w:p>
    <w:p w:rsidR="008B2FEB" w:rsidRPr="0090158A" w:rsidRDefault="00C909EF" w:rsidP="00A761D3">
      <w:pPr>
        <w:spacing w:after="0" w:line="240" w:lineRule="auto"/>
        <w:jc w:val="both"/>
        <w:rPr>
          <w:rFonts w:ascii="Times New Roman" w:hAnsi="Times New Roman" w:cs="Times New Roman"/>
          <w:i/>
          <w:sz w:val="28"/>
          <w:szCs w:val="28"/>
        </w:rPr>
      </w:pPr>
      <w:r w:rsidRPr="006B6744">
        <w:rPr>
          <w:rFonts w:ascii="Times New Roman" w:hAnsi="Times New Roman" w:cs="Times New Roman"/>
          <w:sz w:val="28"/>
          <w:szCs w:val="28"/>
        </w:rPr>
        <w:t xml:space="preserve">Udo, E.J. and J.A. </w:t>
      </w:r>
      <w:proofErr w:type="spellStart"/>
      <w:r w:rsidRPr="006B6744">
        <w:rPr>
          <w:rFonts w:ascii="Times New Roman" w:hAnsi="Times New Roman" w:cs="Times New Roman"/>
          <w:sz w:val="28"/>
          <w:szCs w:val="28"/>
        </w:rPr>
        <w:t>Ogunwale</w:t>
      </w:r>
      <w:proofErr w:type="spellEnd"/>
      <w:r w:rsidRPr="006B6744">
        <w:rPr>
          <w:rFonts w:ascii="Times New Roman" w:hAnsi="Times New Roman" w:cs="Times New Roman"/>
          <w:sz w:val="28"/>
          <w:szCs w:val="28"/>
        </w:rPr>
        <w:t xml:space="preserve">, </w:t>
      </w:r>
      <w:r w:rsidR="008B2FEB">
        <w:rPr>
          <w:rFonts w:ascii="Times New Roman" w:hAnsi="Times New Roman" w:cs="Times New Roman"/>
          <w:sz w:val="28"/>
          <w:szCs w:val="28"/>
          <w:lang w:val="en-GB"/>
        </w:rPr>
        <w:t>(</w:t>
      </w:r>
      <w:r w:rsidRPr="006B6744">
        <w:rPr>
          <w:rFonts w:ascii="Times New Roman" w:hAnsi="Times New Roman" w:cs="Times New Roman"/>
          <w:sz w:val="28"/>
          <w:szCs w:val="28"/>
        </w:rPr>
        <w:t>1978</w:t>
      </w:r>
      <w:r w:rsidR="008B2FEB">
        <w:rPr>
          <w:rFonts w:ascii="Times New Roman" w:hAnsi="Times New Roman" w:cs="Times New Roman"/>
          <w:sz w:val="28"/>
          <w:szCs w:val="28"/>
          <w:lang w:val="en-GB"/>
        </w:rPr>
        <w:t>)</w:t>
      </w:r>
      <w:r w:rsidRPr="006B6744">
        <w:rPr>
          <w:rFonts w:ascii="Times New Roman" w:hAnsi="Times New Roman" w:cs="Times New Roman"/>
          <w:sz w:val="28"/>
          <w:szCs w:val="28"/>
        </w:rPr>
        <w:t>.</w:t>
      </w:r>
      <w:r>
        <w:rPr>
          <w:rFonts w:ascii="Times New Roman" w:hAnsi="Times New Roman" w:cs="Times New Roman"/>
          <w:sz w:val="28"/>
          <w:szCs w:val="28"/>
        </w:rPr>
        <w:t xml:space="preserve"> </w:t>
      </w:r>
      <w:r w:rsidRPr="0090158A">
        <w:rPr>
          <w:rFonts w:ascii="Times New Roman" w:hAnsi="Times New Roman" w:cs="Times New Roman"/>
          <w:i/>
          <w:sz w:val="28"/>
          <w:szCs w:val="28"/>
        </w:rPr>
        <w:t>Laboratory Manual For the Analysis of</w:t>
      </w:r>
    </w:p>
    <w:p w:rsidR="00C909EF" w:rsidRDefault="00C909EF" w:rsidP="00A761D3">
      <w:pPr>
        <w:spacing w:after="0" w:line="240" w:lineRule="auto"/>
        <w:ind w:left="720" w:firstLine="72"/>
        <w:jc w:val="both"/>
        <w:rPr>
          <w:rFonts w:ascii="Times New Roman" w:hAnsi="Times New Roman" w:cs="Times New Roman"/>
          <w:sz w:val="28"/>
          <w:szCs w:val="28"/>
        </w:rPr>
      </w:pPr>
      <w:r w:rsidRPr="0090158A">
        <w:rPr>
          <w:rFonts w:ascii="Times New Roman" w:hAnsi="Times New Roman" w:cs="Times New Roman"/>
          <w:i/>
          <w:sz w:val="28"/>
          <w:szCs w:val="28"/>
        </w:rPr>
        <w:t>Soils,</w:t>
      </w:r>
      <w:r w:rsidR="008B2FEB" w:rsidRPr="0090158A">
        <w:rPr>
          <w:rFonts w:ascii="Times New Roman" w:hAnsi="Times New Roman" w:cs="Times New Roman"/>
          <w:i/>
          <w:sz w:val="28"/>
          <w:szCs w:val="28"/>
          <w:lang w:val="en-GB"/>
        </w:rPr>
        <w:t xml:space="preserve"> </w:t>
      </w:r>
      <w:r w:rsidRPr="0090158A">
        <w:rPr>
          <w:rFonts w:ascii="Times New Roman" w:hAnsi="Times New Roman" w:cs="Times New Roman"/>
          <w:i/>
          <w:sz w:val="28"/>
          <w:szCs w:val="28"/>
        </w:rPr>
        <w:t>Plant and Water Samples</w:t>
      </w:r>
      <w:r w:rsidRPr="006B6744">
        <w:rPr>
          <w:rFonts w:ascii="Times New Roman" w:hAnsi="Times New Roman" w:cs="Times New Roman"/>
          <w:sz w:val="28"/>
          <w:szCs w:val="28"/>
        </w:rPr>
        <w:t>. 1st Ed</w:t>
      </w:r>
      <w:r w:rsidR="00341B64">
        <w:rPr>
          <w:rFonts w:ascii="Times New Roman" w:hAnsi="Times New Roman" w:cs="Times New Roman"/>
          <w:sz w:val="28"/>
          <w:szCs w:val="28"/>
          <w:lang w:val="en-GB"/>
        </w:rPr>
        <w:t>ition</w:t>
      </w:r>
      <w:r w:rsidRPr="006B6744">
        <w:rPr>
          <w:rFonts w:ascii="Times New Roman" w:hAnsi="Times New Roman" w:cs="Times New Roman"/>
          <w:sz w:val="28"/>
          <w:szCs w:val="28"/>
        </w:rPr>
        <w:t>., Department of Agronomy, University of Ibadan, Nigeria,45</w:t>
      </w:r>
      <w:r w:rsidR="00B06075">
        <w:rPr>
          <w:rFonts w:ascii="Times New Roman" w:hAnsi="Times New Roman" w:cs="Times New Roman"/>
          <w:sz w:val="28"/>
          <w:szCs w:val="28"/>
          <w:lang w:val="en-GB"/>
        </w:rPr>
        <w:t>:</w:t>
      </w:r>
      <w:r w:rsidRPr="006B6744">
        <w:rPr>
          <w:rFonts w:ascii="Times New Roman" w:hAnsi="Times New Roman" w:cs="Times New Roman"/>
          <w:sz w:val="28"/>
          <w:szCs w:val="28"/>
        </w:rPr>
        <w:t>.</w:t>
      </w:r>
    </w:p>
    <w:p w:rsidR="009F72CF" w:rsidRDefault="009F72CF" w:rsidP="00A761D3">
      <w:pPr>
        <w:spacing w:after="0" w:line="240" w:lineRule="auto"/>
        <w:ind w:left="720" w:firstLine="72"/>
        <w:jc w:val="both"/>
        <w:rPr>
          <w:rFonts w:ascii="Times New Roman" w:hAnsi="Times New Roman" w:cs="Times New Roman"/>
          <w:sz w:val="28"/>
          <w:szCs w:val="28"/>
        </w:rPr>
      </w:pPr>
    </w:p>
    <w:p w:rsidR="00C909EF" w:rsidRDefault="00C909EF" w:rsidP="00A761D3">
      <w:pPr>
        <w:spacing w:after="0" w:line="240" w:lineRule="auto"/>
        <w:jc w:val="both"/>
        <w:rPr>
          <w:rFonts w:ascii="Times New Roman" w:hAnsi="Times New Roman" w:cs="Times New Roman"/>
          <w:sz w:val="28"/>
          <w:szCs w:val="28"/>
        </w:rPr>
      </w:pPr>
      <w:r w:rsidRPr="006B6744">
        <w:rPr>
          <w:rFonts w:ascii="Times New Roman" w:hAnsi="Times New Roman" w:cs="Times New Roman"/>
          <w:sz w:val="28"/>
          <w:szCs w:val="28"/>
        </w:rPr>
        <w:t>Wa</w:t>
      </w:r>
      <w:r>
        <w:rPr>
          <w:rFonts w:ascii="Times New Roman" w:hAnsi="Times New Roman" w:cs="Times New Roman"/>
          <w:sz w:val="28"/>
          <w:szCs w:val="28"/>
        </w:rPr>
        <w:t>l</w:t>
      </w:r>
      <w:r w:rsidRPr="006B6744">
        <w:rPr>
          <w:rFonts w:ascii="Times New Roman" w:hAnsi="Times New Roman" w:cs="Times New Roman"/>
          <w:sz w:val="28"/>
          <w:szCs w:val="28"/>
        </w:rPr>
        <w:t xml:space="preserve">kley, A. and I.A. Black, </w:t>
      </w:r>
      <w:r>
        <w:rPr>
          <w:rFonts w:ascii="Times New Roman" w:hAnsi="Times New Roman" w:cs="Times New Roman"/>
          <w:sz w:val="28"/>
          <w:szCs w:val="28"/>
        </w:rPr>
        <w:t>(</w:t>
      </w:r>
      <w:r w:rsidRPr="006B6744">
        <w:rPr>
          <w:rFonts w:ascii="Times New Roman" w:hAnsi="Times New Roman" w:cs="Times New Roman"/>
          <w:sz w:val="28"/>
          <w:szCs w:val="28"/>
        </w:rPr>
        <w:t>1934</w:t>
      </w:r>
      <w:r>
        <w:rPr>
          <w:rFonts w:ascii="Times New Roman" w:hAnsi="Times New Roman" w:cs="Times New Roman"/>
          <w:sz w:val="28"/>
          <w:szCs w:val="28"/>
        </w:rPr>
        <w:t>)</w:t>
      </w:r>
      <w:r w:rsidRPr="006B6744">
        <w:rPr>
          <w:rFonts w:ascii="Times New Roman" w:hAnsi="Times New Roman" w:cs="Times New Roman"/>
          <w:sz w:val="28"/>
          <w:szCs w:val="28"/>
        </w:rPr>
        <w:t>.</w:t>
      </w:r>
      <w:r>
        <w:rPr>
          <w:rFonts w:ascii="Times New Roman" w:hAnsi="Times New Roman" w:cs="Times New Roman"/>
          <w:sz w:val="28"/>
          <w:szCs w:val="28"/>
        </w:rPr>
        <w:t xml:space="preserve"> </w:t>
      </w:r>
      <w:r w:rsidRPr="006B6744">
        <w:rPr>
          <w:rFonts w:ascii="Times New Roman" w:hAnsi="Times New Roman" w:cs="Times New Roman"/>
          <w:sz w:val="28"/>
          <w:szCs w:val="28"/>
        </w:rPr>
        <w:t xml:space="preserve">Determination of </w:t>
      </w:r>
      <w:r>
        <w:rPr>
          <w:rFonts w:ascii="Times New Roman" w:hAnsi="Times New Roman" w:cs="Times New Roman"/>
          <w:sz w:val="28"/>
          <w:szCs w:val="28"/>
        </w:rPr>
        <w:t>O</w:t>
      </w:r>
      <w:r w:rsidRPr="006B6744">
        <w:rPr>
          <w:rFonts w:ascii="Times New Roman" w:hAnsi="Times New Roman" w:cs="Times New Roman"/>
          <w:sz w:val="28"/>
          <w:szCs w:val="28"/>
        </w:rPr>
        <w:t xml:space="preserve">rganic </w:t>
      </w:r>
      <w:r>
        <w:rPr>
          <w:rFonts w:ascii="Times New Roman" w:hAnsi="Times New Roman" w:cs="Times New Roman"/>
          <w:sz w:val="28"/>
          <w:szCs w:val="28"/>
        </w:rPr>
        <w:t>C</w:t>
      </w:r>
      <w:r w:rsidRPr="006B6744">
        <w:rPr>
          <w:rFonts w:ascii="Times New Roman" w:hAnsi="Times New Roman" w:cs="Times New Roman"/>
          <w:sz w:val="28"/>
          <w:szCs w:val="28"/>
        </w:rPr>
        <w:t xml:space="preserve">arbon in </w:t>
      </w:r>
      <w:r>
        <w:rPr>
          <w:rFonts w:ascii="Times New Roman" w:hAnsi="Times New Roman" w:cs="Times New Roman"/>
          <w:sz w:val="28"/>
          <w:szCs w:val="28"/>
        </w:rPr>
        <w:t>S</w:t>
      </w:r>
      <w:r w:rsidRPr="006B6744">
        <w:rPr>
          <w:rFonts w:ascii="Times New Roman" w:hAnsi="Times New Roman" w:cs="Times New Roman"/>
          <w:sz w:val="28"/>
          <w:szCs w:val="28"/>
        </w:rPr>
        <w:t>oils.</w:t>
      </w:r>
    </w:p>
    <w:p w:rsidR="00C909EF" w:rsidRDefault="00C909EF" w:rsidP="00A761D3">
      <w:pPr>
        <w:spacing w:after="0" w:line="240" w:lineRule="auto"/>
        <w:ind w:firstLine="720"/>
        <w:jc w:val="both"/>
        <w:rPr>
          <w:rFonts w:ascii="Times New Roman" w:hAnsi="Times New Roman" w:cs="Times New Roman"/>
          <w:sz w:val="28"/>
          <w:szCs w:val="28"/>
        </w:rPr>
      </w:pPr>
      <w:r w:rsidRPr="00F3444B">
        <w:rPr>
          <w:rFonts w:ascii="Times New Roman" w:hAnsi="Times New Roman" w:cs="Times New Roman"/>
          <w:i/>
          <w:sz w:val="28"/>
          <w:szCs w:val="28"/>
        </w:rPr>
        <w:t>Soil Science</w:t>
      </w:r>
      <w:r w:rsidRPr="006B6744">
        <w:rPr>
          <w:rFonts w:ascii="Times New Roman" w:hAnsi="Times New Roman" w:cs="Times New Roman"/>
          <w:sz w:val="28"/>
          <w:szCs w:val="28"/>
        </w:rPr>
        <w:t>, 37: 27-38.</w:t>
      </w:r>
    </w:p>
    <w:p w:rsidR="009F72CF" w:rsidRDefault="009F72CF" w:rsidP="00A761D3">
      <w:pPr>
        <w:spacing w:after="0" w:line="240" w:lineRule="auto"/>
        <w:ind w:firstLine="720"/>
        <w:jc w:val="both"/>
        <w:rPr>
          <w:rFonts w:ascii="Times New Roman" w:hAnsi="Times New Roman" w:cs="Times New Roman"/>
          <w:sz w:val="28"/>
          <w:szCs w:val="28"/>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 xml:space="preserve">www.fao.org. </w:t>
      </w:r>
      <w:r w:rsidRPr="00411AC0">
        <w:rPr>
          <w:rFonts w:ascii="Times New Roman" w:eastAsiaTheme="minorEastAsia" w:hAnsi="Times New Roman" w:cs="Times New Roman"/>
          <w:sz w:val="28"/>
          <w:szCs w:val="28"/>
          <w:lang w:val="en-US"/>
        </w:rPr>
        <w:t>"Sorghum and millets in human nutrition".</w:t>
      </w:r>
      <w:r w:rsidRPr="003235AF">
        <w:rPr>
          <w:rFonts w:ascii="Times New Roman" w:eastAsiaTheme="minorEastAsia" w:hAnsi="Times New Roman" w:cs="Times New Roman"/>
          <w:sz w:val="28"/>
          <w:szCs w:val="28"/>
          <w:lang w:val="en-US"/>
        </w:rPr>
        <w:t xml:space="preserve"> Retrieved 2018-07-05.</w:t>
      </w:r>
    </w:p>
    <w:p w:rsidR="000A38FA" w:rsidRDefault="000A38FA" w:rsidP="00A761D3">
      <w:pPr>
        <w:spacing w:after="0" w:line="240" w:lineRule="auto"/>
        <w:jc w:val="both"/>
        <w:rPr>
          <w:rFonts w:ascii="Times New Roman" w:eastAsiaTheme="minorEastAsia" w:hAnsi="Times New Roman" w:cs="Times New Roman"/>
          <w:sz w:val="28"/>
          <w:szCs w:val="28"/>
          <w:lang w:val="en-US"/>
        </w:rPr>
      </w:pPr>
    </w:p>
    <w:p w:rsidR="00C909EF" w:rsidRDefault="00C909EF" w:rsidP="00A761D3">
      <w:pPr>
        <w:spacing w:after="0" w:line="240" w:lineRule="auto"/>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 xml:space="preserve">Yoshida, Satoko; Maruyama, Shinichiro; Nozaki, Hisayoshi; </w:t>
      </w:r>
      <w:proofErr w:type="spellStart"/>
      <w:r w:rsidRPr="003235AF">
        <w:rPr>
          <w:rFonts w:ascii="Times New Roman" w:eastAsiaTheme="minorEastAsia" w:hAnsi="Times New Roman" w:cs="Times New Roman"/>
          <w:sz w:val="28"/>
          <w:szCs w:val="28"/>
          <w:lang w:val="en-US"/>
        </w:rPr>
        <w:t>Shirasu</w:t>
      </w:r>
      <w:proofErr w:type="spellEnd"/>
      <w:r w:rsidRPr="003235AF">
        <w:rPr>
          <w:rFonts w:ascii="Times New Roman" w:eastAsiaTheme="minorEastAsia" w:hAnsi="Times New Roman" w:cs="Times New Roman"/>
          <w:sz w:val="28"/>
          <w:szCs w:val="28"/>
          <w:lang w:val="en-US"/>
        </w:rPr>
        <w:t xml:space="preserve"> </w:t>
      </w:r>
    </w:p>
    <w:p w:rsidR="000C57F4" w:rsidRDefault="00C909EF" w:rsidP="00A761D3">
      <w:pPr>
        <w:spacing w:after="0" w:line="240" w:lineRule="auto"/>
        <w:ind w:left="720"/>
        <w:jc w:val="both"/>
        <w:rPr>
          <w:rFonts w:ascii="Times New Roman" w:eastAsiaTheme="minorEastAsia" w:hAnsi="Times New Roman" w:cs="Times New Roman"/>
          <w:sz w:val="28"/>
          <w:szCs w:val="28"/>
          <w:lang w:val="en-US"/>
        </w:rPr>
      </w:pPr>
      <w:r w:rsidRPr="003235AF">
        <w:rPr>
          <w:rFonts w:ascii="Times New Roman" w:eastAsiaTheme="minorEastAsia" w:hAnsi="Times New Roman" w:cs="Times New Roman"/>
          <w:sz w:val="28"/>
          <w:szCs w:val="28"/>
          <w:lang w:val="en-US"/>
        </w:rPr>
        <w:t>Ken (2010).</w:t>
      </w:r>
      <w:r>
        <w:rPr>
          <w:rFonts w:ascii="Times New Roman" w:eastAsiaTheme="minorEastAsia" w:hAnsi="Times New Roman" w:cs="Times New Roman"/>
          <w:sz w:val="28"/>
          <w:szCs w:val="28"/>
          <w:lang w:val="en-US"/>
        </w:rPr>
        <w:t xml:space="preserve"> </w:t>
      </w:r>
      <w:r w:rsidRPr="00411AC0">
        <w:rPr>
          <w:rFonts w:ascii="Times New Roman" w:eastAsiaTheme="minorEastAsia" w:hAnsi="Times New Roman" w:cs="Times New Roman"/>
          <w:sz w:val="28"/>
          <w:szCs w:val="28"/>
          <w:lang w:val="en-US"/>
        </w:rPr>
        <w:t xml:space="preserve">"Horizontal Gene Transfer by the Parasitic Plant </w:t>
      </w:r>
      <w:proofErr w:type="spellStart"/>
      <w:r w:rsidRPr="00411AC0">
        <w:rPr>
          <w:rFonts w:ascii="Times New Roman" w:eastAsiaTheme="minorEastAsia" w:hAnsi="Times New Roman" w:cs="Times New Roman"/>
          <w:sz w:val="28"/>
          <w:szCs w:val="28"/>
          <w:lang w:val="en-US"/>
        </w:rPr>
        <w:t>Stiga</w:t>
      </w:r>
      <w:proofErr w:type="spellEnd"/>
      <w:r w:rsidRPr="00411AC0">
        <w:rPr>
          <w:rFonts w:ascii="Times New Roman" w:eastAsiaTheme="minorEastAsia" w:hAnsi="Times New Roman" w:cs="Times New Roman"/>
          <w:sz w:val="28"/>
          <w:szCs w:val="28"/>
          <w:lang w:val="en-US"/>
        </w:rPr>
        <w:t xml:space="preserve"> </w:t>
      </w:r>
      <w:proofErr w:type="spellStart"/>
      <w:r w:rsidRPr="00411AC0">
        <w:rPr>
          <w:rFonts w:ascii="Times New Roman" w:eastAsiaTheme="minorEastAsia" w:hAnsi="Times New Roman" w:cs="Times New Roman"/>
          <w:sz w:val="28"/>
          <w:szCs w:val="28"/>
          <w:lang w:val="en-US"/>
        </w:rPr>
        <w:t>hermanthica</w:t>
      </w:r>
      <w:proofErr w:type="spellEnd"/>
      <w:r w:rsidRPr="00411AC0">
        <w:rPr>
          <w:rFonts w:ascii="Times New Roman" w:eastAsiaTheme="minorEastAsia" w:hAnsi="Times New Roman" w:cs="Times New Roman"/>
          <w:sz w:val="28"/>
          <w:szCs w:val="28"/>
          <w:lang w:val="en-US"/>
        </w:rPr>
        <w:t xml:space="preserve">". </w:t>
      </w:r>
      <w:r w:rsidRPr="00411AC0">
        <w:rPr>
          <w:rFonts w:ascii="Times New Roman" w:eastAsiaTheme="minorEastAsia" w:hAnsi="Times New Roman" w:cs="Times New Roman"/>
          <w:i/>
          <w:sz w:val="28"/>
          <w:szCs w:val="28"/>
          <w:lang w:val="en-US"/>
        </w:rPr>
        <w:t>Science.</w:t>
      </w:r>
      <w:r>
        <w:rPr>
          <w:rFonts w:ascii="Times New Roman" w:eastAsiaTheme="minorEastAsia" w:hAnsi="Times New Roman" w:cs="Times New Roman"/>
          <w:sz w:val="28"/>
          <w:szCs w:val="28"/>
          <w:lang w:val="en-US"/>
        </w:rPr>
        <w:t xml:space="preserve"> </w:t>
      </w:r>
      <w:r w:rsidRPr="003235AF">
        <w:rPr>
          <w:rFonts w:ascii="Times New Roman" w:eastAsiaTheme="minorEastAsia" w:hAnsi="Times New Roman" w:cs="Times New Roman"/>
          <w:sz w:val="28"/>
          <w:szCs w:val="28"/>
          <w:lang w:val="en-US"/>
        </w:rPr>
        <w:t>328(5982):1128.</w:t>
      </w:r>
    </w:p>
    <w:p w:rsidR="008F76AF" w:rsidRDefault="008F76AF" w:rsidP="00A761D3">
      <w:pPr>
        <w:spacing w:after="0" w:line="240" w:lineRule="auto"/>
        <w:jc w:val="both"/>
        <w:rPr>
          <w:rFonts w:ascii="Times New Roman" w:eastAsiaTheme="minorEastAsia" w:hAnsi="Times New Roman" w:cs="Times New Roman"/>
          <w:sz w:val="28"/>
          <w:szCs w:val="28"/>
          <w:lang w:val="en-US"/>
        </w:rPr>
      </w:pPr>
    </w:p>
    <w:p w:rsidR="008F76AF" w:rsidRDefault="008F76AF" w:rsidP="00A761D3">
      <w:pPr>
        <w:spacing w:after="0" w:line="480" w:lineRule="auto"/>
        <w:jc w:val="both"/>
        <w:rPr>
          <w:rFonts w:ascii="Times New Roman" w:eastAsiaTheme="minorEastAsia" w:hAnsi="Times New Roman" w:cs="Times New Roman"/>
          <w:sz w:val="28"/>
          <w:szCs w:val="28"/>
          <w:lang w:val="en-US"/>
        </w:rPr>
      </w:pPr>
    </w:p>
    <w:p w:rsidR="00384CF9" w:rsidRDefault="00384CF9" w:rsidP="00A761D3">
      <w:pPr>
        <w:spacing w:after="0" w:line="480" w:lineRule="auto"/>
        <w:jc w:val="both"/>
        <w:rPr>
          <w:rFonts w:ascii="Times New Roman" w:eastAsiaTheme="minorEastAsia" w:hAnsi="Times New Roman" w:cs="Times New Roman"/>
          <w:sz w:val="28"/>
          <w:szCs w:val="28"/>
          <w:lang w:val="en-US"/>
        </w:rPr>
      </w:pPr>
    </w:p>
    <w:p w:rsidR="00384CF9" w:rsidRDefault="00384CF9" w:rsidP="00A761D3">
      <w:pPr>
        <w:spacing w:after="0" w:line="480" w:lineRule="auto"/>
        <w:jc w:val="both"/>
        <w:rPr>
          <w:rFonts w:ascii="Times New Roman" w:eastAsiaTheme="minorEastAsia" w:hAnsi="Times New Roman" w:cs="Times New Roman"/>
          <w:sz w:val="28"/>
          <w:szCs w:val="28"/>
          <w:lang w:val="en-US"/>
        </w:rPr>
      </w:pPr>
    </w:p>
    <w:p w:rsidR="00BD56DE" w:rsidRDefault="00BD56DE" w:rsidP="000A38FA">
      <w:pPr>
        <w:spacing w:line="480" w:lineRule="auto"/>
        <w:rPr>
          <w:rFonts w:ascii="Times New Roman" w:eastAsiaTheme="minorEastAsia" w:hAnsi="Times New Roman" w:cs="Times New Roman"/>
          <w:b/>
          <w:sz w:val="32"/>
          <w:szCs w:val="32"/>
          <w:lang w:val="en-US"/>
        </w:rPr>
      </w:pPr>
      <w:bookmarkStart w:id="119" w:name="_Hlk525288714"/>
    </w:p>
    <w:p w:rsidR="00B24341" w:rsidRPr="00DA4CE1" w:rsidRDefault="00920EB2" w:rsidP="00BE6256">
      <w:pPr>
        <w:pStyle w:val="Heading1"/>
        <w:spacing w:line="480" w:lineRule="auto"/>
        <w:jc w:val="center"/>
        <w:rPr>
          <w:rFonts w:ascii="Times New Roman" w:eastAsiaTheme="minorEastAsia" w:hAnsi="Times New Roman" w:cs="Times New Roman"/>
          <w:b/>
          <w:color w:val="auto"/>
          <w:lang w:val="en-US"/>
        </w:rPr>
      </w:pPr>
      <w:bookmarkStart w:id="120" w:name="_Toc525483602"/>
      <w:bookmarkStart w:id="121" w:name="_Toc525555173"/>
      <w:r w:rsidRPr="00DA4CE1">
        <w:rPr>
          <w:rFonts w:ascii="Times New Roman" w:eastAsiaTheme="minorEastAsia" w:hAnsi="Times New Roman" w:cs="Times New Roman"/>
          <w:b/>
          <w:color w:val="auto"/>
          <w:lang w:val="en-US"/>
        </w:rPr>
        <w:lastRenderedPageBreak/>
        <w:t>APPENDIX</w:t>
      </w:r>
      <w:r w:rsidR="00192722" w:rsidRPr="00DA4CE1">
        <w:rPr>
          <w:rFonts w:ascii="Times New Roman" w:eastAsiaTheme="minorEastAsia" w:hAnsi="Times New Roman" w:cs="Times New Roman"/>
          <w:b/>
          <w:color w:val="auto"/>
          <w:lang w:val="en-US"/>
        </w:rPr>
        <w:t xml:space="preserve"> I</w:t>
      </w:r>
      <w:bookmarkEnd w:id="120"/>
      <w:bookmarkEnd w:id="121"/>
    </w:p>
    <w:bookmarkEnd w:id="119"/>
    <w:p w:rsidR="00803034" w:rsidRDefault="00DE605E" w:rsidP="00BE6256">
      <w:pPr>
        <w:spacing w:line="480" w:lineRule="auto"/>
        <w:rPr>
          <w:rFonts w:ascii="Times New Roman" w:eastAsiaTheme="minorEastAsia" w:hAnsi="Times New Roman" w:cs="Times New Roman"/>
          <w:sz w:val="28"/>
          <w:szCs w:val="28"/>
          <w:lang w:val="en-US"/>
        </w:rPr>
      </w:pPr>
      <w:r w:rsidRPr="006014D1">
        <w:rPr>
          <w:rFonts w:ascii="Times New Roman" w:eastAsiaTheme="minorEastAsia" w:hAnsi="Times New Roman" w:cs="Times New Roman"/>
          <w:b/>
          <w:sz w:val="28"/>
          <w:szCs w:val="28"/>
          <w:lang w:val="en-US"/>
        </w:rPr>
        <w:tab/>
      </w:r>
      <w:r w:rsidRPr="006014D1">
        <w:rPr>
          <w:rFonts w:ascii="Times New Roman" w:eastAsiaTheme="minorEastAsia" w:hAnsi="Times New Roman" w:cs="Times New Roman"/>
          <w:sz w:val="28"/>
          <w:szCs w:val="28"/>
          <w:lang w:val="en-US"/>
        </w:rPr>
        <w:t>ANOVA: Single Factor</w:t>
      </w:r>
      <w:r w:rsidR="005D535C" w:rsidRPr="006014D1">
        <w:rPr>
          <w:rFonts w:ascii="Times New Roman" w:eastAsiaTheme="minorEastAsia" w:hAnsi="Times New Roman" w:cs="Times New Roman"/>
          <w:sz w:val="28"/>
          <w:szCs w:val="28"/>
          <w:lang w:val="en-US"/>
        </w:rPr>
        <w:t>.</w:t>
      </w:r>
    </w:p>
    <w:p w:rsidR="00F31CE2" w:rsidRPr="002B7313" w:rsidRDefault="00F31CE2" w:rsidP="00BE6256">
      <w:pPr>
        <w:spacing w:line="480" w:lineRule="auto"/>
        <w:rPr>
          <w:rFonts w:ascii="Times New Roman" w:eastAsiaTheme="minorEastAsia" w:hAnsi="Times New Roman" w:cs="Times New Roman"/>
          <w:sz w:val="28"/>
          <w:szCs w:val="28"/>
          <w:lang w:val="en-US"/>
        </w:rPr>
      </w:pPr>
      <w:r w:rsidRPr="000F58BD">
        <w:rPr>
          <w:rFonts w:ascii="Times New Roman" w:eastAsiaTheme="minorEastAsia" w:hAnsi="Times New Roman" w:cs="Times New Roman"/>
          <w:sz w:val="28"/>
          <w:szCs w:val="28"/>
          <w:lang w:val="en-US"/>
        </w:rPr>
        <w:t>1</w:t>
      </w:r>
      <w:r w:rsidRPr="002B7313">
        <w:rPr>
          <w:rFonts w:ascii="Times New Roman" w:eastAsiaTheme="minorEastAsia" w:hAnsi="Times New Roman" w:cs="Times New Roman"/>
          <w:sz w:val="28"/>
          <w:szCs w:val="28"/>
          <w:lang w:val="en-US"/>
        </w:rPr>
        <w:t>:</w:t>
      </w:r>
      <w:r w:rsidRPr="002B7313">
        <w:rPr>
          <w:rFonts w:ascii="Times New Roman" w:eastAsiaTheme="minorEastAsia" w:hAnsi="Times New Roman" w:cs="Times New Roman"/>
          <w:sz w:val="28"/>
          <w:szCs w:val="28"/>
          <w:lang w:val="en-US"/>
        </w:rPr>
        <w:tab/>
        <w:t xml:space="preserve">Plant height at </w:t>
      </w:r>
      <w:r w:rsidR="00D600E7">
        <w:rPr>
          <w:rFonts w:ascii="Times New Roman" w:eastAsiaTheme="minorEastAsia" w:hAnsi="Times New Roman" w:cs="Times New Roman"/>
          <w:sz w:val="28"/>
          <w:szCs w:val="28"/>
          <w:lang w:val="en-US"/>
        </w:rPr>
        <w:t>2 W</w:t>
      </w:r>
      <w:r w:rsidRPr="002B7313">
        <w:rPr>
          <w:rFonts w:ascii="Times New Roman" w:eastAsiaTheme="minorEastAsia" w:hAnsi="Times New Roman" w:cs="Times New Roman"/>
          <w:sz w:val="28"/>
          <w:szCs w:val="28"/>
          <w:lang w:val="en-US"/>
        </w:rPr>
        <w:t>eek</w:t>
      </w:r>
      <w:r w:rsidR="00D600E7">
        <w:rPr>
          <w:rFonts w:ascii="Times New Roman" w:eastAsiaTheme="minorEastAsia" w:hAnsi="Times New Roman" w:cs="Times New Roman"/>
          <w:sz w:val="28"/>
          <w:szCs w:val="28"/>
          <w:lang w:val="en-US"/>
        </w:rPr>
        <w:t>s</w:t>
      </w:r>
      <w:r w:rsidRPr="002B7313">
        <w:rPr>
          <w:rFonts w:ascii="Times New Roman" w:eastAsiaTheme="minorEastAsia" w:hAnsi="Times New Roman" w:cs="Times New Roman"/>
          <w:sz w:val="28"/>
          <w:szCs w:val="28"/>
          <w:lang w:val="en-US"/>
        </w:rPr>
        <w:t xml:space="preserve"> after plant</w:t>
      </w:r>
    </w:p>
    <w:tbl>
      <w:tblPr>
        <w:tblW w:w="9356" w:type="dxa"/>
        <w:tblLook w:val="04A0" w:firstRow="1" w:lastRow="0" w:firstColumn="1" w:lastColumn="0" w:noHBand="0" w:noVBand="1"/>
      </w:tblPr>
      <w:tblGrid>
        <w:gridCol w:w="2297"/>
        <w:gridCol w:w="1165"/>
        <w:gridCol w:w="687"/>
        <w:gridCol w:w="1160"/>
        <w:gridCol w:w="1266"/>
        <w:gridCol w:w="1266"/>
        <w:gridCol w:w="1569"/>
      </w:tblGrid>
      <w:tr w:rsidR="00951B7E" w:rsidRPr="00BD5651" w:rsidTr="0060783A">
        <w:trPr>
          <w:trHeight w:val="300"/>
        </w:trPr>
        <w:tc>
          <w:tcPr>
            <w:tcW w:w="229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ANOVA</w:t>
            </w:r>
          </w:p>
        </w:tc>
        <w:tc>
          <w:tcPr>
            <w:tcW w:w="1165"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p>
        </w:tc>
        <w:tc>
          <w:tcPr>
            <w:tcW w:w="68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160"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56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r>
      <w:tr w:rsidR="00951B7E" w:rsidRPr="00BD5651" w:rsidTr="0060783A">
        <w:trPr>
          <w:trHeight w:val="288"/>
        </w:trPr>
        <w:tc>
          <w:tcPr>
            <w:tcW w:w="2297"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Source of Variation</w:t>
            </w:r>
          </w:p>
        </w:tc>
        <w:tc>
          <w:tcPr>
            <w:tcW w:w="1165"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SS</w:t>
            </w:r>
          </w:p>
        </w:tc>
        <w:tc>
          <w:tcPr>
            <w:tcW w:w="687"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df</w:t>
            </w:r>
          </w:p>
        </w:tc>
        <w:tc>
          <w:tcPr>
            <w:tcW w:w="1160"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MS</w:t>
            </w:r>
          </w:p>
        </w:tc>
        <w:tc>
          <w:tcPr>
            <w:tcW w:w="1239"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F</w:t>
            </w:r>
          </w:p>
        </w:tc>
        <w:tc>
          <w:tcPr>
            <w:tcW w:w="1239"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P-value</w:t>
            </w:r>
          </w:p>
        </w:tc>
        <w:tc>
          <w:tcPr>
            <w:tcW w:w="1569" w:type="dxa"/>
            <w:tcBorders>
              <w:top w:val="single" w:sz="8" w:space="0" w:color="auto"/>
              <w:left w:val="nil"/>
              <w:bottom w:val="single" w:sz="4" w:space="0" w:color="auto"/>
              <w:right w:val="nil"/>
            </w:tcBorders>
            <w:shd w:val="clear" w:color="auto" w:fill="auto"/>
            <w:noWrap/>
            <w:vAlign w:val="bottom"/>
            <w:hideMark/>
          </w:tcPr>
          <w:p w:rsidR="00BD5651" w:rsidRPr="00BD5651" w:rsidRDefault="00BD5651" w:rsidP="000A38FA">
            <w:pPr>
              <w:spacing w:after="0" w:line="276" w:lineRule="auto"/>
              <w:jc w:val="center"/>
              <w:rPr>
                <w:rFonts w:ascii="Times New Roman" w:eastAsia="Times New Roman" w:hAnsi="Times New Roman" w:cs="Times New Roman"/>
                <w:i/>
                <w:iCs/>
                <w:color w:val="000000"/>
                <w:sz w:val="28"/>
                <w:szCs w:val="28"/>
                <w:lang w:val="en-NG" w:eastAsia="en-NG"/>
              </w:rPr>
            </w:pPr>
            <w:r w:rsidRPr="00BD5651">
              <w:rPr>
                <w:rFonts w:ascii="Times New Roman" w:eastAsia="Times New Roman" w:hAnsi="Times New Roman" w:cs="Times New Roman"/>
                <w:i/>
                <w:iCs/>
                <w:color w:val="000000"/>
                <w:sz w:val="28"/>
                <w:szCs w:val="28"/>
                <w:lang w:val="en-NG" w:eastAsia="en-NG"/>
              </w:rPr>
              <w:t xml:space="preserve">F </w:t>
            </w:r>
            <w:proofErr w:type="spellStart"/>
            <w:r w:rsidRPr="00BD5651">
              <w:rPr>
                <w:rFonts w:ascii="Times New Roman" w:eastAsia="Times New Roman" w:hAnsi="Times New Roman" w:cs="Times New Roman"/>
                <w:i/>
                <w:iCs/>
                <w:color w:val="000000"/>
                <w:sz w:val="28"/>
                <w:szCs w:val="28"/>
                <w:lang w:val="en-NG" w:eastAsia="en-NG"/>
              </w:rPr>
              <w:t>crit</w:t>
            </w:r>
            <w:proofErr w:type="spellEnd"/>
          </w:p>
        </w:tc>
      </w:tr>
      <w:tr w:rsidR="00951B7E" w:rsidRPr="00BD5651" w:rsidTr="0060783A">
        <w:trPr>
          <w:trHeight w:val="288"/>
        </w:trPr>
        <w:tc>
          <w:tcPr>
            <w:tcW w:w="229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Between Groups</w:t>
            </w:r>
          </w:p>
        </w:tc>
        <w:tc>
          <w:tcPr>
            <w:tcW w:w="1165"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77.224</w:t>
            </w:r>
          </w:p>
        </w:tc>
        <w:tc>
          <w:tcPr>
            <w:tcW w:w="68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4</w:t>
            </w:r>
          </w:p>
        </w:tc>
        <w:tc>
          <w:tcPr>
            <w:tcW w:w="1160"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19.306</w:t>
            </w: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0.460557</w:t>
            </w: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0.763758</w:t>
            </w:r>
          </w:p>
        </w:tc>
        <w:tc>
          <w:tcPr>
            <w:tcW w:w="156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2.866081</w:t>
            </w:r>
          </w:p>
        </w:tc>
      </w:tr>
      <w:tr w:rsidR="00951B7E" w:rsidRPr="00BD5651" w:rsidTr="0060783A">
        <w:trPr>
          <w:trHeight w:val="288"/>
        </w:trPr>
        <w:tc>
          <w:tcPr>
            <w:tcW w:w="229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Within Groups</w:t>
            </w:r>
          </w:p>
        </w:tc>
        <w:tc>
          <w:tcPr>
            <w:tcW w:w="1165"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838.376</w:t>
            </w:r>
          </w:p>
        </w:tc>
        <w:tc>
          <w:tcPr>
            <w:tcW w:w="68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20</w:t>
            </w:r>
          </w:p>
        </w:tc>
        <w:tc>
          <w:tcPr>
            <w:tcW w:w="1160"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41.9188</w:t>
            </w: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56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r>
      <w:tr w:rsidR="00951B7E" w:rsidRPr="00BD5651" w:rsidTr="0060783A">
        <w:trPr>
          <w:trHeight w:val="288"/>
        </w:trPr>
        <w:tc>
          <w:tcPr>
            <w:tcW w:w="229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165"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687"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160"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23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c>
          <w:tcPr>
            <w:tcW w:w="1569" w:type="dxa"/>
            <w:tcBorders>
              <w:top w:val="nil"/>
              <w:left w:val="nil"/>
              <w:bottom w:val="nil"/>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sz w:val="28"/>
                <w:szCs w:val="28"/>
                <w:lang w:val="en-NG" w:eastAsia="en-NG"/>
              </w:rPr>
            </w:pPr>
          </w:p>
        </w:tc>
      </w:tr>
      <w:tr w:rsidR="00951B7E" w:rsidRPr="00BD5651" w:rsidTr="0060783A">
        <w:trPr>
          <w:trHeight w:val="300"/>
        </w:trPr>
        <w:tc>
          <w:tcPr>
            <w:tcW w:w="2297"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Total</w:t>
            </w:r>
          </w:p>
        </w:tc>
        <w:tc>
          <w:tcPr>
            <w:tcW w:w="1165"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915.6</w:t>
            </w:r>
          </w:p>
        </w:tc>
        <w:tc>
          <w:tcPr>
            <w:tcW w:w="687"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jc w:val="right"/>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24</w:t>
            </w:r>
          </w:p>
        </w:tc>
        <w:tc>
          <w:tcPr>
            <w:tcW w:w="1160"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 </w:t>
            </w:r>
          </w:p>
        </w:tc>
        <w:tc>
          <w:tcPr>
            <w:tcW w:w="1239"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 </w:t>
            </w:r>
          </w:p>
        </w:tc>
        <w:tc>
          <w:tcPr>
            <w:tcW w:w="1239"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 </w:t>
            </w:r>
          </w:p>
        </w:tc>
        <w:tc>
          <w:tcPr>
            <w:tcW w:w="1569" w:type="dxa"/>
            <w:tcBorders>
              <w:top w:val="nil"/>
              <w:left w:val="nil"/>
              <w:bottom w:val="single" w:sz="8" w:space="0" w:color="auto"/>
              <w:right w:val="nil"/>
            </w:tcBorders>
            <w:shd w:val="clear" w:color="auto" w:fill="auto"/>
            <w:noWrap/>
            <w:vAlign w:val="bottom"/>
            <w:hideMark/>
          </w:tcPr>
          <w:p w:rsidR="00BD5651" w:rsidRPr="00BD5651" w:rsidRDefault="00BD5651" w:rsidP="000A38FA">
            <w:pPr>
              <w:spacing w:after="0" w:line="276" w:lineRule="auto"/>
              <w:rPr>
                <w:rFonts w:ascii="Times New Roman" w:eastAsia="Times New Roman" w:hAnsi="Times New Roman" w:cs="Times New Roman"/>
                <w:color w:val="000000"/>
                <w:sz w:val="28"/>
                <w:szCs w:val="28"/>
                <w:lang w:val="en-NG" w:eastAsia="en-NG"/>
              </w:rPr>
            </w:pPr>
            <w:r w:rsidRPr="00BD5651">
              <w:rPr>
                <w:rFonts w:ascii="Times New Roman" w:eastAsia="Times New Roman" w:hAnsi="Times New Roman" w:cs="Times New Roman"/>
                <w:color w:val="000000"/>
                <w:sz w:val="28"/>
                <w:szCs w:val="28"/>
                <w:lang w:val="en-NG" w:eastAsia="en-NG"/>
              </w:rPr>
              <w:t> </w:t>
            </w:r>
          </w:p>
        </w:tc>
      </w:tr>
    </w:tbl>
    <w:p w:rsidR="00BD5651" w:rsidRPr="000F58BD" w:rsidRDefault="00BD5651" w:rsidP="00BE6256">
      <w:pPr>
        <w:spacing w:line="480" w:lineRule="auto"/>
        <w:rPr>
          <w:rFonts w:ascii="Times New Roman" w:eastAsiaTheme="minorEastAsia" w:hAnsi="Times New Roman" w:cs="Times New Roman"/>
          <w:sz w:val="28"/>
          <w:szCs w:val="28"/>
          <w:lang w:val="en-US"/>
        </w:rPr>
      </w:pPr>
    </w:p>
    <w:p w:rsidR="0017621E" w:rsidRPr="00751B06" w:rsidRDefault="0060783A"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2</w:t>
      </w:r>
      <w:r w:rsidRPr="00751B06">
        <w:rPr>
          <w:rFonts w:ascii="Times New Roman" w:eastAsiaTheme="minorEastAsia" w:hAnsi="Times New Roman" w:cs="Times New Roman"/>
          <w:sz w:val="28"/>
          <w:szCs w:val="28"/>
          <w:lang w:val="en-US"/>
        </w:rPr>
        <w:t>:</w:t>
      </w:r>
      <w:r w:rsidRPr="00751B06">
        <w:rPr>
          <w:rFonts w:ascii="Times New Roman" w:eastAsiaTheme="minorEastAsia" w:hAnsi="Times New Roman" w:cs="Times New Roman"/>
          <w:sz w:val="28"/>
          <w:szCs w:val="28"/>
          <w:lang w:val="en-US"/>
        </w:rPr>
        <w:tab/>
        <w:t xml:space="preserve">Plant height at </w:t>
      </w:r>
      <w:r w:rsidR="00D600E7">
        <w:rPr>
          <w:rFonts w:ascii="Times New Roman" w:eastAsiaTheme="minorEastAsia" w:hAnsi="Times New Roman" w:cs="Times New Roman"/>
          <w:sz w:val="28"/>
          <w:szCs w:val="28"/>
          <w:lang w:val="en-US"/>
        </w:rPr>
        <w:t xml:space="preserve">4 </w:t>
      </w:r>
      <w:r w:rsidR="002A353F">
        <w:rPr>
          <w:rFonts w:ascii="Times New Roman" w:eastAsiaTheme="minorEastAsia" w:hAnsi="Times New Roman" w:cs="Times New Roman"/>
          <w:sz w:val="28"/>
          <w:szCs w:val="28"/>
          <w:lang w:val="en-US"/>
        </w:rPr>
        <w:t>W</w:t>
      </w:r>
      <w:r w:rsidRPr="00751B06">
        <w:rPr>
          <w:rFonts w:ascii="Times New Roman" w:eastAsiaTheme="minorEastAsia" w:hAnsi="Times New Roman" w:cs="Times New Roman"/>
          <w:sz w:val="28"/>
          <w:szCs w:val="28"/>
          <w:lang w:val="en-US"/>
        </w:rPr>
        <w:t>eek</w:t>
      </w:r>
      <w:r w:rsidR="002A353F">
        <w:rPr>
          <w:rFonts w:ascii="Times New Roman" w:eastAsiaTheme="minorEastAsia" w:hAnsi="Times New Roman" w:cs="Times New Roman"/>
          <w:sz w:val="28"/>
          <w:szCs w:val="28"/>
          <w:lang w:val="en-US"/>
        </w:rPr>
        <w:t>s</w:t>
      </w:r>
      <w:r w:rsidRPr="00751B06">
        <w:rPr>
          <w:rFonts w:ascii="Times New Roman" w:eastAsiaTheme="minorEastAsia" w:hAnsi="Times New Roman" w:cs="Times New Roman"/>
          <w:sz w:val="28"/>
          <w:szCs w:val="28"/>
          <w:lang w:val="en-US"/>
        </w:rPr>
        <w:t xml:space="preserve"> after plant</w:t>
      </w:r>
    </w:p>
    <w:tbl>
      <w:tblPr>
        <w:tblW w:w="9214" w:type="dxa"/>
        <w:tblLook w:val="04A0" w:firstRow="1" w:lastRow="0" w:firstColumn="1" w:lastColumn="0" w:noHBand="0" w:noVBand="1"/>
      </w:tblPr>
      <w:tblGrid>
        <w:gridCol w:w="2299"/>
        <w:gridCol w:w="1266"/>
        <w:gridCol w:w="906"/>
        <w:gridCol w:w="1126"/>
        <w:gridCol w:w="1126"/>
        <w:gridCol w:w="1266"/>
        <w:gridCol w:w="1508"/>
      </w:tblGrid>
      <w:tr w:rsidR="00751B06" w:rsidRPr="00751B06" w:rsidTr="00751B06">
        <w:trPr>
          <w:trHeight w:val="300"/>
        </w:trPr>
        <w:tc>
          <w:tcPr>
            <w:tcW w:w="2299"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ANOVA</w:t>
            </w:r>
          </w:p>
        </w:tc>
        <w:tc>
          <w:tcPr>
            <w:tcW w:w="1191"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p>
        </w:tc>
        <w:tc>
          <w:tcPr>
            <w:tcW w:w="906"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19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508"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r>
      <w:tr w:rsidR="00751B06" w:rsidRPr="00751B06" w:rsidTr="00751B06">
        <w:trPr>
          <w:trHeight w:val="288"/>
        </w:trPr>
        <w:tc>
          <w:tcPr>
            <w:tcW w:w="2299"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Source of Variation</w:t>
            </w:r>
          </w:p>
        </w:tc>
        <w:tc>
          <w:tcPr>
            <w:tcW w:w="1191"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SS</w:t>
            </w:r>
          </w:p>
        </w:tc>
        <w:tc>
          <w:tcPr>
            <w:tcW w:w="906" w:type="dxa"/>
            <w:tcBorders>
              <w:top w:val="single" w:sz="8" w:space="0" w:color="auto"/>
              <w:left w:val="nil"/>
              <w:bottom w:val="single" w:sz="4" w:space="0" w:color="auto"/>
              <w:right w:val="nil"/>
            </w:tcBorders>
            <w:shd w:val="clear" w:color="auto" w:fill="auto"/>
            <w:noWrap/>
            <w:vAlign w:val="bottom"/>
            <w:hideMark/>
          </w:tcPr>
          <w:p w:rsidR="00751B06" w:rsidRPr="00751B06" w:rsidRDefault="00634E58"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D</w:t>
            </w:r>
            <w:r w:rsidR="00751B06" w:rsidRPr="00751B06">
              <w:rPr>
                <w:rFonts w:ascii="Times New Roman" w:eastAsia="Times New Roman" w:hAnsi="Times New Roman" w:cs="Times New Roman"/>
                <w:i/>
                <w:iCs/>
                <w:color w:val="000000"/>
                <w:sz w:val="28"/>
                <w:szCs w:val="28"/>
                <w:lang w:val="en-NG" w:eastAsia="en-NG"/>
              </w:rPr>
              <w:t>f</w:t>
            </w:r>
          </w:p>
        </w:tc>
        <w:tc>
          <w:tcPr>
            <w:tcW w:w="1060"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MS</w:t>
            </w:r>
          </w:p>
        </w:tc>
        <w:tc>
          <w:tcPr>
            <w:tcW w:w="1060"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F</w:t>
            </w:r>
          </w:p>
        </w:tc>
        <w:tc>
          <w:tcPr>
            <w:tcW w:w="1190"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P-value</w:t>
            </w:r>
          </w:p>
        </w:tc>
        <w:tc>
          <w:tcPr>
            <w:tcW w:w="1508" w:type="dxa"/>
            <w:tcBorders>
              <w:top w:val="single" w:sz="8" w:space="0" w:color="auto"/>
              <w:left w:val="nil"/>
              <w:bottom w:val="single" w:sz="4" w:space="0" w:color="auto"/>
              <w:right w:val="nil"/>
            </w:tcBorders>
            <w:shd w:val="clear" w:color="auto" w:fill="auto"/>
            <w:noWrap/>
            <w:vAlign w:val="bottom"/>
            <w:hideMark/>
          </w:tcPr>
          <w:p w:rsidR="00751B06" w:rsidRPr="00751B06" w:rsidRDefault="00751B06" w:rsidP="000A38FA">
            <w:pPr>
              <w:spacing w:after="0" w:line="360" w:lineRule="auto"/>
              <w:jc w:val="center"/>
              <w:rPr>
                <w:rFonts w:ascii="Times New Roman" w:eastAsia="Times New Roman" w:hAnsi="Times New Roman" w:cs="Times New Roman"/>
                <w:i/>
                <w:iCs/>
                <w:color w:val="000000"/>
                <w:sz w:val="28"/>
                <w:szCs w:val="28"/>
                <w:lang w:val="en-NG" w:eastAsia="en-NG"/>
              </w:rPr>
            </w:pPr>
            <w:r w:rsidRPr="00751B06">
              <w:rPr>
                <w:rFonts w:ascii="Times New Roman" w:eastAsia="Times New Roman" w:hAnsi="Times New Roman" w:cs="Times New Roman"/>
                <w:i/>
                <w:iCs/>
                <w:color w:val="000000"/>
                <w:sz w:val="28"/>
                <w:szCs w:val="28"/>
                <w:lang w:val="en-NG" w:eastAsia="en-NG"/>
              </w:rPr>
              <w:t xml:space="preserve">F </w:t>
            </w:r>
            <w:proofErr w:type="spellStart"/>
            <w:r w:rsidRPr="00751B06">
              <w:rPr>
                <w:rFonts w:ascii="Times New Roman" w:eastAsia="Times New Roman" w:hAnsi="Times New Roman" w:cs="Times New Roman"/>
                <w:i/>
                <w:iCs/>
                <w:color w:val="000000"/>
                <w:sz w:val="28"/>
                <w:szCs w:val="28"/>
                <w:lang w:val="en-NG" w:eastAsia="en-NG"/>
              </w:rPr>
              <w:t>crit</w:t>
            </w:r>
            <w:proofErr w:type="spellEnd"/>
          </w:p>
        </w:tc>
      </w:tr>
      <w:tr w:rsidR="00751B06" w:rsidRPr="00751B06" w:rsidTr="00751B06">
        <w:trPr>
          <w:trHeight w:val="288"/>
        </w:trPr>
        <w:tc>
          <w:tcPr>
            <w:tcW w:w="2299"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Between Groups</w:t>
            </w:r>
          </w:p>
        </w:tc>
        <w:tc>
          <w:tcPr>
            <w:tcW w:w="1191"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158.236</w:t>
            </w:r>
          </w:p>
        </w:tc>
        <w:tc>
          <w:tcPr>
            <w:tcW w:w="906"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4</w:t>
            </w: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39.559</w:t>
            </w: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0.50003</w:t>
            </w:r>
          </w:p>
        </w:tc>
        <w:tc>
          <w:tcPr>
            <w:tcW w:w="119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0.736016</w:t>
            </w:r>
          </w:p>
        </w:tc>
        <w:tc>
          <w:tcPr>
            <w:tcW w:w="1508"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2.8660814</w:t>
            </w:r>
          </w:p>
        </w:tc>
      </w:tr>
      <w:tr w:rsidR="00751B06" w:rsidRPr="00751B06" w:rsidTr="00751B06">
        <w:trPr>
          <w:trHeight w:val="288"/>
        </w:trPr>
        <w:tc>
          <w:tcPr>
            <w:tcW w:w="2299"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Within Groups</w:t>
            </w:r>
          </w:p>
        </w:tc>
        <w:tc>
          <w:tcPr>
            <w:tcW w:w="1191"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1582.264</w:t>
            </w:r>
          </w:p>
        </w:tc>
        <w:tc>
          <w:tcPr>
            <w:tcW w:w="906"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20</w:t>
            </w: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79.1132</w:t>
            </w: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p>
        </w:tc>
        <w:tc>
          <w:tcPr>
            <w:tcW w:w="119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508"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r>
      <w:tr w:rsidR="00751B06" w:rsidRPr="00751B06" w:rsidTr="00751B06">
        <w:trPr>
          <w:trHeight w:val="288"/>
        </w:trPr>
        <w:tc>
          <w:tcPr>
            <w:tcW w:w="2299"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191"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906"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06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190"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c>
          <w:tcPr>
            <w:tcW w:w="1508" w:type="dxa"/>
            <w:tcBorders>
              <w:top w:val="nil"/>
              <w:left w:val="nil"/>
              <w:bottom w:val="nil"/>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sz w:val="28"/>
                <w:szCs w:val="28"/>
                <w:lang w:val="en-NG" w:eastAsia="en-NG"/>
              </w:rPr>
            </w:pPr>
          </w:p>
        </w:tc>
      </w:tr>
      <w:tr w:rsidR="00751B06" w:rsidRPr="00751B06" w:rsidTr="00751B06">
        <w:trPr>
          <w:trHeight w:val="300"/>
        </w:trPr>
        <w:tc>
          <w:tcPr>
            <w:tcW w:w="2299"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Total</w:t>
            </w:r>
          </w:p>
        </w:tc>
        <w:tc>
          <w:tcPr>
            <w:tcW w:w="1191"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1740.5</w:t>
            </w:r>
          </w:p>
        </w:tc>
        <w:tc>
          <w:tcPr>
            <w:tcW w:w="906"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jc w:val="right"/>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24</w:t>
            </w:r>
          </w:p>
        </w:tc>
        <w:tc>
          <w:tcPr>
            <w:tcW w:w="1060"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 </w:t>
            </w:r>
          </w:p>
        </w:tc>
        <w:tc>
          <w:tcPr>
            <w:tcW w:w="1060"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 </w:t>
            </w:r>
          </w:p>
        </w:tc>
        <w:tc>
          <w:tcPr>
            <w:tcW w:w="1190"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 </w:t>
            </w:r>
          </w:p>
        </w:tc>
        <w:tc>
          <w:tcPr>
            <w:tcW w:w="1508" w:type="dxa"/>
            <w:tcBorders>
              <w:top w:val="nil"/>
              <w:left w:val="nil"/>
              <w:bottom w:val="single" w:sz="8" w:space="0" w:color="auto"/>
              <w:right w:val="nil"/>
            </w:tcBorders>
            <w:shd w:val="clear" w:color="auto" w:fill="auto"/>
            <w:noWrap/>
            <w:vAlign w:val="bottom"/>
            <w:hideMark/>
          </w:tcPr>
          <w:p w:rsidR="00751B06" w:rsidRPr="00751B06" w:rsidRDefault="00751B06" w:rsidP="000A38FA">
            <w:pPr>
              <w:spacing w:after="0" w:line="360" w:lineRule="auto"/>
              <w:rPr>
                <w:rFonts w:ascii="Times New Roman" w:eastAsia="Times New Roman" w:hAnsi="Times New Roman" w:cs="Times New Roman"/>
                <w:color w:val="000000"/>
                <w:sz w:val="28"/>
                <w:szCs w:val="28"/>
                <w:lang w:val="en-NG" w:eastAsia="en-NG"/>
              </w:rPr>
            </w:pPr>
            <w:r w:rsidRPr="00751B06">
              <w:rPr>
                <w:rFonts w:ascii="Times New Roman" w:eastAsia="Times New Roman" w:hAnsi="Times New Roman" w:cs="Times New Roman"/>
                <w:color w:val="000000"/>
                <w:sz w:val="28"/>
                <w:szCs w:val="28"/>
                <w:lang w:val="en-NG" w:eastAsia="en-NG"/>
              </w:rPr>
              <w:t> </w:t>
            </w:r>
          </w:p>
        </w:tc>
      </w:tr>
    </w:tbl>
    <w:p w:rsidR="0060783A" w:rsidRDefault="0060783A" w:rsidP="00BE6256">
      <w:pPr>
        <w:spacing w:line="480" w:lineRule="auto"/>
        <w:rPr>
          <w:rFonts w:ascii="Times New Roman" w:eastAsiaTheme="minorEastAsia" w:hAnsi="Times New Roman" w:cs="Times New Roman"/>
          <w:sz w:val="28"/>
          <w:szCs w:val="28"/>
          <w:lang w:val="en-US"/>
        </w:rPr>
      </w:pPr>
    </w:p>
    <w:p w:rsidR="009A2E5F" w:rsidRDefault="00751B06"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3:</w:t>
      </w:r>
      <w:r>
        <w:rPr>
          <w:rFonts w:ascii="Times New Roman" w:eastAsiaTheme="minorEastAsia" w:hAnsi="Times New Roman" w:cs="Times New Roman"/>
          <w:sz w:val="28"/>
          <w:szCs w:val="28"/>
          <w:lang w:val="en-US"/>
        </w:rPr>
        <w:tab/>
      </w:r>
      <w:r w:rsidRPr="00751B06">
        <w:rPr>
          <w:rFonts w:ascii="Times New Roman" w:eastAsiaTheme="minorEastAsia" w:hAnsi="Times New Roman" w:cs="Times New Roman"/>
          <w:sz w:val="28"/>
          <w:szCs w:val="28"/>
          <w:lang w:val="en-US"/>
        </w:rPr>
        <w:t xml:space="preserve">Plant height at </w:t>
      </w:r>
      <w:r w:rsidR="002A353F">
        <w:rPr>
          <w:rFonts w:ascii="Times New Roman" w:eastAsiaTheme="minorEastAsia" w:hAnsi="Times New Roman" w:cs="Times New Roman"/>
          <w:sz w:val="28"/>
          <w:szCs w:val="28"/>
          <w:lang w:val="en-US"/>
        </w:rPr>
        <w:t>6 W</w:t>
      </w:r>
      <w:r w:rsidRPr="00751B06">
        <w:rPr>
          <w:rFonts w:ascii="Times New Roman" w:eastAsiaTheme="minorEastAsia" w:hAnsi="Times New Roman" w:cs="Times New Roman"/>
          <w:sz w:val="28"/>
          <w:szCs w:val="28"/>
          <w:lang w:val="en-US"/>
        </w:rPr>
        <w:t>eek</w:t>
      </w:r>
      <w:r w:rsidR="002A353F">
        <w:rPr>
          <w:rFonts w:ascii="Times New Roman" w:eastAsiaTheme="minorEastAsia" w:hAnsi="Times New Roman" w:cs="Times New Roman"/>
          <w:sz w:val="28"/>
          <w:szCs w:val="28"/>
          <w:lang w:val="en-US"/>
        </w:rPr>
        <w:t>s</w:t>
      </w:r>
      <w:r w:rsidRPr="00751B06">
        <w:rPr>
          <w:rFonts w:ascii="Times New Roman" w:eastAsiaTheme="minorEastAsia" w:hAnsi="Times New Roman" w:cs="Times New Roman"/>
          <w:sz w:val="28"/>
          <w:szCs w:val="28"/>
          <w:lang w:val="en-US"/>
        </w:rPr>
        <w:t xml:space="preserve"> after plant</w:t>
      </w:r>
    </w:p>
    <w:tbl>
      <w:tblPr>
        <w:tblW w:w="9214" w:type="dxa"/>
        <w:tblLook w:val="04A0" w:firstRow="1" w:lastRow="0" w:firstColumn="1" w:lastColumn="0" w:noHBand="0" w:noVBand="1"/>
      </w:tblPr>
      <w:tblGrid>
        <w:gridCol w:w="2196"/>
        <w:gridCol w:w="1406"/>
        <w:gridCol w:w="872"/>
        <w:gridCol w:w="1266"/>
        <w:gridCol w:w="1266"/>
        <w:gridCol w:w="1266"/>
        <w:gridCol w:w="1454"/>
      </w:tblGrid>
      <w:tr w:rsidR="004260A3" w:rsidRPr="004260A3" w:rsidTr="004260A3">
        <w:trPr>
          <w:trHeight w:val="300"/>
        </w:trPr>
        <w:tc>
          <w:tcPr>
            <w:tcW w:w="219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ANOVA</w:t>
            </w:r>
          </w:p>
        </w:tc>
        <w:tc>
          <w:tcPr>
            <w:tcW w:w="126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p>
        </w:tc>
        <w:tc>
          <w:tcPr>
            <w:tcW w:w="87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454"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r>
      <w:tr w:rsidR="004260A3" w:rsidRPr="004260A3" w:rsidTr="004260A3">
        <w:trPr>
          <w:trHeight w:val="288"/>
        </w:trPr>
        <w:tc>
          <w:tcPr>
            <w:tcW w:w="2196"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Source of Variation</w:t>
            </w:r>
          </w:p>
        </w:tc>
        <w:tc>
          <w:tcPr>
            <w:tcW w:w="1266"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SS</w:t>
            </w:r>
          </w:p>
        </w:tc>
        <w:tc>
          <w:tcPr>
            <w:tcW w:w="872" w:type="dxa"/>
            <w:tcBorders>
              <w:top w:val="single" w:sz="8" w:space="0" w:color="auto"/>
              <w:left w:val="nil"/>
              <w:bottom w:val="single" w:sz="4" w:space="0" w:color="auto"/>
              <w:right w:val="nil"/>
            </w:tcBorders>
            <w:shd w:val="clear" w:color="auto" w:fill="auto"/>
            <w:noWrap/>
            <w:vAlign w:val="bottom"/>
            <w:hideMark/>
          </w:tcPr>
          <w:p w:rsidR="004260A3" w:rsidRPr="004260A3" w:rsidRDefault="00634E58"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D</w:t>
            </w:r>
            <w:r w:rsidR="004260A3" w:rsidRPr="004260A3">
              <w:rPr>
                <w:rFonts w:ascii="Times New Roman" w:eastAsia="Times New Roman" w:hAnsi="Times New Roman" w:cs="Times New Roman"/>
                <w:i/>
                <w:iCs/>
                <w:color w:val="000000"/>
                <w:sz w:val="28"/>
                <w:szCs w:val="28"/>
                <w:lang w:val="en-NG" w:eastAsia="en-NG"/>
              </w:rPr>
              <w:t>f</w:t>
            </w:r>
          </w:p>
        </w:tc>
        <w:tc>
          <w:tcPr>
            <w:tcW w:w="1142"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MS</w:t>
            </w:r>
          </w:p>
        </w:tc>
        <w:tc>
          <w:tcPr>
            <w:tcW w:w="1142"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F</w:t>
            </w:r>
          </w:p>
        </w:tc>
        <w:tc>
          <w:tcPr>
            <w:tcW w:w="1142"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P-value</w:t>
            </w:r>
          </w:p>
        </w:tc>
        <w:tc>
          <w:tcPr>
            <w:tcW w:w="1454" w:type="dxa"/>
            <w:tcBorders>
              <w:top w:val="single" w:sz="8" w:space="0" w:color="auto"/>
              <w:left w:val="nil"/>
              <w:bottom w:val="single" w:sz="4" w:space="0" w:color="auto"/>
              <w:right w:val="nil"/>
            </w:tcBorders>
            <w:shd w:val="clear" w:color="auto" w:fill="auto"/>
            <w:noWrap/>
            <w:vAlign w:val="bottom"/>
            <w:hideMark/>
          </w:tcPr>
          <w:p w:rsidR="004260A3" w:rsidRPr="004260A3" w:rsidRDefault="004260A3" w:rsidP="000A38FA">
            <w:pPr>
              <w:spacing w:after="0" w:line="276" w:lineRule="auto"/>
              <w:jc w:val="center"/>
              <w:rPr>
                <w:rFonts w:ascii="Times New Roman" w:eastAsia="Times New Roman" w:hAnsi="Times New Roman" w:cs="Times New Roman"/>
                <w:i/>
                <w:iCs/>
                <w:color w:val="000000"/>
                <w:sz w:val="28"/>
                <w:szCs w:val="28"/>
                <w:lang w:val="en-NG" w:eastAsia="en-NG"/>
              </w:rPr>
            </w:pPr>
            <w:r w:rsidRPr="004260A3">
              <w:rPr>
                <w:rFonts w:ascii="Times New Roman" w:eastAsia="Times New Roman" w:hAnsi="Times New Roman" w:cs="Times New Roman"/>
                <w:i/>
                <w:iCs/>
                <w:color w:val="000000"/>
                <w:sz w:val="28"/>
                <w:szCs w:val="28"/>
                <w:lang w:val="en-NG" w:eastAsia="en-NG"/>
              </w:rPr>
              <w:t xml:space="preserve">F </w:t>
            </w:r>
            <w:proofErr w:type="spellStart"/>
            <w:r w:rsidRPr="004260A3">
              <w:rPr>
                <w:rFonts w:ascii="Times New Roman" w:eastAsia="Times New Roman" w:hAnsi="Times New Roman" w:cs="Times New Roman"/>
                <w:i/>
                <w:iCs/>
                <w:color w:val="000000"/>
                <w:sz w:val="28"/>
                <w:szCs w:val="28"/>
                <w:lang w:val="en-NG" w:eastAsia="en-NG"/>
              </w:rPr>
              <w:t>crit</w:t>
            </w:r>
            <w:proofErr w:type="spellEnd"/>
          </w:p>
        </w:tc>
      </w:tr>
      <w:tr w:rsidR="004260A3" w:rsidRPr="004260A3" w:rsidTr="004260A3">
        <w:trPr>
          <w:trHeight w:val="288"/>
        </w:trPr>
        <w:tc>
          <w:tcPr>
            <w:tcW w:w="219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Between Groups</w:t>
            </w:r>
          </w:p>
        </w:tc>
        <w:tc>
          <w:tcPr>
            <w:tcW w:w="126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744.9184</w:t>
            </w:r>
          </w:p>
        </w:tc>
        <w:tc>
          <w:tcPr>
            <w:tcW w:w="87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4</w:t>
            </w: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186.2296</w:t>
            </w: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2.192551</w:t>
            </w: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0.106696</w:t>
            </w:r>
          </w:p>
        </w:tc>
        <w:tc>
          <w:tcPr>
            <w:tcW w:w="1454"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2.8660814</w:t>
            </w:r>
          </w:p>
        </w:tc>
      </w:tr>
      <w:tr w:rsidR="004260A3" w:rsidRPr="004260A3" w:rsidTr="004260A3">
        <w:trPr>
          <w:trHeight w:val="288"/>
        </w:trPr>
        <w:tc>
          <w:tcPr>
            <w:tcW w:w="219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Within Groups</w:t>
            </w:r>
          </w:p>
        </w:tc>
        <w:tc>
          <w:tcPr>
            <w:tcW w:w="126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1698.748</w:t>
            </w:r>
          </w:p>
        </w:tc>
        <w:tc>
          <w:tcPr>
            <w:tcW w:w="87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20</w:t>
            </w: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84.9374</w:t>
            </w: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454"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r>
      <w:tr w:rsidR="004260A3" w:rsidRPr="004260A3" w:rsidTr="004260A3">
        <w:trPr>
          <w:trHeight w:val="288"/>
        </w:trPr>
        <w:tc>
          <w:tcPr>
            <w:tcW w:w="219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87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142"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c>
          <w:tcPr>
            <w:tcW w:w="1454" w:type="dxa"/>
            <w:tcBorders>
              <w:top w:val="nil"/>
              <w:left w:val="nil"/>
              <w:bottom w:val="nil"/>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sz w:val="28"/>
                <w:szCs w:val="28"/>
                <w:lang w:val="en-NG" w:eastAsia="en-NG"/>
              </w:rPr>
            </w:pPr>
          </w:p>
        </w:tc>
      </w:tr>
      <w:tr w:rsidR="004260A3" w:rsidRPr="004260A3" w:rsidTr="004260A3">
        <w:trPr>
          <w:trHeight w:val="300"/>
        </w:trPr>
        <w:tc>
          <w:tcPr>
            <w:tcW w:w="2196"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Total</w:t>
            </w:r>
          </w:p>
        </w:tc>
        <w:tc>
          <w:tcPr>
            <w:tcW w:w="1266"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2443.6664</w:t>
            </w:r>
          </w:p>
        </w:tc>
        <w:tc>
          <w:tcPr>
            <w:tcW w:w="872"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jc w:val="right"/>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24</w:t>
            </w:r>
          </w:p>
        </w:tc>
        <w:tc>
          <w:tcPr>
            <w:tcW w:w="1142"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 </w:t>
            </w:r>
          </w:p>
        </w:tc>
        <w:tc>
          <w:tcPr>
            <w:tcW w:w="1142"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 </w:t>
            </w:r>
          </w:p>
        </w:tc>
        <w:tc>
          <w:tcPr>
            <w:tcW w:w="1142"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 </w:t>
            </w:r>
          </w:p>
        </w:tc>
        <w:tc>
          <w:tcPr>
            <w:tcW w:w="1454" w:type="dxa"/>
            <w:tcBorders>
              <w:top w:val="nil"/>
              <w:left w:val="nil"/>
              <w:bottom w:val="single" w:sz="8" w:space="0" w:color="auto"/>
              <w:right w:val="nil"/>
            </w:tcBorders>
            <w:shd w:val="clear" w:color="auto" w:fill="auto"/>
            <w:noWrap/>
            <w:vAlign w:val="bottom"/>
            <w:hideMark/>
          </w:tcPr>
          <w:p w:rsidR="004260A3" w:rsidRPr="004260A3" w:rsidRDefault="004260A3" w:rsidP="000A38FA">
            <w:pPr>
              <w:spacing w:after="0" w:line="276" w:lineRule="auto"/>
              <w:rPr>
                <w:rFonts w:ascii="Times New Roman" w:eastAsia="Times New Roman" w:hAnsi="Times New Roman" w:cs="Times New Roman"/>
                <w:color w:val="000000"/>
                <w:sz w:val="28"/>
                <w:szCs w:val="28"/>
                <w:lang w:val="en-NG" w:eastAsia="en-NG"/>
              </w:rPr>
            </w:pPr>
            <w:r w:rsidRPr="004260A3">
              <w:rPr>
                <w:rFonts w:ascii="Times New Roman" w:eastAsia="Times New Roman" w:hAnsi="Times New Roman" w:cs="Times New Roman"/>
                <w:color w:val="000000"/>
                <w:sz w:val="28"/>
                <w:szCs w:val="28"/>
                <w:lang w:val="en-NG" w:eastAsia="en-NG"/>
              </w:rPr>
              <w:t> </w:t>
            </w:r>
          </w:p>
        </w:tc>
      </w:tr>
    </w:tbl>
    <w:p w:rsidR="00791125" w:rsidRDefault="00791125" w:rsidP="00BE6256">
      <w:pPr>
        <w:spacing w:line="480" w:lineRule="auto"/>
        <w:rPr>
          <w:rFonts w:ascii="Times New Roman" w:eastAsiaTheme="minorEastAsia" w:hAnsi="Times New Roman" w:cs="Times New Roman"/>
          <w:sz w:val="28"/>
          <w:szCs w:val="28"/>
          <w:lang w:val="en-US"/>
        </w:rPr>
      </w:pPr>
    </w:p>
    <w:p w:rsidR="009A2E5F" w:rsidRPr="00791125" w:rsidRDefault="00FF55C9"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4</w:t>
      </w:r>
      <w:r w:rsidRPr="00791125">
        <w:rPr>
          <w:rFonts w:ascii="Times New Roman" w:eastAsiaTheme="minorEastAsia" w:hAnsi="Times New Roman" w:cs="Times New Roman"/>
          <w:sz w:val="28"/>
          <w:szCs w:val="28"/>
          <w:lang w:val="en-US"/>
        </w:rPr>
        <w:t>:</w:t>
      </w:r>
      <w:r w:rsidRPr="00791125">
        <w:rPr>
          <w:rFonts w:ascii="Times New Roman" w:eastAsiaTheme="minorEastAsia" w:hAnsi="Times New Roman" w:cs="Times New Roman"/>
          <w:sz w:val="28"/>
          <w:szCs w:val="28"/>
          <w:lang w:val="en-US"/>
        </w:rPr>
        <w:tab/>
        <w:t xml:space="preserve">Plant height at </w:t>
      </w:r>
      <w:r w:rsidR="002A353F">
        <w:rPr>
          <w:rFonts w:ascii="Times New Roman" w:eastAsiaTheme="minorEastAsia" w:hAnsi="Times New Roman" w:cs="Times New Roman"/>
          <w:sz w:val="28"/>
          <w:szCs w:val="28"/>
          <w:lang w:val="en-US"/>
        </w:rPr>
        <w:t>8 W</w:t>
      </w:r>
      <w:r w:rsidRPr="00791125">
        <w:rPr>
          <w:rFonts w:ascii="Times New Roman" w:eastAsiaTheme="minorEastAsia" w:hAnsi="Times New Roman" w:cs="Times New Roman"/>
          <w:sz w:val="28"/>
          <w:szCs w:val="28"/>
          <w:lang w:val="en-US"/>
        </w:rPr>
        <w:t>eek</w:t>
      </w:r>
      <w:r w:rsidR="002A353F">
        <w:rPr>
          <w:rFonts w:ascii="Times New Roman" w:eastAsiaTheme="minorEastAsia" w:hAnsi="Times New Roman" w:cs="Times New Roman"/>
          <w:sz w:val="28"/>
          <w:szCs w:val="28"/>
          <w:lang w:val="en-US"/>
        </w:rPr>
        <w:t>s</w:t>
      </w:r>
      <w:r w:rsidRPr="00791125">
        <w:rPr>
          <w:rFonts w:ascii="Times New Roman" w:eastAsiaTheme="minorEastAsia" w:hAnsi="Times New Roman" w:cs="Times New Roman"/>
          <w:sz w:val="28"/>
          <w:szCs w:val="28"/>
          <w:lang w:val="en-US"/>
        </w:rPr>
        <w:t xml:space="preserve"> after plant</w:t>
      </w:r>
    </w:p>
    <w:tbl>
      <w:tblPr>
        <w:tblW w:w="9615" w:type="dxa"/>
        <w:tblLook w:val="04A0" w:firstRow="1" w:lastRow="0" w:firstColumn="1" w:lastColumn="0" w:noHBand="0" w:noVBand="1"/>
      </w:tblPr>
      <w:tblGrid>
        <w:gridCol w:w="2127"/>
        <w:gridCol w:w="1406"/>
        <w:gridCol w:w="891"/>
        <w:gridCol w:w="1266"/>
        <w:gridCol w:w="1266"/>
        <w:gridCol w:w="1266"/>
        <w:gridCol w:w="1484"/>
      </w:tblGrid>
      <w:tr w:rsidR="00FF55C9" w:rsidRPr="00FF55C9" w:rsidTr="00791125">
        <w:trPr>
          <w:trHeight w:val="300"/>
        </w:trPr>
        <w:tc>
          <w:tcPr>
            <w:tcW w:w="2127"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ANOVA</w:t>
            </w:r>
          </w:p>
        </w:tc>
        <w:tc>
          <w:tcPr>
            <w:tcW w:w="1315"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p>
        </w:tc>
        <w:tc>
          <w:tcPr>
            <w:tcW w:w="891"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484"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r>
      <w:tr w:rsidR="00FF55C9" w:rsidRPr="00FF55C9" w:rsidTr="00791125">
        <w:trPr>
          <w:trHeight w:val="288"/>
        </w:trPr>
        <w:tc>
          <w:tcPr>
            <w:tcW w:w="2127"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Source of Variation</w:t>
            </w:r>
          </w:p>
        </w:tc>
        <w:tc>
          <w:tcPr>
            <w:tcW w:w="1315"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SS</w:t>
            </w:r>
          </w:p>
        </w:tc>
        <w:tc>
          <w:tcPr>
            <w:tcW w:w="891" w:type="dxa"/>
            <w:tcBorders>
              <w:top w:val="single" w:sz="8" w:space="0" w:color="auto"/>
              <w:left w:val="nil"/>
              <w:bottom w:val="single" w:sz="4" w:space="0" w:color="auto"/>
              <w:right w:val="nil"/>
            </w:tcBorders>
            <w:shd w:val="clear" w:color="auto" w:fill="auto"/>
            <w:noWrap/>
            <w:vAlign w:val="bottom"/>
            <w:hideMark/>
          </w:tcPr>
          <w:p w:rsidR="00FF55C9" w:rsidRPr="00FF55C9" w:rsidRDefault="00634E58"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D</w:t>
            </w:r>
            <w:r w:rsidR="00FF55C9" w:rsidRPr="00FF55C9">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P-value</w:t>
            </w:r>
          </w:p>
        </w:tc>
        <w:tc>
          <w:tcPr>
            <w:tcW w:w="1484" w:type="dxa"/>
            <w:tcBorders>
              <w:top w:val="single" w:sz="8" w:space="0" w:color="auto"/>
              <w:left w:val="nil"/>
              <w:bottom w:val="single" w:sz="4" w:space="0" w:color="auto"/>
              <w:right w:val="nil"/>
            </w:tcBorders>
            <w:shd w:val="clear" w:color="auto" w:fill="auto"/>
            <w:noWrap/>
            <w:vAlign w:val="bottom"/>
            <w:hideMark/>
          </w:tcPr>
          <w:p w:rsidR="00FF55C9" w:rsidRPr="00FF55C9" w:rsidRDefault="00FF55C9" w:rsidP="00F2775F">
            <w:pPr>
              <w:spacing w:after="0" w:line="360" w:lineRule="auto"/>
              <w:jc w:val="center"/>
              <w:rPr>
                <w:rFonts w:ascii="Times New Roman" w:eastAsia="Times New Roman" w:hAnsi="Times New Roman" w:cs="Times New Roman"/>
                <w:i/>
                <w:iCs/>
                <w:color w:val="000000"/>
                <w:sz w:val="28"/>
                <w:szCs w:val="28"/>
                <w:lang w:val="en-NG" w:eastAsia="en-NG"/>
              </w:rPr>
            </w:pPr>
            <w:r w:rsidRPr="00FF55C9">
              <w:rPr>
                <w:rFonts w:ascii="Times New Roman" w:eastAsia="Times New Roman" w:hAnsi="Times New Roman" w:cs="Times New Roman"/>
                <w:i/>
                <w:iCs/>
                <w:color w:val="000000"/>
                <w:sz w:val="28"/>
                <w:szCs w:val="28"/>
                <w:lang w:val="en-NG" w:eastAsia="en-NG"/>
              </w:rPr>
              <w:t xml:space="preserve">F </w:t>
            </w:r>
            <w:proofErr w:type="spellStart"/>
            <w:r w:rsidRPr="00FF55C9">
              <w:rPr>
                <w:rFonts w:ascii="Times New Roman" w:eastAsia="Times New Roman" w:hAnsi="Times New Roman" w:cs="Times New Roman"/>
                <w:i/>
                <w:iCs/>
                <w:color w:val="000000"/>
                <w:sz w:val="28"/>
                <w:szCs w:val="28"/>
                <w:lang w:val="en-NG" w:eastAsia="en-NG"/>
              </w:rPr>
              <w:t>crit</w:t>
            </w:r>
            <w:proofErr w:type="spellEnd"/>
          </w:p>
        </w:tc>
      </w:tr>
      <w:tr w:rsidR="00FF55C9" w:rsidRPr="00FF55C9" w:rsidTr="00791125">
        <w:trPr>
          <w:trHeight w:val="288"/>
        </w:trPr>
        <w:tc>
          <w:tcPr>
            <w:tcW w:w="2127"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Between Groups</w:t>
            </w:r>
          </w:p>
        </w:tc>
        <w:tc>
          <w:tcPr>
            <w:tcW w:w="1315"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883.5704</w:t>
            </w:r>
          </w:p>
        </w:tc>
        <w:tc>
          <w:tcPr>
            <w:tcW w:w="891"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4</w:t>
            </w: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220.8926</w:t>
            </w: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1.645532</w:t>
            </w: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0.202069</w:t>
            </w:r>
          </w:p>
        </w:tc>
        <w:tc>
          <w:tcPr>
            <w:tcW w:w="1484"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2.8660814</w:t>
            </w:r>
          </w:p>
        </w:tc>
      </w:tr>
      <w:tr w:rsidR="00FF55C9" w:rsidRPr="00FF55C9" w:rsidTr="00791125">
        <w:trPr>
          <w:trHeight w:val="288"/>
        </w:trPr>
        <w:tc>
          <w:tcPr>
            <w:tcW w:w="2127"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Within Groups</w:t>
            </w:r>
          </w:p>
        </w:tc>
        <w:tc>
          <w:tcPr>
            <w:tcW w:w="1315"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2684.756</w:t>
            </w:r>
          </w:p>
        </w:tc>
        <w:tc>
          <w:tcPr>
            <w:tcW w:w="891"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20</w:t>
            </w: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134.2378</w:t>
            </w: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484"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r>
      <w:tr w:rsidR="00FF55C9" w:rsidRPr="00FF55C9" w:rsidTr="00791125">
        <w:trPr>
          <w:trHeight w:val="288"/>
        </w:trPr>
        <w:tc>
          <w:tcPr>
            <w:tcW w:w="2127"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315"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891"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c>
          <w:tcPr>
            <w:tcW w:w="1484" w:type="dxa"/>
            <w:tcBorders>
              <w:top w:val="nil"/>
              <w:left w:val="nil"/>
              <w:bottom w:val="nil"/>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sz w:val="28"/>
                <w:szCs w:val="28"/>
                <w:lang w:val="en-NG" w:eastAsia="en-NG"/>
              </w:rPr>
            </w:pPr>
          </w:p>
        </w:tc>
      </w:tr>
      <w:tr w:rsidR="00FF55C9" w:rsidRPr="00FF55C9" w:rsidTr="00791125">
        <w:trPr>
          <w:trHeight w:val="300"/>
        </w:trPr>
        <w:tc>
          <w:tcPr>
            <w:tcW w:w="2127"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Total</w:t>
            </w:r>
          </w:p>
        </w:tc>
        <w:tc>
          <w:tcPr>
            <w:tcW w:w="1315"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3568.3264</w:t>
            </w:r>
          </w:p>
        </w:tc>
        <w:tc>
          <w:tcPr>
            <w:tcW w:w="891"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jc w:val="right"/>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24</w:t>
            </w:r>
          </w:p>
        </w:tc>
        <w:tc>
          <w:tcPr>
            <w:tcW w:w="1266"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 </w:t>
            </w:r>
          </w:p>
        </w:tc>
        <w:tc>
          <w:tcPr>
            <w:tcW w:w="1484" w:type="dxa"/>
            <w:tcBorders>
              <w:top w:val="nil"/>
              <w:left w:val="nil"/>
              <w:bottom w:val="single" w:sz="8" w:space="0" w:color="auto"/>
              <w:right w:val="nil"/>
            </w:tcBorders>
            <w:shd w:val="clear" w:color="auto" w:fill="auto"/>
            <w:noWrap/>
            <w:vAlign w:val="bottom"/>
            <w:hideMark/>
          </w:tcPr>
          <w:p w:rsidR="00FF55C9" w:rsidRPr="00FF55C9" w:rsidRDefault="00FF55C9" w:rsidP="00F2775F">
            <w:pPr>
              <w:spacing w:after="0" w:line="360" w:lineRule="auto"/>
              <w:rPr>
                <w:rFonts w:ascii="Times New Roman" w:eastAsia="Times New Roman" w:hAnsi="Times New Roman" w:cs="Times New Roman"/>
                <w:color w:val="000000"/>
                <w:sz w:val="28"/>
                <w:szCs w:val="28"/>
                <w:lang w:val="en-NG" w:eastAsia="en-NG"/>
              </w:rPr>
            </w:pPr>
            <w:r w:rsidRPr="00FF55C9">
              <w:rPr>
                <w:rFonts w:ascii="Times New Roman" w:eastAsia="Times New Roman" w:hAnsi="Times New Roman" w:cs="Times New Roman"/>
                <w:color w:val="000000"/>
                <w:sz w:val="28"/>
                <w:szCs w:val="28"/>
                <w:lang w:val="en-NG" w:eastAsia="en-NG"/>
              </w:rPr>
              <w:t> </w:t>
            </w:r>
          </w:p>
        </w:tc>
      </w:tr>
    </w:tbl>
    <w:p w:rsidR="009A2E5F" w:rsidRDefault="009A2E5F" w:rsidP="00BE6256">
      <w:pPr>
        <w:spacing w:line="480" w:lineRule="auto"/>
        <w:rPr>
          <w:rFonts w:ascii="Times New Roman" w:eastAsiaTheme="minorEastAsia" w:hAnsi="Times New Roman" w:cs="Times New Roman"/>
          <w:sz w:val="28"/>
          <w:szCs w:val="28"/>
          <w:lang w:val="en-US"/>
        </w:rPr>
      </w:pPr>
    </w:p>
    <w:p w:rsidR="00F2775F" w:rsidRDefault="00F2775F" w:rsidP="00BE6256">
      <w:pPr>
        <w:spacing w:line="480" w:lineRule="auto"/>
        <w:rPr>
          <w:rFonts w:ascii="Times New Roman" w:eastAsiaTheme="minorEastAsia" w:hAnsi="Times New Roman" w:cs="Times New Roman"/>
          <w:sz w:val="28"/>
          <w:szCs w:val="28"/>
          <w:lang w:val="en-US"/>
        </w:rPr>
      </w:pPr>
    </w:p>
    <w:p w:rsidR="00F2775F" w:rsidRDefault="00F2775F" w:rsidP="00BE6256">
      <w:pPr>
        <w:spacing w:line="480" w:lineRule="auto"/>
        <w:rPr>
          <w:rFonts w:ascii="Times New Roman" w:eastAsiaTheme="minorEastAsia" w:hAnsi="Times New Roman" w:cs="Times New Roman"/>
          <w:sz w:val="28"/>
          <w:szCs w:val="28"/>
          <w:lang w:val="en-US"/>
        </w:rPr>
      </w:pPr>
    </w:p>
    <w:p w:rsidR="00791125" w:rsidRDefault="007E59A0"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5:</w:t>
      </w:r>
      <w:r>
        <w:rPr>
          <w:rFonts w:ascii="Times New Roman" w:eastAsiaTheme="minorEastAsia" w:hAnsi="Times New Roman" w:cs="Times New Roman"/>
          <w:sz w:val="28"/>
          <w:szCs w:val="28"/>
          <w:lang w:val="en-US"/>
        </w:rPr>
        <w:tab/>
      </w:r>
      <w:r w:rsidRPr="00791125">
        <w:rPr>
          <w:rFonts w:ascii="Times New Roman" w:eastAsiaTheme="minorEastAsia" w:hAnsi="Times New Roman" w:cs="Times New Roman"/>
          <w:sz w:val="28"/>
          <w:szCs w:val="28"/>
          <w:lang w:val="en-US"/>
        </w:rPr>
        <w:t xml:space="preserve">Plant height at </w:t>
      </w:r>
      <w:r w:rsidR="002A353F">
        <w:rPr>
          <w:rFonts w:ascii="Times New Roman" w:eastAsiaTheme="minorEastAsia" w:hAnsi="Times New Roman" w:cs="Times New Roman"/>
          <w:sz w:val="28"/>
          <w:szCs w:val="28"/>
          <w:lang w:val="en-US"/>
        </w:rPr>
        <w:t>10 W</w:t>
      </w:r>
      <w:r w:rsidRPr="00791125">
        <w:rPr>
          <w:rFonts w:ascii="Times New Roman" w:eastAsiaTheme="minorEastAsia" w:hAnsi="Times New Roman" w:cs="Times New Roman"/>
          <w:sz w:val="28"/>
          <w:szCs w:val="28"/>
          <w:lang w:val="en-US"/>
        </w:rPr>
        <w:t>eek</w:t>
      </w:r>
      <w:r w:rsidR="002A353F">
        <w:rPr>
          <w:rFonts w:ascii="Times New Roman" w:eastAsiaTheme="minorEastAsia" w:hAnsi="Times New Roman" w:cs="Times New Roman"/>
          <w:sz w:val="28"/>
          <w:szCs w:val="28"/>
          <w:lang w:val="en-US"/>
        </w:rPr>
        <w:t>s</w:t>
      </w:r>
      <w:r w:rsidRPr="00791125">
        <w:rPr>
          <w:rFonts w:ascii="Times New Roman" w:eastAsiaTheme="minorEastAsia" w:hAnsi="Times New Roman" w:cs="Times New Roman"/>
          <w:sz w:val="28"/>
          <w:szCs w:val="28"/>
          <w:lang w:val="en-US"/>
        </w:rPr>
        <w:t xml:space="preserve"> after plant</w:t>
      </w:r>
    </w:p>
    <w:tbl>
      <w:tblPr>
        <w:tblW w:w="9537" w:type="dxa"/>
        <w:tblLook w:val="04A0" w:firstRow="1" w:lastRow="0" w:firstColumn="1" w:lastColumn="0" w:noHBand="0" w:noVBand="1"/>
      </w:tblPr>
      <w:tblGrid>
        <w:gridCol w:w="2127"/>
        <w:gridCol w:w="1406"/>
        <w:gridCol w:w="903"/>
        <w:gridCol w:w="1266"/>
        <w:gridCol w:w="1266"/>
        <w:gridCol w:w="1126"/>
        <w:gridCol w:w="1503"/>
      </w:tblGrid>
      <w:tr w:rsidR="007E59A0" w:rsidRPr="007E59A0" w:rsidTr="00EA102B">
        <w:trPr>
          <w:trHeight w:val="300"/>
        </w:trPr>
        <w:tc>
          <w:tcPr>
            <w:tcW w:w="2127"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ANOVA</w:t>
            </w:r>
          </w:p>
        </w:tc>
        <w:tc>
          <w:tcPr>
            <w:tcW w:w="134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p>
        </w:tc>
        <w:tc>
          <w:tcPr>
            <w:tcW w:w="9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12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5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r>
      <w:tr w:rsidR="007E59A0" w:rsidRPr="007E59A0" w:rsidTr="00EA102B">
        <w:trPr>
          <w:trHeight w:val="288"/>
        </w:trPr>
        <w:tc>
          <w:tcPr>
            <w:tcW w:w="2127"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Source of Variation</w:t>
            </w:r>
          </w:p>
        </w:tc>
        <w:tc>
          <w:tcPr>
            <w:tcW w:w="1346"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SS</w:t>
            </w:r>
          </w:p>
        </w:tc>
        <w:tc>
          <w:tcPr>
            <w:tcW w:w="903" w:type="dxa"/>
            <w:tcBorders>
              <w:top w:val="single" w:sz="8" w:space="0" w:color="auto"/>
              <w:left w:val="nil"/>
              <w:bottom w:val="single" w:sz="4" w:space="0" w:color="auto"/>
              <w:right w:val="nil"/>
            </w:tcBorders>
            <w:shd w:val="clear" w:color="auto" w:fill="auto"/>
            <w:noWrap/>
            <w:vAlign w:val="bottom"/>
            <w:hideMark/>
          </w:tcPr>
          <w:p w:rsidR="007E59A0" w:rsidRPr="007E59A0" w:rsidRDefault="00634E58"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D</w:t>
            </w:r>
            <w:r w:rsidR="007E59A0" w:rsidRPr="007E59A0">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F</w:t>
            </w:r>
          </w:p>
        </w:tc>
        <w:tc>
          <w:tcPr>
            <w:tcW w:w="1126"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P-value</w:t>
            </w:r>
          </w:p>
        </w:tc>
        <w:tc>
          <w:tcPr>
            <w:tcW w:w="1503" w:type="dxa"/>
            <w:tcBorders>
              <w:top w:val="single" w:sz="8" w:space="0" w:color="auto"/>
              <w:left w:val="nil"/>
              <w:bottom w:val="single" w:sz="4" w:space="0" w:color="auto"/>
              <w:right w:val="nil"/>
            </w:tcBorders>
            <w:shd w:val="clear" w:color="auto" w:fill="auto"/>
            <w:noWrap/>
            <w:vAlign w:val="bottom"/>
            <w:hideMark/>
          </w:tcPr>
          <w:p w:rsidR="007E59A0" w:rsidRPr="007E59A0" w:rsidRDefault="007E59A0" w:rsidP="00F2775F">
            <w:pPr>
              <w:spacing w:after="0" w:line="276" w:lineRule="auto"/>
              <w:jc w:val="center"/>
              <w:rPr>
                <w:rFonts w:ascii="Times New Roman" w:eastAsia="Times New Roman" w:hAnsi="Times New Roman" w:cs="Times New Roman"/>
                <w:i/>
                <w:iCs/>
                <w:color w:val="000000"/>
                <w:sz w:val="28"/>
                <w:szCs w:val="28"/>
                <w:lang w:val="en-NG" w:eastAsia="en-NG"/>
              </w:rPr>
            </w:pPr>
            <w:r w:rsidRPr="007E59A0">
              <w:rPr>
                <w:rFonts w:ascii="Times New Roman" w:eastAsia="Times New Roman" w:hAnsi="Times New Roman" w:cs="Times New Roman"/>
                <w:i/>
                <w:iCs/>
                <w:color w:val="000000"/>
                <w:sz w:val="28"/>
                <w:szCs w:val="28"/>
                <w:lang w:val="en-NG" w:eastAsia="en-NG"/>
              </w:rPr>
              <w:t xml:space="preserve">F </w:t>
            </w:r>
            <w:proofErr w:type="spellStart"/>
            <w:r w:rsidRPr="007E59A0">
              <w:rPr>
                <w:rFonts w:ascii="Times New Roman" w:eastAsia="Times New Roman" w:hAnsi="Times New Roman" w:cs="Times New Roman"/>
                <w:i/>
                <w:iCs/>
                <w:color w:val="000000"/>
                <w:sz w:val="28"/>
                <w:szCs w:val="28"/>
                <w:lang w:val="en-NG" w:eastAsia="en-NG"/>
              </w:rPr>
              <w:t>crit</w:t>
            </w:r>
            <w:proofErr w:type="spellEnd"/>
          </w:p>
        </w:tc>
      </w:tr>
      <w:tr w:rsidR="007E59A0" w:rsidRPr="007E59A0" w:rsidTr="00EA102B">
        <w:trPr>
          <w:trHeight w:val="288"/>
        </w:trPr>
        <w:tc>
          <w:tcPr>
            <w:tcW w:w="2127"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Between Groups</w:t>
            </w:r>
          </w:p>
        </w:tc>
        <w:tc>
          <w:tcPr>
            <w:tcW w:w="134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329.6104</w:t>
            </w:r>
          </w:p>
        </w:tc>
        <w:tc>
          <w:tcPr>
            <w:tcW w:w="9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4</w:t>
            </w: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82.4026</w:t>
            </w: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0.420794</w:t>
            </w:r>
          </w:p>
        </w:tc>
        <w:tc>
          <w:tcPr>
            <w:tcW w:w="112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0.79173</w:t>
            </w:r>
          </w:p>
        </w:tc>
        <w:tc>
          <w:tcPr>
            <w:tcW w:w="15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2.8660814</w:t>
            </w:r>
          </w:p>
        </w:tc>
      </w:tr>
      <w:tr w:rsidR="007E59A0" w:rsidRPr="007E59A0" w:rsidTr="00EA102B">
        <w:trPr>
          <w:trHeight w:val="288"/>
        </w:trPr>
        <w:tc>
          <w:tcPr>
            <w:tcW w:w="2127"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Within Groups</w:t>
            </w:r>
          </w:p>
        </w:tc>
        <w:tc>
          <w:tcPr>
            <w:tcW w:w="134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3916.528</w:t>
            </w:r>
          </w:p>
        </w:tc>
        <w:tc>
          <w:tcPr>
            <w:tcW w:w="9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20</w:t>
            </w: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195.8264</w:t>
            </w: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p>
        </w:tc>
        <w:tc>
          <w:tcPr>
            <w:tcW w:w="112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5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r>
      <w:tr w:rsidR="007E59A0" w:rsidRPr="007E59A0" w:rsidTr="00EA102B">
        <w:trPr>
          <w:trHeight w:val="288"/>
        </w:trPr>
        <w:tc>
          <w:tcPr>
            <w:tcW w:w="2127"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34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9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126"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c>
          <w:tcPr>
            <w:tcW w:w="1503" w:type="dxa"/>
            <w:tcBorders>
              <w:top w:val="nil"/>
              <w:left w:val="nil"/>
              <w:bottom w:val="nil"/>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sz w:val="28"/>
                <w:szCs w:val="28"/>
                <w:lang w:val="en-NG" w:eastAsia="en-NG"/>
              </w:rPr>
            </w:pPr>
          </w:p>
        </w:tc>
      </w:tr>
      <w:tr w:rsidR="007E59A0" w:rsidRPr="007E59A0" w:rsidTr="00EA102B">
        <w:trPr>
          <w:trHeight w:val="300"/>
        </w:trPr>
        <w:tc>
          <w:tcPr>
            <w:tcW w:w="2127"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Total</w:t>
            </w:r>
          </w:p>
        </w:tc>
        <w:tc>
          <w:tcPr>
            <w:tcW w:w="1346"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4246.1384</w:t>
            </w:r>
          </w:p>
        </w:tc>
        <w:tc>
          <w:tcPr>
            <w:tcW w:w="903"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jc w:val="right"/>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24</w:t>
            </w:r>
          </w:p>
        </w:tc>
        <w:tc>
          <w:tcPr>
            <w:tcW w:w="1266"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 </w:t>
            </w:r>
          </w:p>
        </w:tc>
        <w:tc>
          <w:tcPr>
            <w:tcW w:w="1126"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 </w:t>
            </w:r>
          </w:p>
        </w:tc>
        <w:tc>
          <w:tcPr>
            <w:tcW w:w="1503" w:type="dxa"/>
            <w:tcBorders>
              <w:top w:val="nil"/>
              <w:left w:val="nil"/>
              <w:bottom w:val="single" w:sz="8" w:space="0" w:color="auto"/>
              <w:right w:val="nil"/>
            </w:tcBorders>
            <w:shd w:val="clear" w:color="auto" w:fill="auto"/>
            <w:noWrap/>
            <w:vAlign w:val="bottom"/>
            <w:hideMark/>
          </w:tcPr>
          <w:p w:rsidR="007E59A0" w:rsidRPr="007E59A0" w:rsidRDefault="007E59A0" w:rsidP="00F2775F">
            <w:pPr>
              <w:spacing w:after="0" w:line="276" w:lineRule="auto"/>
              <w:rPr>
                <w:rFonts w:ascii="Times New Roman" w:eastAsia="Times New Roman" w:hAnsi="Times New Roman" w:cs="Times New Roman"/>
                <w:color w:val="000000"/>
                <w:sz w:val="28"/>
                <w:szCs w:val="28"/>
                <w:lang w:val="en-NG" w:eastAsia="en-NG"/>
              </w:rPr>
            </w:pPr>
            <w:r w:rsidRPr="007E59A0">
              <w:rPr>
                <w:rFonts w:ascii="Times New Roman" w:eastAsia="Times New Roman" w:hAnsi="Times New Roman" w:cs="Times New Roman"/>
                <w:color w:val="000000"/>
                <w:sz w:val="28"/>
                <w:szCs w:val="28"/>
                <w:lang w:val="en-NG" w:eastAsia="en-NG"/>
              </w:rPr>
              <w:t> </w:t>
            </w:r>
          </w:p>
        </w:tc>
      </w:tr>
    </w:tbl>
    <w:p w:rsidR="007E59A0" w:rsidRDefault="007E59A0" w:rsidP="00BE6256">
      <w:pPr>
        <w:spacing w:line="480" w:lineRule="auto"/>
        <w:rPr>
          <w:rFonts w:ascii="Times New Roman" w:eastAsiaTheme="minorEastAsia" w:hAnsi="Times New Roman" w:cs="Times New Roman"/>
          <w:sz w:val="28"/>
          <w:szCs w:val="28"/>
          <w:lang w:val="en-US"/>
        </w:rPr>
      </w:pPr>
    </w:p>
    <w:p w:rsidR="00791125" w:rsidRDefault="00290647"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w:t>
      </w:r>
      <w:r w:rsidR="00A55055">
        <w:rPr>
          <w:rFonts w:ascii="Times New Roman" w:eastAsiaTheme="minorEastAsia" w:hAnsi="Times New Roman" w:cs="Times New Roman"/>
          <w:sz w:val="28"/>
          <w:szCs w:val="28"/>
          <w:lang w:val="en-US"/>
        </w:rPr>
        <w:tab/>
      </w:r>
      <w:r w:rsidR="00CB4095">
        <w:rPr>
          <w:rFonts w:ascii="Times New Roman" w:eastAsiaTheme="minorEastAsia" w:hAnsi="Times New Roman" w:cs="Times New Roman"/>
          <w:sz w:val="28"/>
          <w:szCs w:val="28"/>
          <w:lang w:val="en-US"/>
        </w:rPr>
        <w:t xml:space="preserve">Number of Leaves at 2 </w:t>
      </w:r>
      <w:r w:rsidR="002A353F">
        <w:rPr>
          <w:rFonts w:ascii="Times New Roman" w:eastAsiaTheme="minorEastAsia" w:hAnsi="Times New Roman" w:cs="Times New Roman"/>
          <w:sz w:val="28"/>
          <w:szCs w:val="28"/>
          <w:lang w:val="en-US"/>
        </w:rPr>
        <w:t>W</w:t>
      </w:r>
      <w:r w:rsidR="00CB4095">
        <w:rPr>
          <w:rFonts w:ascii="Times New Roman" w:eastAsiaTheme="minorEastAsia" w:hAnsi="Times New Roman" w:cs="Times New Roman"/>
          <w:sz w:val="28"/>
          <w:szCs w:val="28"/>
          <w:lang w:val="en-US"/>
        </w:rPr>
        <w:t>eeks</w:t>
      </w:r>
      <w:r w:rsidR="002A353F">
        <w:rPr>
          <w:rFonts w:ascii="Times New Roman" w:eastAsiaTheme="minorEastAsia" w:hAnsi="Times New Roman" w:cs="Times New Roman"/>
          <w:sz w:val="28"/>
          <w:szCs w:val="28"/>
          <w:lang w:val="en-US"/>
        </w:rPr>
        <w:t xml:space="preserve"> after planting</w:t>
      </w:r>
    </w:p>
    <w:tbl>
      <w:tblPr>
        <w:tblW w:w="9072" w:type="dxa"/>
        <w:tblLook w:val="04A0" w:firstRow="1" w:lastRow="0" w:firstColumn="1" w:lastColumn="0" w:noHBand="0" w:noVBand="1"/>
      </w:tblPr>
      <w:tblGrid>
        <w:gridCol w:w="2268"/>
        <w:gridCol w:w="846"/>
        <w:gridCol w:w="960"/>
        <w:gridCol w:w="960"/>
        <w:gridCol w:w="960"/>
        <w:gridCol w:w="1266"/>
        <w:gridCol w:w="1812"/>
      </w:tblGrid>
      <w:tr w:rsidR="00A55055" w:rsidRPr="00A55055" w:rsidTr="00CB4095">
        <w:trPr>
          <w:trHeight w:val="300"/>
        </w:trPr>
        <w:tc>
          <w:tcPr>
            <w:tcW w:w="2268"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ANOVA</w:t>
            </w:r>
          </w:p>
        </w:tc>
        <w:tc>
          <w:tcPr>
            <w:tcW w:w="84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1812"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r>
      <w:tr w:rsidR="00A55055" w:rsidRPr="00A55055" w:rsidTr="00CB4095">
        <w:trPr>
          <w:trHeight w:val="288"/>
        </w:trPr>
        <w:tc>
          <w:tcPr>
            <w:tcW w:w="2268"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Source of Variation</w:t>
            </w:r>
          </w:p>
        </w:tc>
        <w:tc>
          <w:tcPr>
            <w:tcW w:w="846"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df</w:t>
            </w:r>
          </w:p>
        </w:tc>
        <w:tc>
          <w:tcPr>
            <w:tcW w:w="960"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MS</w:t>
            </w:r>
          </w:p>
        </w:tc>
        <w:tc>
          <w:tcPr>
            <w:tcW w:w="960"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P-value</w:t>
            </w:r>
          </w:p>
        </w:tc>
        <w:tc>
          <w:tcPr>
            <w:tcW w:w="1812" w:type="dxa"/>
            <w:tcBorders>
              <w:top w:val="single" w:sz="8" w:space="0" w:color="auto"/>
              <w:left w:val="nil"/>
              <w:bottom w:val="single" w:sz="4" w:space="0" w:color="auto"/>
              <w:right w:val="nil"/>
            </w:tcBorders>
            <w:shd w:val="clear" w:color="auto" w:fill="auto"/>
            <w:noWrap/>
            <w:vAlign w:val="bottom"/>
            <w:hideMark/>
          </w:tcPr>
          <w:p w:rsidR="00A55055" w:rsidRPr="00A55055" w:rsidRDefault="00A55055" w:rsidP="00F2775F">
            <w:pPr>
              <w:spacing w:after="0" w:line="276" w:lineRule="auto"/>
              <w:jc w:val="center"/>
              <w:rPr>
                <w:rFonts w:ascii="Times New Roman" w:eastAsia="Times New Roman" w:hAnsi="Times New Roman" w:cs="Times New Roman"/>
                <w:i/>
                <w:iCs/>
                <w:color w:val="000000"/>
                <w:sz w:val="28"/>
                <w:szCs w:val="28"/>
                <w:lang w:val="en-NG" w:eastAsia="en-NG"/>
              </w:rPr>
            </w:pPr>
            <w:r w:rsidRPr="00A55055">
              <w:rPr>
                <w:rFonts w:ascii="Times New Roman" w:eastAsia="Times New Roman" w:hAnsi="Times New Roman" w:cs="Times New Roman"/>
                <w:i/>
                <w:iCs/>
                <w:color w:val="000000"/>
                <w:sz w:val="28"/>
                <w:szCs w:val="28"/>
                <w:lang w:val="en-NG" w:eastAsia="en-NG"/>
              </w:rPr>
              <w:t xml:space="preserve">F </w:t>
            </w:r>
            <w:proofErr w:type="spellStart"/>
            <w:r w:rsidRPr="00A55055">
              <w:rPr>
                <w:rFonts w:ascii="Times New Roman" w:eastAsia="Times New Roman" w:hAnsi="Times New Roman" w:cs="Times New Roman"/>
                <w:i/>
                <w:iCs/>
                <w:color w:val="000000"/>
                <w:sz w:val="28"/>
                <w:szCs w:val="28"/>
                <w:lang w:val="en-NG" w:eastAsia="en-NG"/>
              </w:rPr>
              <w:t>crit</w:t>
            </w:r>
            <w:proofErr w:type="spellEnd"/>
          </w:p>
        </w:tc>
      </w:tr>
      <w:tr w:rsidR="00A55055" w:rsidRPr="00A55055" w:rsidTr="00CB4095">
        <w:trPr>
          <w:trHeight w:val="288"/>
        </w:trPr>
        <w:tc>
          <w:tcPr>
            <w:tcW w:w="2268"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Between Groups</w:t>
            </w:r>
          </w:p>
        </w:tc>
        <w:tc>
          <w:tcPr>
            <w:tcW w:w="84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2.96</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0.74</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0.74</w:t>
            </w:r>
          </w:p>
        </w:tc>
        <w:tc>
          <w:tcPr>
            <w:tcW w:w="126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0.575791</w:t>
            </w:r>
          </w:p>
        </w:tc>
        <w:tc>
          <w:tcPr>
            <w:tcW w:w="1812"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2.866081</w:t>
            </w:r>
          </w:p>
        </w:tc>
      </w:tr>
      <w:tr w:rsidR="00A55055" w:rsidRPr="00A55055" w:rsidTr="00CB4095">
        <w:trPr>
          <w:trHeight w:val="288"/>
        </w:trPr>
        <w:tc>
          <w:tcPr>
            <w:tcW w:w="2268"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Within Groups</w:t>
            </w:r>
          </w:p>
        </w:tc>
        <w:tc>
          <w:tcPr>
            <w:tcW w:w="84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1</w:t>
            </w: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1812"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r>
      <w:tr w:rsidR="00A55055" w:rsidRPr="00A55055" w:rsidTr="00CB4095">
        <w:trPr>
          <w:trHeight w:val="288"/>
        </w:trPr>
        <w:tc>
          <w:tcPr>
            <w:tcW w:w="2268"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84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c>
          <w:tcPr>
            <w:tcW w:w="1812" w:type="dxa"/>
            <w:tcBorders>
              <w:top w:val="nil"/>
              <w:left w:val="nil"/>
              <w:bottom w:val="nil"/>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sz w:val="28"/>
                <w:szCs w:val="28"/>
                <w:lang w:val="en-NG" w:eastAsia="en-NG"/>
              </w:rPr>
            </w:pPr>
          </w:p>
        </w:tc>
      </w:tr>
      <w:tr w:rsidR="00A55055" w:rsidRPr="00A55055" w:rsidTr="00CB4095">
        <w:trPr>
          <w:trHeight w:val="300"/>
        </w:trPr>
        <w:tc>
          <w:tcPr>
            <w:tcW w:w="2268"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Total</w:t>
            </w:r>
          </w:p>
        </w:tc>
        <w:tc>
          <w:tcPr>
            <w:tcW w:w="846"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22.96</w:t>
            </w:r>
          </w:p>
        </w:tc>
        <w:tc>
          <w:tcPr>
            <w:tcW w:w="960"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jc w:val="right"/>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 </w:t>
            </w:r>
          </w:p>
        </w:tc>
        <w:tc>
          <w:tcPr>
            <w:tcW w:w="960"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 </w:t>
            </w:r>
          </w:p>
        </w:tc>
        <w:tc>
          <w:tcPr>
            <w:tcW w:w="1812" w:type="dxa"/>
            <w:tcBorders>
              <w:top w:val="nil"/>
              <w:left w:val="nil"/>
              <w:bottom w:val="single" w:sz="8" w:space="0" w:color="auto"/>
              <w:right w:val="nil"/>
            </w:tcBorders>
            <w:shd w:val="clear" w:color="auto" w:fill="auto"/>
            <w:noWrap/>
            <w:vAlign w:val="bottom"/>
            <w:hideMark/>
          </w:tcPr>
          <w:p w:rsidR="00A55055" w:rsidRPr="00A55055" w:rsidRDefault="00A55055" w:rsidP="00F2775F">
            <w:pPr>
              <w:spacing w:after="0" w:line="276" w:lineRule="auto"/>
              <w:rPr>
                <w:rFonts w:ascii="Times New Roman" w:eastAsia="Times New Roman" w:hAnsi="Times New Roman" w:cs="Times New Roman"/>
                <w:color w:val="000000"/>
                <w:sz w:val="28"/>
                <w:szCs w:val="28"/>
                <w:lang w:val="en-NG" w:eastAsia="en-NG"/>
              </w:rPr>
            </w:pPr>
            <w:r w:rsidRPr="00A55055">
              <w:rPr>
                <w:rFonts w:ascii="Times New Roman" w:eastAsia="Times New Roman" w:hAnsi="Times New Roman" w:cs="Times New Roman"/>
                <w:color w:val="000000"/>
                <w:sz w:val="28"/>
                <w:szCs w:val="28"/>
                <w:lang w:val="en-NG" w:eastAsia="en-NG"/>
              </w:rPr>
              <w:t> </w:t>
            </w:r>
          </w:p>
        </w:tc>
      </w:tr>
    </w:tbl>
    <w:p w:rsidR="0005535F" w:rsidRDefault="0005535F" w:rsidP="00BE6256">
      <w:pPr>
        <w:spacing w:line="480" w:lineRule="auto"/>
        <w:rPr>
          <w:rFonts w:ascii="Times New Roman" w:eastAsiaTheme="minorEastAsia" w:hAnsi="Times New Roman" w:cs="Times New Roman"/>
          <w:sz w:val="28"/>
          <w:szCs w:val="28"/>
          <w:lang w:val="en-US"/>
        </w:rPr>
      </w:pPr>
    </w:p>
    <w:p w:rsidR="00F2775F" w:rsidRDefault="00F2775F" w:rsidP="00BE6256">
      <w:pPr>
        <w:spacing w:line="480" w:lineRule="auto"/>
        <w:rPr>
          <w:rFonts w:ascii="Times New Roman" w:eastAsiaTheme="minorEastAsia" w:hAnsi="Times New Roman" w:cs="Times New Roman"/>
          <w:sz w:val="28"/>
          <w:szCs w:val="28"/>
          <w:lang w:val="en-US"/>
        </w:rPr>
      </w:pPr>
    </w:p>
    <w:p w:rsidR="00F2775F" w:rsidRDefault="00F2775F" w:rsidP="00BE6256">
      <w:pPr>
        <w:spacing w:line="480" w:lineRule="auto"/>
        <w:rPr>
          <w:rFonts w:ascii="Times New Roman" w:eastAsiaTheme="minorEastAsia" w:hAnsi="Times New Roman" w:cs="Times New Roman"/>
          <w:sz w:val="28"/>
          <w:szCs w:val="28"/>
          <w:lang w:val="en-US"/>
        </w:rPr>
      </w:pPr>
    </w:p>
    <w:p w:rsidR="00F2775F" w:rsidRDefault="00F2775F" w:rsidP="00BE6256">
      <w:pPr>
        <w:spacing w:line="480" w:lineRule="auto"/>
        <w:rPr>
          <w:rFonts w:ascii="Times New Roman" w:eastAsiaTheme="minorEastAsia" w:hAnsi="Times New Roman" w:cs="Times New Roman"/>
          <w:sz w:val="28"/>
          <w:szCs w:val="28"/>
          <w:lang w:val="en-US"/>
        </w:rPr>
      </w:pPr>
    </w:p>
    <w:p w:rsidR="00D600E7" w:rsidRDefault="00D600E7"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7:</w:t>
      </w:r>
      <w:r>
        <w:rPr>
          <w:rFonts w:ascii="Times New Roman" w:eastAsiaTheme="minorEastAsia" w:hAnsi="Times New Roman" w:cs="Times New Roman"/>
          <w:sz w:val="28"/>
          <w:szCs w:val="28"/>
          <w:lang w:val="en-US"/>
        </w:rPr>
        <w:tab/>
        <w:t>Number of Leaves at 4 Weeks after planting</w:t>
      </w:r>
    </w:p>
    <w:tbl>
      <w:tblPr>
        <w:tblW w:w="8789" w:type="dxa"/>
        <w:tblLook w:val="04A0" w:firstRow="1" w:lastRow="0" w:firstColumn="1" w:lastColumn="0" w:noHBand="0" w:noVBand="1"/>
      </w:tblPr>
      <w:tblGrid>
        <w:gridCol w:w="2127"/>
        <w:gridCol w:w="846"/>
        <w:gridCol w:w="960"/>
        <w:gridCol w:w="960"/>
        <w:gridCol w:w="960"/>
        <w:gridCol w:w="1266"/>
        <w:gridCol w:w="1670"/>
      </w:tblGrid>
      <w:tr w:rsidR="00901326" w:rsidRPr="00901326" w:rsidTr="00E3017F">
        <w:trPr>
          <w:trHeight w:val="300"/>
        </w:trPr>
        <w:tc>
          <w:tcPr>
            <w:tcW w:w="2127"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ANOVA</w:t>
            </w:r>
          </w:p>
        </w:tc>
        <w:tc>
          <w:tcPr>
            <w:tcW w:w="84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167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r>
      <w:tr w:rsidR="00901326" w:rsidRPr="00901326" w:rsidTr="00E3017F">
        <w:trPr>
          <w:trHeight w:val="288"/>
        </w:trPr>
        <w:tc>
          <w:tcPr>
            <w:tcW w:w="2127"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Source of Variation</w:t>
            </w:r>
          </w:p>
        </w:tc>
        <w:tc>
          <w:tcPr>
            <w:tcW w:w="846"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901326" w:rsidRPr="00901326" w:rsidRDefault="00EB5E31"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D</w:t>
            </w:r>
            <w:r w:rsidR="00901326" w:rsidRPr="00901326">
              <w:rPr>
                <w:rFonts w:ascii="Times New Roman" w:eastAsia="Times New Roman" w:hAnsi="Times New Roman" w:cs="Times New Roman"/>
                <w:i/>
                <w:iCs/>
                <w:color w:val="000000"/>
                <w:sz w:val="28"/>
                <w:szCs w:val="28"/>
                <w:lang w:val="en-NG" w:eastAsia="en-NG"/>
              </w:rPr>
              <w:t>f</w:t>
            </w:r>
          </w:p>
        </w:tc>
        <w:tc>
          <w:tcPr>
            <w:tcW w:w="960"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MS</w:t>
            </w:r>
          </w:p>
        </w:tc>
        <w:tc>
          <w:tcPr>
            <w:tcW w:w="960"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P-value</w:t>
            </w:r>
          </w:p>
        </w:tc>
        <w:tc>
          <w:tcPr>
            <w:tcW w:w="1670" w:type="dxa"/>
            <w:tcBorders>
              <w:top w:val="single" w:sz="8" w:space="0" w:color="auto"/>
              <w:left w:val="nil"/>
              <w:bottom w:val="single" w:sz="4" w:space="0" w:color="auto"/>
              <w:right w:val="nil"/>
            </w:tcBorders>
            <w:shd w:val="clear" w:color="auto" w:fill="auto"/>
            <w:noWrap/>
            <w:vAlign w:val="bottom"/>
            <w:hideMark/>
          </w:tcPr>
          <w:p w:rsidR="00901326" w:rsidRPr="00901326" w:rsidRDefault="00901326" w:rsidP="00F2775F">
            <w:pPr>
              <w:spacing w:after="0" w:line="276" w:lineRule="auto"/>
              <w:jc w:val="center"/>
              <w:rPr>
                <w:rFonts w:ascii="Times New Roman" w:eastAsia="Times New Roman" w:hAnsi="Times New Roman" w:cs="Times New Roman"/>
                <w:i/>
                <w:iCs/>
                <w:color w:val="000000"/>
                <w:sz w:val="28"/>
                <w:szCs w:val="28"/>
                <w:lang w:val="en-NG" w:eastAsia="en-NG"/>
              </w:rPr>
            </w:pPr>
            <w:r w:rsidRPr="00901326">
              <w:rPr>
                <w:rFonts w:ascii="Times New Roman" w:eastAsia="Times New Roman" w:hAnsi="Times New Roman" w:cs="Times New Roman"/>
                <w:i/>
                <w:iCs/>
                <w:color w:val="000000"/>
                <w:sz w:val="28"/>
                <w:szCs w:val="28"/>
                <w:lang w:val="en-NG" w:eastAsia="en-NG"/>
              </w:rPr>
              <w:t xml:space="preserve">F </w:t>
            </w:r>
            <w:proofErr w:type="spellStart"/>
            <w:r w:rsidRPr="00901326">
              <w:rPr>
                <w:rFonts w:ascii="Times New Roman" w:eastAsia="Times New Roman" w:hAnsi="Times New Roman" w:cs="Times New Roman"/>
                <w:i/>
                <w:iCs/>
                <w:color w:val="000000"/>
                <w:sz w:val="28"/>
                <w:szCs w:val="28"/>
                <w:lang w:val="en-NG" w:eastAsia="en-NG"/>
              </w:rPr>
              <w:t>crit</w:t>
            </w:r>
            <w:proofErr w:type="spellEnd"/>
          </w:p>
        </w:tc>
      </w:tr>
      <w:tr w:rsidR="00901326" w:rsidRPr="00901326" w:rsidTr="00E3017F">
        <w:trPr>
          <w:trHeight w:val="288"/>
        </w:trPr>
        <w:tc>
          <w:tcPr>
            <w:tcW w:w="2127"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Between Groups</w:t>
            </w:r>
          </w:p>
        </w:tc>
        <w:tc>
          <w:tcPr>
            <w:tcW w:w="84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4.24</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1.06</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2.65</w:t>
            </w:r>
          </w:p>
        </w:tc>
        <w:tc>
          <w:tcPr>
            <w:tcW w:w="126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0.063506</w:t>
            </w:r>
          </w:p>
        </w:tc>
        <w:tc>
          <w:tcPr>
            <w:tcW w:w="167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2.866081</w:t>
            </w:r>
          </w:p>
        </w:tc>
      </w:tr>
      <w:tr w:rsidR="00901326" w:rsidRPr="00901326" w:rsidTr="00E3017F">
        <w:trPr>
          <w:trHeight w:val="288"/>
        </w:trPr>
        <w:tc>
          <w:tcPr>
            <w:tcW w:w="2127"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Within Groups</w:t>
            </w:r>
          </w:p>
        </w:tc>
        <w:tc>
          <w:tcPr>
            <w:tcW w:w="84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8</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0.4</w:t>
            </w: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167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r>
      <w:tr w:rsidR="00901326" w:rsidRPr="00901326" w:rsidTr="00E3017F">
        <w:trPr>
          <w:trHeight w:val="288"/>
        </w:trPr>
        <w:tc>
          <w:tcPr>
            <w:tcW w:w="2127"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84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c>
          <w:tcPr>
            <w:tcW w:w="1670" w:type="dxa"/>
            <w:tcBorders>
              <w:top w:val="nil"/>
              <w:left w:val="nil"/>
              <w:bottom w:val="nil"/>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sz w:val="28"/>
                <w:szCs w:val="28"/>
                <w:lang w:val="en-NG" w:eastAsia="en-NG"/>
              </w:rPr>
            </w:pPr>
          </w:p>
        </w:tc>
      </w:tr>
      <w:tr w:rsidR="00901326" w:rsidRPr="00901326" w:rsidTr="00E3017F">
        <w:trPr>
          <w:trHeight w:val="300"/>
        </w:trPr>
        <w:tc>
          <w:tcPr>
            <w:tcW w:w="2127"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Total</w:t>
            </w:r>
          </w:p>
        </w:tc>
        <w:tc>
          <w:tcPr>
            <w:tcW w:w="846"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12.24</w:t>
            </w:r>
          </w:p>
        </w:tc>
        <w:tc>
          <w:tcPr>
            <w:tcW w:w="960"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jc w:val="right"/>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 </w:t>
            </w:r>
          </w:p>
        </w:tc>
        <w:tc>
          <w:tcPr>
            <w:tcW w:w="960"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 </w:t>
            </w:r>
          </w:p>
        </w:tc>
        <w:tc>
          <w:tcPr>
            <w:tcW w:w="1670" w:type="dxa"/>
            <w:tcBorders>
              <w:top w:val="nil"/>
              <w:left w:val="nil"/>
              <w:bottom w:val="single" w:sz="8" w:space="0" w:color="auto"/>
              <w:right w:val="nil"/>
            </w:tcBorders>
            <w:shd w:val="clear" w:color="auto" w:fill="auto"/>
            <w:noWrap/>
            <w:vAlign w:val="bottom"/>
            <w:hideMark/>
          </w:tcPr>
          <w:p w:rsidR="00901326" w:rsidRPr="00901326" w:rsidRDefault="00901326" w:rsidP="00F2775F">
            <w:pPr>
              <w:spacing w:after="0" w:line="276" w:lineRule="auto"/>
              <w:rPr>
                <w:rFonts w:ascii="Times New Roman" w:eastAsia="Times New Roman" w:hAnsi="Times New Roman" w:cs="Times New Roman"/>
                <w:color w:val="000000"/>
                <w:sz w:val="28"/>
                <w:szCs w:val="28"/>
                <w:lang w:val="en-NG" w:eastAsia="en-NG"/>
              </w:rPr>
            </w:pPr>
            <w:r w:rsidRPr="00901326">
              <w:rPr>
                <w:rFonts w:ascii="Times New Roman" w:eastAsia="Times New Roman" w:hAnsi="Times New Roman" w:cs="Times New Roman"/>
                <w:color w:val="000000"/>
                <w:sz w:val="28"/>
                <w:szCs w:val="28"/>
                <w:lang w:val="en-NG" w:eastAsia="en-NG"/>
              </w:rPr>
              <w:t> </w:t>
            </w:r>
          </w:p>
        </w:tc>
      </w:tr>
    </w:tbl>
    <w:p w:rsidR="00D600E7" w:rsidRDefault="00D600E7" w:rsidP="00BE6256">
      <w:pPr>
        <w:spacing w:line="480" w:lineRule="auto"/>
        <w:rPr>
          <w:rFonts w:ascii="Times New Roman" w:eastAsiaTheme="minorEastAsia" w:hAnsi="Times New Roman" w:cs="Times New Roman"/>
          <w:sz w:val="28"/>
          <w:szCs w:val="28"/>
          <w:lang w:val="en-US"/>
        </w:rPr>
      </w:pPr>
    </w:p>
    <w:p w:rsidR="007A4A92" w:rsidRDefault="007A4A92"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ab/>
      </w:r>
      <w:bookmarkStart w:id="122" w:name="_Hlk525200629"/>
      <w:r>
        <w:rPr>
          <w:rFonts w:ascii="Times New Roman" w:eastAsiaTheme="minorEastAsia" w:hAnsi="Times New Roman" w:cs="Times New Roman"/>
          <w:sz w:val="28"/>
          <w:szCs w:val="28"/>
          <w:lang w:val="en-US"/>
        </w:rPr>
        <w:t>Number of Leaves at 6 Weeks after planting</w:t>
      </w:r>
      <w:bookmarkEnd w:id="122"/>
    </w:p>
    <w:tbl>
      <w:tblPr>
        <w:tblW w:w="9529" w:type="dxa"/>
        <w:tblLook w:val="04A0" w:firstRow="1" w:lastRow="0" w:firstColumn="1" w:lastColumn="0" w:noHBand="0" w:noVBand="1"/>
      </w:tblPr>
      <w:tblGrid>
        <w:gridCol w:w="2127"/>
        <w:gridCol w:w="846"/>
        <w:gridCol w:w="960"/>
        <w:gridCol w:w="960"/>
        <w:gridCol w:w="1266"/>
        <w:gridCol w:w="1266"/>
        <w:gridCol w:w="2104"/>
      </w:tblGrid>
      <w:tr w:rsidR="007A4A92" w:rsidRPr="007A4A92" w:rsidTr="0055421F">
        <w:trPr>
          <w:trHeight w:val="300"/>
        </w:trPr>
        <w:tc>
          <w:tcPr>
            <w:tcW w:w="2127"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ANOVA</w:t>
            </w:r>
          </w:p>
        </w:tc>
        <w:tc>
          <w:tcPr>
            <w:tcW w:w="84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2104"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r>
      <w:tr w:rsidR="007A4A92" w:rsidRPr="007A4A92" w:rsidTr="0055421F">
        <w:trPr>
          <w:trHeight w:val="288"/>
        </w:trPr>
        <w:tc>
          <w:tcPr>
            <w:tcW w:w="2127"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Source of Variation</w:t>
            </w:r>
          </w:p>
        </w:tc>
        <w:tc>
          <w:tcPr>
            <w:tcW w:w="846"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7A4A92" w:rsidRPr="007A4A92" w:rsidRDefault="00EB5E31"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D</w:t>
            </w:r>
            <w:r w:rsidR="007A4A92" w:rsidRPr="007A4A92">
              <w:rPr>
                <w:rFonts w:ascii="Times New Roman" w:eastAsia="Times New Roman" w:hAnsi="Times New Roman" w:cs="Times New Roman"/>
                <w:i/>
                <w:iCs/>
                <w:color w:val="000000"/>
                <w:sz w:val="28"/>
                <w:szCs w:val="28"/>
                <w:lang w:val="en-NG" w:eastAsia="en-NG"/>
              </w:rPr>
              <w:t>f</w:t>
            </w:r>
          </w:p>
        </w:tc>
        <w:tc>
          <w:tcPr>
            <w:tcW w:w="960"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P-value</w:t>
            </w:r>
          </w:p>
        </w:tc>
        <w:tc>
          <w:tcPr>
            <w:tcW w:w="2104" w:type="dxa"/>
            <w:tcBorders>
              <w:top w:val="single" w:sz="8" w:space="0" w:color="auto"/>
              <w:left w:val="nil"/>
              <w:bottom w:val="single" w:sz="4" w:space="0" w:color="auto"/>
              <w:right w:val="nil"/>
            </w:tcBorders>
            <w:shd w:val="clear" w:color="auto" w:fill="auto"/>
            <w:noWrap/>
            <w:vAlign w:val="bottom"/>
            <w:hideMark/>
          </w:tcPr>
          <w:p w:rsidR="007A4A92" w:rsidRPr="007A4A92" w:rsidRDefault="007A4A92" w:rsidP="00556516">
            <w:pPr>
              <w:spacing w:after="0" w:line="276" w:lineRule="auto"/>
              <w:jc w:val="center"/>
              <w:rPr>
                <w:rFonts w:ascii="Times New Roman" w:eastAsia="Times New Roman" w:hAnsi="Times New Roman" w:cs="Times New Roman"/>
                <w:i/>
                <w:iCs/>
                <w:color w:val="000000"/>
                <w:sz w:val="28"/>
                <w:szCs w:val="28"/>
                <w:lang w:val="en-NG" w:eastAsia="en-NG"/>
              </w:rPr>
            </w:pPr>
            <w:r w:rsidRPr="007A4A92">
              <w:rPr>
                <w:rFonts w:ascii="Times New Roman" w:eastAsia="Times New Roman" w:hAnsi="Times New Roman" w:cs="Times New Roman"/>
                <w:i/>
                <w:iCs/>
                <w:color w:val="000000"/>
                <w:sz w:val="28"/>
                <w:szCs w:val="28"/>
                <w:lang w:val="en-NG" w:eastAsia="en-NG"/>
              </w:rPr>
              <w:t xml:space="preserve">F </w:t>
            </w:r>
            <w:proofErr w:type="spellStart"/>
            <w:r w:rsidRPr="007A4A92">
              <w:rPr>
                <w:rFonts w:ascii="Times New Roman" w:eastAsia="Times New Roman" w:hAnsi="Times New Roman" w:cs="Times New Roman"/>
                <w:i/>
                <w:iCs/>
                <w:color w:val="000000"/>
                <w:sz w:val="28"/>
                <w:szCs w:val="28"/>
                <w:lang w:val="en-NG" w:eastAsia="en-NG"/>
              </w:rPr>
              <w:t>crit</w:t>
            </w:r>
            <w:proofErr w:type="spellEnd"/>
          </w:p>
        </w:tc>
      </w:tr>
      <w:tr w:rsidR="007A4A92" w:rsidRPr="007A4A92" w:rsidTr="0055421F">
        <w:trPr>
          <w:trHeight w:val="288"/>
        </w:trPr>
        <w:tc>
          <w:tcPr>
            <w:tcW w:w="2127"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Between Groups</w:t>
            </w:r>
          </w:p>
        </w:tc>
        <w:tc>
          <w:tcPr>
            <w:tcW w:w="84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6.24</w:t>
            </w: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1.56</w:t>
            </w: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3.545455</w:t>
            </w: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0.024214</w:t>
            </w:r>
          </w:p>
        </w:tc>
        <w:tc>
          <w:tcPr>
            <w:tcW w:w="2104"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2.866081</w:t>
            </w:r>
          </w:p>
        </w:tc>
      </w:tr>
      <w:tr w:rsidR="007A4A92" w:rsidRPr="007A4A92" w:rsidTr="0055421F">
        <w:trPr>
          <w:trHeight w:val="288"/>
        </w:trPr>
        <w:tc>
          <w:tcPr>
            <w:tcW w:w="2127"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Within Groups</w:t>
            </w:r>
          </w:p>
        </w:tc>
        <w:tc>
          <w:tcPr>
            <w:tcW w:w="84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8.8</w:t>
            </w: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0.44</w:t>
            </w: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2104"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r>
      <w:tr w:rsidR="007A4A92" w:rsidRPr="007A4A92" w:rsidTr="0055421F">
        <w:trPr>
          <w:trHeight w:val="288"/>
        </w:trPr>
        <w:tc>
          <w:tcPr>
            <w:tcW w:w="2127"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84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c>
          <w:tcPr>
            <w:tcW w:w="2104" w:type="dxa"/>
            <w:tcBorders>
              <w:top w:val="nil"/>
              <w:left w:val="nil"/>
              <w:bottom w:val="nil"/>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sz w:val="28"/>
                <w:szCs w:val="28"/>
                <w:lang w:val="en-NG" w:eastAsia="en-NG"/>
              </w:rPr>
            </w:pPr>
          </w:p>
        </w:tc>
      </w:tr>
      <w:tr w:rsidR="007A4A92" w:rsidRPr="007A4A92" w:rsidTr="0055421F">
        <w:trPr>
          <w:trHeight w:val="300"/>
        </w:trPr>
        <w:tc>
          <w:tcPr>
            <w:tcW w:w="2127"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Total</w:t>
            </w:r>
          </w:p>
        </w:tc>
        <w:tc>
          <w:tcPr>
            <w:tcW w:w="846"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15.04</w:t>
            </w:r>
          </w:p>
        </w:tc>
        <w:tc>
          <w:tcPr>
            <w:tcW w:w="960"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jc w:val="right"/>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 </w:t>
            </w:r>
          </w:p>
        </w:tc>
        <w:tc>
          <w:tcPr>
            <w:tcW w:w="2104" w:type="dxa"/>
            <w:tcBorders>
              <w:top w:val="nil"/>
              <w:left w:val="nil"/>
              <w:bottom w:val="single" w:sz="8" w:space="0" w:color="auto"/>
              <w:right w:val="nil"/>
            </w:tcBorders>
            <w:shd w:val="clear" w:color="auto" w:fill="auto"/>
            <w:noWrap/>
            <w:vAlign w:val="bottom"/>
            <w:hideMark/>
          </w:tcPr>
          <w:p w:rsidR="007A4A92" w:rsidRPr="007A4A92" w:rsidRDefault="007A4A92" w:rsidP="00556516">
            <w:pPr>
              <w:spacing w:after="0" w:line="276" w:lineRule="auto"/>
              <w:rPr>
                <w:rFonts w:ascii="Times New Roman" w:eastAsia="Times New Roman" w:hAnsi="Times New Roman" w:cs="Times New Roman"/>
                <w:color w:val="000000"/>
                <w:sz w:val="28"/>
                <w:szCs w:val="28"/>
                <w:lang w:val="en-NG" w:eastAsia="en-NG"/>
              </w:rPr>
            </w:pPr>
            <w:r w:rsidRPr="007A4A92">
              <w:rPr>
                <w:rFonts w:ascii="Times New Roman" w:eastAsia="Times New Roman" w:hAnsi="Times New Roman" w:cs="Times New Roman"/>
                <w:color w:val="000000"/>
                <w:sz w:val="28"/>
                <w:szCs w:val="28"/>
                <w:lang w:val="en-NG" w:eastAsia="en-NG"/>
              </w:rPr>
              <w:t> </w:t>
            </w:r>
          </w:p>
        </w:tc>
      </w:tr>
    </w:tbl>
    <w:p w:rsidR="007A4A92" w:rsidRDefault="007A4A92" w:rsidP="00BE6256">
      <w:pPr>
        <w:spacing w:line="480" w:lineRule="auto"/>
        <w:rPr>
          <w:rFonts w:ascii="Times New Roman" w:eastAsiaTheme="minorEastAsia" w:hAnsi="Times New Roman" w:cs="Times New Roman"/>
          <w:sz w:val="28"/>
          <w:szCs w:val="28"/>
          <w:lang w:val="en-US"/>
        </w:rPr>
      </w:pPr>
    </w:p>
    <w:p w:rsidR="00556516" w:rsidRDefault="00556516" w:rsidP="00BE6256">
      <w:pPr>
        <w:spacing w:line="480" w:lineRule="auto"/>
        <w:rPr>
          <w:rFonts w:ascii="Times New Roman" w:eastAsiaTheme="minorEastAsia" w:hAnsi="Times New Roman" w:cs="Times New Roman"/>
          <w:sz w:val="28"/>
          <w:szCs w:val="28"/>
          <w:lang w:val="en-US"/>
        </w:rPr>
      </w:pPr>
    </w:p>
    <w:p w:rsidR="00556516" w:rsidRDefault="00556516" w:rsidP="00BE6256">
      <w:pPr>
        <w:spacing w:line="480" w:lineRule="auto"/>
        <w:rPr>
          <w:rFonts w:ascii="Times New Roman" w:eastAsiaTheme="minorEastAsia" w:hAnsi="Times New Roman" w:cs="Times New Roman"/>
          <w:sz w:val="28"/>
          <w:szCs w:val="28"/>
          <w:lang w:val="en-US"/>
        </w:rPr>
      </w:pPr>
    </w:p>
    <w:p w:rsidR="00556516" w:rsidRDefault="00556516" w:rsidP="00BE6256">
      <w:pPr>
        <w:spacing w:line="480" w:lineRule="auto"/>
        <w:rPr>
          <w:rFonts w:ascii="Times New Roman" w:eastAsiaTheme="minorEastAsia" w:hAnsi="Times New Roman" w:cs="Times New Roman"/>
          <w:sz w:val="28"/>
          <w:szCs w:val="28"/>
          <w:lang w:val="en-US"/>
        </w:rPr>
      </w:pPr>
    </w:p>
    <w:p w:rsidR="00DB4E31" w:rsidRDefault="00093839"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9:</w:t>
      </w:r>
      <w:r>
        <w:rPr>
          <w:rFonts w:ascii="Times New Roman" w:eastAsiaTheme="minorEastAsia" w:hAnsi="Times New Roman" w:cs="Times New Roman"/>
          <w:sz w:val="28"/>
          <w:szCs w:val="28"/>
          <w:lang w:val="en-US"/>
        </w:rPr>
        <w:tab/>
      </w:r>
      <w:bookmarkStart w:id="123" w:name="_Hlk525200764"/>
      <w:r>
        <w:rPr>
          <w:rFonts w:ascii="Times New Roman" w:eastAsiaTheme="minorEastAsia" w:hAnsi="Times New Roman" w:cs="Times New Roman"/>
          <w:sz w:val="28"/>
          <w:szCs w:val="28"/>
          <w:lang w:val="en-US"/>
        </w:rPr>
        <w:t>Number of Leaves at 8 Weeks after planting</w:t>
      </w:r>
      <w:bookmarkEnd w:id="123"/>
    </w:p>
    <w:tbl>
      <w:tblPr>
        <w:tblW w:w="9498" w:type="dxa"/>
        <w:tblLook w:val="04A0" w:firstRow="1" w:lastRow="0" w:firstColumn="1" w:lastColumn="0" w:noHBand="0" w:noVBand="1"/>
      </w:tblPr>
      <w:tblGrid>
        <w:gridCol w:w="2410"/>
        <w:gridCol w:w="846"/>
        <w:gridCol w:w="960"/>
        <w:gridCol w:w="960"/>
        <w:gridCol w:w="1266"/>
        <w:gridCol w:w="1266"/>
        <w:gridCol w:w="1790"/>
      </w:tblGrid>
      <w:tr w:rsidR="0055421F" w:rsidRPr="0055421F" w:rsidTr="0055421F">
        <w:trPr>
          <w:trHeight w:val="300"/>
        </w:trPr>
        <w:tc>
          <w:tcPr>
            <w:tcW w:w="241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ANOVA</w:t>
            </w:r>
          </w:p>
        </w:tc>
        <w:tc>
          <w:tcPr>
            <w:tcW w:w="84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79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r>
      <w:tr w:rsidR="0055421F" w:rsidRPr="0055421F" w:rsidTr="0055421F">
        <w:trPr>
          <w:trHeight w:val="288"/>
        </w:trPr>
        <w:tc>
          <w:tcPr>
            <w:tcW w:w="2410"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Source of Variation</w:t>
            </w:r>
          </w:p>
        </w:tc>
        <w:tc>
          <w:tcPr>
            <w:tcW w:w="846"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df</w:t>
            </w:r>
          </w:p>
        </w:tc>
        <w:tc>
          <w:tcPr>
            <w:tcW w:w="960"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P-value</w:t>
            </w:r>
          </w:p>
        </w:tc>
        <w:tc>
          <w:tcPr>
            <w:tcW w:w="1790" w:type="dxa"/>
            <w:tcBorders>
              <w:top w:val="single" w:sz="8" w:space="0" w:color="auto"/>
              <w:left w:val="nil"/>
              <w:bottom w:val="single" w:sz="4" w:space="0" w:color="auto"/>
              <w:right w:val="nil"/>
            </w:tcBorders>
            <w:shd w:val="clear" w:color="auto" w:fill="auto"/>
            <w:noWrap/>
            <w:vAlign w:val="bottom"/>
            <w:hideMark/>
          </w:tcPr>
          <w:p w:rsidR="0055421F" w:rsidRPr="0055421F" w:rsidRDefault="0055421F" w:rsidP="00556516">
            <w:pPr>
              <w:spacing w:after="0" w:line="360" w:lineRule="auto"/>
              <w:jc w:val="center"/>
              <w:rPr>
                <w:rFonts w:ascii="Times New Roman" w:eastAsia="Times New Roman" w:hAnsi="Times New Roman" w:cs="Times New Roman"/>
                <w:i/>
                <w:iCs/>
                <w:color w:val="000000"/>
                <w:sz w:val="28"/>
                <w:szCs w:val="28"/>
                <w:lang w:val="en-NG" w:eastAsia="en-NG"/>
              </w:rPr>
            </w:pPr>
            <w:r w:rsidRPr="0055421F">
              <w:rPr>
                <w:rFonts w:ascii="Times New Roman" w:eastAsia="Times New Roman" w:hAnsi="Times New Roman" w:cs="Times New Roman"/>
                <w:i/>
                <w:iCs/>
                <w:color w:val="000000"/>
                <w:sz w:val="28"/>
                <w:szCs w:val="28"/>
                <w:lang w:val="en-NG" w:eastAsia="en-NG"/>
              </w:rPr>
              <w:t xml:space="preserve">F </w:t>
            </w:r>
            <w:proofErr w:type="spellStart"/>
            <w:r w:rsidRPr="0055421F">
              <w:rPr>
                <w:rFonts w:ascii="Times New Roman" w:eastAsia="Times New Roman" w:hAnsi="Times New Roman" w:cs="Times New Roman"/>
                <w:i/>
                <w:iCs/>
                <w:color w:val="000000"/>
                <w:sz w:val="28"/>
                <w:szCs w:val="28"/>
                <w:lang w:val="en-NG" w:eastAsia="en-NG"/>
              </w:rPr>
              <w:t>crit</w:t>
            </w:r>
            <w:proofErr w:type="spellEnd"/>
          </w:p>
        </w:tc>
      </w:tr>
      <w:tr w:rsidR="0055421F" w:rsidRPr="0055421F" w:rsidTr="0055421F">
        <w:trPr>
          <w:trHeight w:val="288"/>
        </w:trPr>
        <w:tc>
          <w:tcPr>
            <w:tcW w:w="241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Between Groups</w:t>
            </w:r>
          </w:p>
        </w:tc>
        <w:tc>
          <w:tcPr>
            <w:tcW w:w="84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9.04</w:t>
            </w: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2.26</w:t>
            </w: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3.323529</w:t>
            </w: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0.030548</w:t>
            </w:r>
          </w:p>
        </w:tc>
        <w:tc>
          <w:tcPr>
            <w:tcW w:w="179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2.8660814</w:t>
            </w:r>
          </w:p>
        </w:tc>
      </w:tr>
      <w:tr w:rsidR="0055421F" w:rsidRPr="0055421F" w:rsidTr="0055421F">
        <w:trPr>
          <w:trHeight w:val="288"/>
        </w:trPr>
        <w:tc>
          <w:tcPr>
            <w:tcW w:w="241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Within Groups</w:t>
            </w:r>
          </w:p>
        </w:tc>
        <w:tc>
          <w:tcPr>
            <w:tcW w:w="84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13.6</w:t>
            </w: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0.68</w:t>
            </w: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79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r>
      <w:tr w:rsidR="0055421F" w:rsidRPr="0055421F" w:rsidTr="0055421F">
        <w:trPr>
          <w:trHeight w:val="288"/>
        </w:trPr>
        <w:tc>
          <w:tcPr>
            <w:tcW w:w="241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84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c>
          <w:tcPr>
            <w:tcW w:w="1790" w:type="dxa"/>
            <w:tcBorders>
              <w:top w:val="nil"/>
              <w:left w:val="nil"/>
              <w:bottom w:val="nil"/>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sz w:val="28"/>
                <w:szCs w:val="28"/>
                <w:lang w:val="en-NG" w:eastAsia="en-NG"/>
              </w:rPr>
            </w:pPr>
          </w:p>
        </w:tc>
      </w:tr>
      <w:tr w:rsidR="0055421F" w:rsidRPr="0055421F" w:rsidTr="0055421F">
        <w:trPr>
          <w:trHeight w:val="300"/>
        </w:trPr>
        <w:tc>
          <w:tcPr>
            <w:tcW w:w="2410"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Total</w:t>
            </w:r>
          </w:p>
        </w:tc>
        <w:tc>
          <w:tcPr>
            <w:tcW w:w="846"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22.64</w:t>
            </w:r>
          </w:p>
        </w:tc>
        <w:tc>
          <w:tcPr>
            <w:tcW w:w="960"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jc w:val="right"/>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 </w:t>
            </w:r>
          </w:p>
        </w:tc>
        <w:tc>
          <w:tcPr>
            <w:tcW w:w="1790" w:type="dxa"/>
            <w:tcBorders>
              <w:top w:val="nil"/>
              <w:left w:val="nil"/>
              <w:bottom w:val="single" w:sz="8" w:space="0" w:color="auto"/>
              <w:right w:val="nil"/>
            </w:tcBorders>
            <w:shd w:val="clear" w:color="auto" w:fill="auto"/>
            <w:noWrap/>
            <w:vAlign w:val="bottom"/>
            <w:hideMark/>
          </w:tcPr>
          <w:p w:rsidR="0055421F" w:rsidRPr="0055421F" w:rsidRDefault="0055421F" w:rsidP="00556516">
            <w:pPr>
              <w:spacing w:after="0" w:line="360" w:lineRule="auto"/>
              <w:rPr>
                <w:rFonts w:ascii="Times New Roman" w:eastAsia="Times New Roman" w:hAnsi="Times New Roman" w:cs="Times New Roman"/>
                <w:color w:val="000000"/>
                <w:sz w:val="28"/>
                <w:szCs w:val="28"/>
                <w:lang w:val="en-NG" w:eastAsia="en-NG"/>
              </w:rPr>
            </w:pPr>
            <w:r w:rsidRPr="0055421F">
              <w:rPr>
                <w:rFonts w:ascii="Times New Roman" w:eastAsia="Times New Roman" w:hAnsi="Times New Roman" w:cs="Times New Roman"/>
                <w:color w:val="000000"/>
                <w:sz w:val="28"/>
                <w:szCs w:val="28"/>
                <w:lang w:val="en-NG" w:eastAsia="en-NG"/>
              </w:rPr>
              <w:t> </w:t>
            </w:r>
          </w:p>
        </w:tc>
      </w:tr>
    </w:tbl>
    <w:p w:rsidR="00093839" w:rsidRDefault="00093839" w:rsidP="00BE6256">
      <w:pPr>
        <w:spacing w:line="480" w:lineRule="auto"/>
        <w:rPr>
          <w:rFonts w:ascii="Times New Roman" w:eastAsiaTheme="minorEastAsia" w:hAnsi="Times New Roman" w:cs="Times New Roman"/>
          <w:sz w:val="28"/>
          <w:szCs w:val="28"/>
          <w:lang w:val="en-US"/>
        </w:rPr>
      </w:pPr>
    </w:p>
    <w:p w:rsidR="0055421F" w:rsidRDefault="00A54B16"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lang w:val="en-US"/>
        </w:rPr>
        <w:tab/>
        <w:t>Number of Leaves at 10 Weeks after planting</w:t>
      </w:r>
    </w:p>
    <w:tbl>
      <w:tblPr>
        <w:tblW w:w="9214" w:type="dxa"/>
        <w:tblLook w:val="04A0" w:firstRow="1" w:lastRow="0" w:firstColumn="1" w:lastColumn="0" w:noHBand="0" w:noVBand="1"/>
      </w:tblPr>
      <w:tblGrid>
        <w:gridCol w:w="2268"/>
        <w:gridCol w:w="846"/>
        <w:gridCol w:w="960"/>
        <w:gridCol w:w="960"/>
        <w:gridCol w:w="1266"/>
        <w:gridCol w:w="1266"/>
        <w:gridCol w:w="2042"/>
      </w:tblGrid>
      <w:tr w:rsidR="00366005" w:rsidRPr="00366005" w:rsidTr="001A680A">
        <w:trPr>
          <w:trHeight w:val="300"/>
        </w:trPr>
        <w:tc>
          <w:tcPr>
            <w:tcW w:w="2268"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ANOVA</w:t>
            </w:r>
          </w:p>
        </w:tc>
        <w:tc>
          <w:tcPr>
            <w:tcW w:w="45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204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r>
      <w:tr w:rsidR="00366005" w:rsidRPr="00366005" w:rsidTr="001A680A">
        <w:trPr>
          <w:trHeight w:val="288"/>
        </w:trPr>
        <w:tc>
          <w:tcPr>
            <w:tcW w:w="2268"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Source of Variation</w:t>
            </w:r>
          </w:p>
        </w:tc>
        <w:tc>
          <w:tcPr>
            <w:tcW w:w="452"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df</w:t>
            </w:r>
          </w:p>
        </w:tc>
        <w:tc>
          <w:tcPr>
            <w:tcW w:w="960"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P-value</w:t>
            </w:r>
          </w:p>
        </w:tc>
        <w:tc>
          <w:tcPr>
            <w:tcW w:w="2042" w:type="dxa"/>
            <w:tcBorders>
              <w:top w:val="single" w:sz="8" w:space="0" w:color="auto"/>
              <w:left w:val="nil"/>
              <w:bottom w:val="single" w:sz="4" w:space="0" w:color="auto"/>
              <w:right w:val="nil"/>
            </w:tcBorders>
            <w:shd w:val="clear" w:color="auto" w:fill="auto"/>
            <w:noWrap/>
            <w:vAlign w:val="bottom"/>
            <w:hideMark/>
          </w:tcPr>
          <w:p w:rsidR="00366005" w:rsidRPr="00366005" w:rsidRDefault="00366005" w:rsidP="00556516">
            <w:pPr>
              <w:spacing w:after="0" w:line="276" w:lineRule="auto"/>
              <w:jc w:val="center"/>
              <w:rPr>
                <w:rFonts w:ascii="Times New Roman" w:eastAsia="Times New Roman" w:hAnsi="Times New Roman" w:cs="Times New Roman"/>
                <w:i/>
                <w:iCs/>
                <w:color w:val="000000"/>
                <w:sz w:val="28"/>
                <w:szCs w:val="28"/>
                <w:lang w:val="en-NG" w:eastAsia="en-NG"/>
              </w:rPr>
            </w:pPr>
            <w:r w:rsidRPr="00366005">
              <w:rPr>
                <w:rFonts w:ascii="Times New Roman" w:eastAsia="Times New Roman" w:hAnsi="Times New Roman" w:cs="Times New Roman"/>
                <w:i/>
                <w:iCs/>
                <w:color w:val="000000"/>
                <w:sz w:val="28"/>
                <w:szCs w:val="28"/>
                <w:lang w:val="en-NG" w:eastAsia="en-NG"/>
              </w:rPr>
              <w:t xml:space="preserve">F </w:t>
            </w:r>
            <w:proofErr w:type="spellStart"/>
            <w:r w:rsidRPr="00366005">
              <w:rPr>
                <w:rFonts w:ascii="Times New Roman" w:eastAsia="Times New Roman" w:hAnsi="Times New Roman" w:cs="Times New Roman"/>
                <w:i/>
                <w:iCs/>
                <w:color w:val="000000"/>
                <w:sz w:val="28"/>
                <w:szCs w:val="28"/>
                <w:lang w:val="en-NG" w:eastAsia="en-NG"/>
              </w:rPr>
              <w:t>crit</w:t>
            </w:r>
            <w:proofErr w:type="spellEnd"/>
          </w:p>
        </w:tc>
      </w:tr>
      <w:tr w:rsidR="00366005" w:rsidRPr="00366005" w:rsidTr="001A680A">
        <w:trPr>
          <w:trHeight w:val="288"/>
        </w:trPr>
        <w:tc>
          <w:tcPr>
            <w:tcW w:w="2268"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Between Groups</w:t>
            </w:r>
          </w:p>
        </w:tc>
        <w:tc>
          <w:tcPr>
            <w:tcW w:w="45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4.96</w:t>
            </w: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1.24</w:t>
            </w: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1.631579</w:t>
            </w: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0.205422</w:t>
            </w:r>
          </w:p>
        </w:tc>
        <w:tc>
          <w:tcPr>
            <w:tcW w:w="204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2.866081</w:t>
            </w:r>
          </w:p>
        </w:tc>
      </w:tr>
      <w:tr w:rsidR="00366005" w:rsidRPr="00366005" w:rsidTr="001A680A">
        <w:trPr>
          <w:trHeight w:val="288"/>
        </w:trPr>
        <w:tc>
          <w:tcPr>
            <w:tcW w:w="2268"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Within Groups</w:t>
            </w:r>
          </w:p>
        </w:tc>
        <w:tc>
          <w:tcPr>
            <w:tcW w:w="45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15.2</w:t>
            </w: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0.76</w:t>
            </w: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204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r>
      <w:tr w:rsidR="00366005" w:rsidRPr="00366005" w:rsidTr="001A680A">
        <w:trPr>
          <w:trHeight w:val="288"/>
        </w:trPr>
        <w:tc>
          <w:tcPr>
            <w:tcW w:w="2268"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45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c>
          <w:tcPr>
            <w:tcW w:w="2042" w:type="dxa"/>
            <w:tcBorders>
              <w:top w:val="nil"/>
              <w:left w:val="nil"/>
              <w:bottom w:val="nil"/>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sz w:val="28"/>
                <w:szCs w:val="28"/>
                <w:lang w:val="en-NG" w:eastAsia="en-NG"/>
              </w:rPr>
            </w:pPr>
          </w:p>
        </w:tc>
      </w:tr>
      <w:tr w:rsidR="00366005" w:rsidRPr="00366005" w:rsidTr="001A680A">
        <w:trPr>
          <w:trHeight w:val="300"/>
        </w:trPr>
        <w:tc>
          <w:tcPr>
            <w:tcW w:w="2268"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Total</w:t>
            </w:r>
          </w:p>
        </w:tc>
        <w:tc>
          <w:tcPr>
            <w:tcW w:w="452"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20.16</w:t>
            </w:r>
          </w:p>
        </w:tc>
        <w:tc>
          <w:tcPr>
            <w:tcW w:w="960"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jc w:val="right"/>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 </w:t>
            </w:r>
          </w:p>
        </w:tc>
        <w:tc>
          <w:tcPr>
            <w:tcW w:w="2042" w:type="dxa"/>
            <w:tcBorders>
              <w:top w:val="nil"/>
              <w:left w:val="nil"/>
              <w:bottom w:val="single" w:sz="8" w:space="0" w:color="auto"/>
              <w:right w:val="nil"/>
            </w:tcBorders>
            <w:shd w:val="clear" w:color="auto" w:fill="auto"/>
            <w:noWrap/>
            <w:vAlign w:val="bottom"/>
            <w:hideMark/>
          </w:tcPr>
          <w:p w:rsidR="00366005" w:rsidRPr="00366005" w:rsidRDefault="00366005" w:rsidP="00556516">
            <w:pPr>
              <w:spacing w:after="0" w:line="276" w:lineRule="auto"/>
              <w:rPr>
                <w:rFonts w:ascii="Times New Roman" w:eastAsia="Times New Roman" w:hAnsi="Times New Roman" w:cs="Times New Roman"/>
                <w:color w:val="000000"/>
                <w:sz w:val="28"/>
                <w:szCs w:val="28"/>
                <w:lang w:val="en-NG" w:eastAsia="en-NG"/>
              </w:rPr>
            </w:pPr>
            <w:r w:rsidRPr="00366005">
              <w:rPr>
                <w:rFonts w:ascii="Times New Roman" w:eastAsia="Times New Roman" w:hAnsi="Times New Roman" w:cs="Times New Roman"/>
                <w:color w:val="000000"/>
                <w:sz w:val="28"/>
                <w:szCs w:val="28"/>
                <w:lang w:val="en-NG" w:eastAsia="en-NG"/>
              </w:rPr>
              <w:t> </w:t>
            </w:r>
          </w:p>
        </w:tc>
      </w:tr>
    </w:tbl>
    <w:p w:rsidR="00A54B16" w:rsidRDefault="00A54B16" w:rsidP="00BE6256">
      <w:pPr>
        <w:spacing w:line="480" w:lineRule="auto"/>
        <w:rPr>
          <w:rFonts w:ascii="Times New Roman" w:eastAsiaTheme="minorEastAsia" w:hAnsi="Times New Roman" w:cs="Times New Roman"/>
          <w:sz w:val="28"/>
          <w:szCs w:val="28"/>
          <w:lang w:val="en-US"/>
        </w:rPr>
      </w:pPr>
    </w:p>
    <w:p w:rsidR="00AC506C" w:rsidRDefault="00AC506C" w:rsidP="00BE6256">
      <w:pPr>
        <w:spacing w:line="480" w:lineRule="auto"/>
        <w:rPr>
          <w:rFonts w:ascii="Times New Roman" w:eastAsiaTheme="minorEastAsia" w:hAnsi="Times New Roman" w:cs="Times New Roman"/>
          <w:sz w:val="28"/>
          <w:szCs w:val="28"/>
          <w:lang w:val="en-US"/>
        </w:rPr>
      </w:pPr>
    </w:p>
    <w:p w:rsidR="00556516" w:rsidRDefault="00556516" w:rsidP="00BE6256">
      <w:pPr>
        <w:spacing w:line="480" w:lineRule="auto"/>
        <w:rPr>
          <w:rFonts w:ascii="Times New Roman" w:eastAsiaTheme="minorEastAsia" w:hAnsi="Times New Roman" w:cs="Times New Roman"/>
          <w:sz w:val="28"/>
          <w:szCs w:val="28"/>
          <w:lang w:val="en-US"/>
        </w:rPr>
      </w:pPr>
    </w:p>
    <w:p w:rsidR="001A680A" w:rsidRDefault="00166B94"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lastRenderedPageBreak/>
        <w:t>11:</w:t>
      </w:r>
      <w:r>
        <w:rPr>
          <w:rFonts w:ascii="Times New Roman" w:eastAsiaTheme="minorEastAsia" w:hAnsi="Times New Roman" w:cs="Times New Roman"/>
          <w:sz w:val="28"/>
          <w:szCs w:val="28"/>
          <w:lang w:val="en-US"/>
        </w:rPr>
        <w:tab/>
      </w:r>
      <w:r w:rsidR="00C71B77">
        <w:rPr>
          <w:rFonts w:ascii="Times New Roman" w:eastAsiaTheme="minorEastAsia" w:hAnsi="Times New Roman" w:cs="Times New Roman"/>
          <w:sz w:val="28"/>
          <w:szCs w:val="28"/>
          <w:lang w:val="en-US"/>
        </w:rPr>
        <w:t>Biomass Analysis.</w:t>
      </w:r>
    </w:p>
    <w:p w:rsidR="00C71B77" w:rsidRDefault="00C71B77" w:rsidP="00BE6256">
      <w:pPr>
        <w:pStyle w:val="ListParagraph"/>
        <w:numPr>
          <w:ilvl w:val="0"/>
          <w:numId w:val="13"/>
        </w:numPr>
        <w:spacing w:line="480" w:lineRule="auto"/>
        <w:rPr>
          <w:rFonts w:ascii="Times New Roman" w:eastAsiaTheme="minorEastAsia" w:hAnsi="Times New Roman" w:cs="Times New Roman"/>
          <w:sz w:val="28"/>
          <w:szCs w:val="28"/>
          <w:lang w:val="en-US"/>
        </w:rPr>
      </w:pPr>
      <w:r w:rsidRPr="00AC506C">
        <w:rPr>
          <w:rFonts w:ascii="Times New Roman" w:eastAsiaTheme="minorEastAsia" w:hAnsi="Times New Roman" w:cs="Times New Roman"/>
          <w:sz w:val="28"/>
          <w:szCs w:val="28"/>
          <w:lang w:val="en-US"/>
        </w:rPr>
        <w:t>Fresh Weight</w:t>
      </w:r>
    </w:p>
    <w:tbl>
      <w:tblPr>
        <w:tblW w:w="9072" w:type="dxa"/>
        <w:tblLook w:val="04A0" w:firstRow="1" w:lastRow="0" w:firstColumn="1" w:lastColumn="0" w:noHBand="0" w:noVBand="1"/>
      </w:tblPr>
      <w:tblGrid>
        <w:gridCol w:w="2268"/>
        <w:gridCol w:w="916"/>
        <w:gridCol w:w="960"/>
        <w:gridCol w:w="960"/>
        <w:gridCol w:w="1266"/>
        <w:gridCol w:w="1266"/>
        <w:gridCol w:w="1820"/>
      </w:tblGrid>
      <w:tr w:rsidR="00AC506C" w:rsidRPr="00AC506C" w:rsidTr="00787EF6">
        <w:trPr>
          <w:trHeight w:val="300"/>
        </w:trPr>
        <w:tc>
          <w:tcPr>
            <w:tcW w:w="2268"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ANOVA</w:t>
            </w:r>
          </w:p>
        </w:tc>
        <w:tc>
          <w:tcPr>
            <w:tcW w:w="532"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82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r>
      <w:tr w:rsidR="00AC506C" w:rsidRPr="00AC506C" w:rsidTr="00787EF6">
        <w:trPr>
          <w:trHeight w:val="288"/>
        </w:trPr>
        <w:tc>
          <w:tcPr>
            <w:tcW w:w="2268"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Source of Variation</w:t>
            </w:r>
          </w:p>
        </w:tc>
        <w:tc>
          <w:tcPr>
            <w:tcW w:w="532"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df</w:t>
            </w:r>
          </w:p>
        </w:tc>
        <w:tc>
          <w:tcPr>
            <w:tcW w:w="960"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P-value</w:t>
            </w:r>
          </w:p>
        </w:tc>
        <w:tc>
          <w:tcPr>
            <w:tcW w:w="1820" w:type="dxa"/>
            <w:tcBorders>
              <w:top w:val="single" w:sz="8" w:space="0" w:color="auto"/>
              <w:left w:val="nil"/>
              <w:bottom w:val="single" w:sz="4" w:space="0" w:color="auto"/>
              <w:right w:val="nil"/>
            </w:tcBorders>
            <w:shd w:val="clear" w:color="auto" w:fill="auto"/>
            <w:noWrap/>
            <w:vAlign w:val="bottom"/>
            <w:hideMark/>
          </w:tcPr>
          <w:p w:rsidR="00AC506C" w:rsidRPr="00AC506C" w:rsidRDefault="00AC506C" w:rsidP="00556516">
            <w:pPr>
              <w:spacing w:after="0" w:line="276" w:lineRule="auto"/>
              <w:jc w:val="center"/>
              <w:rPr>
                <w:rFonts w:ascii="Times New Roman" w:eastAsia="Times New Roman" w:hAnsi="Times New Roman" w:cs="Times New Roman"/>
                <w:i/>
                <w:iCs/>
                <w:color w:val="000000"/>
                <w:sz w:val="28"/>
                <w:szCs w:val="28"/>
                <w:lang w:val="en-NG" w:eastAsia="en-NG"/>
              </w:rPr>
            </w:pPr>
            <w:r w:rsidRPr="00AC506C">
              <w:rPr>
                <w:rFonts w:ascii="Times New Roman" w:eastAsia="Times New Roman" w:hAnsi="Times New Roman" w:cs="Times New Roman"/>
                <w:i/>
                <w:iCs/>
                <w:color w:val="000000"/>
                <w:sz w:val="28"/>
                <w:szCs w:val="28"/>
                <w:lang w:val="en-NG" w:eastAsia="en-NG"/>
              </w:rPr>
              <w:t xml:space="preserve">F </w:t>
            </w:r>
            <w:proofErr w:type="spellStart"/>
            <w:r w:rsidRPr="00AC506C">
              <w:rPr>
                <w:rFonts w:ascii="Times New Roman" w:eastAsia="Times New Roman" w:hAnsi="Times New Roman" w:cs="Times New Roman"/>
                <w:i/>
                <w:iCs/>
                <w:color w:val="000000"/>
                <w:sz w:val="28"/>
                <w:szCs w:val="28"/>
                <w:lang w:val="en-NG" w:eastAsia="en-NG"/>
              </w:rPr>
              <w:t>crit</w:t>
            </w:r>
            <w:proofErr w:type="spellEnd"/>
          </w:p>
        </w:tc>
      </w:tr>
      <w:tr w:rsidR="00AC506C" w:rsidRPr="00AC506C" w:rsidTr="00787EF6">
        <w:trPr>
          <w:trHeight w:val="288"/>
        </w:trPr>
        <w:tc>
          <w:tcPr>
            <w:tcW w:w="2268"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Between Groups</w:t>
            </w:r>
          </w:p>
        </w:tc>
        <w:tc>
          <w:tcPr>
            <w:tcW w:w="532"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22544</w:t>
            </w: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4</w:t>
            </w: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5636</w:t>
            </w: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1.851511</w:t>
            </w: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0.158603</w:t>
            </w:r>
          </w:p>
        </w:tc>
        <w:tc>
          <w:tcPr>
            <w:tcW w:w="182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2.866081</w:t>
            </w:r>
          </w:p>
        </w:tc>
      </w:tr>
      <w:tr w:rsidR="00AC506C" w:rsidRPr="00AC506C" w:rsidTr="00787EF6">
        <w:trPr>
          <w:trHeight w:val="288"/>
        </w:trPr>
        <w:tc>
          <w:tcPr>
            <w:tcW w:w="2268"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Within Groups</w:t>
            </w:r>
          </w:p>
        </w:tc>
        <w:tc>
          <w:tcPr>
            <w:tcW w:w="532"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60880</w:t>
            </w: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20</w:t>
            </w: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3044</w:t>
            </w: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82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r>
      <w:tr w:rsidR="00AC506C" w:rsidRPr="00AC506C" w:rsidTr="00787EF6">
        <w:trPr>
          <w:trHeight w:val="288"/>
        </w:trPr>
        <w:tc>
          <w:tcPr>
            <w:tcW w:w="2268"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532"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c>
          <w:tcPr>
            <w:tcW w:w="1820" w:type="dxa"/>
            <w:tcBorders>
              <w:top w:val="nil"/>
              <w:left w:val="nil"/>
              <w:bottom w:val="nil"/>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sz w:val="28"/>
                <w:szCs w:val="28"/>
                <w:lang w:val="en-NG" w:eastAsia="en-NG"/>
              </w:rPr>
            </w:pPr>
          </w:p>
        </w:tc>
      </w:tr>
      <w:tr w:rsidR="00AC506C" w:rsidRPr="00AC506C" w:rsidTr="00787EF6">
        <w:trPr>
          <w:trHeight w:val="300"/>
        </w:trPr>
        <w:tc>
          <w:tcPr>
            <w:tcW w:w="2268"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Total</w:t>
            </w:r>
          </w:p>
        </w:tc>
        <w:tc>
          <w:tcPr>
            <w:tcW w:w="532"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83424</w:t>
            </w:r>
          </w:p>
        </w:tc>
        <w:tc>
          <w:tcPr>
            <w:tcW w:w="960"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jc w:val="right"/>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24</w:t>
            </w:r>
          </w:p>
        </w:tc>
        <w:tc>
          <w:tcPr>
            <w:tcW w:w="960"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 </w:t>
            </w:r>
          </w:p>
        </w:tc>
        <w:tc>
          <w:tcPr>
            <w:tcW w:w="1820" w:type="dxa"/>
            <w:tcBorders>
              <w:top w:val="nil"/>
              <w:left w:val="nil"/>
              <w:bottom w:val="single" w:sz="8" w:space="0" w:color="auto"/>
              <w:right w:val="nil"/>
            </w:tcBorders>
            <w:shd w:val="clear" w:color="auto" w:fill="auto"/>
            <w:noWrap/>
            <w:vAlign w:val="bottom"/>
            <w:hideMark/>
          </w:tcPr>
          <w:p w:rsidR="00AC506C" w:rsidRPr="00AC506C" w:rsidRDefault="00AC506C" w:rsidP="00556516">
            <w:pPr>
              <w:spacing w:after="0" w:line="276" w:lineRule="auto"/>
              <w:rPr>
                <w:rFonts w:ascii="Times New Roman" w:eastAsia="Times New Roman" w:hAnsi="Times New Roman" w:cs="Times New Roman"/>
                <w:color w:val="000000"/>
                <w:sz w:val="28"/>
                <w:szCs w:val="28"/>
                <w:lang w:val="en-NG" w:eastAsia="en-NG"/>
              </w:rPr>
            </w:pPr>
            <w:r w:rsidRPr="00AC506C">
              <w:rPr>
                <w:rFonts w:ascii="Times New Roman" w:eastAsia="Times New Roman" w:hAnsi="Times New Roman" w:cs="Times New Roman"/>
                <w:color w:val="000000"/>
                <w:sz w:val="28"/>
                <w:szCs w:val="28"/>
                <w:lang w:val="en-NG" w:eastAsia="en-NG"/>
              </w:rPr>
              <w:t> </w:t>
            </w:r>
          </w:p>
        </w:tc>
      </w:tr>
    </w:tbl>
    <w:p w:rsidR="00AC506C" w:rsidRDefault="00AC506C" w:rsidP="00BE6256">
      <w:pPr>
        <w:spacing w:line="480" w:lineRule="auto"/>
        <w:rPr>
          <w:rFonts w:ascii="Times New Roman" w:eastAsiaTheme="minorEastAsia" w:hAnsi="Times New Roman" w:cs="Times New Roman"/>
          <w:sz w:val="28"/>
          <w:szCs w:val="28"/>
          <w:lang w:val="en-US"/>
        </w:rPr>
      </w:pPr>
    </w:p>
    <w:p w:rsidR="00787EF6" w:rsidRDefault="004A2DED" w:rsidP="00BE6256">
      <w:pPr>
        <w:pStyle w:val="ListParagraph"/>
        <w:numPr>
          <w:ilvl w:val="0"/>
          <w:numId w:val="13"/>
        </w:num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Dry Weight</w:t>
      </w:r>
    </w:p>
    <w:tbl>
      <w:tblPr>
        <w:tblW w:w="9498" w:type="dxa"/>
        <w:tblLook w:val="04A0" w:firstRow="1" w:lastRow="0" w:firstColumn="1" w:lastColumn="0" w:noHBand="0" w:noVBand="1"/>
      </w:tblPr>
      <w:tblGrid>
        <w:gridCol w:w="2127"/>
        <w:gridCol w:w="1266"/>
        <w:gridCol w:w="960"/>
        <w:gridCol w:w="1266"/>
        <w:gridCol w:w="1266"/>
        <w:gridCol w:w="1126"/>
        <w:gridCol w:w="1834"/>
      </w:tblGrid>
      <w:tr w:rsidR="004A2DED" w:rsidRPr="004A2DED" w:rsidTr="00AB0D16">
        <w:trPr>
          <w:trHeight w:val="300"/>
        </w:trPr>
        <w:tc>
          <w:tcPr>
            <w:tcW w:w="2127"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ANOVA</w:t>
            </w:r>
          </w:p>
        </w:tc>
        <w:tc>
          <w:tcPr>
            <w:tcW w:w="919"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p>
        </w:tc>
        <w:tc>
          <w:tcPr>
            <w:tcW w:w="960"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12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834"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r>
      <w:tr w:rsidR="004A2DED" w:rsidRPr="004A2DED" w:rsidTr="00AB0D16">
        <w:trPr>
          <w:trHeight w:val="288"/>
        </w:trPr>
        <w:tc>
          <w:tcPr>
            <w:tcW w:w="2127"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Source of Variation</w:t>
            </w:r>
          </w:p>
        </w:tc>
        <w:tc>
          <w:tcPr>
            <w:tcW w:w="919"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SS</w:t>
            </w:r>
          </w:p>
        </w:tc>
        <w:tc>
          <w:tcPr>
            <w:tcW w:w="960" w:type="dxa"/>
            <w:tcBorders>
              <w:top w:val="single" w:sz="8" w:space="0" w:color="auto"/>
              <w:left w:val="nil"/>
              <w:bottom w:val="single" w:sz="4" w:space="0" w:color="auto"/>
              <w:right w:val="nil"/>
            </w:tcBorders>
            <w:shd w:val="clear" w:color="auto" w:fill="auto"/>
            <w:noWrap/>
            <w:vAlign w:val="bottom"/>
            <w:hideMark/>
          </w:tcPr>
          <w:p w:rsidR="004A2DED" w:rsidRPr="004A2DED" w:rsidRDefault="00634E58"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D</w:t>
            </w:r>
            <w:r w:rsidR="004A2DED" w:rsidRPr="004A2DED">
              <w:rPr>
                <w:rFonts w:ascii="Times New Roman" w:eastAsia="Times New Roman" w:hAnsi="Times New Roman" w:cs="Times New Roman"/>
                <w:i/>
                <w:iCs/>
                <w:color w:val="000000"/>
                <w:sz w:val="28"/>
                <w:szCs w:val="28"/>
                <w:lang w:val="en-NG" w:eastAsia="en-NG"/>
              </w:rPr>
              <w:t>f</w:t>
            </w:r>
          </w:p>
        </w:tc>
        <w:tc>
          <w:tcPr>
            <w:tcW w:w="1266"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MS</w:t>
            </w:r>
          </w:p>
        </w:tc>
        <w:tc>
          <w:tcPr>
            <w:tcW w:w="1266"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F</w:t>
            </w:r>
          </w:p>
        </w:tc>
        <w:tc>
          <w:tcPr>
            <w:tcW w:w="1126"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P-value</w:t>
            </w:r>
          </w:p>
        </w:tc>
        <w:tc>
          <w:tcPr>
            <w:tcW w:w="1834" w:type="dxa"/>
            <w:tcBorders>
              <w:top w:val="single" w:sz="8" w:space="0" w:color="auto"/>
              <w:left w:val="nil"/>
              <w:bottom w:val="single" w:sz="4" w:space="0" w:color="auto"/>
              <w:right w:val="nil"/>
            </w:tcBorders>
            <w:shd w:val="clear" w:color="auto" w:fill="auto"/>
            <w:noWrap/>
            <w:vAlign w:val="bottom"/>
            <w:hideMark/>
          </w:tcPr>
          <w:p w:rsidR="004A2DED" w:rsidRPr="004A2DED" w:rsidRDefault="004A2DED" w:rsidP="00556516">
            <w:pPr>
              <w:spacing w:after="0" w:line="276" w:lineRule="auto"/>
              <w:jc w:val="center"/>
              <w:rPr>
                <w:rFonts w:ascii="Times New Roman" w:eastAsia="Times New Roman" w:hAnsi="Times New Roman" w:cs="Times New Roman"/>
                <w:i/>
                <w:iCs/>
                <w:color w:val="000000"/>
                <w:sz w:val="28"/>
                <w:szCs w:val="28"/>
                <w:lang w:val="en-NG" w:eastAsia="en-NG"/>
              </w:rPr>
            </w:pPr>
            <w:r w:rsidRPr="004A2DED">
              <w:rPr>
                <w:rFonts w:ascii="Times New Roman" w:eastAsia="Times New Roman" w:hAnsi="Times New Roman" w:cs="Times New Roman"/>
                <w:i/>
                <w:iCs/>
                <w:color w:val="000000"/>
                <w:sz w:val="28"/>
                <w:szCs w:val="28"/>
                <w:lang w:val="en-NG" w:eastAsia="en-NG"/>
              </w:rPr>
              <w:t xml:space="preserve">F </w:t>
            </w:r>
            <w:proofErr w:type="spellStart"/>
            <w:r w:rsidRPr="004A2DED">
              <w:rPr>
                <w:rFonts w:ascii="Times New Roman" w:eastAsia="Times New Roman" w:hAnsi="Times New Roman" w:cs="Times New Roman"/>
                <w:i/>
                <w:iCs/>
                <w:color w:val="000000"/>
                <w:sz w:val="28"/>
                <w:szCs w:val="28"/>
                <w:lang w:val="en-NG" w:eastAsia="en-NG"/>
              </w:rPr>
              <w:t>crit</w:t>
            </w:r>
            <w:proofErr w:type="spellEnd"/>
          </w:p>
        </w:tc>
      </w:tr>
      <w:tr w:rsidR="004A2DED" w:rsidRPr="004A2DED" w:rsidTr="00AB0D16">
        <w:trPr>
          <w:trHeight w:val="288"/>
        </w:trPr>
        <w:tc>
          <w:tcPr>
            <w:tcW w:w="2127"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Between Groups</w:t>
            </w:r>
          </w:p>
        </w:tc>
        <w:tc>
          <w:tcPr>
            <w:tcW w:w="919"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2383.26</w:t>
            </w:r>
          </w:p>
        </w:tc>
        <w:tc>
          <w:tcPr>
            <w:tcW w:w="960"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4</w:t>
            </w: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595.815</w:t>
            </w: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0.902171</w:t>
            </w:r>
          </w:p>
        </w:tc>
        <w:tc>
          <w:tcPr>
            <w:tcW w:w="112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0.48134</w:t>
            </w:r>
          </w:p>
        </w:tc>
        <w:tc>
          <w:tcPr>
            <w:tcW w:w="1834"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2.866081</w:t>
            </w:r>
          </w:p>
        </w:tc>
      </w:tr>
      <w:tr w:rsidR="004A2DED" w:rsidRPr="004A2DED" w:rsidTr="00AB0D16">
        <w:trPr>
          <w:trHeight w:val="288"/>
        </w:trPr>
        <w:tc>
          <w:tcPr>
            <w:tcW w:w="2127"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Within Groups</w:t>
            </w:r>
          </w:p>
        </w:tc>
        <w:tc>
          <w:tcPr>
            <w:tcW w:w="919"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13208.47</w:t>
            </w:r>
          </w:p>
        </w:tc>
        <w:tc>
          <w:tcPr>
            <w:tcW w:w="960"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20</w:t>
            </w: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660.4237</w:t>
            </w: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p>
        </w:tc>
        <w:tc>
          <w:tcPr>
            <w:tcW w:w="112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834"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r>
      <w:tr w:rsidR="004A2DED" w:rsidRPr="004A2DED" w:rsidTr="00AB0D16">
        <w:trPr>
          <w:trHeight w:val="288"/>
        </w:trPr>
        <w:tc>
          <w:tcPr>
            <w:tcW w:w="2127"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919"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960"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26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126"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c>
          <w:tcPr>
            <w:tcW w:w="1834" w:type="dxa"/>
            <w:tcBorders>
              <w:top w:val="nil"/>
              <w:left w:val="nil"/>
              <w:bottom w:val="nil"/>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sz w:val="28"/>
                <w:szCs w:val="28"/>
                <w:lang w:val="en-NG" w:eastAsia="en-NG"/>
              </w:rPr>
            </w:pPr>
          </w:p>
        </w:tc>
      </w:tr>
      <w:tr w:rsidR="004A2DED" w:rsidRPr="004A2DED" w:rsidTr="00AB0D16">
        <w:trPr>
          <w:trHeight w:val="300"/>
        </w:trPr>
        <w:tc>
          <w:tcPr>
            <w:tcW w:w="2127"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Total</w:t>
            </w:r>
          </w:p>
        </w:tc>
        <w:tc>
          <w:tcPr>
            <w:tcW w:w="919"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15591.73</w:t>
            </w:r>
          </w:p>
        </w:tc>
        <w:tc>
          <w:tcPr>
            <w:tcW w:w="960"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jc w:val="right"/>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24</w:t>
            </w:r>
          </w:p>
        </w:tc>
        <w:tc>
          <w:tcPr>
            <w:tcW w:w="1266"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 </w:t>
            </w:r>
          </w:p>
        </w:tc>
        <w:tc>
          <w:tcPr>
            <w:tcW w:w="1266"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 </w:t>
            </w:r>
          </w:p>
        </w:tc>
        <w:tc>
          <w:tcPr>
            <w:tcW w:w="1126"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 </w:t>
            </w:r>
          </w:p>
        </w:tc>
        <w:tc>
          <w:tcPr>
            <w:tcW w:w="1834" w:type="dxa"/>
            <w:tcBorders>
              <w:top w:val="nil"/>
              <w:left w:val="nil"/>
              <w:bottom w:val="single" w:sz="8" w:space="0" w:color="auto"/>
              <w:right w:val="nil"/>
            </w:tcBorders>
            <w:shd w:val="clear" w:color="auto" w:fill="auto"/>
            <w:noWrap/>
            <w:vAlign w:val="bottom"/>
            <w:hideMark/>
          </w:tcPr>
          <w:p w:rsidR="004A2DED" w:rsidRPr="004A2DED" w:rsidRDefault="004A2DED" w:rsidP="00556516">
            <w:pPr>
              <w:spacing w:after="0" w:line="276" w:lineRule="auto"/>
              <w:rPr>
                <w:rFonts w:ascii="Times New Roman" w:eastAsia="Times New Roman" w:hAnsi="Times New Roman" w:cs="Times New Roman"/>
                <w:color w:val="000000"/>
                <w:sz w:val="28"/>
                <w:szCs w:val="28"/>
                <w:lang w:val="en-NG" w:eastAsia="en-NG"/>
              </w:rPr>
            </w:pPr>
            <w:r w:rsidRPr="004A2DED">
              <w:rPr>
                <w:rFonts w:ascii="Times New Roman" w:eastAsia="Times New Roman" w:hAnsi="Times New Roman" w:cs="Times New Roman"/>
                <w:color w:val="000000"/>
                <w:sz w:val="28"/>
                <w:szCs w:val="28"/>
                <w:lang w:val="en-NG" w:eastAsia="en-NG"/>
              </w:rPr>
              <w:t> </w:t>
            </w:r>
          </w:p>
        </w:tc>
      </w:tr>
    </w:tbl>
    <w:p w:rsidR="004A2DED" w:rsidRDefault="004A2DED" w:rsidP="00BE6256">
      <w:pPr>
        <w:spacing w:line="480" w:lineRule="auto"/>
        <w:rPr>
          <w:rFonts w:ascii="Times New Roman" w:eastAsiaTheme="minorEastAsia" w:hAnsi="Times New Roman" w:cs="Times New Roman"/>
          <w:sz w:val="28"/>
          <w:szCs w:val="28"/>
          <w:lang w:val="en-US"/>
        </w:rPr>
      </w:pPr>
    </w:p>
    <w:p w:rsidR="00BF49C7" w:rsidRDefault="00BF49C7" w:rsidP="00BE6256">
      <w:pPr>
        <w:spacing w:line="480" w:lineRule="auto"/>
        <w:rPr>
          <w:rFonts w:ascii="Times New Roman" w:eastAsiaTheme="minorEastAsia" w:hAnsi="Times New Roman" w:cs="Times New Roman"/>
          <w:sz w:val="28"/>
          <w:szCs w:val="28"/>
          <w:lang w:val="en-US"/>
        </w:rPr>
      </w:pPr>
    </w:p>
    <w:p w:rsidR="00BF49C7" w:rsidRDefault="00BF49C7" w:rsidP="00BE6256">
      <w:pPr>
        <w:spacing w:line="480" w:lineRule="auto"/>
        <w:rPr>
          <w:rFonts w:ascii="Times New Roman" w:eastAsiaTheme="minorEastAsia" w:hAnsi="Times New Roman" w:cs="Times New Roman"/>
          <w:sz w:val="28"/>
          <w:szCs w:val="28"/>
          <w:lang w:val="en-US"/>
        </w:rPr>
      </w:pPr>
    </w:p>
    <w:p w:rsidR="00895B2F" w:rsidRPr="00DA4CE1" w:rsidRDefault="00BF49C7" w:rsidP="00BE6256">
      <w:pPr>
        <w:pStyle w:val="Heading1"/>
        <w:spacing w:line="480" w:lineRule="auto"/>
        <w:jc w:val="center"/>
        <w:rPr>
          <w:rFonts w:ascii="Times New Roman" w:eastAsiaTheme="minorEastAsia" w:hAnsi="Times New Roman" w:cs="Times New Roman"/>
          <w:b/>
          <w:color w:val="auto"/>
          <w:lang w:val="en-US"/>
        </w:rPr>
      </w:pPr>
      <w:bookmarkStart w:id="124" w:name="_Toc525483603"/>
      <w:bookmarkStart w:id="125" w:name="_Toc525555174"/>
      <w:r w:rsidRPr="00DA4CE1">
        <w:rPr>
          <w:rFonts w:ascii="Times New Roman" w:eastAsiaTheme="minorEastAsia" w:hAnsi="Times New Roman" w:cs="Times New Roman"/>
          <w:b/>
          <w:color w:val="auto"/>
          <w:lang w:val="en-US"/>
        </w:rPr>
        <w:lastRenderedPageBreak/>
        <w:t>APPENDIX</w:t>
      </w:r>
      <w:r w:rsidR="00192722" w:rsidRPr="00DA4CE1">
        <w:rPr>
          <w:rFonts w:ascii="Times New Roman" w:eastAsiaTheme="minorEastAsia" w:hAnsi="Times New Roman" w:cs="Times New Roman"/>
          <w:b/>
          <w:color w:val="auto"/>
          <w:lang w:val="en-US"/>
        </w:rPr>
        <w:t xml:space="preserve"> </w:t>
      </w:r>
      <w:r w:rsidR="003A5FB4" w:rsidRPr="00DA4CE1">
        <w:rPr>
          <w:rFonts w:ascii="Times New Roman" w:eastAsiaTheme="minorEastAsia" w:hAnsi="Times New Roman" w:cs="Times New Roman"/>
          <w:b/>
          <w:color w:val="auto"/>
          <w:lang w:val="en-US"/>
        </w:rPr>
        <w:t>II</w:t>
      </w:r>
      <w:bookmarkEnd w:id="124"/>
      <w:bookmarkEnd w:id="125"/>
    </w:p>
    <w:p w:rsidR="00895B2F" w:rsidRDefault="0039193F" w:rsidP="00BE6256">
      <w:pPr>
        <w:spacing w:line="480" w:lineRule="auto"/>
        <w:rPr>
          <w:rFonts w:ascii="Times New Roman" w:eastAsiaTheme="minorEastAsia" w:hAnsi="Times New Roman" w:cs="Times New Roman"/>
          <w:sz w:val="28"/>
          <w:szCs w:val="28"/>
          <w:lang w:val="en-US"/>
        </w:rPr>
      </w:pPr>
      <w:r w:rsidRPr="00DA4CE1">
        <w:rPr>
          <w:rFonts w:ascii="Times New Roman" w:eastAsiaTheme="minorEastAsia" w:hAnsi="Times New Roman" w:cs="Times New Roman"/>
          <w:b/>
          <w:noProof/>
          <w:sz w:val="28"/>
          <w:szCs w:val="28"/>
          <w:lang w:val="en-US"/>
        </w:rPr>
        <w:drawing>
          <wp:anchor distT="0" distB="0" distL="114300" distR="114300" simplePos="0" relativeHeight="251692032" behindDoc="1" locked="0" layoutInCell="1" allowOverlap="1">
            <wp:simplePos x="0" y="0"/>
            <wp:positionH relativeFrom="column">
              <wp:posOffset>0</wp:posOffset>
            </wp:positionH>
            <wp:positionV relativeFrom="paragraph">
              <wp:posOffset>75565</wp:posOffset>
            </wp:positionV>
            <wp:extent cx="5334000" cy="4137660"/>
            <wp:effectExtent l="0" t="0" r="0" b="0"/>
            <wp:wrapTight wrapText="bothSides">
              <wp:wrapPolygon edited="0">
                <wp:start x="0" y="0"/>
                <wp:lineTo x="0" y="21481"/>
                <wp:lineTo x="21523" y="21481"/>
                <wp:lineTo x="215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180727_120056.jpg"/>
                    <pic:cNvPicPr/>
                  </pic:nvPicPr>
                  <pic:blipFill rotWithShape="1">
                    <a:blip r:embed="rId18" cstate="print">
                      <a:extLst>
                        <a:ext uri="{28A0092B-C50C-407E-A947-70E740481C1C}">
                          <a14:useLocalDpi xmlns:a14="http://schemas.microsoft.com/office/drawing/2010/main" val="0"/>
                        </a:ext>
                      </a:extLst>
                    </a:blip>
                    <a:srcRect t="34721"/>
                    <a:stretch/>
                  </pic:blipFill>
                  <pic:spPr bwMode="auto">
                    <a:xfrm>
                      <a:off x="0" y="0"/>
                      <a:ext cx="5334000" cy="413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5B2F" w:rsidRDefault="0039193F" w:rsidP="00BE6256">
      <w:pPr>
        <w:spacing w:line="480" w:lineRule="auto"/>
        <w:rPr>
          <w:rFonts w:ascii="Times New Roman" w:eastAsiaTheme="minorEastAsia" w:hAnsi="Times New Roman" w:cs="Times New Roman"/>
          <w:sz w:val="28"/>
          <w:szCs w:val="28"/>
          <w:lang w:val="en-US"/>
        </w:rPr>
      </w:pPr>
      <w:r w:rsidRPr="00DA4CE1">
        <w:rPr>
          <w:rFonts w:ascii="Times New Roman" w:eastAsiaTheme="minorEastAsia" w:hAnsi="Times New Roman" w:cs="Times New Roman"/>
          <w:b/>
          <w:noProof/>
          <w:sz w:val="28"/>
          <w:szCs w:val="28"/>
          <w:lang w:val="en-US"/>
        </w:rPr>
        <mc:AlternateContent>
          <mc:Choice Requires="wps">
            <w:drawing>
              <wp:anchor distT="45720" distB="45720" distL="114300" distR="114300" simplePos="0" relativeHeight="251694080" behindDoc="0" locked="0" layoutInCell="1" allowOverlap="1">
                <wp:simplePos x="0" y="0"/>
                <wp:positionH relativeFrom="column">
                  <wp:posOffset>-137160</wp:posOffset>
                </wp:positionH>
                <wp:positionV relativeFrom="paragraph">
                  <wp:posOffset>3862070</wp:posOffset>
                </wp:positionV>
                <wp:extent cx="5608320" cy="1404620"/>
                <wp:effectExtent l="0" t="0" r="11430"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1404620"/>
                        </a:xfrm>
                        <a:prstGeom prst="rect">
                          <a:avLst/>
                        </a:prstGeom>
                        <a:solidFill>
                          <a:srgbClr val="FFFFFF"/>
                        </a:solidFill>
                        <a:ln w="9525">
                          <a:solidFill>
                            <a:schemeClr val="bg1"/>
                          </a:solidFill>
                          <a:miter lim="800000"/>
                          <a:headEnd/>
                          <a:tailEnd/>
                        </a:ln>
                      </wps:spPr>
                      <wps:txbx>
                        <w:txbxContent>
                          <w:p w:rsidR="007B52DF" w:rsidRPr="007A16E3" w:rsidRDefault="007B52DF">
                            <w:pPr>
                              <w:rPr>
                                <w:rFonts w:ascii="Times New Roman" w:hAnsi="Times New Roman" w:cs="Times New Roman"/>
                                <w:sz w:val="28"/>
                                <w:szCs w:val="28"/>
                                <w:lang w:val="en-GB"/>
                              </w:rPr>
                            </w:pPr>
                            <w:r w:rsidRPr="007A16E3">
                              <w:rPr>
                                <w:rFonts w:ascii="Times New Roman" w:hAnsi="Times New Roman" w:cs="Times New Roman"/>
                                <w:b/>
                                <w:sz w:val="24"/>
                                <w:szCs w:val="24"/>
                                <w:lang w:val="en-GB"/>
                              </w:rPr>
                              <w:t xml:space="preserve">Plate </w:t>
                            </w:r>
                            <w:r>
                              <w:rPr>
                                <w:rFonts w:ascii="Times New Roman" w:hAnsi="Times New Roman" w:cs="Times New Roman"/>
                                <w:b/>
                                <w:sz w:val="24"/>
                                <w:szCs w:val="24"/>
                                <w:lang w:val="en-GB"/>
                              </w:rPr>
                              <w:t>1</w:t>
                            </w:r>
                            <w:r w:rsidRPr="006D65BF">
                              <w:rPr>
                                <w:rFonts w:ascii="Times New Roman" w:hAnsi="Times New Roman" w:cs="Times New Roman"/>
                                <w:sz w:val="24"/>
                                <w:szCs w:val="24"/>
                                <w:lang w:val="en-GB"/>
                              </w:rPr>
                              <w:t xml:space="preserve">: </w:t>
                            </w:r>
                            <w:r w:rsidRPr="006D65BF">
                              <w:rPr>
                                <w:rFonts w:ascii="Times New Roman" w:hAnsi="Times New Roman" w:cs="Times New Roman"/>
                                <w:i/>
                                <w:sz w:val="24"/>
                                <w:szCs w:val="24"/>
                                <w:lang w:val="en-GB"/>
                              </w:rPr>
                              <w:t>Sorghum bicolor</w:t>
                            </w:r>
                            <w:r w:rsidRPr="006D65BF">
                              <w:rPr>
                                <w:rFonts w:ascii="Times New Roman" w:hAnsi="Times New Roman" w:cs="Times New Roman"/>
                                <w:sz w:val="24"/>
                                <w:szCs w:val="24"/>
                                <w:lang w:val="en-GB"/>
                              </w:rPr>
                              <w:t xml:space="preserve"> planted in bags with different concentrations of</w:t>
                            </w:r>
                            <w:r>
                              <w:rPr>
                                <w:rFonts w:ascii="Times New Roman" w:hAnsi="Times New Roman" w:cs="Times New Roman"/>
                                <w:sz w:val="28"/>
                                <w:szCs w:val="28"/>
                                <w:lang w:val="en-GB"/>
                              </w:rPr>
                              <w:t xml:space="preserve"> pollutant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8pt;margin-top:304.1pt;width:441.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" strokecolor="white [3212]">
                <v:textbox style="mso-fit-shape-to-text:t">
                  <w:txbxContent>
                    <w:p w:rsidR="007B52DF" w:rsidRPr="007A16E3" w:rsidRDefault="007B52DF">
                      <w:pPr>
                        <w:rPr>
                          <w:rFonts w:ascii="Times New Roman" w:hAnsi="Times New Roman" w:cs="Times New Roman"/>
                          <w:sz w:val="28"/>
                          <w:szCs w:val="28"/>
                          <w:lang w:val="en-GB"/>
                        </w:rPr>
                      </w:pPr>
                      <w:r w:rsidRPr="007A16E3">
                        <w:rPr>
                          <w:rFonts w:ascii="Times New Roman" w:hAnsi="Times New Roman" w:cs="Times New Roman"/>
                          <w:b/>
                          <w:sz w:val="24"/>
                          <w:szCs w:val="24"/>
                          <w:lang w:val="en-GB"/>
                        </w:rPr>
                        <w:t xml:space="preserve">Plate </w:t>
                      </w:r>
                      <w:r>
                        <w:rPr>
                          <w:rFonts w:ascii="Times New Roman" w:hAnsi="Times New Roman" w:cs="Times New Roman"/>
                          <w:b/>
                          <w:sz w:val="24"/>
                          <w:szCs w:val="24"/>
                          <w:lang w:val="en-GB"/>
                        </w:rPr>
                        <w:t>1</w:t>
                      </w:r>
                      <w:r w:rsidRPr="006D65BF">
                        <w:rPr>
                          <w:rFonts w:ascii="Times New Roman" w:hAnsi="Times New Roman" w:cs="Times New Roman"/>
                          <w:sz w:val="24"/>
                          <w:szCs w:val="24"/>
                          <w:lang w:val="en-GB"/>
                        </w:rPr>
                        <w:t xml:space="preserve">: </w:t>
                      </w:r>
                      <w:r w:rsidRPr="006D65BF">
                        <w:rPr>
                          <w:rFonts w:ascii="Times New Roman" w:hAnsi="Times New Roman" w:cs="Times New Roman"/>
                          <w:i/>
                          <w:sz w:val="24"/>
                          <w:szCs w:val="24"/>
                          <w:lang w:val="en-GB"/>
                        </w:rPr>
                        <w:t>Sorghum bicolor</w:t>
                      </w:r>
                      <w:r w:rsidRPr="006D65BF">
                        <w:rPr>
                          <w:rFonts w:ascii="Times New Roman" w:hAnsi="Times New Roman" w:cs="Times New Roman"/>
                          <w:sz w:val="24"/>
                          <w:szCs w:val="24"/>
                          <w:lang w:val="en-GB"/>
                        </w:rPr>
                        <w:t xml:space="preserve"> planted in bags with different concentrations of</w:t>
                      </w:r>
                      <w:r>
                        <w:rPr>
                          <w:rFonts w:ascii="Times New Roman" w:hAnsi="Times New Roman" w:cs="Times New Roman"/>
                          <w:sz w:val="28"/>
                          <w:szCs w:val="28"/>
                          <w:lang w:val="en-GB"/>
                        </w:rPr>
                        <w:t xml:space="preserve"> pollutant</w:t>
                      </w:r>
                    </w:p>
                  </w:txbxContent>
                </v:textbox>
                <w10:wrap type="square"/>
              </v:shape>
            </w:pict>
          </mc:Fallback>
        </mc:AlternateContent>
      </w:r>
    </w:p>
    <w:p w:rsidR="00895B2F" w:rsidRDefault="00D7243D" w:rsidP="00BE6256">
      <w:pPr>
        <w:spacing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lastRenderedPageBreak/>
        <w:drawing>
          <wp:anchor distT="0" distB="0" distL="114300" distR="114300" simplePos="0" relativeHeight="251695104" behindDoc="1" locked="0" layoutInCell="1" allowOverlap="1">
            <wp:simplePos x="0" y="0"/>
            <wp:positionH relativeFrom="column">
              <wp:posOffset>312420</wp:posOffset>
            </wp:positionH>
            <wp:positionV relativeFrom="paragraph">
              <wp:posOffset>129540</wp:posOffset>
            </wp:positionV>
            <wp:extent cx="4979035" cy="5189220"/>
            <wp:effectExtent l="0" t="0" r="0" b="0"/>
            <wp:wrapTight wrapText="bothSides">
              <wp:wrapPolygon edited="0">
                <wp:start x="0" y="0"/>
                <wp:lineTo x="0" y="21489"/>
                <wp:lineTo x="21487" y="21489"/>
                <wp:lineTo x="2148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80727_12010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035" cy="5189220"/>
                    </a:xfrm>
                    <a:prstGeom prst="rect">
                      <a:avLst/>
                    </a:prstGeom>
                  </pic:spPr>
                </pic:pic>
              </a:graphicData>
            </a:graphic>
            <wp14:sizeRelV relativeFrom="margin">
              <wp14:pctHeight>0</wp14:pctHeight>
            </wp14:sizeRelV>
          </wp:anchor>
        </w:drawing>
      </w: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FB4286" w:rsidP="00BE6256">
      <w:pPr>
        <w:spacing w:line="480" w:lineRule="auto"/>
        <w:rPr>
          <w:rFonts w:ascii="Times New Roman" w:eastAsiaTheme="minorEastAsia" w:hAnsi="Times New Roman" w:cs="Times New Roman"/>
          <w:sz w:val="28"/>
          <w:szCs w:val="28"/>
          <w:lang w:val="en-US"/>
        </w:rPr>
      </w:pPr>
      <w:r w:rsidRPr="00FB4286">
        <w:rPr>
          <w:rFonts w:ascii="Times New Roman" w:eastAsiaTheme="minorEastAsia" w:hAnsi="Times New Roman" w:cs="Times New Roman"/>
          <w:noProof/>
          <w:sz w:val="28"/>
          <w:szCs w:val="28"/>
          <w:lang w:val="en-US"/>
        </w:rPr>
        <mc:AlternateContent>
          <mc:Choice Requires="wps">
            <w:drawing>
              <wp:anchor distT="45720" distB="45720" distL="114300" distR="114300" simplePos="0" relativeHeight="251697152" behindDoc="1" locked="0" layoutInCell="1" allowOverlap="1">
                <wp:simplePos x="0" y="0"/>
                <wp:positionH relativeFrom="column">
                  <wp:posOffset>312420</wp:posOffset>
                </wp:positionH>
                <wp:positionV relativeFrom="paragraph">
                  <wp:posOffset>217170</wp:posOffset>
                </wp:positionV>
                <wp:extent cx="4918075" cy="327660"/>
                <wp:effectExtent l="0" t="0" r="15875" b="15240"/>
                <wp:wrapTight wrapText="bothSides">
                  <wp:wrapPolygon edited="0">
                    <wp:start x="0" y="0"/>
                    <wp:lineTo x="0" y="21349"/>
                    <wp:lineTo x="21586" y="21349"/>
                    <wp:lineTo x="21586"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27660"/>
                        </a:xfrm>
                        <a:prstGeom prst="rect">
                          <a:avLst/>
                        </a:prstGeom>
                        <a:solidFill>
                          <a:srgbClr val="FFFFFF"/>
                        </a:solidFill>
                        <a:ln w="9525">
                          <a:solidFill>
                            <a:schemeClr val="bg1"/>
                          </a:solidFill>
                          <a:miter lim="800000"/>
                          <a:headEnd/>
                          <a:tailEnd/>
                        </a:ln>
                      </wps:spPr>
                      <wps:txbx>
                        <w:txbxContent>
                          <w:p w:rsidR="007B52DF" w:rsidRPr="007E13A7" w:rsidRDefault="007B52DF">
                            <w:pPr>
                              <w:rPr>
                                <w:rFonts w:ascii="Times New Roman" w:hAnsi="Times New Roman" w:cs="Times New Roman"/>
                                <w:sz w:val="28"/>
                                <w:szCs w:val="28"/>
                                <w:lang w:val="en-GB"/>
                              </w:rPr>
                            </w:pPr>
                            <w:r w:rsidRPr="007E13A7">
                              <w:rPr>
                                <w:rFonts w:ascii="Times New Roman" w:hAnsi="Times New Roman" w:cs="Times New Roman"/>
                                <w:b/>
                                <w:sz w:val="28"/>
                                <w:szCs w:val="28"/>
                                <w:lang w:val="en-GB"/>
                              </w:rPr>
                              <w:t xml:space="preserve">Plate 2: </w:t>
                            </w:r>
                            <w:r w:rsidRPr="007E13A7">
                              <w:rPr>
                                <w:rFonts w:ascii="Times New Roman" w:hAnsi="Times New Roman" w:cs="Times New Roman"/>
                                <w:i/>
                                <w:sz w:val="28"/>
                                <w:szCs w:val="28"/>
                                <w:lang w:val="en-GB"/>
                              </w:rPr>
                              <w:t xml:space="preserve">Sorghum bicolor </w:t>
                            </w:r>
                            <w:r w:rsidRPr="007E13A7">
                              <w:rPr>
                                <w:rFonts w:ascii="Times New Roman" w:hAnsi="Times New Roman" w:cs="Times New Roman"/>
                                <w:sz w:val="28"/>
                                <w:szCs w:val="28"/>
                                <w:lang w:val="en-GB"/>
                              </w:rPr>
                              <w:t>treatment 0 at 4 weeks after planting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6pt;margin-top:17.1pt;width:387.25pt;height:25.8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" strokecolor="white [3212]">
                <v:textbox>
                  <w:txbxContent>
                    <w:p w:rsidR="007B52DF" w:rsidRPr="007E13A7" w:rsidRDefault="007B52DF">
                      <w:pPr>
                        <w:rPr>
                          <w:rFonts w:ascii="Times New Roman" w:hAnsi="Times New Roman" w:cs="Times New Roman"/>
                          <w:sz w:val="28"/>
                          <w:szCs w:val="28"/>
                          <w:lang w:val="en-GB"/>
                        </w:rPr>
                      </w:pPr>
                      <w:r w:rsidRPr="007E13A7">
                        <w:rPr>
                          <w:rFonts w:ascii="Times New Roman" w:hAnsi="Times New Roman" w:cs="Times New Roman"/>
                          <w:b/>
                          <w:sz w:val="28"/>
                          <w:szCs w:val="28"/>
                          <w:lang w:val="en-GB"/>
                        </w:rPr>
                        <w:t xml:space="preserve">Plate 2: </w:t>
                      </w:r>
                      <w:r w:rsidRPr="007E13A7">
                        <w:rPr>
                          <w:rFonts w:ascii="Times New Roman" w:hAnsi="Times New Roman" w:cs="Times New Roman"/>
                          <w:i/>
                          <w:sz w:val="28"/>
                          <w:szCs w:val="28"/>
                          <w:lang w:val="en-GB"/>
                        </w:rPr>
                        <w:t xml:space="preserve">Sorghum bicolor </w:t>
                      </w:r>
                      <w:r w:rsidRPr="007E13A7">
                        <w:rPr>
                          <w:rFonts w:ascii="Times New Roman" w:hAnsi="Times New Roman" w:cs="Times New Roman"/>
                          <w:sz w:val="28"/>
                          <w:szCs w:val="28"/>
                          <w:lang w:val="en-GB"/>
                        </w:rPr>
                        <w:t>treatment 0 at 4 weeks after planting</w:t>
                      </w:r>
                    </w:p>
                  </w:txbxContent>
                </v:textbox>
                <w10:wrap type="tight"/>
              </v:shape>
            </w:pict>
          </mc:Fallback>
        </mc:AlternateContent>
      </w:r>
    </w:p>
    <w:p w:rsidR="00895B2F" w:rsidRDefault="00895B2F" w:rsidP="00BE6256">
      <w:pPr>
        <w:spacing w:line="480" w:lineRule="auto"/>
        <w:rPr>
          <w:rFonts w:ascii="Times New Roman" w:eastAsiaTheme="minorEastAsia" w:hAnsi="Times New Roman" w:cs="Times New Roman"/>
          <w:sz w:val="28"/>
          <w:szCs w:val="28"/>
          <w:lang w:val="en-US"/>
        </w:rPr>
      </w:pPr>
    </w:p>
    <w:p w:rsidR="00895B2F" w:rsidRDefault="007C2AA4" w:rsidP="00BE6256">
      <w:pPr>
        <w:spacing w:line="480" w:lineRule="auto"/>
        <w:rPr>
          <w:rFonts w:ascii="Times New Roman" w:eastAsiaTheme="minorEastAsia" w:hAnsi="Times New Roman" w:cs="Times New Roman"/>
          <w:sz w:val="28"/>
          <w:szCs w:val="28"/>
          <w:lang w:val="en-US"/>
        </w:rPr>
      </w:pPr>
      <w:r w:rsidRPr="00235FF8">
        <w:rPr>
          <w:rFonts w:ascii="Times New Roman" w:eastAsiaTheme="minorEastAsia" w:hAnsi="Times New Roman" w:cs="Times New Roman"/>
          <w:noProof/>
          <w:sz w:val="28"/>
          <w:szCs w:val="28"/>
          <w:lang w:val="en-US"/>
        </w:rPr>
        <w:lastRenderedPageBreak/>
        <mc:AlternateContent>
          <mc:Choice Requires="wps">
            <w:drawing>
              <wp:anchor distT="45720" distB="45720" distL="114300" distR="114300" simplePos="0" relativeHeight="251700224" behindDoc="0" locked="0" layoutInCell="1" allowOverlap="1">
                <wp:simplePos x="0" y="0"/>
                <wp:positionH relativeFrom="column">
                  <wp:posOffset>0</wp:posOffset>
                </wp:positionH>
                <wp:positionV relativeFrom="paragraph">
                  <wp:posOffset>4853940</wp:posOffset>
                </wp:positionV>
                <wp:extent cx="5640070" cy="518160"/>
                <wp:effectExtent l="0" t="0" r="1778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070" cy="518160"/>
                        </a:xfrm>
                        <a:prstGeom prst="rect">
                          <a:avLst/>
                        </a:prstGeom>
                        <a:solidFill>
                          <a:schemeClr val="bg1"/>
                        </a:solidFill>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7B52DF" w:rsidRPr="00485DCA" w:rsidRDefault="007B52DF">
                            <w:pPr>
                              <w:rPr>
                                <w:rFonts w:ascii="Times New Roman" w:hAnsi="Times New Roman" w:cs="Times New Roman"/>
                                <w:sz w:val="26"/>
                                <w:szCs w:val="26"/>
                                <w:lang w:val="en-GB"/>
                              </w:rPr>
                            </w:pPr>
                            <w:r w:rsidRPr="00144C92">
                              <w:rPr>
                                <w:rFonts w:ascii="Times New Roman" w:hAnsi="Times New Roman" w:cs="Times New Roman"/>
                                <w:b/>
                                <w:sz w:val="26"/>
                                <w:szCs w:val="26"/>
                                <w:lang w:val="en-GB"/>
                              </w:rPr>
                              <w:t>Plate 3</w:t>
                            </w:r>
                            <w:r w:rsidRPr="00485DCA">
                              <w:rPr>
                                <w:rFonts w:ascii="Times New Roman" w:hAnsi="Times New Roman" w:cs="Times New Roman"/>
                                <w:sz w:val="26"/>
                                <w:szCs w:val="26"/>
                                <w:lang w:val="en-GB"/>
                              </w:rPr>
                              <w:t xml:space="preserve">: </w:t>
                            </w:r>
                            <w:r w:rsidRPr="00485DCA">
                              <w:rPr>
                                <w:rFonts w:ascii="Times New Roman" w:hAnsi="Times New Roman" w:cs="Times New Roman"/>
                                <w:i/>
                                <w:sz w:val="26"/>
                                <w:szCs w:val="26"/>
                                <w:lang w:val="en-GB"/>
                              </w:rPr>
                              <w:t>Sorghum bicolor</w:t>
                            </w:r>
                            <w:r w:rsidRPr="00485DCA">
                              <w:rPr>
                                <w:rFonts w:ascii="Times New Roman" w:hAnsi="Times New Roman" w:cs="Times New Roman"/>
                                <w:sz w:val="26"/>
                                <w:szCs w:val="26"/>
                                <w:lang w:val="en-GB"/>
                              </w:rPr>
                              <w:t xml:space="preserve"> planted in bags with different concentrations of pollutant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82.2pt;width:444.1pt;height:40.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" fillcolor="white [3212]" strokecolor="white [3212]" strokeweight="1pt">
                <v:textbox>
                  <w:txbxContent>
                    <w:p w:rsidR="007B52DF" w:rsidRPr="00485DCA" w:rsidRDefault="007B52DF">
                      <w:pPr>
                        <w:rPr>
                          <w:rFonts w:ascii="Times New Roman" w:hAnsi="Times New Roman" w:cs="Times New Roman"/>
                          <w:sz w:val="26"/>
                          <w:szCs w:val="26"/>
                          <w:lang w:val="en-GB"/>
                        </w:rPr>
                      </w:pPr>
                      <w:r w:rsidRPr="00144C92">
                        <w:rPr>
                          <w:rFonts w:ascii="Times New Roman" w:hAnsi="Times New Roman" w:cs="Times New Roman"/>
                          <w:b/>
                          <w:sz w:val="26"/>
                          <w:szCs w:val="26"/>
                          <w:lang w:val="en-GB"/>
                        </w:rPr>
                        <w:t>Plate 3</w:t>
                      </w:r>
                      <w:r w:rsidRPr="00485DCA">
                        <w:rPr>
                          <w:rFonts w:ascii="Times New Roman" w:hAnsi="Times New Roman" w:cs="Times New Roman"/>
                          <w:sz w:val="26"/>
                          <w:szCs w:val="26"/>
                          <w:lang w:val="en-GB"/>
                        </w:rPr>
                        <w:t xml:space="preserve">: </w:t>
                      </w:r>
                      <w:r w:rsidRPr="00485DCA">
                        <w:rPr>
                          <w:rFonts w:ascii="Times New Roman" w:hAnsi="Times New Roman" w:cs="Times New Roman"/>
                          <w:i/>
                          <w:sz w:val="26"/>
                          <w:szCs w:val="26"/>
                          <w:lang w:val="en-GB"/>
                        </w:rPr>
                        <w:t>Sorghum bicolor</w:t>
                      </w:r>
                      <w:r w:rsidRPr="00485DCA">
                        <w:rPr>
                          <w:rFonts w:ascii="Times New Roman" w:hAnsi="Times New Roman" w:cs="Times New Roman"/>
                          <w:sz w:val="26"/>
                          <w:szCs w:val="26"/>
                          <w:lang w:val="en-GB"/>
                        </w:rPr>
                        <w:t xml:space="preserve"> planted in bags with different concentrations of pollutant</w:t>
                      </w:r>
                    </w:p>
                  </w:txbxContent>
                </v:textbox>
                <w10:wrap type="square"/>
              </v:shape>
            </w:pict>
          </mc:Fallback>
        </mc:AlternateContent>
      </w:r>
      <w:r w:rsidR="0039193F">
        <w:rPr>
          <w:rFonts w:ascii="Times New Roman" w:eastAsiaTheme="minorEastAsia" w:hAnsi="Times New Roman" w:cs="Times New Roman"/>
          <w:noProof/>
          <w:sz w:val="28"/>
          <w:szCs w:val="28"/>
          <w:lang w:val="en-US"/>
        </w:rPr>
        <w:drawing>
          <wp:anchor distT="0" distB="0" distL="114300" distR="114300" simplePos="0" relativeHeight="251698176" behindDoc="1" locked="0" layoutInCell="1" allowOverlap="1">
            <wp:simplePos x="0" y="0"/>
            <wp:positionH relativeFrom="column">
              <wp:posOffset>-213360</wp:posOffset>
            </wp:positionH>
            <wp:positionV relativeFrom="paragraph">
              <wp:posOffset>400050</wp:posOffset>
            </wp:positionV>
            <wp:extent cx="5731510" cy="4298950"/>
            <wp:effectExtent l="0" t="0" r="254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80817_11143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rsidR="00D57357" w:rsidRPr="004A2DED" w:rsidRDefault="00D57357" w:rsidP="00BE6256">
      <w:pPr>
        <w:spacing w:line="480" w:lineRule="auto"/>
        <w:rPr>
          <w:rFonts w:ascii="Times New Roman" w:eastAsiaTheme="minorEastAsia" w:hAnsi="Times New Roman" w:cs="Times New Roman"/>
          <w:sz w:val="28"/>
          <w:szCs w:val="28"/>
          <w:lang w:val="en-US"/>
        </w:rPr>
      </w:pPr>
    </w:p>
    <w:sectPr w:rsidR="00D57357" w:rsidRPr="004A2DED" w:rsidSect="008A3989">
      <w:headerReference w:type="default" r:id="rId21"/>
      <w:pgSz w:w="11906" w:h="16838"/>
      <w:pgMar w:top="1135" w:right="1440" w:bottom="4962" w:left="1440" w:header="708" w:footer="28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0642" w:rsidRDefault="00CB0642" w:rsidP="00995E2A">
      <w:pPr>
        <w:spacing w:after="0" w:line="240" w:lineRule="auto"/>
      </w:pPr>
      <w:r>
        <w:separator/>
      </w:r>
    </w:p>
  </w:endnote>
  <w:endnote w:type="continuationSeparator" w:id="0">
    <w:p w:rsidR="00CB0642" w:rsidRDefault="00CB0642" w:rsidP="00995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0642" w:rsidRDefault="00CB0642" w:rsidP="00995E2A">
      <w:pPr>
        <w:spacing w:after="0" w:line="240" w:lineRule="auto"/>
      </w:pPr>
      <w:r>
        <w:separator/>
      </w:r>
    </w:p>
  </w:footnote>
  <w:footnote w:type="continuationSeparator" w:id="0">
    <w:p w:rsidR="00CB0642" w:rsidRDefault="00CB0642" w:rsidP="00995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917076"/>
      <w:docPartObj>
        <w:docPartGallery w:val="Page Numbers (Top of Page)"/>
        <w:docPartUnique/>
      </w:docPartObj>
    </w:sdtPr>
    <w:sdtEndPr>
      <w:rPr>
        <w:noProof/>
      </w:rPr>
    </w:sdtEndPr>
    <w:sdtContent>
      <w:p w:rsidR="007B52DF" w:rsidRDefault="007B52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7B52DF" w:rsidRDefault="007B52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07DC3"/>
    <w:multiLevelType w:val="multilevel"/>
    <w:tmpl w:val="E7F42A7A"/>
    <w:lvl w:ilvl="0">
      <w:start w:val="2"/>
      <w:numFmt w:val="decimal"/>
      <w:lvlText w:val="%1"/>
      <w:lvlJc w:val="left"/>
      <w:pPr>
        <w:ind w:left="720" w:hanging="720"/>
      </w:pPr>
      <w:rPr>
        <w:rFonts w:hint="default"/>
      </w:rPr>
    </w:lvl>
    <w:lvl w:ilvl="1">
      <w:start w:val="6"/>
      <w:numFmt w:val="decimal"/>
      <w:lvlText w:val="%1.%2"/>
      <w:lvlJc w:val="left"/>
      <w:pPr>
        <w:ind w:left="126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15:restartNumberingAfterBreak="0">
    <w:nsid w:val="17EC7DD5"/>
    <w:multiLevelType w:val="multilevel"/>
    <w:tmpl w:val="5A8E605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4F357C"/>
    <w:multiLevelType w:val="hybridMultilevel"/>
    <w:tmpl w:val="0FF0A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413AC"/>
    <w:multiLevelType w:val="hybridMultilevel"/>
    <w:tmpl w:val="AFC6B26C"/>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917AF1"/>
    <w:multiLevelType w:val="multilevel"/>
    <w:tmpl w:val="7672549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90539E"/>
    <w:multiLevelType w:val="multilevel"/>
    <w:tmpl w:val="E384E686"/>
    <w:lvl w:ilvl="0">
      <w:start w:val="2"/>
      <w:numFmt w:val="decimal"/>
      <w:lvlText w:val="%1"/>
      <w:lvlJc w:val="left"/>
      <w:pPr>
        <w:ind w:left="576" w:hanging="576"/>
      </w:pPr>
      <w:rPr>
        <w:rFonts w:hint="default"/>
        <w:b/>
      </w:rPr>
    </w:lvl>
    <w:lvl w:ilvl="1">
      <w:start w:val="8"/>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9220BA"/>
    <w:multiLevelType w:val="hybridMultilevel"/>
    <w:tmpl w:val="89E824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2057B1"/>
    <w:multiLevelType w:val="hybridMultilevel"/>
    <w:tmpl w:val="D09C6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EDD6450"/>
    <w:multiLevelType w:val="hybridMultilevel"/>
    <w:tmpl w:val="2F7055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1575E15"/>
    <w:multiLevelType w:val="multilevel"/>
    <w:tmpl w:val="3EA6E856"/>
    <w:lvl w:ilvl="0">
      <w:start w:val="1"/>
      <w:numFmt w:val="decimal"/>
      <w:lvlText w:val="%1."/>
      <w:lvlJc w:val="left"/>
      <w:pPr>
        <w:ind w:left="720" w:hanging="360"/>
      </w:pPr>
    </w:lvl>
    <w:lvl w:ilvl="1">
      <w:start w:val="6"/>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8E5B5E"/>
    <w:multiLevelType w:val="hybridMultilevel"/>
    <w:tmpl w:val="E4F677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9695B16"/>
    <w:multiLevelType w:val="hybridMultilevel"/>
    <w:tmpl w:val="55749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71AD5"/>
    <w:multiLevelType w:val="multilevel"/>
    <w:tmpl w:val="3D38EF0A"/>
    <w:lvl w:ilvl="0">
      <w:start w:val="2"/>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B152EFD"/>
    <w:multiLevelType w:val="multilevel"/>
    <w:tmpl w:val="CCEAEA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3"/>
  </w:num>
  <w:num w:numId="3">
    <w:abstractNumId w:val="6"/>
  </w:num>
  <w:num w:numId="4">
    <w:abstractNumId w:val="7"/>
  </w:num>
  <w:num w:numId="5">
    <w:abstractNumId w:val="8"/>
  </w:num>
  <w:num w:numId="6">
    <w:abstractNumId w:val="10"/>
  </w:num>
  <w:num w:numId="7">
    <w:abstractNumId w:val="11"/>
  </w:num>
  <w:num w:numId="8">
    <w:abstractNumId w:val="9"/>
  </w:num>
  <w:num w:numId="9">
    <w:abstractNumId w:val="4"/>
  </w:num>
  <w:num w:numId="10">
    <w:abstractNumId w:val="12"/>
  </w:num>
  <w:num w:numId="11">
    <w:abstractNumId w:val="0"/>
  </w:num>
  <w:num w:numId="12">
    <w:abstractNumId w:val="5"/>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4A6"/>
    <w:rsid w:val="00002B85"/>
    <w:rsid w:val="00003736"/>
    <w:rsid w:val="00007355"/>
    <w:rsid w:val="00011F78"/>
    <w:rsid w:val="000123BB"/>
    <w:rsid w:val="000128DA"/>
    <w:rsid w:val="0001362E"/>
    <w:rsid w:val="000142AC"/>
    <w:rsid w:val="0001489F"/>
    <w:rsid w:val="00014B50"/>
    <w:rsid w:val="00014E23"/>
    <w:rsid w:val="0001586F"/>
    <w:rsid w:val="00016459"/>
    <w:rsid w:val="00016513"/>
    <w:rsid w:val="00020F69"/>
    <w:rsid w:val="00021C55"/>
    <w:rsid w:val="00022B8A"/>
    <w:rsid w:val="00024DD7"/>
    <w:rsid w:val="000251E5"/>
    <w:rsid w:val="00025323"/>
    <w:rsid w:val="00026969"/>
    <w:rsid w:val="00027628"/>
    <w:rsid w:val="00033356"/>
    <w:rsid w:val="00033F34"/>
    <w:rsid w:val="00036986"/>
    <w:rsid w:val="00036BE1"/>
    <w:rsid w:val="00036EF4"/>
    <w:rsid w:val="000408E8"/>
    <w:rsid w:val="000425F1"/>
    <w:rsid w:val="00044169"/>
    <w:rsid w:val="0005049C"/>
    <w:rsid w:val="00051A14"/>
    <w:rsid w:val="00051CFF"/>
    <w:rsid w:val="00051F43"/>
    <w:rsid w:val="00052876"/>
    <w:rsid w:val="00052C1E"/>
    <w:rsid w:val="00052C49"/>
    <w:rsid w:val="000538D1"/>
    <w:rsid w:val="0005535F"/>
    <w:rsid w:val="00056A26"/>
    <w:rsid w:val="00056EAC"/>
    <w:rsid w:val="000605A7"/>
    <w:rsid w:val="00060B90"/>
    <w:rsid w:val="000613F2"/>
    <w:rsid w:val="000637DF"/>
    <w:rsid w:val="00063AE0"/>
    <w:rsid w:val="000643AE"/>
    <w:rsid w:val="00064710"/>
    <w:rsid w:val="00064DE1"/>
    <w:rsid w:val="0006587C"/>
    <w:rsid w:val="00067341"/>
    <w:rsid w:val="0007397D"/>
    <w:rsid w:val="00074268"/>
    <w:rsid w:val="000743EC"/>
    <w:rsid w:val="00077A07"/>
    <w:rsid w:val="00077B26"/>
    <w:rsid w:val="00083A2E"/>
    <w:rsid w:val="00085493"/>
    <w:rsid w:val="00086017"/>
    <w:rsid w:val="0008799A"/>
    <w:rsid w:val="00091233"/>
    <w:rsid w:val="0009214A"/>
    <w:rsid w:val="00092914"/>
    <w:rsid w:val="00093839"/>
    <w:rsid w:val="000964A9"/>
    <w:rsid w:val="00096C2B"/>
    <w:rsid w:val="00097B73"/>
    <w:rsid w:val="000A0470"/>
    <w:rsid w:val="000A1156"/>
    <w:rsid w:val="000A1C3D"/>
    <w:rsid w:val="000A38FA"/>
    <w:rsid w:val="000A4659"/>
    <w:rsid w:val="000A6689"/>
    <w:rsid w:val="000B21B1"/>
    <w:rsid w:val="000B46F8"/>
    <w:rsid w:val="000B66FC"/>
    <w:rsid w:val="000B6EA2"/>
    <w:rsid w:val="000C3B8D"/>
    <w:rsid w:val="000C407C"/>
    <w:rsid w:val="000C57F4"/>
    <w:rsid w:val="000C6FC2"/>
    <w:rsid w:val="000D154D"/>
    <w:rsid w:val="000D28AA"/>
    <w:rsid w:val="000D52E4"/>
    <w:rsid w:val="000D546E"/>
    <w:rsid w:val="000D547B"/>
    <w:rsid w:val="000D5523"/>
    <w:rsid w:val="000D5C78"/>
    <w:rsid w:val="000E15F1"/>
    <w:rsid w:val="000E3F1C"/>
    <w:rsid w:val="000E3FC5"/>
    <w:rsid w:val="000E4825"/>
    <w:rsid w:val="000E681C"/>
    <w:rsid w:val="000E7614"/>
    <w:rsid w:val="000F2ECF"/>
    <w:rsid w:val="000F39F7"/>
    <w:rsid w:val="000F58BD"/>
    <w:rsid w:val="000F5A20"/>
    <w:rsid w:val="000F5D13"/>
    <w:rsid w:val="000F747A"/>
    <w:rsid w:val="00100631"/>
    <w:rsid w:val="00101532"/>
    <w:rsid w:val="00101BBA"/>
    <w:rsid w:val="00101EEF"/>
    <w:rsid w:val="00102E01"/>
    <w:rsid w:val="00105035"/>
    <w:rsid w:val="001050CD"/>
    <w:rsid w:val="00105EEB"/>
    <w:rsid w:val="001065BA"/>
    <w:rsid w:val="00106E0E"/>
    <w:rsid w:val="0010718C"/>
    <w:rsid w:val="0010797C"/>
    <w:rsid w:val="00107B2C"/>
    <w:rsid w:val="00113080"/>
    <w:rsid w:val="00116B5D"/>
    <w:rsid w:val="00116BA4"/>
    <w:rsid w:val="00117540"/>
    <w:rsid w:val="0012029E"/>
    <w:rsid w:val="001203D4"/>
    <w:rsid w:val="001207B4"/>
    <w:rsid w:val="00120882"/>
    <w:rsid w:val="00120DAE"/>
    <w:rsid w:val="0012217F"/>
    <w:rsid w:val="00123724"/>
    <w:rsid w:val="00124C2F"/>
    <w:rsid w:val="0012560F"/>
    <w:rsid w:val="001256FD"/>
    <w:rsid w:val="00125C58"/>
    <w:rsid w:val="00126DFE"/>
    <w:rsid w:val="00130567"/>
    <w:rsid w:val="00132412"/>
    <w:rsid w:val="00133A56"/>
    <w:rsid w:val="00133B89"/>
    <w:rsid w:val="0013675B"/>
    <w:rsid w:val="00137F80"/>
    <w:rsid w:val="00140E94"/>
    <w:rsid w:val="001411EE"/>
    <w:rsid w:val="00142BA4"/>
    <w:rsid w:val="001440F2"/>
    <w:rsid w:val="0014495F"/>
    <w:rsid w:val="00144C92"/>
    <w:rsid w:val="00146423"/>
    <w:rsid w:val="00147DC1"/>
    <w:rsid w:val="00154677"/>
    <w:rsid w:val="00154881"/>
    <w:rsid w:val="00155E6F"/>
    <w:rsid w:val="00157FBB"/>
    <w:rsid w:val="0016221C"/>
    <w:rsid w:val="0016259F"/>
    <w:rsid w:val="00163EAB"/>
    <w:rsid w:val="00164207"/>
    <w:rsid w:val="00166B94"/>
    <w:rsid w:val="00170B2D"/>
    <w:rsid w:val="0017120C"/>
    <w:rsid w:val="001729F3"/>
    <w:rsid w:val="00172A01"/>
    <w:rsid w:val="00173D37"/>
    <w:rsid w:val="001754BF"/>
    <w:rsid w:val="00175AD1"/>
    <w:rsid w:val="00175C58"/>
    <w:rsid w:val="0017621E"/>
    <w:rsid w:val="00180531"/>
    <w:rsid w:val="00182C63"/>
    <w:rsid w:val="00182CFE"/>
    <w:rsid w:val="00183628"/>
    <w:rsid w:val="00185264"/>
    <w:rsid w:val="00185FEF"/>
    <w:rsid w:val="00186226"/>
    <w:rsid w:val="00186565"/>
    <w:rsid w:val="001867AE"/>
    <w:rsid w:val="00190478"/>
    <w:rsid w:val="00190EDB"/>
    <w:rsid w:val="00192722"/>
    <w:rsid w:val="0019412B"/>
    <w:rsid w:val="00195E72"/>
    <w:rsid w:val="00197564"/>
    <w:rsid w:val="00197946"/>
    <w:rsid w:val="00197E89"/>
    <w:rsid w:val="001A0B52"/>
    <w:rsid w:val="001A1CCA"/>
    <w:rsid w:val="001A2687"/>
    <w:rsid w:val="001A26FF"/>
    <w:rsid w:val="001A5F56"/>
    <w:rsid w:val="001A680A"/>
    <w:rsid w:val="001A6B6B"/>
    <w:rsid w:val="001A6C02"/>
    <w:rsid w:val="001B06CF"/>
    <w:rsid w:val="001B2A22"/>
    <w:rsid w:val="001B407A"/>
    <w:rsid w:val="001B414F"/>
    <w:rsid w:val="001B4190"/>
    <w:rsid w:val="001B41AC"/>
    <w:rsid w:val="001B798A"/>
    <w:rsid w:val="001C01C9"/>
    <w:rsid w:val="001C23BF"/>
    <w:rsid w:val="001C24CE"/>
    <w:rsid w:val="001C320A"/>
    <w:rsid w:val="001C3A2D"/>
    <w:rsid w:val="001C4D03"/>
    <w:rsid w:val="001C60F7"/>
    <w:rsid w:val="001D0D90"/>
    <w:rsid w:val="001D2613"/>
    <w:rsid w:val="001D2FF2"/>
    <w:rsid w:val="001D4E2E"/>
    <w:rsid w:val="001D554F"/>
    <w:rsid w:val="001E0CC5"/>
    <w:rsid w:val="001E0E2D"/>
    <w:rsid w:val="001E2127"/>
    <w:rsid w:val="001E2877"/>
    <w:rsid w:val="001E4C1F"/>
    <w:rsid w:val="001E5393"/>
    <w:rsid w:val="001E6B61"/>
    <w:rsid w:val="001F3144"/>
    <w:rsid w:val="001F3AFF"/>
    <w:rsid w:val="001F4EE8"/>
    <w:rsid w:val="001F64BB"/>
    <w:rsid w:val="001F6B51"/>
    <w:rsid w:val="001F7523"/>
    <w:rsid w:val="001F7970"/>
    <w:rsid w:val="00200297"/>
    <w:rsid w:val="00200B26"/>
    <w:rsid w:val="00200D44"/>
    <w:rsid w:val="00201A20"/>
    <w:rsid w:val="00202FD6"/>
    <w:rsid w:val="00203D20"/>
    <w:rsid w:val="00204FB2"/>
    <w:rsid w:val="00205575"/>
    <w:rsid w:val="00206331"/>
    <w:rsid w:val="002064D4"/>
    <w:rsid w:val="00207E28"/>
    <w:rsid w:val="00210456"/>
    <w:rsid w:val="00211F73"/>
    <w:rsid w:val="00212430"/>
    <w:rsid w:val="00215C75"/>
    <w:rsid w:val="00216099"/>
    <w:rsid w:val="0021620F"/>
    <w:rsid w:val="00216DC3"/>
    <w:rsid w:val="00217364"/>
    <w:rsid w:val="00221176"/>
    <w:rsid w:val="00221179"/>
    <w:rsid w:val="0022289F"/>
    <w:rsid w:val="002255E4"/>
    <w:rsid w:val="00225EB8"/>
    <w:rsid w:val="002315F0"/>
    <w:rsid w:val="00232AFE"/>
    <w:rsid w:val="00234499"/>
    <w:rsid w:val="002346CB"/>
    <w:rsid w:val="00235FF8"/>
    <w:rsid w:val="00237525"/>
    <w:rsid w:val="0024197E"/>
    <w:rsid w:val="00241E4D"/>
    <w:rsid w:val="002437A6"/>
    <w:rsid w:val="00245409"/>
    <w:rsid w:val="0024541E"/>
    <w:rsid w:val="002469E7"/>
    <w:rsid w:val="00247ACD"/>
    <w:rsid w:val="00250646"/>
    <w:rsid w:val="00250D02"/>
    <w:rsid w:val="0025159C"/>
    <w:rsid w:val="0025191F"/>
    <w:rsid w:val="00254331"/>
    <w:rsid w:val="00254886"/>
    <w:rsid w:val="00255CCC"/>
    <w:rsid w:val="00255E71"/>
    <w:rsid w:val="00257FF2"/>
    <w:rsid w:val="0026124E"/>
    <w:rsid w:val="00261CE8"/>
    <w:rsid w:val="00263200"/>
    <w:rsid w:val="002669DD"/>
    <w:rsid w:val="00272409"/>
    <w:rsid w:val="002727A4"/>
    <w:rsid w:val="00272DDB"/>
    <w:rsid w:val="002730C6"/>
    <w:rsid w:val="0027374E"/>
    <w:rsid w:val="00273754"/>
    <w:rsid w:val="00275A9C"/>
    <w:rsid w:val="0027746A"/>
    <w:rsid w:val="0028212E"/>
    <w:rsid w:val="002825F7"/>
    <w:rsid w:val="00283946"/>
    <w:rsid w:val="00283E48"/>
    <w:rsid w:val="00284252"/>
    <w:rsid w:val="002855F9"/>
    <w:rsid w:val="00286361"/>
    <w:rsid w:val="0028689D"/>
    <w:rsid w:val="00290647"/>
    <w:rsid w:val="00291AD7"/>
    <w:rsid w:val="0029225A"/>
    <w:rsid w:val="002929EC"/>
    <w:rsid w:val="00294200"/>
    <w:rsid w:val="00294C4F"/>
    <w:rsid w:val="00294F9E"/>
    <w:rsid w:val="002968E0"/>
    <w:rsid w:val="002A224E"/>
    <w:rsid w:val="002A275D"/>
    <w:rsid w:val="002A353F"/>
    <w:rsid w:val="002A381A"/>
    <w:rsid w:val="002A47B4"/>
    <w:rsid w:val="002A47BC"/>
    <w:rsid w:val="002A48FB"/>
    <w:rsid w:val="002A4E6C"/>
    <w:rsid w:val="002A4F2B"/>
    <w:rsid w:val="002A62CF"/>
    <w:rsid w:val="002A6826"/>
    <w:rsid w:val="002A75DA"/>
    <w:rsid w:val="002A7AA9"/>
    <w:rsid w:val="002B18BA"/>
    <w:rsid w:val="002B1F72"/>
    <w:rsid w:val="002B20E6"/>
    <w:rsid w:val="002B3A53"/>
    <w:rsid w:val="002B7313"/>
    <w:rsid w:val="002B7E07"/>
    <w:rsid w:val="002C2357"/>
    <w:rsid w:val="002C30AC"/>
    <w:rsid w:val="002C3B00"/>
    <w:rsid w:val="002C452E"/>
    <w:rsid w:val="002C477C"/>
    <w:rsid w:val="002C6479"/>
    <w:rsid w:val="002C7A6C"/>
    <w:rsid w:val="002D30C1"/>
    <w:rsid w:val="002D3A9B"/>
    <w:rsid w:val="002E13CF"/>
    <w:rsid w:val="002E1F08"/>
    <w:rsid w:val="002E2769"/>
    <w:rsid w:val="002E590C"/>
    <w:rsid w:val="002E6907"/>
    <w:rsid w:val="002E79AA"/>
    <w:rsid w:val="002E7EA8"/>
    <w:rsid w:val="002E7F6C"/>
    <w:rsid w:val="002F049A"/>
    <w:rsid w:val="002F27FF"/>
    <w:rsid w:val="002F3047"/>
    <w:rsid w:val="002F34B2"/>
    <w:rsid w:val="002F456F"/>
    <w:rsid w:val="002F4A3C"/>
    <w:rsid w:val="002F607C"/>
    <w:rsid w:val="002F63CF"/>
    <w:rsid w:val="002F6BF9"/>
    <w:rsid w:val="00300513"/>
    <w:rsid w:val="003027FD"/>
    <w:rsid w:val="00303A89"/>
    <w:rsid w:val="0030576A"/>
    <w:rsid w:val="00310486"/>
    <w:rsid w:val="00310487"/>
    <w:rsid w:val="00310956"/>
    <w:rsid w:val="00312DE1"/>
    <w:rsid w:val="003130C5"/>
    <w:rsid w:val="00313B38"/>
    <w:rsid w:val="00316754"/>
    <w:rsid w:val="00316C58"/>
    <w:rsid w:val="00316F33"/>
    <w:rsid w:val="00323DDB"/>
    <w:rsid w:val="00324C20"/>
    <w:rsid w:val="00326BEF"/>
    <w:rsid w:val="00330DFD"/>
    <w:rsid w:val="00331808"/>
    <w:rsid w:val="003342DC"/>
    <w:rsid w:val="0033460A"/>
    <w:rsid w:val="0033581D"/>
    <w:rsid w:val="00341B64"/>
    <w:rsid w:val="00341CA1"/>
    <w:rsid w:val="00342297"/>
    <w:rsid w:val="0034403E"/>
    <w:rsid w:val="00344471"/>
    <w:rsid w:val="00344BDB"/>
    <w:rsid w:val="003451FC"/>
    <w:rsid w:val="00346681"/>
    <w:rsid w:val="00350EC1"/>
    <w:rsid w:val="003516B9"/>
    <w:rsid w:val="0035185E"/>
    <w:rsid w:val="00351DC2"/>
    <w:rsid w:val="0035345D"/>
    <w:rsid w:val="003535FD"/>
    <w:rsid w:val="00353B5F"/>
    <w:rsid w:val="003562B8"/>
    <w:rsid w:val="0035669C"/>
    <w:rsid w:val="00356E87"/>
    <w:rsid w:val="00360956"/>
    <w:rsid w:val="00361FD6"/>
    <w:rsid w:val="003633ED"/>
    <w:rsid w:val="0036574A"/>
    <w:rsid w:val="00366005"/>
    <w:rsid w:val="00367ABF"/>
    <w:rsid w:val="00371BDC"/>
    <w:rsid w:val="00372A11"/>
    <w:rsid w:val="00373BC3"/>
    <w:rsid w:val="00374F08"/>
    <w:rsid w:val="0037637F"/>
    <w:rsid w:val="0037643B"/>
    <w:rsid w:val="00377528"/>
    <w:rsid w:val="003776A1"/>
    <w:rsid w:val="00382479"/>
    <w:rsid w:val="00384CF9"/>
    <w:rsid w:val="00386D05"/>
    <w:rsid w:val="00386E2A"/>
    <w:rsid w:val="00387670"/>
    <w:rsid w:val="003877DC"/>
    <w:rsid w:val="00387F58"/>
    <w:rsid w:val="00390EA8"/>
    <w:rsid w:val="0039115C"/>
    <w:rsid w:val="00391195"/>
    <w:rsid w:val="0039193F"/>
    <w:rsid w:val="00392631"/>
    <w:rsid w:val="00393B51"/>
    <w:rsid w:val="00393C27"/>
    <w:rsid w:val="00394BE1"/>
    <w:rsid w:val="003970F0"/>
    <w:rsid w:val="00397504"/>
    <w:rsid w:val="003A5FB4"/>
    <w:rsid w:val="003A61C8"/>
    <w:rsid w:val="003B004B"/>
    <w:rsid w:val="003B0A85"/>
    <w:rsid w:val="003B0B9C"/>
    <w:rsid w:val="003B0C8C"/>
    <w:rsid w:val="003B2703"/>
    <w:rsid w:val="003B417A"/>
    <w:rsid w:val="003B5A9E"/>
    <w:rsid w:val="003C0385"/>
    <w:rsid w:val="003C0854"/>
    <w:rsid w:val="003C11BB"/>
    <w:rsid w:val="003C18DA"/>
    <w:rsid w:val="003C4447"/>
    <w:rsid w:val="003C50C8"/>
    <w:rsid w:val="003C6585"/>
    <w:rsid w:val="003C6691"/>
    <w:rsid w:val="003C78BE"/>
    <w:rsid w:val="003D0A4C"/>
    <w:rsid w:val="003D1ACD"/>
    <w:rsid w:val="003D1B76"/>
    <w:rsid w:val="003D296D"/>
    <w:rsid w:val="003D2F0A"/>
    <w:rsid w:val="003D31F3"/>
    <w:rsid w:val="003D3948"/>
    <w:rsid w:val="003D4069"/>
    <w:rsid w:val="003D498F"/>
    <w:rsid w:val="003D652E"/>
    <w:rsid w:val="003E003D"/>
    <w:rsid w:val="003E2DB8"/>
    <w:rsid w:val="003E3AD7"/>
    <w:rsid w:val="003F1608"/>
    <w:rsid w:val="003F458E"/>
    <w:rsid w:val="003F53D6"/>
    <w:rsid w:val="00400052"/>
    <w:rsid w:val="00402221"/>
    <w:rsid w:val="00403C90"/>
    <w:rsid w:val="00404505"/>
    <w:rsid w:val="00404ECF"/>
    <w:rsid w:val="0040670F"/>
    <w:rsid w:val="004075D0"/>
    <w:rsid w:val="00407AE3"/>
    <w:rsid w:val="00407AFE"/>
    <w:rsid w:val="00410AAC"/>
    <w:rsid w:val="00411AC0"/>
    <w:rsid w:val="00417406"/>
    <w:rsid w:val="004218FC"/>
    <w:rsid w:val="00421A2A"/>
    <w:rsid w:val="00422546"/>
    <w:rsid w:val="00423E8F"/>
    <w:rsid w:val="004260A3"/>
    <w:rsid w:val="004310F6"/>
    <w:rsid w:val="00433D80"/>
    <w:rsid w:val="00434329"/>
    <w:rsid w:val="0043500D"/>
    <w:rsid w:val="00435B95"/>
    <w:rsid w:val="00437B44"/>
    <w:rsid w:val="00437C53"/>
    <w:rsid w:val="00441FCB"/>
    <w:rsid w:val="00442558"/>
    <w:rsid w:val="0044525C"/>
    <w:rsid w:val="00451FFB"/>
    <w:rsid w:val="004529B1"/>
    <w:rsid w:val="00452EB9"/>
    <w:rsid w:val="0045598F"/>
    <w:rsid w:val="00456D65"/>
    <w:rsid w:val="00457425"/>
    <w:rsid w:val="0046156D"/>
    <w:rsid w:val="00463DAC"/>
    <w:rsid w:val="00465DEE"/>
    <w:rsid w:val="00466118"/>
    <w:rsid w:val="00466798"/>
    <w:rsid w:val="00466AD7"/>
    <w:rsid w:val="00470312"/>
    <w:rsid w:val="00470828"/>
    <w:rsid w:val="00471886"/>
    <w:rsid w:val="00475CF0"/>
    <w:rsid w:val="00481379"/>
    <w:rsid w:val="004845CB"/>
    <w:rsid w:val="00485DCA"/>
    <w:rsid w:val="004863DD"/>
    <w:rsid w:val="00487FE8"/>
    <w:rsid w:val="00491A36"/>
    <w:rsid w:val="00492D00"/>
    <w:rsid w:val="00493450"/>
    <w:rsid w:val="00495D3B"/>
    <w:rsid w:val="00496E52"/>
    <w:rsid w:val="004A06EC"/>
    <w:rsid w:val="004A2DED"/>
    <w:rsid w:val="004A3BF1"/>
    <w:rsid w:val="004A7137"/>
    <w:rsid w:val="004A73A7"/>
    <w:rsid w:val="004B169B"/>
    <w:rsid w:val="004B3F35"/>
    <w:rsid w:val="004B5EF5"/>
    <w:rsid w:val="004B69BF"/>
    <w:rsid w:val="004B7108"/>
    <w:rsid w:val="004B7204"/>
    <w:rsid w:val="004C052B"/>
    <w:rsid w:val="004C157C"/>
    <w:rsid w:val="004C1D6C"/>
    <w:rsid w:val="004C1E3D"/>
    <w:rsid w:val="004D06F7"/>
    <w:rsid w:val="004D33F1"/>
    <w:rsid w:val="004D4D7B"/>
    <w:rsid w:val="004D5AF5"/>
    <w:rsid w:val="004D7185"/>
    <w:rsid w:val="004D73CD"/>
    <w:rsid w:val="004D746A"/>
    <w:rsid w:val="004E294D"/>
    <w:rsid w:val="004E3818"/>
    <w:rsid w:val="004E4571"/>
    <w:rsid w:val="004E5AFB"/>
    <w:rsid w:val="004E6A5B"/>
    <w:rsid w:val="004E6CC9"/>
    <w:rsid w:val="004F0E96"/>
    <w:rsid w:val="004F3C33"/>
    <w:rsid w:val="004F41D5"/>
    <w:rsid w:val="004F59EC"/>
    <w:rsid w:val="004F5E53"/>
    <w:rsid w:val="004F6B61"/>
    <w:rsid w:val="004F6F85"/>
    <w:rsid w:val="004F7E6E"/>
    <w:rsid w:val="00500036"/>
    <w:rsid w:val="005022C7"/>
    <w:rsid w:val="00502640"/>
    <w:rsid w:val="00502733"/>
    <w:rsid w:val="00502B11"/>
    <w:rsid w:val="005062C6"/>
    <w:rsid w:val="00506AF6"/>
    <w:rsid w:val="00510FDE"/>
    <w:rsid w:val="00514071"/>
    <w:rsid w:val="005158AE"/>
    <w:rsid w:val="00517175"/>
    <w:rsid w:val="00520A97"/>
    <w:rsid w:val="00520E54"/>
    <w:rsid w:val="00523901"/>
    <w:rsid w:val="0052530B"/>
    <w:rsid w:val="00525DA8"/>
    <w:rsid w:val="00533451"/>
    <w:rsid w:val="00533933"/>
    <w:rsid w:val="005343DC"/>
    <w:rsid w:val="005356C5"/>
    <w:rsid w:val="00536996"/>
    <w:rsid w:val="0054117F"/>
    <w:rsid w:val="005429ED"/>
    <w:rsid w:val="00542E93"/>
    <w:rsid w:val="005457C4"/>
    <w:rsid w:val="005465BD"/>
    <w:rsid w:val="00547305"/>
    <w:rsid w:val="00547F13"/>
    <w:rsid w:val="00550FE1"/>
    <w:rsid w:val="00551FEC"/>
    <w:rsid w:val="0055252F"/>
    <w:rsid w:val="0055421F"/>
    <w:rsid w:val="00554475"/>
    <w:rsid w:val="00555554"/>
    <w:rsid w:val="00556516"/>
    <w:rsid w:val="00557157"/>
    <w:rsid w:val="0055776A"/>
    <w:rsid w:val="00560E19"/>
    <w:rsid w:val="00561953"/>
    <w:rsid w:val="00561A1F"/>
    <w:rsid w:val="00563753"/>
    <w:rsid w:val="00564CC5"/>
    <w:rsid w:val="00567814"/>
    <w:rsid w:val="00570A27"/>
    <w:rsid w:val="00571818"/>
    <w:rsid w:val="00572197"/>
    <w:rsid w:val="00572433"/>
    <w:rsid w:val="005727C3"/>
    <w:rsid w:val="005729EE"/>
    <w:rsid w:val="00572EA0"/>
    <w:rsid w:val="00574B18"/>
    <w:rsid w:val="00577FF3"/>
    <w:rsid w:val="00580B57"/>
    <w:rsid w:val="00583348"/>
    <w:rsid w:val="005835E4"/>
    <w:rsid w:val="005837E3"/>
    <w:rsid w:val="0058447D"/>
    <w:rsid w:val="005844D9"/>
    <w:rsid w:val="00586A79"/>
    <w:rsid w:val="00587A0E"/>
    <w:rsid w:val="00587D63"/>
    <w:rsid w:val="00590167"/>
    <w:rsid w:val="005928E8"/>
    <w:rsid w:val="00592D64"/>
    <w:rsid w:val="005A3150"/>
    <w:rsid w:val="005A3930"/>
    <w:rsid w:val="005A4A4F"/>
    <w:rsid w:val="005A5641"/>
    <w:rsid w:val="005A5901"/>
    <w:rsid w:val="005A72B6"/>
    <w:rsid w:val="005B0DDB"/>
    <w:rsid w:val="005B24F9"/>
    <w:rsid w:val="005B2AC9"/>
    <w:rsid w:val="005B3A71"/>
    <w:rsid w:val="005B420F"/>
    <w:rsid w:val="005B7142"/>
    <w:rsid w:val="005C178E"/>
    <w:rsid w:val="005C213B"/>
    <w:rsid w:val="005C2709"/>
    <w:rsid w:val="005C3E85"/>
    <w:rsid w:val="005C68D3"/>
    <w:rsid w:val="005D1326"/>
    <w:rsid w:val="005D3BBD"/>
    <w:rsid w:val="005D535C"/>
    <w:rsid w:val="005D5F02"/>
    <w:rsid w:val="005D775E"/>
    <w:rsid w:val="005E05CA"/>
    <w:rsid w:val="005E2D3F"/>
    <w:rsid w:val="005E2D5A"/>
    <w:rsid w:val="005E35AD"/>
    <w:rsid w:val="005E41EC"/>
    <w:rsid w:val="005E42F2"/>
    <w:rsid w:val="005E4C84"/>
    <w:rsid w:val="005F16FA"/>
    <w:rsid w:val="005F1C1D"/>
    <w:rsid w:val="005F3954"/>
    <w:rsid w:val="005F4DA3"/>
    <w:rsid w:val="005F5A64"/>
    <w:rsid w:val="005F5CCD"/>
    <w:rsid w:val="005F7154"/>
    <w:rsid w:val="006014D1"/>
    <w:rsid w:val="00601A23"/>
    <w:rsid w:val="00601BFB"/>
    <w:rsid w:val="00601C62"/>
    <w:rsid w:val="006022B7"/>
    <w:rsid w:val="00602674"/>
    <w:rsid w:val="006032F7"/>
    <w:rsid w:val="00604663"/>
    <w:rsid w:val="00604BF3"/>
    <w:rsid w:val="006052B3"/>
    <w:rsid w:val="00606FD3"/>
    <w:rsid w:val="0060783A"/>
    <w:rsid w:val="0061010F"/>
    <w:rsid w:val="006113F5"/>
    <w:rsid w:val="00611E0F"/>
    <w:rsid w:val="00612966"/>
    <w:rsid w:val="00613FC5"/>
    <w:rsid w:val="00614917"/>
    <w:rsid w:val="006149DE"/>
    <w:rsid w:val="006158DA"/>
    <w:rsid w:val="00616334"/>
    <w:rsid w:val="00617D57"/>
    <w:rsid w:val="00620359"/>
    <w:rsid w:val="006209FB"/>
    <w:rsid w:val="006236E5"/>
    <w:rsid w:val="006241AD"/>
    <w:rsid w:val="006255C5"/>
    <w:rsid w:val="006322F9"/>
    <w:rsid w:val="006342DA"/>
    <w:rsid w:val="00634E58"/>
    <w:rsid w:val="00636417"/>
    <w:rsid w:val="00640091"/>
    <w:rsid w:val="0064016C"/>
    <w:rsid w:val="00643025"/>
    <w:rsid w:val="00644080"/>
    <w:rsid w:val="00652057"/>
    <w:rsid w:val="00652C6E"/>
    <w:rsid w:val="006534F7"/>
    <w:rsid w:val="00653922"/>
    <w:rsid w:val="00654838"/>
    <w:rsid w:val="00654D4B"/>
    <w:rsid w:val="00657E51"/>
    <w:rsid w:val="00661DAF"/>
    <w:rsid w:val="00663813"/>
    <w:rsid w:val="00664DE0"/>
    <w:rsid w:val="0066516A"/>
    <w:rsid w:val="00665AFE"/>
    <w:rsid w:val="00666414"/>
    <w:rsid w:val="00666AED"/>
    <w:rsid w:val="00667350"/>
    <w:rsid w:val="006675F1"/>
    <w:rsid w:val="00670AF8"/>
    <w:rsid w:val="006728BD"/>
    <w:rsid w:val="00672DF4"/>
    <w:rsid w:val="006737C4"/>
    <w:rsid w:val="006737F5"/>
    <w:rsid w:val="00681664"/>
    <w:rsid w:val="00682011"/>
    <w:rsid w:val="00682B89"/>
    <w:rsid w:val="0068342D"/>
    <w:rsid w:val="00686131"/>
    <w:rsid w:val="00690250"/>
    <w:rsid w:val="00691467"/>
    <w:rsid w:val="00692036"/>
    <w:rsid w:val="00692219"/>
    <w:rsid w:val="006930B5"/>
    <w:rsid w:val="00694051"/>
    <w:rsid w:val="00694B3A"/>
    <w:rsid w:val="006958CA"/>
    <w:rsid w:val="00696CE0"/>
    <w:rsid w:val="00696DFD"/>
    <w:rsid w:val="006A03D7"/>
    <w:rsid w:val="006A11E9"/>
    <w:rsid w:val="006A2794"/>
    <w:rsid w:val="006A3807"/>
    <w:rsid w:val="006A7839"/>
    <w:rsid w:val="006B0A4E"/>
    <w:rsid w:val="006B1CFA"/>
    <w:rsid w:val="006B3D61"/>
    <w:rsid w:val="006B533D"/>
    <w:rsid w:val="006C3506"/>
    <w:rsid w:val="006C4049"/>
    <w:rsid w:val="006C4BAF"/>
    <w:rsid w:val="006C51B5"/>
    <w:rsid w:val="006C6009"/>
    <w:rsid w:val="006D02DC"/>
    <w:rsid w:val="006D0547"/>
    <w:rsid w:val="006D1509"/>
    <w:rsid w:val="006D19CF"/>
    <w:rsid w:val="006D38F5"/>
    <w:rsid w:val="006D5F89"/>
    <w:rsid w:val="006D64A0"/>
    <w:rsid w:val="006D65BF"/>
    <w:rsid w:val="006D7673"/>
    <w:rsid w:val="006E0803"/>
    <w:rsid w:val="006E25BD"/>
    <w:rsid w:val="006E29A3"/>
    <w:rsid w:val="006E3D89"/>
    <w:rsid w:val="006E4E7D"/>
    <w:rsid w:val="006E5506"/>
    <w:rsid w:val="006E5F20"/>
    <w:rsid w:val="006E623C"/>
    <w:rsid w:val="006E784B"/>
    <w:rsid w:val="006F0C5B"/>
    <w:rsid w:val="006F16D4"/>
    <w:rsid w:val="006F17B2"/>
    <w:rsid w:val="006F2203"/>
    <w:rsid w:val="006F3436"/>
    <w:rsid w:val="006F5AF5"/>
    <w:rsid w:val="006F6397"/>
    <w:rsid w:val="006F6C96"/>
    <w:rsid w:val="006F753E"/>
    <w:rsid w:val="006F76CC"/>
    <w:rsid w:val="006F76FD"/>
    <w:rsid w:val="006F7706"/>
    <w:rsid w:val="006F7AF7"/>
    <w:rsid w:val="00700020"/>
    <w:rsid w:val="00701932"/>
    <w:rsid w:val="00701972"/>
    <w:rsid w:val="00704C93"/>
    <w:rsid w:val="00706680"/>
    <w:rsid w:val="00707991"/>
    <w:rsid w:val="00707F3F"/>
    <w:rsid w:val="00712214"/>
    <w:rsid w:val="007124E9"/>
    <w:rsid w:val="00712609"/>
    <w:rsid w:val="00712BA6"/>
    <w:rsid w:val="00712EA6"/>
    <w:rsid w:val="00713698"/>
    <w:rsid w:val="007153A2"/>
    <w:rsid w:val="00715C69"/>
    <w:rsid w:val="00717D0F"/>
    <w:rsid w:val="00720317"/>
    <w:rsid w:val="00720D8C"/>
    <w:rsid w:val="00721252"/>
    <w:rsid w:val="007216C6"/>
    <w:rsid w:val="007217C0"/>
    <w:rsid w:val="00721D6B"/>
    <w:rsid w:val="00722CB5"/>
    <w:rsid w:val="00722F8D"/>
    <w:rsid w:val="00723FC8"/>
    <w:rsid w:val="0072477A"/>
    <w:rsid w:val="0072631B"/>
    <w:rsid w:val="00726AE6"/>
    <w:rsid w:val="00727D6F"/>
    <w:rsid w:val="00731597"/>
    <w:rsid w:val="007321EC"/>
    <w:rsid w:val="00733C94"/>
    <w:rsid w:val="00733F94"/>
    <w:rsid w:val="007353D3"/>
    <w:rsid w:val="00740657"/>
    <w:rsid w:val="00741AA3"/>
    <w:rsid w:val="00742145"/>
    <w:rsid w:val="00743873"/>
    <w:rsid w:val="00743B8B"/>
    <w:rsid w:val="00743DA6"/>
    <w:rsid w:val="00744DCA"/>
    <w:rsid w:val="00744F04"/>
    <w:rsid w:val="00745BF6"/>
    <w:rsid w:val="00746254"/>
    <w:rsid w:val="00746967"/>
    <w:rsid w:val="007474A6"/>
    <w:rsid w:val="00751B06"/>
    <w:rsid w:val="00751EB2"/>
    <w:rsid w:val="00753005"/>
    <w:rsid w:val="007536EC"/>
    <w:rsid w:val="00753A78"/>
    <w:rsid w:val="00753B32"/>
    <w:rsid w:val="007567F9"/>
    <w:rsid w:val="00757538"/>
    <w:rsid w:val="00760247"/>
    <w:rsid w:val="007602F4"/>
    <w:rsid w:val="00761192"/>
    <w:rsid w:val="00762605"/>
    <w:rsid w:val="00763BCB"/>
    <w:rsid w:val="00764255"/>
    <w:rsid w:val="00764FA3"/>
    <w:rsid w:val="00766FC9"/>
    <w:rsid w:val="007675D2"/>
    <w:rsid w:val="00767CE0"/>
    <w:rsid w:val="007705CA"/>
    <w:rsid w:val="00773C74"/>
    <w:rsid w:val="00774573"/>
    <w:rsid w:val="00774729"/>
    <w:rsid w:val="00775695"/>
    <w:rsid w:val="0077733D"/>
    <w:rsid w:val="00785589"/>
    <w:rsid w:val="00786E69"/>
    <w:rsid w:val="00787043"/>
    <w:rsid w:val="0078711F"/>
    <w:rsid w:val="00787EF6"/>
    <w:rsid w:val="00791125"/>
    <w:rsid w:val="0079300F"/>
    <w:rsid w:val="0079490F"/>
    <w:rsid w:val="00795077"/>
    <w:rsid w:val="00795B39"/>
    <w:rsid w:val="00797D6D"/>
    <w:rsid w:val="007A0D0E"/>
    <w:rsid w:val="007A0F07"/>
    <w:rsid w:val="007A16E3"/>
    <w:rsid w:val="007A2184"/>
    <w:rsid w:val="007A277B"/>
    <w:rsid w:val="007A314E"/>
    <w:rsid w:val="007A38D8"/>
    <w:rsid w:val="007A38E9"/>
    <w:rsid w:val="007A4390"/>
    <w:rsid w:val="007A4A92"/>
    <w:rsid w:val="007A5169"/>
    <w:rsid w:val="007B0683"/>
    <w:rsid w:val="007B0FC8"/>
    <w:rsid w:val="007B2076"/>
    <w:rsid w:val="007B3E1E"/>
    <w:rsid w:val="007B3ED8"/>
    <w:rsid w:val="007B48A0"/>
    <w:rsid w:val="007B52DF"/>
    <w:rsid w:val="007B5459"/>
    <w:rsid w:val="007B6C77"/>
    <w:rsid w:val="007B6CBB"/>
    <w:rsid w:val="007C039D"/>
    <w:rsid w:val="007C13A0"/>
    <w:rsid w:val="007C195F"/>
    <w:rsid w:val="007C28CC"/>
    <w:rsid w:val="007C2AA4"/>
    <w:rsid w:val="007C3546"/>
    <w:rsid w:val="007C4A3D"/>
    <w:rsid w:val="007C5CE4"/>
    <w:rsid w:val="007C6D6F"/>
    <w:rsid w:val="007C796E"/>
    <w:rsid w:val="007C7A17"/>
    <w:rsid w:val="007D200A"/>
    <w:rsid w:val="007D20D8"/>
    <w:rsid w:val="007D26F3"/>
    <w:rsid w:val="007D41AB"/>
    <w:rsid w:val="007D45AD"/>
    <w:rsid w:val="007D547E"/>
    <w:rsid w:val="007D5B73"/>
    <w:rsid w:val="007D5E9E"/>
    <w:rsid w:val="007D6A57"/>
    <w:rsid w:val="007D736F"/>
    <w:rsid w:val="007D7BCF"/>
    <w:rsid w:val="007E13A7"/>
    <w:rsid w:val="007E2795"/>
    <w:rsid w:val="007E299A"/>
    <w:rsid w:val="007E2FD6"/>
    <w:rsid w:val="007E52E6"/>
    <w:rsid w:val="007E59A0"/>
    <w:rsid w:val="007E5B74"/>
    <w:rsid w:val="007E6B5F"/>
    <w:rsid w:val="007F16AF"/>
    <w:rsid w:val="007F3467"/>
    <w:rsid w:val="007F4105"/>
    <w:rsid w:val="007F4BB0"/>
    <w:rsid w:val="007F5338"/>
    <w:rsid w:val="00800918"/>
    <w:rsid w:val="00802939"/>
    <w:rsid w:val="00803034"/>
    <w:rsid w:val="008056E3"/>
    <w:rsid w:val="0080739E"/>
    <w:rsid w:val="00811515"/>
    <w:rsid w:val="00811B0B"/>
    <w:rsid w:val="00811BB5"/>
    <w:rsid w:val="008124C7"/>
    <w:rsid w:val="00812A4F"/>
    <w:rsid w:val="00813A54"/>
    <w:rsid w:val="00815261"/>
    <w:rsid w:val="00816ABA"/>
    <w:rsid w:val="00817043"/>
    <w:rsid w:val="0081706A"/>
    <w:rsid w:val="00817289"/>
    <w:rsid w:val="00820A09"/>
    <w:rsid w:val="00820CFE"/>
    <w:rsid w:val="00822FA2"/>
    <w:rsid w:val="008251FB"/>
    <w:rsid w:val="00825FB1"/>
    <w:rsid w:val="00834409"/>
    <w:rsid w:val="00834BDF"/>
    <w:rsid w:val="0083670D"/>
    <w:rsid w:val="00836CA5"/>
    <w:rsid w:val="008379C3"/>
    <w:rsid w:val="00837B10"/>
    <w:rsid w:val="00837C60"/>
    <w:rsid w:val="008419B5"/>
    <w:rsid w:val="00842FEE"/>
    <w:rsid w:val="00844895"/>
    <w:rsid w:val="00844F71"/>
    <w:rsid w:val="008460C6"/>
    <w:rsid w:val="008467A3"/>
    <w:rsid w:val="00852DB8"/>
    <w:rsid w:val="00853DB7"/>
    <w:rsid w:val="00854DC7"/>
    <w:rsid w:val="00855C9F"/>
    <w:rsid w:val="008563B4"/>
    <w:rsid w:val="008572CB"/>
    <w:rsid w:val="008614C4"/>
    <w:rsid w:val="00862004"/>
    <w:rsid w:val="008620C6"/>
    <w:rsid w:val="00862D4F"/>
    <w:rsid w:val="00864FD8"/>
    <w:rsid w:val="00865421"/>
    <w:rsid w:val="00866459"/>
    <w:rsid w:val="00871072"/>
    <w:rsid w:val="008712DA"/>
    <w:rsid w:val="0087214E"/>
    <w:rsid w:val="008722A7"/>
    <w:rsid w:val="008750E1"/>
    <w:rsid w:val="00876907"/>
    <w:rsid w:val="00877165"/>
    <w:rsid w:val="008774C8"/>
    <w:rsid w:val="0087798D"/>
    <w:rsid w:val="008807F1"/>
    <w:rsid w:val="0088230A"/>
    <w:rsid w:val="008823CF"/>
    <w:rsid w:val="00886550"/>
    <w:rsid w:val="0089154A"/>
    <w:rsid w:val="00892CD9"/>
    <w:rsid w:val="008943F9"/>
    <w:rsid w:val="00895343"/>
    <w:rsid w:val="00895B2F"/>
    <w:rsid w:val="00895EA0"/>
    <w:rsid w:val="00896B01"/>
    <w:rsid w:val="00897F11"/>
    <w:rsid w:val="008A0081"/>
    <w:rsid w:val="008A2C7C"/>
    <w:rsid w:val="008A3989"/>
    <w:rsid w:val="008A3ED8"/>
    <w:rsid w:val="008A41BB"/>
    <w:rsid w:val="008A4D42"/>
    <w:rsid w:val="008A50B4"/>
    <w:rsid w:val="008A5127"/>
    <w:rsid w:val="008A56BF"/>
    <w:rsid w:val="008A57D8"/>
    <w:rsid w:val="008A59BD"/>
    <w:rsid w:val="008A7CB1"/>
    <w:rsid w:val="008B0375"/>
    <w:rsid w:val="008B1008"/>
    <w:rsid w:val="008B14C4"/>
    <w:rsid w:val="008B2F3A"/>
    <w:rsid w:val="008B2FEB"/>
    <w:rsid w:val="008B5D29"/>
    <w:rsid w:val="008B6BC2"/>
    <w:rsid w:val="008B6EB7"/>
    <w:rsid w:val="008C01FA"/>
    <w:rsid w:val="008C1871"/>
    <w:rsid w:val="008C1928"/>
    <w:rsid w:val="008C3B9D"/>
    <w:rsid w:val="008C471C"/>
    <w:rsid w:val="008C51E0"/>
    <w:rsid w:val="008C56FE"/>
    <w:rsid w:val="008C5956"/>
    <w:rsid w:val="008D0C14"/>
    <w:rsid w:val="008D1E8F"/>
    <w:rsid w:val="008D23C7"/>
    <w:rsid w:val="008E197F"/>
    <w:rsid w:val="008E20BA"/>
    <w:rsid w:val="008E21E4"/>
    <w:rsid w:val="008E2C4B"/>
    <w:rsid w:val="008E3837"/>
    <w:rsid w:val="008F0D78"/>
    <w:rsid w:val="008F0E1F"/>
    <w:rsid w:val="008F206E"/>
    <w:rsid w:val="008F3170"/>
    <w:rsid w:val="008F4881"/>
    <w:rsid w:val="008F76AF"/>
    <w:rsid w:val="008F7D1B"/>
    <w:rsid w:val="00900196"/>
    <w:rsid w:val="009005D3"/>
    <w:rsid w:val="00901326"/>
    <w:rsid w:val="0090158A"/>
    <w:rsid w:val="009015E0"/>
    <w:rsid w:val="00904E00"/>
    <w:rsid w:val="00905A0F"/>
    <w:rsid w:val="00905BDA"/>
    <w:rsid w:val="00910144"/>
    <w:rsid w:val="00910291"/>
    <w:rsid w:val="00911315"/>
    <w:rsid w:val="00911675"/>
    <w:rsid w:val="00911F3C"/>
    <w:rsid w:val="0091287B"/>
    <w:rsid w:val="009128D9"/>
    <w:rsid w:val="0091473E"/>
    <w:rsid w:val="00915349"/>
    <w:rsid w:val="009169A7"/>
    <w:rsid w:val="009174DD"/>
    <w:rsid w:val="0092000E"/>
    <w:rsid w:val="009200CE"/>
    <w:rsid w:val="00920EB2"/>
    <w:rsid w:val="0092240F"/>
    <w:rsid w:val="00923304"/>
    <w:rsid w:val="00925692"/>
    <w:rsid w:val="00926029"/>
    <w:rsid w:val="009271F5"/>
    <w:rsid w:val="00927878"/>
    <w:rsid w:val="0093119B"/>
    <w:rsid w:val="009319E0"/>
    <w:rsid w:val="00933596"/>
    <w:rsid w:val="00933B4D"/>
    <w:rsid w:val="009347A2"/>
    <w:rsid w:val="00934AF2"/>
    <w:rsid w:val="00935159"/>
    <w:rsid w:val="00937245"/>
    <w:rsid w:val="00937753"/>
    <w:rsid w:val="00940024"/>
    <w:rsid w:val="00940DBD"/>
    <w:rsid w:val="00941667"/>
    <w:rsid w:val="00941A42"/>
    <w:rsid w:val="009440A0"/>
    <w:rsid w:val="00944A2F"/>
    <w:rsid w:val="009450E8"/>
    <w:rsid w:val="0094661F"/>
    <w:rsid w:val="00951AE5"/>
    <w:rsid w:val="00951B7E"/>
    <w:rsid w:val="009520E3"/>
    <w:rsid w:val="009536FD"/>
    <w:rsid w:val="0095448B"/>
    <w:rsid w:val="009600F6"/>
    <w:rsid w:val="0096100B"/>
    <w:rsid w:val="00963B4A"/>
    <w:rsid w:val="009646A6"/>
    <w:rsid w:val="00965C18"/>
    <w:rsid w:val="00967509"/>
    <w:rsid w:val="009675F2"/>
    <w:rsid w:val="00970182"/>
    <w:rsid w:val="00970B3D"/>
    <w:rsid w:val="0097237C"/>
    <w:rsid w:val="00972408"/>
    <w:rsid w:val="00972E4D"/>
    <w:rsid w:val="00974098"/>
    <w:rsid w:val="009745A2"/>
    <w:rsid w:val="009747DE"/>
    <w:rsid w:val="00977290"/>
    <w:rsid w:val="009772A4"/>
    <w:rsid w:val="00981AAE"/>
    <w:rsid w:val="00982EFB"/>
    <w:rsid w:val="00983523"/>
    <w:rsid w:val="00983816"/>
    <w:rsid w:val="00984252"/>
    <w:rsid w:val="009871B5"/>
    <w:rsid w:val="009873DD"/>
    <w:rsid w:val="00987B2E"/>
    <w:rsid w:val="009902F2"/>
    <w:rsid w:val="00993D61"/>
    <w:rsid w:val="00995E2A"/>
    <w:rsid w:val="00996519"/>
    <w:rsid w:val="00996589"/>
    <w:rsid w:val="00997AC9"/>
    <w:rsid w:val="00997C77"/>
    <w:rsid w:val="009A2E5F"/>
    <w:rsid w:val="009A3CA5"/>
    <w:rsid w:val="009A4A03"/>
    <w:rsid w:val="009A6498"/>
    <w:rsid w:val="009A6C23"/>
    <w:rsid w:val="009B121D"/>
    <w:rsid w:val="009B1475"/>
    <w:rsid w:val="009B19E3"/>
    <w:rsid w:val="009B19EF"/>
    <w:rsid w:val="009B3691"/>
    <w:rsid w:val="009B5122"/>
    <w:rsid w:val="009B5834"/>
    <w:rsid w:val="009B64C6"/>
    <w:rsid w:val="009B7462"/>
    <w:rsid w:val="009C0E6D"/>
    <w:rsid w:val="009C1965"/>
    <w:rsid w:val="009C1979"/>
    <w:rsid w:val="009C38AE"/>
    <w:rsid w:val="009C397D"/>
    <w:rsid w:val="009C3ED4"/>
    <w:rsid w:val="009C5462"/>
    <w:rsid w:val="009C5B88"/>
    <w:rsid w:val="009C6F05"/>
    <w:rsid w:val="009C7493"/>
    <w:rsid w:val="009C7BE3"/>
    <w:rsid w:val="009C7E41"/>
    <w:rsid w:val="009D1C25"/>
    <w:rsid w:val="009D408D"/>
    <w:rsid w:val="009D458F"/>
    <w:rsid w:val="009D5163"/>
    <w:rsid w:val="009D63B3"/>
    <w:rsid w:val="009D7DD8"/>
    <w:rsid w:val="009E05DF"/>
    <w:rsid w:val="009E22B2"/>
    <w:rsid w:val="009E24ED"/>
    <w:rsid w:val="009E26A6"/>
    <w:rsid w:val="009E36AF"/>
    <w:rsid w:val="009E38CB"/>
    <w:rsid w:val="009E413C"/>
    <w:rsid w:val="009E441C"/>
    <w:rsid w:val="009E6E9F"/>
    <w:rsid w:val="009E71BB"/>
    <w:rsid w:val="009E7B32"/>
    <w:rsid w:val="009F04EA"/>
    <w:rsid w:val="009F0697"/>
    <w:rsid w:val="009F0885"/>
    <w:rsid w:val="009F0891"/>
    <w:rsid w:val="009F1486"/>
    <w:rsid w:val="009F1756"/>
    <w:rsid w:val="009F2721"/>
    <w:rsid w:val="009F3C0D"/>
    <w:rsid w:val="009F526D"/>
    <w:rsid w:val="009F639E"/>
    <w:rsid w:val="009F72CF"/>
    <w:rsid w:val="00A00A25"/>
    <w:rsid w:val="00A023AA"/>
    <w:rsid w:val="00A03442"/>
    <w:rsid w:val="00A049F1"/>
    <w:rsid w:val="00A04FD4"/>
    <w:rsid w:val="00A05D1B"/>
    <w:rsid w:val="00A06014"/>
    <w:rsid w:val="00A06921"/>
    <w:rsid w:val="00A07815"/>
    <w:rsid w:val="00A113A9"/>
    <w:rsid w:val="00A1408D"/>
    <w:rsid w:val="00A14FE5"/>
    <w:rsid w:val="00A15A5D"/>
    <w:rsid w:val="00A15EA7"/>
    <w:rsid w:val="00A169DF"/>
    <w:rsid w:val="00A1782E"/>
    <w:rsid w:val="00A17BBF"/>
    <w:rsid w:val="00A2053A"/>
    <w:rsid w:val="00A21C0B"/>
    <w:rsid w:val="00A22C5A"/>
    <w:rsid w:val="00A2343A"/>
    <w:rsid w:val="00A235A2"/>
    <w:rsid w:val="00A239D0"/>
    <w:rsid w:val="00A25560"/>
    <w:rsid w:val="00A27777"/>
    <w:rsid w:val="00A27A49"/>
    <w:rsid w:val="00A309A1"/>
    <w:rsid w:val="00A30B65"/>
    <w:rsid w:val="00A30C73"/>
    <w:rsid w:val="00A30FCB"/>
    <w:rsid w:val="00A3133E"/>
    <w:rsid w:val="00A32BCD"/>
    <w:rsid w:val="00A32CB8"/>
    <w:rsid w:val="00A3343F"/>
    <w:rsid w:val="00A33C10"/>
    <w:rsid w:val="00A3495F"/>
    <w:rsid w:val="00A35614"/>
    <w:rsid w:val="00A35694"/>
    <w:rsid w:val="00A36306"/>
    <w:rsid w:val="00A367BC"/>
    <w:rsid w:val="00A37021"/>
    <w:rsid w:val="00A40C28"/>
    <w:rsid w:val="00A40E7D"/>
    <w:rsid w:val="00A40F5E"/>
    <w:rsid w:val="00A411A8"/>
    <w:rsid w:val="00A41A22"/>
    <w:rsid w:val="00A41C00"/>
    <w:rsid w:val="00A41D1C"/>
    <w:rsid w:val="00A43170"/>
    <w:rsid w:val="00A43B3E"/>
    <w:rsid w:val="00A44C7F"/>
    <w:rsid w:val="00A4550E"/>
    <w:rsid w:val="00A45E11"/>
    <w:rsid w:val="00A46188"/>
    <w:rsid w:val="00A46982"/>
    <w:rsid w:val="00A5232A"/>
    <w:rsid w:val="00A52643"/>
    <w:rsid w:val="00A531F4"/>
    <w:rsid w:val="00A53D7E"/>
    <w:rsid w:val="00A540B5"/>
    <w:rsid w:val="00A54B16"/>
    <w:rsid w:val="00A55055"/>
    <w:rsid w:val="00A57CF4"/>
    <w:rsid w:val="00A60079"/>
    <w:rsid w:val="00A613B9"/>
    <w:rsid w:val="00A61C26"/>
    <w:rsid w:val="00A6364B"/>
    <w:rsid w:val="00A642D8"/>
    <w:rsid w:val="00A64DE6"/>
    <w:rsid w:val="00A657C4"/>
    <w:rsid w:val="00A66E46"/>
    <w:rsid w:val="00A67096"/>
    <w:rsid w:val="00A67C33"/>
    <w:rsid w:val="00A70A19"/>
    <w:rsid w:val="00A7187C"/>
    <w:rsid w:val="00A718B6"/>
    <w:rsid w:val="00A724A1"/>
    <w:rsid w:val="00A74311"/>
    <w:rsid w:val="00A761D3"/>
    <w:rsid w:val="00A7668C"/>
    <w:rsid w:val="00A76794"/>
    <w:rsid w:val="00A778A3"/>
    <w:rsid w:val="00A80067"/>
    <w:rsid w:val="00A815AB"/>
    <w:rsid w:val="00A81D74"/>
    <w:rsid w:val="00A82320"/>
    <w:rsid w:val="00A823D8"/>
    <w:rsid w:val="00A845CB"/>
    <w:rsid w:val="00A85AF2"/>
    <w:rsid w:val="00A85DAE"/>
    <w:rsid w:val="00A864CE"/>
    <w:rsid w:val="00A942A9"/>
    <w:rsid w:val="00A95354"/>
    <w:rsid w:val="00A961BB"/>
    <w:rsid w:val="00A969EC"/>
    <w:rsid w:val="00A974B7"/>
    <w:rsid w:val="00AA08E2"/>
    <w:rsid w:val="00AA0BB9"/>
    <w:rsid w:val="00AA1B71"/>
    <w:rsid w:val="00AA28F7"/>
    <w:rsid w:val="00AA2F6B"/>
    <w:rsid w:val="00AA45C9"/>
    <w:rsid w:val="00AA47B2"/>
    <w:rsid w:val="00AA6F52"/>
    <w:rsid w:val="00AB0D16"/>
    <w:rsid w:val="00AB1806"/>
    <w:rsid w:val="00AB21B8"/>
    <w:rsid w:val="00AB2220"/>
    <w:rsid w:val="00AB41AC"/>
    <w:rsid w:val="00AB54F9"/>
    <w:rsid w:val="00AB67F2"/>
    <w:rsid w:val="00AB6F06"/>
    <w:rsid w:val="00AC3C4A"/>
    <w:rsid w:val="00AC40CF"/>
    <w:rsid w:val="00AC506C"/>
    <w:rsid w:val="00AC6248"/>
    <w:rsid w:val="00AC64B6"/>
    <w:rsid w:val="00AC7F18"/>
    <w:rsid w:val="00AD2272"/>
    <w:rsid w:val="00AD24BE"/>
    <w:rsid w:val="00AD25FF"/>
    <w:rsid w:val="00AD2E99"/>
    <w:rsid w:val="00AD37F4"/>
    <w:rsid w:val="00AD3B66"/>
    <w:rsid w:val="00AD3EEA"/>
    <w:rsid w:val="00AD4A0F"/>
    <w:rsid w:val="00AD4A79"/>
    <w:rsid w:val="00AD61BA"/>
    <w:rsid w:val="00AD7D1E"/>
    <w:rsid w:val="00AE019F"/>
    <w:rsid w:val="00AE2064"/>
    <w:rsid w:val="00AE2451"/>
    <w:rsid w:val="00AE29CA"/>
    <w:rsid w:val="00AE340F"/>
    <w:rsid w:val="00AE4576"/>
    <w:rsid w:val="00AE4B62"/>
    <w:rsid w:val="00AE5081"/>
    <w:rsid w:val="00AE74F9"/>
    <w:rsid w:val="00AF2753"/>
    <w:rsid w:val="00AF4C7A"/>
    <w:rsid w:val="00AF4FE7"/>
    <w:rsid w:val="00AF5177"/>
    <w:rsid w:val="00AF5D0E"/>
    <w:rsid w:val="00AF6606"/>
    <w:rsid w:val="00AF7566"/>
    <w:rsid w:val="00B00ACB"/>
    <w:rsid w:val="00B00BCC"/>
    <w:rsid w:val="00B03A55"/>
    <w:rsid w:val="00B06075"/>
    <w:rsid w:val="00B067FE"/>
    <w:rsid w:val="00B07601"/>
    <w:rsid w:val="00B10981"/>
    <w:rsid w:val="00B12561"/>
    <w:rsid w:val="00B12609"/>
    <w:rsid w:val="00B14480"/>
    <w:rsid w:val="00B14AAD"/>
    <w:rsid w:val="00B15736"/>
    <w:rsid w:val="00B16AE9"/>
    <w:rsid w:val="00B173AC"/>
    <w:rsid w:val="00B2062C"/>
    <w:rsid w:val="00B21020"/>
    <w:rsid w:val="00B23E73"/>
    <w:rsid w:val="00B24341"/>
    <w:rsid w:val="00B24BED"/>
    <w:rsid w:val="00B26BA0"/>
    <w:rsid w:val="00B30B14"/>
    <w:rsid w:val="00B31A1A"/>
    <w:rsid w:val="00B31ACC"/>
    <w:rsid w:val="00B33BE6"/>
    <w:rsid w:val="00B33DD4"/>
    <w:rsid w:val="00B34396"/>
    <w:rsid w:val="00B35A1E"/>
    <w:rsid w:val="00B35F9D"/>
    <w:rsid w:val="00B368A2"/>
    <w:rsid w:val="00B37E61"/>
    <w:rsid w:val="00B46854"/>
    <w:rsid w:val="00B46CEF"/>
    <w:rsid w:val="00B46EEF"/>
    <w:rsid w:val="00B4732F"/>
    <w:rsid w:val="00B47594"/>
    <w:rsid w:val="00B50052"/>
    <w:rsid w:val="00B50886"/>
    <w:rsid w:val="00B50D71"/>
    <w:rsid w:val="00B510FD"/>
    <w:rsid w:val="00B512D2"/>
    <w:rsid w:val="00B5140E"/>
    <w:rsid w:val="00B514E0"/>
    <w:rsid w:val="00B522D7"/>
    <w:rsid w:val="00B52410"/>
    <w:rsid w:val="00B525D6"/>
    <w:rsid w:val="00B527B2"/>
    <w:rsid w:val="00B5471A"/>
    <w:rsid w:val="00B55C45"/>
    <w:rsid w:val="00B5618E"/>
    <w:rsid w:val="00B6029A"/>
    <w:rsid w:val="00B60F1F"/>
    <w:rsid w:val="00B618D4"/>
    <w:rsid w:val="00B61949"/>
    <w:rsid w:val="00B61F25"/>
    <w:rsid w:val="00B63E3B"/>
    <w:rsid w:val="00B65677"/>
    <w:rsid w:val="00B669CE"/>
    <w:rsid w:val="00B66AB4"/>
    <w:rsid w:val="00B70567"/>
    <w:rsid w:val="00B722E7"/>
    <w:rsid w:val="00B7338A"/>
    <w:rsid w:val="00B74B94"/>
    <w:rsid w:val="00B75F1A"/>
    <w:rsid w:val="00B8030E"/>
    <w:rsid w:val="00B8082E"/>
    <w:rsid w:val="00B80F88"/>
    <w:rsid w:val="00B82AB9"/>
    <w:rsid w:val="00B84DA6"/>
    <w:rsid w:val="00B851E0"/>
    <w:rsid w:val="00B859F2"/>
    <w:rsid w:val="00B85B37"/>
    <w:rsid w:val="00B86EF3"/>
    <w:rsid w:val="00B90410"/>
    <w:rsid w:val="00B90F7D"/>
    <w:rsid w:val="00B90FEE"/>
    <w:rsid w:val="00B942C4"/>
    <w:rsid w:val="00B953E5"/>
    <w:rsid w:val="00B964B8"/>
    <w:rsid w:val="00B9743F"/>
    <w:rsid w:val="00BA0CC7"/>
    <w:rsid w:val="00BA0DD8"/>
    <w:rsid w:val="00BA1162"/>
    <w:rsid w:val="00BA144C"/>
    <w:rsid w:val="00BA1BED"/>
    <w:rsid w:val="00BA2983"/>
    <w:rsid w:val="00BA64C1"/>
    <w:rsid w:val="00BB0504"/>
    <w:rsid w:val="00BB0983"/>
    <w:rsid w:val="00BB1AE8"/>
    <w:rsid w:val="00BB2644"/>
    <w:rsid w:val="00BB3636"/>
    <w:rsid w:val="00BB49C2"/>
    <w:rsid w:val="00BB53B4"/>
    <w:rsid w:val="00BB5C3D"/>
    <w:rsid w:val="00BB6036"/>
    <w:rsid w:val="00BC24D6"/>
    <w:rsid w:val="00BC2662"/>
    <w:rsid w:val="00BC2674"/>
    <w:rsid w:val="00BC33FF"/>
    <w:rsid w:val="00BC4168"/>
    <w:rsid w:val="00BC4DDB"/>
    <w:rsid w:val="00BC5F1E"/>
    <w:rsid w:val="00BC6181"/>
    <w:rsid w:val="00BD3897"/>
    <w:rsid w:val="00BD43C2"/>
    <w:rsid w:val="00BD44DE"/>
    <w:rsid w:val="00BD5651"/>
    <w:rsid w:val="00BD56DE"/>
    <w:rsid w:val="00BD6513"/>
    <w:rsid w:val="00BD6760"/>
    <w:rsid w:val="00BD700B"/>
    <w:rsid w:val="00BE4631"/>
    <w:rsid w:val="00BE6256"/>
    <w:rsid w:val="00BE63AD"/>
    <w:rsid w:val="00BE649E"/>
    <w:rsid w:val="00BF1046"/>
    <w:rsid w:val="00BF3C46"/>
    <w:rsid w:val="00BF49C7"/>
    <w:rsid w:val="00BF4A47"/>
    <w:rsid w:val="00BF4C3B"/>
    <w:rsid w:val="00BF7285"/>
    <w:rsid w:val="00BF7CB9"/>
    <w:rsid w:val="00C019EE"/>
    <w:rsid w:val="00C0420E"/>
    <w:rsid w:val="00C053F7"/>
    <w:rsid w:val="00C058C1"/>
    <w:rsid w:val="00C05D3E"/>
    <w:rsid w:val="00C06BBF"/>
    <w:rsid w:val="00C07841"/>
    <w:rsid w:val="00C1170C"/>
    <w:rsid w:val="00C12379"/>
    <w:rsid w:val="00C14F81"/>
    <w:rsid w:val="00C15850"/>
    <w:rsid w:val="00C1586A"/>
    <w:rsid w:val="00C15AD2"/>
    <w:rsid w:val="00C17859"/>
    <w:rsid w:val="00C20B53"/>
    <w:rsid w:val="00C22D76"/>
    <w:rsid w:val="00C237FB"/>
    <w:rsid w:val="00C26678"/>
    <w:rsid w:val="00C27BCF"/>
    <w:rsid w:val="00C30EE4"/>
    <w:rsid w:val="00C325BC"/>
    <w:rsid w:val="00C32F6F"/>
    <w:rsid w:val="00C349D9"/>
    <w:rsid w:val="00C35D31"/>
    <w:rsid w:val="00C36E03"/>
    <w:rsid w:val="00C36EE1"/>
    <w:rsid w:val="00C371DA"/>
    <w:rsid w:val="00C40ED0"/>
    <w:rsid w:val="00C4169A"/>
    <w:rsid w:val="00C42973"/>
    <w:rsid w:val="00C45673"/>
    <w:rsid w:val="00C45D3E"/>
    <w:rsid w:val="00C4669F"/>
    <w:rsid w:val="00C4679A"/>
    <w:rsid w:val="00C47816"/>
    <w:rsid w:val="00C501DF"/>
    <w:rsid w:val="00C5084A"/>
    <w:rsid w:val="00C514B5"/>
    <w:rsid w:val="00C51B1B"/>
    <w:rsid w:val="00C51DCC"/>
    <w:rsid w:val="00C51E39"/>
    <w:rsid w:val="00C522D8"/>
    <w:rsid w:val="00C52858"/>
    <w:rsid w:val="00C54B3B"/>
    <w:rsid w:val="00C5507A"/>
    <w:rsid w:val="00C558DE"/>
    <w:rsid w:val="00C57CA8"/>
    <w:rsid w:val="00C60030"/>
    <w:rsid w:val="00C60985"/>
    <w:rsid w:val="00C6221A"/>
    <w:rsid w:val="00C660CD"/>
    <w:rsid w:val="00C663A6"/>
    <w:rsid w:val="00C6663D"/>
    <w:rsid w:val="00C66641"/>
    <w:rsid w:val="00C666C4"/>
    <w:rsid w:val="00C71B77"/>
    <w:rsid w:val="00C749CE"/>
    <w:rsid w:val="00C75086"/>
    <w:rsid w:val="00C77813"/>
    <w:rsid w:val="00C77D81"/>
    <w:rsid w:val="00C8038F"/>
    <w:rsid w:val="00C80844"/>
    <w:rsid w:val="00C8151F"/>
    <w:rsid w:val="00C8167B"/>
    <w:rsid w:val="00C8412D"/>
    <w:rsid w:val="00C84BE8"/>
    <w:rsid w:val="00C85AC6"/>
    <w:rsid w:val="00C8730D"/>
    <w:rsid w:val="00C909EF"/>
    <w:rsid w:val="00C91D01"/>
    <w:rsid w:val="00C924D6"/>
    <w:rsid w:val="00C94930"/>
    <w:rsid w:val="00C94EB3"/>
    <w:rsid w:val="00C95F8F"/>
    <w:rsid w:val="00C96280"/>
    <w:rsid w:val="00C96FD2"/>
    <w:rsid w:val="00C9740E"/>
    <w:rsid w:val="00C97593"/>
    <w:rsid w:val="00CA0262"/>
    <w:rsid w:val="00CA0A06"/>
    <w:rsid w:val="00CA1732"/>
    <w:rsid w:val="00CA3684"/>
    <w:rsid w:val="00CA3C41"/>
    <w:rsid w:val="00CA692F"/>
    <w:rsid w:val="00CA6939"/>
    <w:rsid w:val="00CA79D1"/>
    <w:rsid w:val="00CB005A"/>
    <w:rsid w:val="00CB0642"/>
    <w:rsid w:val="00CB14E5"/>
    <w:rsid w:val="00CB4095"/>
    <w:rsid w:val="00CB41B8"/>
    <w:rsid w:val="00CB4BAD"/>
    <w:rsid w:val="00CB54E2"/>
    <w:rsid w:val="00CB5522"/>
    <w:rsid w:val="00CB576B"/>
    <w:rsid w:val="00CC1343"/>
    <w:rsid w:val="00CC157F"/>
    <w:rsid w:val="00CC3475"/>
    <w:rsid w:val="00CC36A5"/>
    <w:rsid w:val="00CC4212"/>
    <w:rsid w:val="00CC4EC3"/>
    <w:rsid w:val="00CC5111"/>
    <w:rsid w:val="00CC7C61"/>
    <w:rsid w:val="00CD0A8C"/>
    <w:rsid w:val="00CD1102"/>
    <w:rsid w:val="00CD12DB"/>
    <w:rsid w:val="00CD3183"/>
    <w:rsid w:val="00CD376A"/>
    <w:rsid w:val="00CD3928"/>
    <w:rsid w:val="00CD3CB1"/>
    <w:rsid w:val="00CD5A5D"/>
    <w:rsid w:val="00CD5D3A"/>
    <w:rsid w:val="00CD73F7"/>
    <w:rsid w:val="00CD7971"/>
    <w:rsid w:val="00CE02BA"/>
    <w:rsid w:val="00CE037C"/>
    <w:rsid w:val="00CE0BD4"/>
    <w:rsid w:val="00CE0C89"/>
    <w:rsid w:val="00CE1B22"/>
    <w:rsid w:val="00CE3D2E"/>
    <w:rsid w:val="00CE44DF"/>
    <w:rsid w:val="00CE4EBD"/>
    <w:rsid w:val="00CE4F40"/>
    <w:rsid w:val="00CE5161"/>
    <w:rsid w:val="00CE5A59"/>
    <w:rsid w:val="00CF0A5A"/>
    <w:rsid w:val="00CF2982"/>
    <w:rsid w:val="00CF2BC7"/>
    <w:rsid w:val="00CF35E6"/>
    <w:rsid w:val="00CF4ADD"/>
    <w:rsid w:val="00CF4F30"/>
    <w:rsid w:val="00CF59DF"/>
    <w:rsid w:val="00CF5F75"/>
    <w:rsid w:val="00CF7F54"/>
    <w:rsid w:val="00D01A2E"/>
    <w:rsid w:val="00D025A1"/>
    <w:rsid w:val="00D03249"/>
    <w:rsid w:val="00D0422F"/>
    <w:rsid w:val="00D0455F"/>
    <w:rsid w:val="00D04F8B"/>
    <w:rsid w:val="00D06847"/>
    <w:rsid w:val="00D06B7F"/>
    <w:rsid w:val="00D07EF2"/>
    <w:rsid w:val="00D10F39"/>
    <w:rsid w:val="00D11096"/>
    <w:rsid w:val="00D13214"/>
    <w:rsid w:val="00D14065"/>
    <w:rsid w:val="00D14A3E"/>
    <w:rsid w:val="00D15BEB"/>
    <w:rsid w:val="00D15F21"/>
    <w:rsid w:val="00D16B6A"/>
    <w:rsid w:val="00D17929"/>
    <w:rsid w:val="00D17E12"/>
    <w:rsid w:val="00D205B1"/>
    <w:rsid w:val="00D20F2E"/>
    <w:rsid w:val="00D21B6B"/>
    <w:rsid w:val="00D22AF1"/>
    <w:rsid w:val="00D23D8E"/>
    <w:rsid w:val="00D244F8"/>
    <w:rsid w:val="00D26B8E"/>
    <w:rsid w:val="00D30553"/>
    <w:rsid w:val="00D31491"/>
    <w:rsid w:val="00D3265D"/>
    <w:rsid w:val="00D3464E"/>
    <w:rsid w:val="00D351C4"/>
    <w:rsid w:val="00D3610D"/>
    <w:rsid w:val="00D4003D"/>
    <w:rsid w:val="00D41430"/>
    <w:rsid w:val="00D416A2"/>
    <w:rsid w:val="00D422CE"/>
    <w:rsid w:val="00D431C4"/>
    <w:rsid w:val="00D439A2"/>
    <w:rsid w:val="00D45352"/>
    <w:rsid w:val="00D469AB"/>
    <w:rsid w:val="00D4780D"/>
    <w:rsid w:val="00D47B08"/>
    <w:rsid w:val="00D51E7A"/>
    <w:rsid w:val="00D52075"/>
    <w:rsid w:val="00D5266E"/>
    <w:rsid w:val="00D52C08"/>
    <w:rsid w:val="00D555F3"/>
    <w:rsid w:val="00D5567B"/>
    <w:rsid w:val="00D57357"/>
    <w:rsid w:val="00D600E7"/>
    <w:rsid w:val="00D6190B"/>
    <w:rsid w:val="00D624E5"/>
    <w:rsid w:val="00D65239"/>
    <w:rsid w:val="00D663BD"/>
    <w:rsid w:val="00D675AD"/>
    <w:rsid w:val="00D67A7F"/>
    <w:rsid w:val="00D70135"/>
    <w:rsid w:val="00D70FAC"/>
    <w:rsid w:val="00D71E06"/>
    <w:rsid w:val="00D71FE8"/>
    <w:rsid w:val="00D7243D"/>
    <w:rsid w:val="00D74260"/>
    <w:rsid w:val="00D74F6A"/>
    <w:rsid w:val="00D76396"/>
    <w:rsid w:val="00D77ADF"/>
    <w:rsid w:val="00D80538"/>
    <w:rsid w:val="00D81016"/>
    <w:rsid w:val="00D8348B"/>
    <w:rsid w:val="00D84F72"/>
    <w:rsid w:val="00D85D51"/>
    <w:rsid w:val="00D8722F"/>
    <w:rsid w:val="00D8728E"/>
    <w:rsid w:val="00D87DC8"/>
    <w:rsid w:val="00D91724"/>
    <w:rsid w:val="00D9250B"/>
    <w:rsid w:val="00D96F9A"/>
    <w:rsid w:val="00D96FDF"/>
    <w:rsid w:val="00DA0E1F"/>
    <w:rsid w:val="00DA12F1"/>
    <w:rsid w:val="00DA4CE1"/>
    <w:rsid w:val="00DA4FE8"/>
    <w:rsid w:val="00DA5B19"/>
    <w:rsid w:val="00DB0472"/>
    <w:rsid w:val="00DB4E31"/>
    <w:rsid w:val="00DB63FE"/>
    <w:rsid w:val="00DC010D"/>
    <w:rsid w:val="00DC0B07"/>
    <w:rsid w:val="00DC0BF7"/>
    <w:rsid w:val="00DC1D32"/>
    <w:rsid w:val="00DC20F9"/>
    <w:rsid w:val="00DD05B7"/>
    <w:rsid w:val="00DD0B91"/>
    <w:rsid w:val="00DD21FF"/>
    <w:rsid w:val="00DD3DEC"/>
    <w:rsid w:val="00DD6331"/>
    <w:rsid w:val="00DD6DCE"/>
    <w:rsid w:val="00DD7090"/>
    <w:rsid w:val="00DD729E"/>
    <w:rsid w:val="00DE5B3F"/>
    <w:rsid w:val="00DE605E"/>
    <w:rsid w:val="00DE72D5"/>
    <w:rsid w:val="00DF06E8"/>
    <w:rsid w:val="00DF1C1C"/>
    <w:rsid w:val="00DF3FAF"/>
    <w:rsid w:val="00DF5AE9"/>
    <w:rsid w:val="00DF6F00"/>
    <w:rsid w:val="00DF75A6"/>
    <w:rsid w:val="00E004AB"/>
    <w:rsid w:val="00E0184A"/>
    <w:rsid w:val="00E01AAA"/>
    <w:rsid w:val="00E02CF9"/>
    <w:rsid w:val="00E02DE0"/>
    <w:rsid w:val="00E03C6F"/>
    <w:rsid w:val="00E04072"/>
    <w:rsid w:val="00E0502A"/>
    <w:rsid w:val="00E06133"/>
    <w:rsid w:val="00E06BA1"/>
    <w:rsid w:val="00E07526"/>
    <w:rsid w:val="00E078B2"/>
    <w:rsid w:val="00E07C26"/>
    <w:rsid w:val="00E10CB2"/>
    <w:rsid w:val="00E1178E"/>
    <w:rsid w:val="00E12139"/>
    <w:rsid w:val="00E12354"/>
    <w:rsid w:val="00E131A4"/>
    <w:rsid w:val="00E14200"/>
    <w:rsid w:val="00E15D81"/>
    <w:rsid w:val="00E17388"/>
    <w:rsid w:val="00E20B76"/>
    <w:rsid w:val="00E2210F"/>
    <w:rsid w:val="00E22186"/>
    <w:rsid w:val="00E22584"/>
    <w:rsid w:val="00E240FE"/>
    <w:rsid w:val="00E24B0D"/>
    <w:rsid w:val="00E26F46"/>
    <w:rsid w:val="00E278EA"/>
    <w:rsid w:val="00E3017F"/>
    <w:rsid w:val="00E324DC"/>
    <w:rsid w:val="00E329E6"/>
    <w:rsid w:val="00E32FD4"/>
    <w:rsid w:val="00E33316"/>
    <w:rsid w:val="00E352B3"/>
    <w:rsid w:val="00E352BA"/>
    <w:rsid w:val="00E36A19"/>
    <w:rsid w:val="00E36A37"/>
    <w:rsid w:val="00E379EF"/>
    <w:rsid w:val="00E37FAB"/>
    <w:rsid w:val="00E37FC5"/>
    <w:rsid w:val="00E40B78"/>
    <w:rsid w:val="00E411BC"/>
    <w:rsid w:val="00E414F0"/>
    <w:rsid w:val="00E41CE4"/>
    <w:rsid w:val="00E444FC"/>
    <w:rsid w:val="00E44BC8"/>
    <w:rsid w:val="00E45815"/>
    <w:rsid w:val="00E4618E"/>
    <w:rsid w:val="00E52A39"/>
    <w:rsid w:val="00E53F2C"/>
    <w:rsid w:val="00E547EB"/>
    <w:rsid w:val="00E6013C"/>
    <w:rsid w:val="00E6109C"/>
    <w:rsid w:val="00E612F5"/>
    <w:rsid w:val="00E619E4"/>
    <w:rsid w:val="00E62EC3"/>
    <w:rsid w:val="00E63C4C"/>
    <w:rsid w:val="00E649E6"/>
    <w:rsid w:val="00E64C41"/>
    <w:rsid w:val="00E67DEE"/>
    <w:rsid w:val="00E67FCA"/>
    <w:rsid w:val="00E70CEE"/>
    <w:rsid w:val="00E721D3"/>
    <w:rsid w:val="00E72F76"/>
    <w:rsid w:val="00E7382B"/>
    <w:rsid w:val="00E74862"/>
    <w:rsid w:val="00E757B7"/>
    <w:rsid w:val="00E75EED"/>
    <w:rsid w:val="00E76F6D"/>
    <w:rsid w:val="00E77956"/>
    <w:rsid w:val="00E80363"/>
    <w:rsid w:val="00E80F3C"/>
    <w:rsid w:val="00E815CA"/>
    <w:rsid w:val="00E81B3C"/>
    <w:rsid w:val="00E8209C"/>
    <w:rsid w:val="00E845BD"/>
    <w:rsid w:val="00E84F10"/>
    <w:rsid w:val="00E87B28"/>
    <w:rsid w:val="00E87BA1"/>
    <w:rsid w:val="00E925F7"/>
    <w:rsid w:val="00E959C4"/>
    <w:rsid w:val="00E95B18"/>
    <w:rsid w:val="00E96684"/>
    <w:rsid w:val="00E96988"/>
    <w:rsid w:val="00EA0225"/>
    <w:rsid w:val="00EA026B"/>
    <w:rsid w:val="00EA102B"/>
    <w:rsid w:val="00EA2422"/>
    <w:rsid w:val="00EA38C4"/>
    <w:rsid w:val="00EA3FD0"/>
    <w:rsid w:val="00EA5749"/>
    <w:rsid w:val="00EB0300"/>
    <w:rsid w:val="00EB16CD"/>
    <w:rsid w:val="00EB3187"/>
    <w:rsid w:val="00EB4629"/>
    <w:rsid w:val="00EB5DCE"/>
    <w:rsid w:val="00EB5E31"/>
    <w:rsid w:val="00EB7D58"/>
    <w:rsid w:val="00EC07CF"/>
    <w:rsid w:val="00EC11B0"/>
    <w:rsid w:val="00EC137C"/>
    <w:rsid w:val="00EC1F4B"/>
    <w:rsid w:val="00EC3523"/>
    <w:rsid w:val="00EC3B5A"/>
    <w:rsid w:val="00EC5BD8"/>
    <w:rsid w:val="00ED09A7"/>
    <w:rsid w:val="00ED0BB5"/>
    <w:rsid w:val="00ED0F72"/>
    <w:rsid w:val="00ED21A2"/>
    <w:rsid w:val="00ED4D09"/>
    <w:rsid w:val="00ED518B"/>
    <w:rsid w:val="00ED7312"/>
    <w:rsid w:val="00EE0478"/>
    <w:rsid w:val="00EE21FB"/>
    <w:rsid w:val="00EE3E6D"/>
    <w:rsid w:val="00EE67C9"/>
    <w:rsid w:val="00EE7258"/>
    <w:rsid w:val="00EE7C70"/>
    <w:rsid w:val="00EF28E5"/>
    <w:rsid w:val="00EF354D"/>
    <w:rsid w:val="00EF6338"/>
    <w:rsid w:val="00EF7AFB"/>
    <w:rsid w:val="00EF7E5A"/>
    <w:rsid w:val="00F005F8"/>
    <w:rsid w:val="00F0135A"/>
    <w:rsid w:val="00F03688"/>
    <w:rsid w:val="00F04E5C"/>
    <w:rsid w:val="00F05013"/>
    <w:rsid w:val="00F074CF"/>
    <w:rsid w:val="00F075A1"/>
    <w:rsid w:val="00F07FB7"/>
    <w:rsid w:val="00F10D0D"/>
    <w:rsid w:val="00F11F59"/>
    <w:rsid w:val="00F12732"/>
    <w:rsid w:val="00F12877"/>
    <w:rsid w:val="00F13895"/>
    <w:rsid w:val="00F13A42"/>
    <w:rsid w:val="00F14A6B"/>
    <w:rsid w:val="00F151EB"/>
    <w:rsid w:val="00F16B5F"/>
    <w:rsid w:val="00F201FD"/>
    <w:rsid w:val="00F20B37"/>
    <w:rsid w:val="00F23C84"/>
    <w:rsid w:val="00F23D0F"/>
    <w:rsid w:val="00F23EEB"/>
    <w:rsid w:val="00F241C4"/>
    <w:rsid w:val="00F24802"/>
    <w:rsid w:val="00F2775F"/>
    <w:rsid w:val="00F3065F"/>
    <w:rsid w:val="00F30859"/>
    <w:rsid w:val="00F314C8"/>
    <w:rsid w:val="00F31CE2"/>
    <w:rsid w:val="00F32E01"/>
    <w:rsid w:val="00F331D5"/>
    <w:rsid w:val="00F33225"/>
    <w:rsid w:val="00F3362E"/>
    <w:rsid w:val="00F3444B"/>
    <w:rsid w:val="00F36944"/>
    <w:rsid w:val="00F37327"/>
    <w:rsid w:val="00F37A58"/>
    <w:rsid w:val="00F37BE4"/>
    <w:rsid w:val="00F40AAE"/>
    <w:rsid w:val="00F4117B"/>
    <w:rsid w:val="00F434B8"/>
    <w:rsid w:val="00F4476B"/>
    <w:rsid w:val="00F50BFC"/>
    <w:rsid w:val="00F50D6D"/>
    <w:rsid w:val="00F50E64"/>
    <w:rsid w:val="00F518FC"/>
    <w:rsid w:val="00F51B8B"/>
    <w:rsid w:val="00F51E3D"/>
    <w:rsid w:val="00F52E06"/>
    <w:rsid w:val="00F534CC"/>
    <w:rsid w:val="00F537FA"/>
    <w:rsid w:val="00F53C96"/>
    <w:rsid w:val="00F54FF8"/>
    <w:rsid w:val="00F56053"/>
    <w:rsid w:val="00F5699F"/>
    <w:rsid w:val="00F56DAC"/>
    <w:rsid w:val="00F60B8A"/>
    <w:rsid w:val="00F63249"/>
    <w:rsid w:val="00F6339B"/>
    <w:rsid w:val="00F63F51"/>
    <w:rsid w:val="00F66646"/>
    <w:rsid w:val="00F67348"/>
    <w:rsid w:val="00F70B1B"/>
    <w:rsid w:val="00F71387"/>
    <w:rsid w:val="00F7325D"/>
    <w:rsid w:val="00F74414"/>
    <w:rsid w:val="00F74774"/>
    <w:rsid w:val="00F76C55"/>
    <w:rsid w:val="00F76C69"/>
    <w:rsid w:val="00F817D4"/>
    <w:rsid w:val="00F83472"/>
    <w:rsid w:val="00F8381B"/>
    <w:rsid w:val="00F924A5"/>
    <w:rsid w:val="00F9612B"/>
    <w:rsid w:val="00F965F3"/>
    <w:rsid w:val="00F97D00"/>
    <w:rsid w:val="00FA12F7"/>
    <w:rsid w:val="00FA135D"/>
    <w:rsid w:val="00FA1C37"/>
    <w:rsid w:val="00FA1CE1"/>
    <w:rsid w:val="00FA20F5"/>
    <w:rsid w:val="00FA2AA5"/>
    <w:rsid w:val="00FA350E"/>
    <w:rsid w:val="00FA35A6"/>
    <w:rsid w:val="00FA4B53"/>
    <w:rsid w:val="00FA5075"/>
    <w:rsid w:val="00FA51CC"/>
    <w:rsid w:val="00FA54E6"/>
    <w:rsid w:val="00FA59A2"/>
    <w:rsid w:val="00FA5DAA"/>
    <w:rsid w:val="00FB1128"/>
    <w:rsid w:val="00FB23A2"/>
    <w:rsid w:val="00FB2866"/>
    <w:rsid w:val="00FB3DAF"/>
    <w:rsid w:val="00FB4286"/>
    <w:rsid w:val="00FB533B"/>
    <w:rsid w:val="00FB5747"/>
    <w:rsid w:val="00FB5F7A"/>
    <w:rsid w:val="00FB6693"/>
    <w:rsid w:val="00FB6F0E"/>
    <w:rsid w:val="00FC04FD"/>
    <w:rsid w:val="00FC0759"/>
    <w:rsid w:val="00FC3967"/>
    <w:rsid w:val="00FC4089"/>
    <w:rsid w:val="00FC491A"/>
    <w:rsid w:val="00FC4E5F"/>
    <w:rsid w:val="00FC6E31"/>
    <w:rsid w:val="00FC77D5"/>
    <w:rsid w:val="00FC7F77"/>
    <w:rsid w:val="00FD085F"/>
    <w:rsid w:val="00FD1F31"/>
    <w:rsid w:val="00FD35AD"/>
    <w:rsid w:val="00FD3922"/>
    <w:rsid w:val="00FD3978"/>
    <w:rsid w:val="00FD51D6"/>
    <w:rsid w:val="00FE0A2F"/>
    <w:rsid w:val="00FE1BDF"/>
    <w:rsid w:val="00FE2243"/>
    <w:rsid w:val="00FE24D5"/>
    <w:rsid w:val="00FE2F5F"/>
    <w:rsid w:val="00FE2F66"/>
    <w:rsid w:val="00FE3080"/>
    <w:rsid w:val="00FE3771"/>
    <w:rsid w:val="00FE5DBD"/>
    <w:rsid w:val="00FE730B"/>
    <w:rsid w:val="00FE7D53"/>
    <w:rsid w:val="00FF17F3"/>
    <w:rsid w:val="00FF1B2E"/>
    <w:rsid w:val="00FF2E7F"/>
    <w:rsid w:val="00FF4768"/>
    <w:rsid w:val="00FF4A45"/>
    <w:rsid w:val="00FF55C9"/>
    <w:rsid w:val="00FF6622"/>
    <w:rsid w:val="00FF662A"/>
    <w:rsid w:val="00FF68DF"/>
    <w:rsid w:val="00FF78B5"/>
    <w:rsid w:val="00FF7E3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626F1"/>
  <w15:chartTrackingRefBased/>
  <w15:docId w15:val="{20E0EF0E-6EB7-453E-B5C1-8D7A619D5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6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23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3C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33C1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33C1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65F"/>
    <w:pPr>
      <w:ind w:left="720"/>
      <w:contextualSpacing/>
    </w:pPr>
  </w:style>
  <w:style w:type="table" w:styleId="TableGrid">
    <w:name w:val="Table Grid"/>
    <w:basedOn w:val="TableNormal"/>
    <w:uiPriority w:val="59"/>
    <w:rsid w:val="00BF1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12029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07F1"/>
    <w:pPr>
      <w:spacing w:after="0" w:line="240" w:lineRule="auto"/>
    </w:pPr>
    <w:rPr>
      <w:lang w:val="en-US"/>
    </w:rPr>
  </w:style>
  <w:style w:type="character" w:customStyle="1" w:styleId="Heading1Char">
    <w:name w:val="Heading 1 Char"/>
    <w:basedOn w:val="DefaultParagraphFont"/>
    <w:link w:val="Heading1"/>
    <w:uiPriority w:val="9"/>
    <w:rsid w:val="008F76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76AF"/>
    <w:pPr>
      <w:outlineLvl w:val="9"/>
    </w:pPr>
    <w:rPr>
      <w:lang w:val="en-US"/>
    </w:rPr>
  </w:style>
  <w:style w:type="character" w:customStyle="1" w:styleId="Heading2Char">
    <w:name w:val="Heading 2 Char"/>
    <w:basedOn w:val="DefaultParagraphFont"/>
    <w:link w:val="Heading2"/>
    <w:uiPriority w:val="9"/>
    <w:rsid w:val="00275A9C"/>
    <w:rPr>
      <w:rFonts w:asciiTheme="majorHAnsi" w:eastAsiaTheme="majorEastAsia" w:hAnsiTheme="majorHAnsi" w:cstheme="majorBidi"/>
      <w:color w:val="2F5496" w:themeColor="accent1" w:themeShade="BF"/>
      <w:sz w:val="26"/>
      <w:szCs w:val="26"/>
    </w:rPr>
  </w:style>
  <w:style w:type="paragraph" w:styleId="TOC1">
    <w:name w:val="toc 1"/>
    <w:basedOn w:val="Heading1"/>
    <w:next w:val="Heading2"/>
    <w:autoRedefine/>
    <w:uiPriority w:val="39"/>
    <w:unhideWhenUsed/>
    <w:qFormat/>
    <w:rsid w:val="00AA47B2"/>
    <w:pPr>
      <w:spacing w:after="100"/>
      <w:jc w:val="both"/>
    </w:pPr>
    <w:rPr>
      <w:rFonts w:ascii="Times New Roman" w:hAnsi="Times New Roman"/>
      <w:color w:val="auto"/>
      <w:sz w:val="28"/>
    </w:rPr>
  </w:style>
  <w:style w:type="character" w:customStyle="1" w:styleId="Heading3Char">
    <w:name w:val="Heading 3 Char"/>
    <w:basedOn w:val="DefaultParagraphFont"/>
    <w:link w:val="Heading3"/>
    <w:uiPriority w:val="9"/>
    <w:semiHidden/>
    <w:rsid w:val="00A823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83946"/>
    <w:rPr>
      <w:color w:val="0563C1" w:themeColor="hyperlink"/>
      <w:u w:val="single"/>
    </w:rPr>
  </w:style>
  <w:style w:type="paragraph" w:styleId="TableofFigures">
    <w:name w:val="table of figures"/>
    <w:basedOn w:val="Heading1"/>
    <w:next w:val="Heading1"/>
    <w:autoRedefine/>
    <w:uiPriority w:val="99"/>
    <w:unhideWhenUsed/>
    <w:qFormat/>
    <w:rsid w:val="001F3AFF"/>
    <w:pPr>
      <w:jc w:val="both"/>
    </w:pPr>
    <w:rPr>
      <w:rFonts w:ascii="Times New Roman" w:hAnsi="Times New Roman"/>
      <w:sz w:val="28"/>
    </w:rPr>
  </w:style>
  <w:style w:type="table" w:styleId="GridTable1Light">
    <w:name w:val="Grid Table 1 Light"/>
    <w:basedOn w:val="TableNormal"/>
    <w:uiPriority w:val="46"/>
    <w:rsid w:val="00E803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A0470"/>
    <w:rPr>
      <w:color w:val="808080"/>
      <w:shd w:val="clear" w:color="auto" w:fill="E6E6E6"/>
    </w:rPr>
  </w:style>
  <w:style w:type="character" w:customStyle="1" w:styleId="Heading4Char">
    <w:name w:val="Heading 4 Char"/>
    <w:basedOn w:val="DefaultParagraphFont"/>
    <w:link w:val="Heading4"/>
    <w:uiPriority w:val="9"/>
    <w:semiHidden/>
    <w:rsid w:val="00A33C1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33C1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33C1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95E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5E2A"/>
  </w:style>
  <w:style w:type="paragraph" w:styleId="Footer">
    <w:name w:val="footer"/>
    <w:basedOn w:val="Normal"/>
    <w:link w:val="FooterChar"/>
    <w:uiPriority w:val="99"/>
    <w:unhideWhenUsed/>
    <w:rsid w:val="00995E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5E2A"/>
  </w:style>
  <w:style w:type="character" w:styleId="FollowedHyperlink">
    <w:name w:val="FollowedHyperlink"/>
    <w:basedOn w:val="DefaultParagraphFont"/>
    <w:uiPriority w:val="99"/>
    <w:semiHidden/>
    <w:unhideWhenUsed/>
    <w:rsid w:val="00B722E7"/>
    <w:rPr>
      <w:color w:val="954F72" w:themeColor="followedHyperlink"/>
      <w:u w:val="single"/>
    </w:rPr>
  </w:style>
  <w:style w:type="paragraph" w:styleId="BalloonText">
    <w:name w:val="Balloon Text"/>
    <w:basedOn w:val="Normal"/>
    <w:link w:val="BalloonTextChar"/>
    <w:uiPriority w:val="99"/>
    <w:semiHidden/>
    <w:unhideWhenUsed/>
    <w:rsid w:val="000D5C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C78"/>
    <w:rPr>
      <w:rFonts w:ascii="Segoe UI" w:hAnsi="Segoe UI" w:cs="Segoe UI"/>
      <w:sz w:val="18"/>
      <w:szCs w:val="18"/>
    </w:rPr>
  </w:style>
  <w:style w:type="table" w:styleId="PlainTable3">
    <w:name w:val="Plain Table 3"/>
    <w:basedOn w:val="TableNormal"/>
    <w:uiPriority w:val="43"/>
    <w:rsid w:val="00722C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87B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1">
    <w:name w:val="List Table 6 Colorful Accent 1"/>
    <w:basedOn w:val="TableNormal"/>
    <w:uiPriority w:val="51"/>
    <w:rsid w:val="0077733D"/>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CD318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62327">
      <w:bodyDiv w:val="1"/>
      <w:marLeft w:val="0"/>
      <w:marRight w:val="0"/>
      <w:marTop w:val="0"/>
      <w:marBottom w:val="0"/>
      <w:divBdr>
        <w:top w:val="none" w:sz="0" w:space="0" w:color="auto"/>
        <w:left w:val="none" w:sz="0" w:space="0" w:color="auto"/>
        <w:bottom w:val="none" w:sz="0" w:space="0" w:color="auto"/>
        <w:right w:val="none" w:sz="0" w:space="0" w:color="auto"/>
      </w:divBdr>
    </w:div>
    <w:div w:id="132797496">
      <w:bodyDiv w:val="1"/>
      <w:marLeft w:val="0"/>
      <w:marRight w:val="0"/>
      <w:marTop w:val="0"/>
      <w:marBottom w:val="0"/>
      <w:divBdr>
        <w:top w:val="none" w:sz="0" w:space="0" w:color="auto"/>
        <w:left w:val="none" w:sz="0" w:space="0" w:color="auto"/>
        <w:bottom w:val="none" w:sz="0" w:space="0" w:color="auto"/>
        <w:right w:val="none" w:sz="0" w:space="0" w:color="auto"/>
      </w:divBdr>
    </w:div>
    <w:div w:id="321468890">
      <w:bodyDiv w:val="1"/>
      <w:marLeft w:val="0"/>
      <w:marRight w:val="0"/>
      <w:marTop w:val="0"/>
      <w:marBottom w:val="0"/>
      <w:divBdr>
        <w:top w:val="none" w:sz="0" w:space="0" w:color="auto"/>
        <w:left w:val="none" w:sz="0" w:space="0" w:color="auto"/>
        <w:bottom w:val="none" w:sz="0" w:space="0" w:color="auto"/>
        <w:right w:val="none" w:sz="0" w:space="0" w:color="auto"/>
      </w:divBdr>
    </w:div>
    <w:div w:id="421462177">
      <w:bodyDiv w:val="1"/>
      <w:marLeft w:val="0"/>
      <w:marRight w:val="0"/>
      <w:marTop w:val="0"/>
      <w:marBottom w:val="0"/>
      <w:divBdr>
        <w:top w:val="none" w:sz="0" w:space="0" w:color="auto"/>
        <w:left w:val="none" w:sz="0" w:space="0" w:color="auto"/>
        <w:bottom w:val="none" w:sz="0" w:space="0" w:color="auto"/>
        <w:right w:val="none" w:sz="0" w:space="0" w:color="auto"/>
      </w:divBdr>
    </w:div>
    <w:div w:id="421605218">
      <w:bodyDiv w:val="1"/>
      <w:marLeft w:val="0"/>
      <w:marRight w:val="0"/>
      <w:marTop w:val="0"/>
      <w:marBottom w:val="0"/>
      <w:divBdr>
        <w:top w:val="none" w:sz="0" w:space="0" w:color="auto"/>
        <w:left w:val="none" w:sz="0" w:space="0" w:color="auto"/>
        <w:bottom w:val="none" w:sz="0" w:space="0" w:color="auto"/>
        <w:right w:val="none" w:sz="0" w:space="0" w:color="auto"/>
      </w:divBdr>
    </w:div>
    <w:div w:id="487743399">
      <w:bodyDiv w:val="1"/>
      <w:marLeft w:val="0"/>
      <w:marRight w:val="0"/>
      <w:marTop w:val="0"/>
      <w:marBottom w:val="0"/>
      <w:divBdr>
        <w:top w:val="none" w:sz="0" w:space="0" w:color="auto"/>
        <w:left w:val="none" w:sz="0" w:space="0" w:color="auto"/>
        <w:bottom w:val="none" w:sz="0" w:space="0" w:color="auto"/>
        <w:right w:val="none" w:sz="0" w:space="0" w:color="auto"/>
      </w:divBdr>
    </w:div>
    <w:div w:id="537553303">
      <w:bodyDiv w:val="1"/>
      <w:marLeft w:val="0"/>
      <w:marRight w:val="0"/>
      <w:marTop w:val="0"/>
      <w:marBottom w:val="0"/>
      <w:divBdr>
        <w:top w:val="none" w:sz="0" w:space="0" w:color="auto"/>
        <w:left w:val="none" w:sz="0" w:space="0" w:color="auto"/>
        <w:bottom w:val="none" w:sz="0" w:space="0" w:color="auto"/>
        <w:right w:val="none" w:sz="0" w:space="0" w:color="auto"/>
      </w:divBdr>
    </w:div>
    <w:div w:id="721367190">
      <w:bodyDiv w:val="1"/>
      <w:marLeft w:val="0"/>
      <w:marRight w:val="0"/>
      <w:marTop w:val="0"/>
      <w:marBottom w:val="0"/>
      <w:divBdr>
        <w:top w:val="none" w:sz="0" w:space="0" w:color="auto"/>
        <w:left w:val="none" w:sz="0" w:space="0" w:color="auto"/>
        <w:bottom w:val="none" w:sz="0" w:space="0" w:color="auto"/>
        <w:right w:val="none" w:sz="0" w:space="0" w:color="auto"/>
      </w:divBdr>
    </w:div>
    <w:div w:id="788429886">
      <w:bodyDiv w:val="1"/>
      <w:marLeft w:val="0"/>
      <w:marRight w:val="0"/>
      <w:marTop w:val="0"/>
      <w:marBottom w:val="0"/>
      <w:divBdr>
        <w:top w:val="none" w:sz="0" w:space="0" w:color="auto"/>
        <w:left w:val="none" w:sz="0" w:space="0" w:color="auto"/>
        <w:bottom w:val="none" w:sz="0" w:space="0" w:color="auto"/>
        <w:right w:val="none" w:sz="0" w:space="0" w:color="auto"/>
      </w:divBdr>
    </w:div>
    <w:div w:id="823739144">
      <w:bodyDiv w:val="1"/>
      <w:marLeft w:val="0"/>
      <w:marRight w:val="0"/>
      <w:marTop w:val="0"/>
      <w:marBottom w:val="0"/>
      <w:divBdr>
        <w:top w:val="none" w:sz="0" w:space="0" w:color="auto"/>
        <w:left w:val="none" w:sz="0" w:space="0" w:color="auto"/>
        <w:bottom w:val="none" w:sz="0" w:space="0" w:color="auto"/>
        <w:right w:val="none" w:sz="0" w:space="0" w:color="auto"/>
      </w:divBdr>
    </w:div>
    <w:div w:id="1106072555">
      <w:bodyDiv w:val="1"/>
      <w:marLeft w:val="0"/>
      <w:marRight w:val="0"/>
      <w:marTop w:val="0"/>
      <w:marBottom w:val="0"/>
      <w:divBdr>
        <w:top w:val="none" w:sz="0" w:space="0" w:color="auto"/>
        <w:left w:val="none" w:sz="0" w:space="0" w:color="auto"/>
        <w:bottom w:val="none" w:sz="0" w:space="0" w:color="auto"/>
        <w:right w:val="none" w:sz="0" w:space="0" w:color="auto"/>
      </w:divBdr>
    </w:div>
    <w:div w:id="1185821885">
      <w:bodyDiv w:val="1"/>
      <w:marLeft w:val="0"/>
      <w:marRight w:val="0"/>
      <w:marTop w:val="0"/>
      <w:marBottom w:val="0"/>
      <w:divBdr>
        <w:top w:val="none" w:sz="0" w:space="0" w:color="auto"/>
        <w:left w:val="none" w:sz="0" w:space="0" w:color="auto"/>
        <w:bottom w:val="none" w:sz="0" w:space="0" w:color="auto"/>
        <w:right w:val="none" w:sz="0" w:space="0" w:color="auto"/>
      </w:divBdr>
    </w:div>
    <w:div w:id="1264652228">
      <w:bodyDiv w:val="1"/>
      <w:marLeft w:val="0"/>
      <w:marRight w:val="0"/>
      <w:marTop w:val="0"/>
      <w:marBottom w:val="0"/>
      <w:divBdr>
        <w:top w:val="none" w:sz="0" w:space="0" w:color="auto"/>
        <w:left w:val="none" w:sz="0" w:space="0" w:color="auto"/>
        <w:bottom w:val="none" w:sz="0" w:space="0" w:color="auto"/>
        <w:right w:val="none" w:sz="0" w:space="0" w:color="auto"/>
      </w:divBdr>
    </w:div>
    <w:div w:id="1265309496">
      <w:bodyDiv w:val="1"/>
      <w:marLeft w:val="0"/>
      <w:marRight w:val="0"/>
      <w:marTop w:val="0"/>
      <w:marBottom w:val="0"/>
      <w:divBdr>
        <w:top w:val="none" w:sz="0" w:space="0" w:color="auto"/>
        <w:left w:val="none" w:sz="0" w:space="0" w:color="auto"/>
        <w:bottom w:val="none" w:sz="0" w:space="0" w:color="auto"/>
        <w:right w:val="none" w:sz="0" w:space="0" w:color="auto"/>
      </w:divBdr>
    </w:div>
    <w:div w:id="1306475228">
      <w:bodyDiv w:val="1"/>
      <w:marLeft w:val="0"/>
      <w:marRight w:val="0"/>
      <w:marTop w:val="0"/>
      <w:marBottom w:val="0"/>
      <w:divBdr>
        <w:top w:val="none" w:sz="0" w:space="0" w:color="auto"/>
        <w:left w:val="none" w:sz="0" w:space="0" w:color="auto"/>
        <w:bottom w:val="none" w:sz="0" w:space="0" w:color="auto"/>
        <w:right w:val="none" w:sz="0" w:space="0" w:color="auto"/>
      </w:divBdr>
    </w:div>
    <w:div w:id="1314330071">
      <w:bodyDiv w:val="1"/>
      <w:marLeft w:val="0"/>
      <w:marRight w:val="0"/>
      <w:marTop w:val="0"/>
      <w:marBottom w:val="0"/>
      <w:divBdr>
        <w:top w:val="none" w:sz="0" w:space="0" w:color="auto"/>
        <w:left w:val="none" w:sz="0" w:space="0" w:color="auto"/>
        <w:bottom w:val="none" w:sz="0" w:space="0" w:color="auto"/>
        <w:right w:val="none" w:sz="0" w:space="0" w:color="auto"/>
      </w:divBdr>
    </w:div>
    <w:div w:id="1351252954">
      <w:bodyDiv w:val="1"/>
      <w:marLeft w:val="0"/>
      <w:marRight w:val="0"/>
      <w:marTop w:val="0"/>
      <w:marBottom w:val="0"/>
      <w:divBdr>
        <w:top w:val="none" w:sz="0" w:space="0" w:color="auto"/>
        <w:left w:val="none" w:sz="0" w:space="0" w:color="auto"/>
        <w:bottom w:val="none" w:sz="0" w:space="0" w:color="auto"/>
        <w:right w:val="none" w:sz="0" w:space="0" w:color="auto"/>
      </w:divBdr>
    </w:div>
    <w:div w:id="1380201382">
      <w:bodyDiv w:val="1"/>
      <w:marLeft w:val="0"/>
      <w:marRight w:val="0"/>
      <w:marTop w:val="0"/>
      <w:marBottom w:val="0"/>
      <w:divBdr>
        <w:top w:val="none" w:sz="0" w:space="0" w:color="auto"/>
        <w:left w:val="none" w:sz="0" w:space="0" w:color="auto"/>
        <w:bottom w:val="none" w:sz="0" w:space="0" w:color="auto"/>
        <w:right w:val="none" w:sz="0" w:space="0" w:color="auto"/>
      </w:divBdr>
    </w:div>
    <w:div w:id="1421022230">
      <w:bodyDiv w:val="1"/>
      <w:marLeft w:val="0"/>
      <w:marRight w:val="0"/>
      <w:marTop w:val="0"/>
      <w:marBottom w:val="0"/>
      <w:divBdr>
        <w:top w:val="none" w:sz="0" w:space="0" w:color="auto"/>
        <w:left w:val="none" w:sz="0" w:space="0" w:color="auto"/>
        <w:bottom w:val="none" w:sz="0" w:space="0" w:color="auto"/>
        <w:right w:val="none" w:sz="0" w:space="0" w:color="auto"/>
      </w:divBdr>
    </w:div>
    <w:div w:id="1502044807">
      <w:bodyDiv w:val="1"/>
      <w:marLeft w:val="0"/>
      <w:marRight w:val="0"/>
      <w:marTop w:val="0"/>
      <w:marBottom w:val="0"/>
      <w:divBdr>
        <w:top w:val="none" w:sz="0" w:space="0" w:color="auto"/>
        <w:left w:val="none" w:sz="0" w:space="0" w:color="auto"/>
        <w:bottom w:val="none" w:sz="0" w:space="0" w:color="auto"/>
        <w:right w:val="none" w:sz="0" w:space="0" w:color="auto"/>
      </w:divBdr>
    </w:div>
    <w:div w:id="1587303262">
      <w:bodyDiv w:val="1"/>
      <w:marLeft w:val="0"/>
      <w:marRight w:val="0"/>
      <w:marTop w:val="0"/>
      <w:marBottom w:val="0"/>
      <w:divBdr>
        <w:top w:val="none" w:sz="0" w:space="0" w:color="auto"/>
        <w:left w:val="none" w:sz="0" w:space="0" w:color="auto"/>
        <w:bottom w:val="none" w:sz="0" w:space="0" w:color="auto"/>
        <w:right w:val="none" w:sz="0" w:space="0" w:color="auto"/>
      </w:divBdr>
    </w:div>
    <w:div w:id="1601600477">
      <w:bodyDiv w:val="1"/>
      <w:marLeft w:val="0"/>
      <w:marRight w:val="0"/>
      <w:marTop w:val="0"/>
      <w:marBottom w:val="0"/>
      <w:divBdr>
        <w:top w:val="none" w:sz="0" w:space="0" w:color="auto"/>
        <w:left w:val="none" w:sz="0" w:space="0" w:color="auto"/>
        <w:bottom w:val="none" w:sz="0" w:space="0" w:color="auto"/>
        <w:right w:val="none" w:sz="0" w:space="0" w:color="auto"/>
      </w:divBdr>
    </w:div>
    <w:div w:id="1636369419">
      <w:bodyDiv w:val="1"/>
      <w:marLeft w:val="0"/>
      <w:marRight w:val="0"/>
      <w:marTop w:val="0"/>
      <w:marBottom w:val="0"/>
      <w:divBdr>
        <w:top w:val="none" w:sz="0" w:space="0" w:color="auto"/>
        <w:left w:val="none" w:sz="0" w:space="0" w:color="auto"/>
        <w:bottom w:val="none" w:sz="0" w:space="0" w:color="auto"/>
        <w:right w:val="none" w:sz="0" w:space="0" w:color="auto"/>
      </w:divBdr>
    </w:div>
    <w:div w:id="1738477378">
      <w:bodyDiv w:val="1"/>
      <w:marLeft w:val="0"/>
      <w:marRight w:val="0"/>
      <w:marTop w:val="0"/>
      <w:marBottom w:val="0"/>
      <w:divBdr>
        <w:top w:val="none" w:sz="0" w:space="0" w:color="auto"/>
        <w:left w:val="none" w:sz="0" w:space="0" w:color="auto"/>
        <w:bottom w:val="none" w:sz="0" w:space="0" w:color="auto"/>
        <w:right w:val="none" w:sz="0" w:space="0" w:color="auto"/>
      </w:divBdr>
    </w:div>
    <w:div w:id="1878665950">
      <w:bodyDiv w:val="1"/>
      <w:marLeft w:val="0"/>
      <w:marRight w:val="0"/>
      <w:marTop w:val="0"/>
      <w:marBottom w:val="0"/>
      <w:divBdr>
        <w:top w:val="none" w:sz="0" w:space="0" w:color="auto"/>
        <w:left w:val="none" w:sz="0" w:space="0" w:color="auto"/>
        <w:bottom w:val="none" w:sz="0" w:space="0" w:color="auto"/>
        <w:right w:val="none" w:sz="0" w:space="0" w:color="auto"/>
      </w:divBdr>
    </w:div>
    <w:div w:id="1953855099">
      <w:bodyDiv w:val="1"/>
      <w:marLeft w:val="0"/>
      <w:marRight w:val="0"/>
      <w:marTop w:val="0"/>
      <w:marBottom w:val="0"/>
      <w:divBdr>
        <w:top w:val="none" w:sz="0" w:space="0" w:color="auto"/>
        <w:left w:val="none" w:sz="0" w:space="0" w:color="auto"/>
        <w:bottom w:val="none" w:sz="0" w:space="0" w:color="auto"/>
        <w:right w:val="none" w:sz="0" w:space="0" w:color="auto"/>
      </w:divBdr>
    </w:div>
    <w:div w:id="213274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www.sorghumcheckoff.com" TargetMode="External"/><Relationship Id="rId2" Type="http://schemas.openxmlformats.org/officeDocument/2006/relationships/numbering" Target="numbering.xml"/><Relationship Id="rId16" Type="http://schemas.openxmlformats.org/officeDocument/2006/relationships/hyperlink" Target="http://www.researchgate.net"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www.researchgate.ne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Fig</a:t>
            </a:r>
            <a:r>
              <a:rPr lang="en-GB" sz="1400" baseline="0">
                <a:latin typeface="Times New Roman" panose="02020603050405020304" pitchFamily="18" charset="0"/>
                <a:cs typeface="Times New Roman" panose="02020603050405020304" pitchFamily="18" charset="0"/>
              </a:rPr>
              <a:t> 4. showing result of Heavy Metals analysis</a:t>
            </a:r>
            <a:endParaRPr lang="en-GB" sz="1400">
              <a:latin typeface="Times New Roman" panose="02020603050405020304" pitchFamily="18" charset="0"/>
              <a:cs typeface="Times New Roman" panose="02020603050405020304" pitchFamily="18" charset="0"/>
            </a:endParaRPr>
          </a:p>
        </c:rich>
      </c:tx>
      <c:layout>
        <c:manualLayout>
          <c:xMode val="edge"/>
          <c:yMode val="edge"/>
          <c:x val="0.10547444590259551"/>
          <c:y val="0.9007936507936508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barChart>
        <c:barDir val="col"/>
        <c:grouping val="clustered"/>
        <c:varyColors val="0"/>
        <c:ser>
          <c:idx val="0"/>
          <c:order val="0"/>
          <c:tx>
            <c:strRef>
              <c:f>Sheet1!$B$1</c:f>
              <c:strCache>
                <c:ptCount val="1"/>
                <c:pt idx="0">
                  <c:v>T1</c:v>
                </c:pt>
              </c:strCache>
            </c:strRef>
          </c:tx>
          <c:spPr>
            <a:solidFill>
              <a:schemeClr val="accent1"/>
            </a:solidFill>
            <a:ln>
              <a:noFill/>
            </a:ln>
            <a:effectLst/>
          </c:spPr>
          <c:invertIfNegative val="0"/>
          <c:errBars>
            <c:errBarType val="plus"/>
            <c:errValType val="stdErr"/>
            <c:noEndCap val="0"/>
            <c:spPr>
              <a:noFill/>
              <a:ln w="9525" cap="flat" cmpd="sng" algn="ctr">
                <a:solidFill>
                  <a:schemeClr val="tx1">
                    <a:lumMod val="65000"/>
                    <a:lumOff val="35000"/>
                  </a:schemeClr>
                </a:solidFill>
                <a:round/>
              </a:ln>
              <a:effectLst/>
            </c:spPr>
          </c:errBars>
          <c:cat>
            <c:strRef>
              <c:f>Sheet1!$A$2:$A$6</c:f>
              <c:strCache>
                <c:ptCount val="2"/>
                <c:pt idx="0">
                  <c:v>Pb(mg/kg)</c:v>
                </c:pt>
                <c:pt idx="1">
                  <c:v>Zn(mg/kg)</c:v>
                </c:pt>
              </c:strCache>
            </c:strRef>
          </c:cat>
          <c:val>
            <c:numRef>
              <c:f>Sheet1!$B$2:$B$6</c:f>
              <c:numCache>
                <c:formatCode>General</c:formatCode>
                <c:ptCount val="5"/>
                <c:pt idx="0">
                  <c:v>2.85</c:v>
                </c:pt>
                <c:pt idx="1">
                  <c:v>21</c:v>
                </c:pt>
              </c:numCache>
            </c:numRef>
          </c:val>
          <c:extLst>
            <c:ext xmlns:c16="http://schemas.microsoft.com/office/drawing/2014/chart" uri="{C3380CC4-5D6E-409C-BE32-E72D297353CC}">
              <c16:uniqueId val="{00000000-0176-46A4-B936-5D5E25AB4645}"/>
            </c:ext>
          </c:extLst>
        </c:ser>
        <c:ser>
          <c:idx val="1"/>
          <c:order val="1"/>
          <c:tx>
            <c:strRef>
              <c:f>Sheet1!$C$1</c:f>
              <c:strCache>
                <c:ptCount val="1"/>
                <c:pt idx="0">
                  <c:v>T2</c:v>
                </c:pt>
              </c:strCache>
            </c:strRef>
          </c:tx>
          <c:spPr>
            <a:solidFill>
              <a:schemeClr val="accent2"/>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Sheet1!$A$2:$A$6</c:f>
              <c:strCache>
                <c:ptCount val="2"/>
                <c:pt idx="0">
                  <c:v>Pb(mg/kg)</c:v>
                </c:pt>
                <c:pt idx="1">
                  <c:v>Zn(mg/kg)</c:v>
                </c:pt>
              </c:strCache>
            </c:strRef>
          </c:cat>
          <c:val>
            <c:numRef>
              <c:f>Sheet1!$C$2:$C$6</c:f>
              <c:numCache>
                <c:formatCode>General</c:formatCode>
                <c:ptCount val="5"/>
                <c:pt idx="0">
                  <c:v>0</c:v>
                </c:pt>
                <c:pt idx="1">
                  <c:v>15.1</c:v>
                </c:pt>
              </c:numCache>
            </c:numRef>
          </c:val>
          <c:extLst>
            <c:ext xmlns:c16="http://schemas.microsoft.com/office/drawing/2014/chart" uri="{C3380CC4-5D6E-409C-BE32-E72D297353CC}">
              <c16:uniqueId val="{00000001-0176-46A4-B936-5D5E25AB4645}"/>
            </c:ext>
          </c:extLst>
        </c:ser>
        <c:ser>
          <c:idx val="2"/>
          <c:order val="2"/>
          <c:tx>
            <c:strRef>
              <c:f>Sheet1!$D$1</c:f>
              <c:strCache>
                <c:ptCount val="1"/>
                <c:pt idx="0">
                  <c:v>T3</c:v>
                </c:pt>
              </c:strCache>
            </c:strRef>
          </c:tx>
          <c:spPr>
            <a:solidFill>
              <a:schemeClr val="accent3"/>
            </a:solidFill>
            <a:ln w="9525">
              <a:solidFill>
                <a:schemeClr val="accent1">
                  <a:alpha val="35000"/>
                </a:schemeClr>
              </a:solidFill>
            </a:ln>
            <a:effectLst/>
          </c:spPr>
          <c:invertIfNegative val="0"/>
          <c:errBars>
            <c:errBarType val="plus"/>
            <c:errValType val="fixedVal"/>
            <c:noEndCap val="0"/>
            <c:val val="1.1000000000000001"/>
            <c:spPr>
              <a:noFill/>
              <a:ln w="9525" cap="flat" cmpd="sng" algn="ctr">
                <a:solidFill>
                  <a:schemeClr val="tx1">
                    <a:lumMod val="65000"/>
                    <a:lumOff val="35000"/>
                  </a:schemeClr>
                </a:solidFill>
                <a:round/>
              </a:ln>
              <a:effectLst/>
            </c:spPr>
          </c:errBars>
          <c:cat>
            <c:strRef>
              <c:f>Sheet1!$A$2:$A$6</c:f>
              <c:strCache>
                <c:ptCount val="2"/>
                <c:pt idx="0">
                  <c:v>Pb(mg/kg)</c:v>
                </c:pt>
                <c:pt idx="1">
                  <c:v>Zn(mg/kg)</c:v>
                </c:pt>
              </c:strCache>
            </c:strRef>
          </c:cat>
          <c:val>
            <c:numRef>
              <c:f>Sheet1!$D$2:$D$6</c:f>
              <c:numCache>
                <c:formatCode>General</c:formatCode>
                <c:ptCount val="5"/>
                <c:pt idx="0">
                  <c:v>1.6</c:v>
                </c:pt>
                <c:pt idx="1">
                  <c:v>16.600000000000001</c:v>
                </c:pt>
              </c:numCache>
            </c:numRef>
          </c:val>
          <c:extLst>
            <c:ext xmlns:c16="http://schemas.microsoft.com/office/drawing/2014/chart" uri="{C3380CC4-5D6E-409C-BE32-E72D297353CC}">
              <c16:uniqueId val="{00000002-0176-46A4-B936-5D5E25AB4645}"/>
            </c:ext>
          </c:extLst>
        </c:ser>
        <c:ser>
          <c:idx val="3"/>
          <c:order val="3"/>
          <c:tx>
            <c:strRef>
              <c:f>Sheet1!$E$1</c:f>
              <c:strCache>
                <c:ptCount val="1"/>
                <c:pt idx="0">
                  <c:v>T4</c:v>
                </c:pt>
              </c:strCache>
            </c:strRef>
          </c:tx>
          <c:spPr>
            <a:solidFill>
              <a:schemeClr val="accent4"/>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Sheet1!$A$2:$A$6</c:f>
              <c:strCache>
                <c:ptCount val="2"/>
                <c:pt idx="0">
                  <c:v>Pb(mg/kg)</c:v>
                </c:pt>
                <c:pt idx="1">
                  <c:v>Zn(mg/kg)</c:v>
                </c:pt>
              </c:strCache>
            </c:strRef>
          </c:cat>
          <c:val>
            <c:numRef>
              <c:f>Sheet1!$E$2:$E$6</c:f>
              <c:numCache>
                <c:formatCode>General</c:formatCode>
                <c:ptCount val="5"/>
                <c:pt idx="0">
                  <c:v>8.5</c:v>
                </c:pt>
                <c:pt idx="1">
                  <c:v>16.2</c:v>
                </c:pt>
              </c:numCache>
            </c:numRef>
          </c:val>
          <c:extLst>
            <c:ext xmlns:c16="http://schemas.microsoft.com/office/drawing/2014/chart" uri="{C3380CC4-5D6E-409C-BE32-E72D297353CC}">
              <c16:uniqueId val="{00000003-0176-46A4-B936-5D5E25AB4645}"/>
            </c:ext>
          </c:extLst>
        </c:ser>
        <c:dLbls>
          <c:showLegendKey val="0"/>
          <c:showVal val="0"/>
          <c:showCatName val="0"/>
          <c:showSerName val="0"/>
          <c:showPercent val="0"/>
          <c:showBubbleSize val="0"/>
        </c:dLbls>
        <c:gapWidth val="242"/>
        <c:overlap val="-27"/>
        <c:axId val="520697520"/>
        <c:axId val="520700800"/>
      </c:barChart>
      <c:catAx>
        <c:axId val="520697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Levels</a:t>
                </a:r>
                <a:r>
                  <a:rPr lang="en-GB" sz="1400" baseline="0">
                    <a:latin typeface="Times New Roman" panose="02020603050405020304" pitchFamily="18" charset="0"/>
                    <a:cs typeface="Times New Roman" panose="02020603050405020304" pitchFamily="18" charset="0"/>
                  </a:rPr>
                  <a:t> of Pollution</a:t>
                </a:r>
                <a:endParaRPr lang="en-GB" sz="1400">
                  <a:latin typeface="Times New Roman" panose="02020603050405020304" pitchFamily="18" charset="0"/>
                  <a:cs typeface="Times New Roman" panose="02020603050405020304" pitchFamily="18" charset="0"/>
                </a:endParaRPr>
              </a:p>
            </c:rich>
          </c:tx>
          <c:layout>
            <c:manualLayout>
              <c:xMode val="edge"/>
              <c:yMode val="edge"/>
              <c:x val="0.30626057159521725"/>
              <c:y val="0.85334717251252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20700800"/>
        <c:crosses val="autoZero"/>
        <c:auto val="1"/>
        <c:lblAlgn val="ctr"/>
        <c:lblOffset val="100"/>
        <c:noMultiLvlLbl val="0"/>
      </c:catAx>
      <c:valAx>
        <c:axId val="520700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Concentrations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20697520"/>
        <c:crosses val="autoZero"/>
        <c:crossBetween val="between"/>
      </c:valAx>
      <c:spPr>
        <a:noFill/>
        <a:ln>
          <a:noFill/>
        </a:ln>
        <a:effectLst>
          <a:glow rad="482600">
            <a:schemeClr val="accent1">
              <a:alpha val="40000"/>
            </a:schemeClr>
          </a:glow>
          <a:softEdge rad="228600"/>
        </a:effectLst>
      </c:spPr>
    </c:plotArea>
    <c:legend>
      <c:legendPos val="b"/>
      <c:layout>
        <c:manualLayout>
          <c:xMode val="edge"/>
          <c:yMode val="edge"/>
          <c:x val="0.40232465733449985"/>
          <c:y val="9.9701912260967349E-2"/>
          <c:w val="0.20923957421988917"/>
          <c:h val="6.69647544056992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a:effectLst/>
                <a:latin typeface="Times New Roman" panose="02020603050405020304" pitchFamily="18" charset="0"/>
                <a:cs typeface="Times New Roman" panose="02020603050405020304" pitchFamily="18" charset="0"/>
              </a:rPr>
              <a:t>Fig.5: Mean plant height at 10 weeks after planting control and amendment </a:t>
            </a:r>
            <a:endParaRPr lang="en-NG" sz="1400" b="0">
              <a:effectLst/>
              <a:latin typeface="Times New Roman" panose="02020603050405020304" pitchFamily="18" charset="0"/>
              <a:cs typeface="Times New Roman" panose="02020603050405020304" pitchFamily="18" charset="0"/>
            </a:endParaRPr>
          </a:p>
        </c:rich>
      </c:tx>
      <c:layout>
        <c:manualLayout>
          <c:xMode val="edge"/>
          <c:yMode val="edge"/>
          <c:x val="0.10498559716374917"/>
          <c:y val="0.90222222222222226"/>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NG"/>
        </a:p>
      </c:txPr>
    </c:title>
    <c:autoTitleDeleted val="0"/>
    <c:plotArea>
      <c:layout>
        <c:manualLayout>
          <c:layoutTarget val="inner"/>
          <c:xMode val="edge"/>
          <c:yMode val="edge"/>
          <c:x val="8.901760222359037E-2"/>
          <c:y val="0.1113584607071175"/>
          <c:w val="0.84349133125476528"/>
          <c:h val="0.66436548556430441"/>
        </c:manualLayout>
      </c:layout>
      <c:barChart>
        <c:barDir val="col"/>
        <c:grouping val="clustered"/>
        <c:varyColors val="0"/>
        <c:ser>
          <c:idx val="0"/>
          <c:order val="0"/>
          <c:tx>
            <c:strRef>
              <c:f>Sheet1!$B$1</c:f>
              <c:strCache>
                <c:ptCount val="1"/>
                <c:pt idx="0">
                  <c:v>T0</c:v>
                </c:pt>
              </c:strCache>
            </c:strRef>
          </c:tx>
          <c:spPr>
            <a:solidFill>
              <a:schemeClr val="accent1"/>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Sheet1!$A$2:$A$11</c:f>
              <c:strCache>
                <c:ptCount val="4"/>
                <c:pt idx="3">
                  <c:v>week 10</c:v>
                </c:pt>
              </c:strCache>
            </c:strRef>
          </c:cat>
          <c:val>
            <c:numRef>
              <c:f>Sheet1!$B$2:$B$11</c:f>
              <c:numCache>
                <c:formatCode>General</c:formatCode>
                <c:ptCount val="10"/>
                <c:pt idx="3">
                  <c:v>126.62</c:v>
                </c:pt>
              </c:numCache>
            </c:numRef>
          </c:val>
          <c:extLst>
            <c:ext xmlns:c16="http://schemas.microsoft.com/office/drawing/2014/chart" uri="{C3380CC4-5D6E-409C-BE32-E72D297353CC}">
              <c16:uniqueId val="{00000000-04E5-4E5C-8982-24049A31DAD7}"/>
            </c:ext>
          </c:extLst>
        </c:ser>
        <c:ser>
          <c:idx val="1"/>
          <c:order val="1"/>
          <c:tx>
            <c:strRef>
              <c:f>Sheet1!$C$1</c:f>
              <c:strCache>
                <c:ptCount val="1"/>
                <c:pt idx="0">
                  <c:v>T1</c:v>
                </c:pt>
              </c:strCache>
            </c:strRef>
          </c:tx>
          <c:spPr>
            <a:solidFill>
              <a:schemeClr val="accent2"/>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Sheet1!$A$2:$A$11</c:f>
              <c:strCache>
                <c:ptCount val="4"/>
                <c:pt idx="3">
                  <c:v>week 10</c:v>
                </c:pt>
              </c:strCache>
            </c:strRef>
          </c:cat>
          <c:val>
            <c:numRef>
              <c:f>Sheet1!$C$2:$C$11</c:f>
              <c:numCache>
                <c:formatCode>General</c:formatCode>
                <c:ptCount val="10"/>
                <c:pt idx="3">
                  <c:v>120.84</c:v>
                </c:pt>
              </c:numCache>
            </c:numRef>
          </c:val>
          <c:extLst>
            <c:ext xmlns:c16="http://schemas.microsoft.com/office/drawing/2014/chart" uri="{C3380CC4-5D6E-409C-BE32-E72D297353CC}">
              <c16:uniqueId val="{00000001-04E5-4E5C-8982-24049A31DAD7}"/>
            </c:ext>
          </c:extLst>
        </c:ser>
        <c:ser>
          <c:idx val="2"/>
          <c:order val="2"/>
          <c:tx>
            <c:strRef>
              <c:f>Sheet1!$D$1</c:f>
              <c:strCache>
                <c:ptCount val="1"/>
                <c:pt idx="0">
                  <c:v>T2</c:v>
                </c:pt>
              </c:strCache>
            </c:strRef>
          </c:tx>
          <c:spPr>
            <a:solidFill>
              <a:schemeClr val="accent3"/>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Sheet1!$A$2:$A$11</c:f>
              <c:strCache>
                <c:ptCount val="4"/>
                <c:pt idx="3">
                  <c:v>week 10</c:v>
                </c:pt>
              </c:strCache>
            </c:strRef>
          </c:cat>
          <c:val>
            <c:numRef>
              <c:f>Sheet1!$D$2:$D$11</c:f>
              <c:numCache>
                <c:formatCode>General</c:formatCode>
                <c:ptCount val="10"/>
                <c:pt idx="3">
                  <c:v>123.26</c:v>
                </c:pt>
              </c:numCache>
            </c:numRef>
          </c:val>
          <c:extLst>
            <c:ext xmlns:c16="http://schemas.microsoft.com/office/drawing/2014/chart" uri="{C3380CC4-5D6E-409C-BE32-E72D297353CC}">
              <c16:uniqueId val="{00000002-04E5-4E5C-8982-24049A31DAD7}"/>
            </c:ext>
          </c:extLst>
        </c:ser>
        <c:ser>
          <c:idx val="3"/>
          <c:order val="3"/>
          <c:tx>
            <c:strRef>
              <c:f>Sheet1!$E$1</c:f>
              <c:strCache>
                <c:ptCount val="1"/>
                <c:pt idx="0">
                  <c:v>T3</c:v>
                </c:pt>
              </c:strCache>
            </c:strRef>
          </c:tx>
          <c:spPr>
            <a:solidFill>
              <a:schemeClr val="accent4"/>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Sheet1!$A$2:$A$11</c:f>
              <c:strCache>
                <c:ptCount val="4"/>
                <c:pt idx="3">
                  <c:v>week 10</c:v>
                </c:pt>
              </c:strCache>
            </c:strRef>
          </c:cat>
          <c:val>
            <c:numRef>
              <c:f>Sheet1!$E$2:$E$11</c:f>
              <c:numCache>
                <c:formatCode>General</c:formatCode>
                <c:ptCount val="10"/>
                <c:pt idx="3">
                  <c:v>120.84</c:v>
                </c:pt>
              </c:numCache>
            </c:numRef>
          </c:val>
          <c:extLst>
            <c:ext xmlns:c16="http://schemas.microsoft.com/office/drawing/2014/chart" uri="{C3380CC4-5D6E-409C-BE32-E72D297353CC}">
              <c16:uniqueId val="{00000003-04E5-4E5C-8982-24049A31DAD7}"/>
            </c:ext>
          </c:extLst>
        </c:ser>
        <c:ser>
          <c:idx val="4"/>
          <c:order val="4"/>
          <c:tx>
            <c:strRef>
              <c:f>Sheet1!$F$1</c:f>
              <c:strCache>
                <c:ptCount val="1"/>
                <c:pt idx="0">
                  <c:v>T4</c:v>
                </c:pt>
              </c:strCache>
            </c:strRef>
          </c:tx>
          <c:spPr>
            <a:solidFill>
              <a:schemeClr val="accent5"/>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Sheet1!$A$2:$A$11</c:f>
              <c:strCache>
                <c:ptCount val="4"/>
                <c:pt idx="3">
                  <c:v>week 10</c:v>
                </c:pt>
              </c:strCache>
            </c:strRef>
          </c:cat>
          <c:val>
            <c:numRef>
              <c:f>Sheet1!$F$2:$F$11</c:f>
              <c:numCache>
                <c:formatCode>General</c:formatCode>
                <c:ptCount val="10"/>
                <c:pt idx="3">
                  <c:v>116.72</c:v>
                </c:pt>
              </c:numCache>
            </c:numRef>
          </c:val>
          <c:extLst>
            <c:ext xmlns:c16="http://schemas.microsoft.com/office/drawing/2014/chart" uri="{C3380CC4-5D6E-409C-BE32-E72D297353CC}">
              <c16:uniqueId val="{00000004-04E5-4E5C-8982-24049A31DAD7}"/>
            </c:ext>
          </c:extLst>
        </c:ser>
        <c:dLbls>
          <c:showLegendKey val="0"/>
          <c:showVal val="0"/>
          <c:showCatName val="0"/>
          <c:showSerName val="0"/>
          <c:showPercent val="0"/>
          <c:showBubbleSize val="0"/>
        </c:dLbls>
        <c:gapWidth val="219"/>
        <c:overlap val="-27"/>
        <c:axId val="496794888"/>
        <c:axId val="496795544"/>
      </c:barChart>
      <c:catAx>
        <c:axId val="49679488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400">
                    <a:latin typeface="Times New Roman" panose="02020603050405020304" pitchFamily="18" charset="0"/>
                    <a:cs typeface="Times New Roman" panose="02020603050405020304" pitchFamily="18" charset="0"/>
                  </a:rPr>
                  <a:t>Weeks</a:t>
                </a:r>
                <a:r>
                  <a:rPr lang="en-GB" sz="1400" baseline="0">
                    <a:latin typeface="Times New Roman" panose="02020603050405020304" pitchFamily="18" charset="0"/>
                    <a:cs typeface="Times New Roman" panose="02020603050405020304" pitchFamily="18" charset="0"/>
                  </a:rPr>
                  <a:t> of Planting</a:t>
                </a:r>
                <a:endParaRPr lang="en-GB" sz="1400">
                  <a:latin typeface="Times New Roman" panose="02020603050405020304" pitchFamily="18" charset="0"/>
                  <a:cs typeface="Times New Roman" panose="02020603050405020304" pitchFamily="18" charset="0"/>
                </a:endParaRPr>
              </a:p>
            </c:rich>
          </c:tx>
          <c:layout>
            <c:manualLayout>
              <c:xMode val="edge"/>
              <c:yMode val="edge"/>
              <c:x val="0.31182602839391371"/>
              <c:y val="0.84434601924759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N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496795544"/>
        <c:crosses val="autoZero"/>
        <c:auto val="1"/>
        <c:lblAlgn val="ctr"/>
        <c:lblOffset val="100"/>
        <c:noMultiLvlLbl val="0"/>
      </c:catAx>
      <c:valAx>
        <c:axId val="4967955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Mean</a:t>
                </a:r>
                <a:r>
                  <a:rPr lang="en-GB" sz="1400" baseline="0">
                    <a:latin typeface="Times New Roman" panose="02020603050405020304" pitchFamily="18" charset="0"/>
                    <a:cs typeface="Times New Roman" panose="02020603050405020304" pitchFamily="18" charset="0"/>
                  </a:rPr>
                  <a:t> plant height (cm)</a:t>
                </a:r>
                <a:endParaRPr lang="en-GB" sz="14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496794888"/>
        <c:crosses val="autoZero"/>
        <c:crossBetween val="between"/>
      </c:valAx>
      <c:spPr>
        <a:noFill/>
        <a:ln>
          <a:noFill/>
        </a:ln>
        <a:effectLst/>
      </c:spPr>
    </c:plotArea>
    <c:legend>
      <c:legendPos val="r"/>
      <c:layout>
        <c:manualLayout>
          <c:xMode val="edge"/>
          <c:yMode val="edge"/>
          <c:x val="0.91617200353833461"/>
          <c:y val="0.14904829347403334"/>
          <c:w val="5.5022323960003561E-2"/>
          <c:h val="0.683599591989491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baseline="0">
                <a:effectLst/>
                <a:latin typeface="Times New Roman" panose="02020603050405020304" pitchFamily="18" charset="0"/>
                <a:cs typeface="Times New Roman" panose="02020603050405020304" pitchFamily="18" charset="0"/>
              </a:rPr>
              <a:t>Fig.6: Mean number of leaves at 10 weeks after planting control and amendment </a:t>
            </a:r>
            <a:endParaRPr lang="en-NG" sz="1400">
              <a:effectLst/>
              <a:latin typeface="Times New Roman" panose="02020603050405020304" pitchFamily="18" charset="0"/>
              <a:cs typeface="Times New Roman" panose="02020603050405020304" pitchFamily="18" charset="0"/>
            </a:endParaRPr>
          </a:p>
        </c:rich>
      </c:tx>
      <c:layout>
        <c:manualLayout>
          <c:xMode val="edge"/>
          <c:yMode val="edge"/>
          <c:x val="0.10163086714399362"/>
          <c:y val="0.89964285714285719"/>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NG"/>
        </a:p>
      </c:txPr>
    </c:title>
    <c:autoTitleDeleted val="0"/>
    <c:plotArea>
      <c:layout/>
      <c:barChart>
        <c:barDir val="col"/>
        <c:grouping val="clustered"/>
        <c:varyColors val="0"/>
        <c:ser>
          <c:idx val="0"/>
          <c:order val="0"/>
          <c:tx>
            <c:strRef>
              <c:f>Sheet1!$B$1</c:f>
              <c:strCache>
                <c:ptCount val="1"/>
                <c:pt idx="0">
                  <c:v>T0</c:v>
                </c:pt>
              </c:strCache>
            </c:strRef>
          </c:tx>
          <c:spPr>
            <a:solidFill>
              <a:schemeClr val="accent1"/>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Sheet1!$A$2:$A$10</c:f>
              <c:strCache>
                <c:ptCount val="4"/>
                <c:pt idx="3">
                  <c:v>WEEK 10</c:v>
                </c:pt>
              </c:strCache>
            </c:strRef>
          </c:cat>
          <c:val>
            <c:numRef>
              <c:f>Sheet1!$B$2:$B$10</c:f>
              <c:numCache>
                <c:formatCode>General</c:formatCode>
                <c:ptCount val="9"/>
                <c:pt idx="3">
                  <c:v>10.4</c:v>
                </c:pt>
              </c:numCache>
            </c:numRef>
          </c:val>
          <c:extLst>
            <c:ext xmlns:c16="http://schemas.microsoft.com/office/drawing/2014/chart" uri="{C3380CC4-5D6E-409C-BE32-E72D297353CC}">
              <c16:uniqueId val="{00000000-EC68-4002-88E1-36A7B21404E8}"/>
            </c:ext>
          </c:extLst>
        </c:ser>
        <c:ser>
          <c:idx val="1"/>
          <c:order val="1"/>
          <c:tx>
            <c:strRef>
              <c:f>Sheet1!$C$1</c:f>
              <c:strCache>
                <c:ptCount val="1"/>
                <c:pt idx="0">
                  <c:v>T1</c:v>
                </c:pt>
              </c:strCache>
            </c:strRef>
          </c:tx>
          <c:spPr>
            <a:solidFill>
              <a:schemeClr val="accent2"/>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Sheet1!$A$2:$A$10</c:f>
              <c:strCache>
                <c:ptCount val="4"/>
                <c:pt idx="3">
                  <c:v>WEEK 10</c:v>
                </c:pt>
              </c:strCache>
            </c:strRef>
          </c:cat>
          <c:val>
            <c:numRef>
              <c:f>Sheet1!$C$2:$C$10</c:f>
              <c:numCache>
                <c:formatCode>General</c:formatCode>
                <c:ptCount val="9"/>
                <c:pt idx="3">
                  <c:v>9.6</c:v>
                </c:pt>
              </c:numCache>
            </c:numRef>
          </c:val>
          <c:extLst>
            <c:ext xmlns:c16="http://schemas.microsoft.com/office/drawing/2014/chart" uri="{C3380CC4-5D6E-409C-BE32-E72D297353CC}">
              <c16:uniqueId val="{00000001-EC68-4002-88E1-36A7B21404E8}"/>
            </c:ext>
          </c:extLst>
        </c:ser>
        <c:ser>
          <c:idx val="2"/>
          <c:order val="2"/>
          <c:tx>
            <c:strRef>
              <c:f>Sheet1!$D$1</c:f>
              <c:strCache>
                <c:ptCount val="1"/>
                <c:pt idx="0">
                  <c:v>T2</c:v>
                </c:pt>
              </c:strCache>
            </c:strRef>
          </c:tx>
          <c:spPr>
            <a:solidFill>
              <a:schemeClr val="accent3"/>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Sheet1!$A$2:$A$10</c:f>
              <c:strCache>
                <c:ptCount val="4"/>
                <c:pt idx="3">
                  <c:v>WEEK 10</c:v>
                </c:pt>
              </c:strCache>
            </c:strRef>
          </c:cat>
          <c:val>
            <c:numRef>
              <c:f>Sheet1!$D$2:$D$10</c:f>
              <c:numCache>
                <c:formatCode>General</c:formatCode>
                <c:ptCount val="9"/>
                <c:pt idx="3">
                  <c:v>9.4</c:v>
                </c:pt>
              </c:numCache>
            </c:numRef>
          </c:val>
          <c:extLst>
            <c:ext xmlns:c16="http://schemas.microsoft.com/office/drawing/2014/chart" uri="{C3380CC4-5D6E-409C-BE32-E72D297353CC}">
              <c16:uniqueId val="{00000002-EC68-4002-88E1-36A7B21404E8}"/>
            </c:ext>
          </c:extLst>
        </c:ser>
        <c:ser>
          <c:idx val="3"/>
          <c:order val="3"/>
          <c:tx>
            <c:strRef>
              <c:f>Sheet1!$E$1</c:f>
              <c:strCache>
                <c:ptCount val="1"/>
                <c:pt idx="0">
                  <c:v>T3</c:v>
                </c:pt>
              </c:strCache>
            </c:strRef>
          </c:tx>
          <c:spPr>
            <a:solidFill>
              <a:schemeClr val="accent4"/>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Sheet1!$A$2:$A$10</c:f>
              <c:strCache>
                <c:ptCount val="4"/>
                <c:pt idx="3">
                  <c:v>WEEK 10</c:v>
                </c:pt>
              </c:strCache>
            </c:strRef>
          </c:cat>
          <c:val>
            <c:numRef>
              <c:f>Sheet1!$E$2:$E$10</c:f>
              <c:numCache>
                <c:formatCode>General</c:formatCode>
                <c:ptCount val="9"/>
                <c:pt idx="3">
                  <c:v>9.1999999999999993</c:v>
                </c:pt>
              </c:numCache>
            </c:numRef>
          </c:val>
          <c:extLst>
            <c:ext xmlns:c16="http://schemas.microsoft.com/office/drawing/2014/chart" uri="{C3380CC4-5D6E-409C-BE32-E72D297353CC}">
              <c16:uniqueId val="{00000003-EC68-4002-88E1-36A7B21404E8}"/>
            </c:ext>
          </c:extLst>
        </c:ser>
        <c:ser>
          <c:idx val="4"/>
          <c:order val="4"/>
          <c:tx>
            <c:strRef>
              <c:f>Sheet1!$F$1</c:f>
              <c:strCache>
                <c:ptCount val="1"/>
                <c:pt idx="0">
                  <c:v>T4</c:v>
                </c:pt>
              </c:strCache>
            </c:strRef>
          </c:tx>
          <c:spPr>
            <a:solidFill>
              <a:schemeClr val="accent5"/>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Sheet1!$A$2:$A$10</c:f>
              <c:strCache>
                <c:ptCount val="4"/>
                <c:pt idx="3">
                  <c:v>WEEK 10</c:v>
                </c:pt>
              </c:strCache>
            </c:strRef>
          </c:cat>
          <c:val>
            <c:numRef>
              <c:f>Sheet1!$F$2:$F$10</c:f>
              <c:numCache>
                <c:formatCode>General</c:formatCode>
                <c:ptCount val="9"/>
                <c:pt idx="3">
                  <c:v>9.1999999999999993</c:v>
                </c:pt>
              </c:numCache>
            </c:numRef>
          </c:val>
          <c:extLst>
            <c:ext xmlns:c16="http://schemas.microsoft.com/office/drawing/2014/chart" uri="{C3380CC4-5D6E-409C-BE32-E72D297353CC}">
              <c16:uniqueId val="{00000004-EC68-4002-88E1-36A7B21404E8}"/>
            </c:ext>
          </c:extLst>
        </c:ser>
        <c:dLbls>
          <c:showLegendKey val="0"/>
          <c:showVal val="0"/>
          <c:showCatName val="0"/>
          <c:showSerName val="0"/>
          <c:showPercent val="0"/>
          <c:showBubbleSize val="0"/>
        </c:dLbls>
        <c:gapWidth val="219"/>
        <c:axId val="616570472"/>
        <c:axId val="616563912"/>
      </c:barChart>
      <c:catAx>
        <c:axId val="61657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Weeks</a:t>
                </a:r>
                <a:r>
                  <a:rPr lang="en-GB" sz="1400" baseline="0">
                    <a:latin typeface="Times New Roman" panose="02020603050405020304" pitchFamily="18" charset="0"/>
                    <a:cs typeface="Times New Roman" panose="02020603050405020304" pitchFamily="18" charset="0"/>
                  </a:rPr>
                  <a:t> of Planting</a:t>
                </a:r>
                <a:endParaRPr lang="en-GB" sz="1400">
                  <a:latin typeface="Times New Roman" panose="02020603050405020304" pitchFamily="18" charset="0"/>
                  <a:cs typeface="Times New Roman" panose="02020603050405020304" pitchFamily="18" charset="0"/>
                </a:endParaRPr>
              </a:p>
            </c:rich>
          </c:tx>
          <c:layout>
            <c:manualLayout>
              <c:xMode val="edge"/>
              <c:yMode val="edge"/>
              <c:x val="0.38884698095944115"/>
              <c:y val="0.826686105509242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616563912"/>
        <c:crosses val="autoZero"/>
        <c:auto val="1"/>
        <c:lblAlgn val="ctr"/>
        <c:lblOffset val="100"/>
        <c:noMultiLvlLbl val="0"/>
      </c:catAx>
      <c:valAx>
        <c:axId val="6165639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Mean</a:t>
                </a:r>
                <a:r>
                  <a:rPr lang="en-GB" sz="1400" baseline="0">
                    <a:latin typeface="Times New Roman" panose="02020603050405020304" pitchFamily="18" charset="0"/>
                    <a:cs typeface="Times New Roman" panose="02020603050405020304" pitchFamily="18" charset="0"/>
                  </a:rPr>
                  <a:t> Number of Leaves</a:t>
                </a:r>
                <a:endParaRPr lang="en-GB" sz="14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616570472"/>
        <c:crosses val="autoZero"/>
        <c:crossBetween val="between"/>
      </c:valAx>
      <c:spPr>
        <a:noFill/>
        <a:ln>
          <a:noFill/>
        </a:ln>
        <a:effectLst/>
      </c:spPr>
    </c:plotArea>
    <c:legend>
      <c:legendPos val="b"/>
      <c:layout>
        <c:manualLayout>
          <c:xMode val="edge"/>
          <c:yMode val="edge"/>
          <c:x val="0.15693173347364994"/>
          <c:y val="2.4305086864141977E-2"/>
          <c:w val="0.57674910266288315"/>
          <c:h val="8.680602424696910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baseline="0">
                <a:effectLst/>
                <a:latin typeface="Times New Roman" panose="02020603050405020304" pitchFamily="18" charset="0"/>
                <a:cs typeface="Times New Roman" panose="02020603050405020304" pitchFamily="18" charset="0"/>
              </a:rPr>
              <a:t>Fig.7: Mean Biomass analysis at 10 weeks after planting control and amendment </a:t>
            </a:r>
            <a:endParaRPr lang="en-NG" sz="1400">
              <a:effectLst/>
              <a:latin typeface="Times New Roman" panose="02020603050405020304" pitchFamily="18" charset="0"/>
              <a:cs typeface="Times New Roman" panose="02020603050405020304" pitchFamily="18" charset="0"/>
            </a:endParaRPr>
          </a:p>
        </c:rich>
      </c:tx>
      <c:layout>
        <c:manualLayout>
          <c:xMode val="edge"/>
          <c:yMode val="edge"/>
          <c:x val="9.2834819873179569E-2"/>
          <c:y val="0.90325389092249753"/>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NG"/>
        </a:p>
      </c:txPr>
    </c:title>
    <c:autoTitleDeleted val="0"/>
    <c:plotArea>
      <c:layout>
        <c:manualLayout>
          <c:layoutTarget val="inner"/>
          <c:xMode val="edge"/>
          <c:yMode val="edge"/>
          <c:x val="8.8489930345245299E-2"/>
          <c:y val="0.12954380702412199"/>
          <c:w val="0.82537224914193419"/>
          <c:h val="0.67394763154605675"/>
        </c:manualLayout>
      </c:layout>
      <c:barChart>
        <c:barDir val="col"/>
        <c:grouping val="clustered"/>
        <c:varyColors val="0"/>
        <c:ser>
          <c:idx val="0"/>
          <c:order val="0"/>
          <c:tx>
            <c:strRef>
              <c:f>Sheet1!$B$1</c:f>
              <c:strCache>
                <c:ptCount val="1"/>
                <c:pt idx="0">
                  <c:v>T0</c:v>
                </c:pt>
              </c:strCache>
            </c:strRef>
          </c:tx>
          <c:spPr>
            <a:solidFill>
              <a:schemeClr val="accent1"/>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Sheet1!$A$2:$A$3</c:f>
              <c:strCache>
                <c:ptCount val="2"/>
                <c:pt idx="0">
                  <c:v>Fresh weight</c:v>
                </c:pt>
                <c:pt idx="1">
                  <c:v>Dry weight</c:v>
                </c:pt>
              </c:strCache>
            </c:strRef>
          </c:cat>
          <c:val>
            <c:numRef>
              <c:f>Sheet1!$B$2:$B$3</c:f>
              <c:numCache>
                <c:formatCode>General</c:formatCode>
                <c:ptCount val="2"/>
                <c:pt idx="0">
                  <c:v>160</c:v>
                </c:pt>
                <c:pt idx="1">
                  <c:v>36.448</c:v>
                </c:pt>
              </c:numCache>
            </c:numRef>
          </c:val>
          <c:extLst>
            <c:ext xmlns:c16="http://schemas.microsoft.com/office/drawing/2014/chart" uri="{C3380CC4-5D6E-409C-BE32-E72D297353CC}">
              <c16:uniqueId val="{00000000-80CC-4739-B762-445A3E16144F}"/>
            </c:ext>
          </c:extLst>
        </c:ser>
        <c:ser>
          <c:idx val="1"/>
          <c:order val="1"/>
          <c:tx>
            <c:strRef>
              <c:f>Sheet1!$C$1</c:f>
              <c:strCache>
                <c:ptCount val="1"/>
                <c:pt idx="0">
                  <c:v>T1</c:v>
                </c:pt>
              </c:strCache>
            </c:strRef>
          </c:tx>
          <c:spPr>
            <a:solidFill>
              <a:schemeClr val="accent2"/>
            </a:solidFill>
            <a:ln>
              <a:noFill/>
            </a:ln>
            <a:effectLst/>
          </c:spPr>
          <c:invertIfNegative val="0"/>
          <c:errBars>
            <c:errBarType val="plus"/>
            <c:errValType val="stdErr"/>
            <c:noEndCap val="0"/>
            <c:spPr>
              <a:noFill/>
              <a:ln w="9525" cap="flat" cmpd="sng" algn="ctr">
                <a:solidFill>
                  <a:schemeClr val="tx1">
                    <a:lumMod val="65000"/>
                    <a:lumOff val="35000"/>
                  </a:schemeClr>
                </a:solidFill>
                <a:round/>
              </a:ln>
              <a:effectLst/>
            </c:spPr>
          </c:errBars>
          <c:cat>
            <c:strRef>
              <c:f>Sheet1!$A$2:$A$3</c:f>
              <c:strCache>
                <c:ptCount val="2"/>
                <c:pt idx="0">
                  <c:v>Fresh weight</c:v>
                </c:pt>
                <c:pt idx="1">
                  <c:v>Dry weight</c:v>
                </c:pt>
              </c:strCache>
            </c:strRef>
          </c:cat>
          <c:val>
            <c:numRef>
              <c:f>Sheet1!$C$2:$C$3</c:f>
              <c:numCache>
                <c:formatCode>General</c:formatCode>
                <c:ptCount val="2"/>
                <c:pt idx="0">
                  <c:v>126</c:v>
                </c:pt>
                <c:pt idx="1">
                  <c:v>41.692</c:v>
                </c:pt>
              </c:numCache>
            </c:numRef>
          </c:val>
          <c:extLst>
            <c:ext xmlns:c16="http://schemas.microsoft.com/office/drawing/2014/chart" uri="{C3380CC4-5D6E-409C-BE32-E72D297353CC}">
              <c16:uniqueId val="{00000001-80CC-4739-B762-445A3E16144F}"/>
            </c:ext>
          </c:extLst>
        </c:ser>
        <c:ser>
          <c:idx val="2"/>
          <c:order val="2"/>
          <c:tx>
            <c:strRef>
              <c:f>Sheet1!$D$1</c:f>
              <c:strCache>
                <c:ptCount val="1"/>
                <c:pt idx="0">
                  <c:v>T2</c:v>
                </c:pt>
              </c:strCache>
            </c:strRef>
          </c:tx>
          <c:spPr>
            <a:solidFill>
              <a:schemeClr val="accent3"/>
            </a:solidFill>
            <a:ln>
              <a:noFill/>
            </a:ln>
            <a:effectLst/>
          </c:spPr>
          <c:invertIfNegative val="0"/>
          <c:errBars>
            <c:errBarType val="plus"/>
            <c:errValType val="stdErr"/>
            <c:noEndCap val="0"/>
            <c:spPr>
              <a:noFill/>
              <a:ln w="9525" cap="flat" cmpd="sng" algn="ctr">
                <a:solidFill>
                  <a:schemeClr val="tx1">
                    <a:lumMod val="65000"/>
                    <a:lumOff val="35000"/>
                  </a:schemeClr>
                </a:solidFill>
                <a:round/>
              </a:ln>
              <a:effectLst/>
            </c:spPr>
          </c:errBars>
          <c:cat>
            <c:strRef>
              <c:f>Sheet1!$A$2:$A$3</c:f>
              <c:strCache>
                <c:ptCount val="2"/>
                <c:pt idx="0">
                  <c:v>Fresh weight</c:v>
                </c:pt>
                <c:pt idx="1">
                  <c:v>Dry weight</c:v>
                </c:pt>
              </c:strCache>
            </c:strRef>
          </c:cat>
          <c:val>
            <c:numRef>
              <c:f>Sheet1!$D$2:$D$3</c:f>
              <c:numCache>
                <c:formatCode>General</c:formatCode>
                <c:ptCount val="2"/>
                <c:pt idx="0">
                  <c:v>98</c:v>
                </c:pt>
                <c:pt idx="1">
                  <c:v>25.154</c:v>
                </c:pt>
              </c:numCache>
            </c:numRef>
          </c:val>
          <c:extLst>
            <c:ext xmlns:c16="http://schemas.microsoft.com/office/drawing/2014/chart" uri="{C3380CC4-5D6E-409C-BE32-E72D297353CC}">
              <c16:uniqueId val="{00000002-80CC-4739-B762-445A3E16144F}"/>
            </c:ext>
          </c:extLst>
        </c:ser>
        <c:ser>
          <c:idx val="3"/>
          <c:order val="3"/>
          <c:tx>
            <c:strRef>
              <c:f>Sheet1!$E$1</c:f>
              <c:strCache>
                <c:ptCount val="1"/>
                <c:pt idx="0">
                  <c:v>T3</c:v>
                </c:pt>
              </c:strCache>
            </c:strRef>
          </c:tx>
          <c:spPr>
            <a:solidFill>
              <a:schemeClr val="accent4"/>
            </a:solidFill>
            <a:ln>
              <a:noFill/>
            </a:ln>
            <a:effectLst/>
          </c:spPr>
          <c:invertIfNegative val="0"/>
          <c:errBars>
            <c:errBarType val="plus"/>
            <c:errValType val="stdErr"/>
            <c:noEndCap val="0"/>
            <c:spPr>
              <a:noFill/>
              <a:ln w="9525" cap="flat" cmpd="sng" algn="ctr">
                <a:solidFill>
                  <a:schemeClr val="tx1">
                    <a:lumMod val="65000"/>
                    <a:lumOff val="35000"/>
                  </a:schemeClr>
                </a:solidFill>
                <a:round/>
              </a:ln>
              <a:effectLst/>
            </c:spPr>
          </c:errBars>
          <c:cat>
            <c:strRef>
              <c:f>Sheet1!$A$2:$A$3</c:f>
              <c:strCache>
                <c:ptCount val="2"/>
                <c:pt idx="0">
                  <c:v>Fresh weight</c:v>
                </c:pt>
                <c:pt idx="1">
                  <c:v>Dry weight</c:v>
                </c:pt>
              </c:strCache>
            </c:strRef>
          </c:cat>
          <c:val>
            <c:numRef>
              <c:f>Sheet1!$E$2:$E$3</c:f>
              <c:numCache>
                <c:formatCode>General</c:formatCode>
                <c:ptCount val="2"/>
                <c:pt idx="0">
                  <c:v>122</c:v>
                </c:pt>
                <c:pt idx="1">
                  <c:v>38.192</c:v>
                </c:pt>
              </c:numCache>
            </c:numRef>
          </c:val>
          <c:extLst>
            <c:ext xmlns:c16="http://schemas.microsoft.com/office/drawing/2014/chart" uri="{C3380CC4-5D6E-409C-BE32-E72D297353CC}">
              <c16:uniqueId val="{00000003-80CC-4739-B762-445A3E16144F}"/>
            </c:ext>
          </c:extLst>
        </c:ser>
        <c:ser>
          <c:idx val="4"/>
          <c:order val="4"/>
          <c:tx>
            <c:strRef>
              <c:f>Sheet1!$F$1</c:f>
              <c:strCache>
                <c:ptCount val="1"/>
                <c:pt idx="0">
                  <c:v>T4</c:v>
                </c:pt>
              </c:strCache>
            </c:strRef>
          </c:tx>
          <c:spPr>
            <a:solidFill>
              <a:schemeClr val="accent5"/>
            </a:solidFill>
            <a:ln>
              <a:noFill/>
            </a:ln>
            <a:effectLst/>
          </c:spPr>
          <c:invertIfNegative val="0"/>
          <c:errBars>
            <c:errBarType val="both"/>
            <c:errValType val="percentage"/>
            <c:noEndCap val="0"/>
            <c:val val="5"/>
            <c:spPr>
              <a:noFill/>
              <a:ln w="9525" cap="flat" cmpd="sng" algn="ctr">
                <a:solidFill>
                  <a:schemeClr val="tx1">
                    <a:lumMod val="65000"/>
                    <a:lumOff val="35000"/>
                  </a:schemeClr>
                </a:solidFill>
                <a:round/>
              </a:ln>
              <a:effectLst/>
            </c:spPr>
          </c:errBars>
          <c:cat>
            <c:strRef>
              <c:f>Sheet1!$A$2:$A$3</c:f>
              <c:strCache>
                <c:ptCount val="2"/>
                <c:pt idx="0">
                  <c:v>Fresh weight</c:v>
                </c:pt>
                <c:pt idx="1">
                  <c:v>Dry weight</c:v>
                </c:pt>
              </c:strCache>
            </c:strRef>
          </c:cat>
          <c:val>
            <c:numRef>
              <c:f>Sheet1!$F$2:$F$3</c:f>
              <c:numCache>
                <c:formatCode>General</c:formatCode>
                <c:ptCount val="2"/>
                <c:pt idx="0">
                  <c:v>70</c:v>
                </c:pt>
                <c:pt idx="1">
                  <c:v>15.272</c:v>
                </c:pt>
              </c:numCache>
            </c:numRef>
          </c:val>
          <c:extLst>
            <c:ext xmlns:c16="http://schemas.microsoft.com/office/drawing/2014/chart" uri="{C3380CC4-5D6E-409C-BE32-E72D297353CC}">
              <c16:uniqueId val="{00000004-80CC-4739-B762-445A3E16144F}"/>
            </c:ext>
          </c:extLst>
        </c:ser>
        <c:dLbls>
          <c:showLegendKey val="0"/>
          <c:showVal val="0"/>
          <c:showCatName val="0"/>
          <c:showSerName val="0"/>
          <c:showPercent val="0"/>
          <c:showBubbleSize val="0"/>
        </c:dLbls>
        <c:gapWidth val="219"/>
        <c:axId val="620289152"/>
        <c:axId val="620283904"/>
      </c:barChart>
      <c:catAx>
        <c:axId val="62028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400">
                    <a:latin typeface="Times New Roman" panose="02020603050405020304" pitchFamily="18" charset="0"/>
                    <a:cs typeface="Times New Roman" panose="02020603050405020304" pitchFamily="18" charset="0"/>
                  </a:rPr>
                  <a:t>Biomass</a:t>
                </a:r>
              </a:p>
            </c:rich>
          </c:tx>
          <c:layout>
            <c:manualLayout>
              <c:xMode val="edge"/>
              <c:yMode val="edge"/>
              <c:x val="0.422094406167979"/>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620283904"/>
        <c:crosses val="autoZero"/>
        <c:auto val="1"/>
        <c:lblAlgn val="ctr"/>
        <c:lblOffset val="100"/>
        <c:noMultiLvlLbl val="0"/>
      </c:catAx>
      <c:valAx>
        <c:axId val="620283904"/>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sz="1400">
                    <a:latin typeface="Times New Roman" panose="02020603050405020304" pitchFamily="18" charset="0"/>
                    <a:cs typeface="Times New Roman" panose="02020603050405020304" pitchFamily="18" charset="0"/>
                  </a:rPr>
                  <a:t>Weight</a:t>
                </a:r>
                <a:r>
                  <a:rPr lang="en-GB" sz="1400" baseline="0">
                    <a:latin typeface="Times New Roman" panose="02020603050405020304" pitchFamily="18" charset="0"/>
                    <a:cs typeface="Times New Roman" panose="02020603050405020304" pitchFamily="18" charset="0"/>
                  </a:rPr>
                  <a:t> (grams</a:t>
                </a:r>
                <a:r>
                  <a:rPr lang="en-GB" sz="1100" baseline="0">
                    <a:latin typeface="Times New Roman" panose="02020603050405020304" pitchFamily="18" charset="0"/>
                    <a:cs typeface="Times New Roman" panose="02020603050405020304" pitchFamily="18" charset="0"/>
                  </a:rPr>
                  <a:t>)</a:t>
                </a:r>
                <a:endParaRPr lang="en-GB" sz="11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NG"/>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620289152"/>
        <c:crosses val="autoZero"/>
        <c:crossBetween val="between"/>
      </c:valAx>
      <c:spPr>
        <a:noFill/>
        <a:ln>
          <a:noFill/>
        </a:ln>
        <a:effectLst/>
      </c:spPr>
    </c:plotArea>
    <c:legend>
      <c:legendPos val="b"/>
      <c:layout>
        <c:manualLayout>
          <c:xMode val="edge"/>
          <c:yMode val="edge"/>
          <c:x val="0.39931776757072035"/>
          <c:y val="0.10367016622922132"/>
          <c:w val="0.22634104330708663"/>
          <c:h val="6.69647544056992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28839-B2B4-418A-8290-EA9C7A04C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57</Pages>
  <Words>6158</Words>
  <Characters>35102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Kupsy</dc:creator>
  <cp:keywords/>
  <dc:description/>
  <cp:lastModifiedBy>anthony okupa</cp:lastModifiedBy>
  <cp:revision>78</cp:revision>
  <cp:lastPrinted>2018-10-17T13:20:00Z</cp:lastPrinted>
  <dcterms:created xsi:type="dcterms:W3CDTF">2018-09-23T14:51:00Z</dcterms:created>
  <dcterms:modified xsi:type="dcterms:W3CDTF">2018-10-23T10:04:00Z</dcterms:modified>
</cp:coreProperties>
</file>