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050D7B88" w14:textId="38C65AA1" w:rsidR="00B33040" w:rsidRDefault="0043000A">
          <w:pPr>
            <w:pStyle w:val="TOC1"/>
            <w:tabs>
              <w:tab w:val="left" w:pos="48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00815" w:history="1">
            <w:r w:rsidR="00B33040" w:rsidRPr="004A5945">
              <w:rPr>
                <w:rStyle w:val="Hyperlink"/>
                <w:noProof/>
                <w:lang w:val="lv-LV"/>
              </w:rPr>
              <w:t>1</w:t>
            </w:r>
            <w:r w:rsidR="00B33040">
              <w:rPr>
                <w:rFonts w:eastAsiaTheme="minorEastAsia"/>
                <w:noProof/>
                <w:sz w:val="24"/>
                <w:szCs w:val="24"/>
                <w:lang w:val="en-SE" w:eastAsia="en-SE"/>
              </w:rPr>
              <w:tab/>
            </w:r>
            <w:r w:rsidR="00B33040" w:rsidRPr="004A5945">
              <w:rPr>
                <w:rStyle w:val="Hyperlink"/>
                <w:noProof/>
                <w:lang w:val="lv-LV"/>
              </w:rPr>
              <w:t>Ievads</w:t>
            </w:r>
            <w:r w:rsidR="00B33040">
              <w:rPr>
                <w:noProof/>
                <w:webHidden/>
              </w:rPr>
              <w:tab/>
            </w:r>
            <w:r w:rsidR="00B33040">
              <w:rPr>
                <w:noProof/>
                <w:webHidden/>
              </w:rPr>
              <w:fldChar w:fldCharType="begin"/>
            </w:r>
            <w:r w:rsidR="00B33040">
              <w:rPr>
                <w:noProof/>
                <w:webHidden/>
              </w:rPr>
              <w:instrText xml:space="preserve"> PAGEREF _Toc156100815 \h </w:instrText>
            </w:r>
            <w:r w:rsidR="00B33040">
              <w:rPr>
                <w:noProof/>
                <w:webHidden/>
              </w:rPr>
            </w:r>
            <w:r w:rsidR="00B33040">
              <w:rPr>
                <w:noProof/>
                <w:webHidden/>
              </w:rPr>
              <w:fldChar w:fldCharType="separate"/>
            </w:r>
            <w:r w:rsidR="00916366">
              <w:rPr>
                <w:noProof/>
                <w:webHidden/>
              </w:rPr>
              <w:t>3</w:t>
            </w:r>
            <w:r w:rsidR="00B33040">
              <w:rPr>
                <w:noProof/>
                <w:webHidden/>
              </w:rPr>
              <w:fldChar w:fldCharType="end"/>
            </w:r>
          </w:hyperlink>
        </w:p>
        <w:p w14:paraId="7148C394" w14:textId="5E9295B0" w:rsidR="00B33040" w:rsidRDefault="00000000">
          <w:pPr>
            <w:pStyle w:val="TOC1"/>
            <w:tabs>
              <w:tab w:val="left" w:pos="480"/>
              <w:tab w:val="right" w:leader="dot" w:pos="9350"/>
            </w:tabs>
            <w:rPr>
              <w:rFonts w:eastAsiaTheme="minorEastAsia"/>
              <w:noProof/>
              <w:sz w:val="24"/>
              <w:szCs w:val="24"/>
              <w:lang w:val="en-SE" w:eastAsia="en-SE"/>
            </w:rPr>
          </w:pPr>
          <w:hyperlink w:anchor="_Toc156100816" w:history="1">
            <w:r w:rsidR="00B33040" w:rsidRPr="004A5945">
              <w:rPr>
                <w:rStyle w:val="Hyperlink"/>
                <w:noProof/>
                <w:lang w:val="lv-LV"/>
              </w:rPr>
              <w:t>2</w:t>
            </w:r>
            <w:r w:rsidR="00B33040">
              <w:rPr>
                <w:rFonts w:eastAsiaTheme="minorEastAsia"/>
                <w:noProof/>
                <w:sz w:val="24"/>
                <w:szCs w:val="24"/>
                <w:lang w:val="en-SE" w:eastAsia="en-SE"/>
              </w:rPr>
              <w:tab/>
            </w:r>
            <w:r w:rsidR="00B33040" w:rsidRPr="004A5945">
              <w:rPr>
                <w:rStyle w:val="Hyperlink"/>
                <w:noProof/>
              </w:rPr>
              <w:t>Līdzīgo</w:t>
            </w:r>
            <w:r w:rsidR="00B33040" w:rsidRPr="004A5945">
              <w:rPr>
                <w:rStyle w:val="Hyperlink"/>
                <w:noProof/>
                <w:lang w:val="lv-LV"/>
              </w:rPr>
              <w:t xml:space="preserve"> risinājumu pārskats</w:t>
            </w:r>
            <w:r w:rsidR="00B33040">
              <w:rPr>
                <w:noProof/>
                <w:webHidden/>
              </w:rPr>
              <w:tab/>
            </w:r>
            <w:r w:rsidR="00B33040">
              <w:rPr>
                <w:noProof/>
                <w:webHidden/>
              </w:rPr>
              <w:fldChar w:fldCharType="begin"/>
            </w:r>
            <w:r w:rsidR="00B33040">
              <w:rPr>
                <w:noProof/>
                <w:webHidden/>
              </w:rPr>
              <w:instrText xml:space="preserve"> PAGEREF _Toc156100816 \h </w:instrText>
            </w:r>
            <w:r w:rsidR="00B33040">
              <w:rPr>
                <w:noProof/>
                <w:webHidden/>
              </w:rPr>
            </w:r>
            <w:r w:rsidR="00B33040">
              <w:rPr>
                <w:noProof/>
                <w:webHidden/>
              </w:rPr>
              <w:fldChar w:fldCharType="separate"/>
            </w:r>
            <w:r w:rsidR="00916366">
              <w:rPr>
                <w:noProof/>
                <w:webHidden/>
              </w:rPr>
              <w:t>5</w:t>
            </w:r>
            <w:r w:rsidR="00B33040">
              <w:rPr>
                <w:noProof/>
                <w:webHidden/>
              </w:rPr>
              <w:fldChar w:fldCharType="end"/>
            </w:r>
          </w:hyperlink>
        </w:p>
        <w:p w14:paraId="0F84074B" w14:textId="73CC5E5A" w:rsidR="00B33040" w:rsidRDefault="00000000">
          <w:pPr>
            <w:pStyle w:val="TOC1"/>
            <w:tabs>
              <w:tab w:val="left" w:pos="480"/>
              <w:tab w:val="right" w:leader="dot" w:pos="9350"/>
            </w:tabs>
            <w:rPr>
              <w:rFonts w:eastAsiaTheme="minorEastAsia"/>
              <w:noProof/>
              <w:sz w:val="24"/>
              <w:szCs w:val="24"/>
              <w:lang w:val="en-SE" w:eastAsia="en-SE"/>
            </w:rPr>
          </w:pPr>
          <w:hyperlink w:anchor="_Toc156100817" w:history="1">
            <w:r w:rsidR="00B33040" w:rsidRPr="004A5945">
              <w:rPr>
                <w:rStyle w:val="Hyperlink"/>
                <w:noProof/>
                <w:lang w:val="lv-LV"/>
              </w:rPr>
              <w:t>3</w:t>
            </w:r>
            <w:r w:rsidR="00B33040">
              <w:rPr>
                <w:rFonts w:eastAsiaTheme="minorEastAsia"/>
                <w:noProof/>
                <w:sz w:val="24"/>
                <w:szCs w:val="24"/>
                <w:lang w:val="en-SE" w:eastAsia="en-SE"/>
              </w:rPr>
              <w:tab/>
            </w:r>
            <w:r w:rsidR="00B33040" w:rsidRPr="004A5945">
              <w:rPr>
                <w:rStyle w:val="Hyperlink"/>
                <w:noProof/>
                <w:lang w:val="lv-LV"/>
              </w:rPr>
              <w:t>Tehniskais risinājums</w:t>
            </w:r>
            <w:r w:rsidR="00B33040">
              <w:rPr>
                <w:noProof/>
                <w:webHidden/>
              </w:rPr>
              <w:tab/>
            </w:r>
            <w:r w:rsidR="00B33040">
              <w:rPr>
                <w:noProof/>
                <w:webHidden/>
              </w:rPr>
              <w:fldChar w:fldCharType="begin"/>
            </w:r>
            <w:r w:rsidR="00B33040">
              <w:rPr>
                <w:noProof/>
                <w:webHidden/>
              </w:rPr>
              <w:instrText xml:space="preserve"> PAGEREF _Toc156100817 \h </w:instrText>
            </w:r>
            <w:r w:rsidR="00B33040">
              <w:rPr>
                <w:noProof/>
                <w:webHidden/>
              </w:rPr>
            </w:r>
            <w:r w:rsidR="00B33040">
              <w:rPr>
                <w:noProof/>
                <w:webHidden/>
              </w:rPr>
              <w:fldChar w:fldCharType="separate"/>
            </w:r>
            <w:r w:rsidR="00916366">
              <w:rPr>
                <w:noProof/>
                <w:webHidden/>
              </w:rPr>
              <w:t>6</w:t>
            </w:r>
            <w:r w:rsidR="00B33040">
              <w:rPr>
                <w:noProof/>
                <w:webHidden/>
              </w:rPr>
              <w:fldChar w:fldCharType="end"/>
            </w:r>
          </w:hyperlink>
        </w:p>
        <w:p w14:paraId="57188BE8" w14:textId="4FE730C0" w:rsidR="00B33040" w:rsidRDefault="00000000">
          <w:pPr>
            <w:pStyle w:val="TOC2"/>
            <w:tabs>
              <w:tab w:val="left" w:pos="960"/>
              <w:tab w:val="right" w:leader="dot" w:pos="9350"/>
            </w:tabs>
            <w:rPr>
              <w:rFonts w:eastAsiaTheme="minorEastAsia"/>
              <w:noProof/>
              <w:sz w:val="24"/>
              <w:szCs w:val="24"/>
              <w:lang w:val="en-SE" w:eastAsia="en-SE"/>
            </w:rPr>
          </w:pPr>
          <w:hyperlink w:anchor="_Toc156100818" w:history="1">
            <w:r w:rsidR="00B33040" w:rsidRPr="004A5945">
              <w:rPr>
                <w:rStyle w:val="Hyperlink"/>
                <w:noProof/>
                <w:lang w:val="lv-LV"/>
              </w:rPr>
              <w:t>3.1</w:t>
            </w:r>
            <w:r w:rsidR="00B33040">
              <w:rPr>
                <w:rFonts w:eastAsiaTheme="minorEastAsia"/>
                <w:noProof/>
                <w:sz w:val="24"/>
                <w:szCs w:val="24"/>
                <w:lang w:val="en-SE" w:eastAsia="en-SE"/>
              </w:rPr>
              <w:tab/>
            </w:r>
            <w:r w:rsidR="00B33040" w:rsidRPr="004A5945">
              <w:rPr>
                <w:rStyle w:val="Hyperlink"/>
                <w:noProof/>
                <w:lang w:val="lv-LV"/>
              </w:rPr>
              <w:t>Prasības</w:t>
            </w:r>
            <w:r w:rsidR="00B33040">
              <w:rPr>
                <w:noProof/>
                <w:webHidden/>
              </w:rPr>
              <w:tab/>
            </w:r>
            <w:r w:rsidR="00B33040">
              <w:rPr>
                <w:noProof/>
                <w:webHidden/>
              </w:rPr>
              <w:fldChar w:fldCharType="begin"/>
            </w:r>
            <w:r w:rsidR="00B33040">
              <w:rPr>
                <w:noProof/>
                <w:webHidden/>
              </w:rPr>
              <w:instrText xml:space="preserve"> PAGEREF _Toc156100818 \h </w:instrText>
            </w:r>
            <w:r w:rsidR="00B33040">
              <w:rPr>
                <w:noProof/>
                <w:webHidden/>
              </w:rPr>
            </w:r>
            <w:r w:rsidR="00B33040">
              <w:rPr>
                <w:noProof/>
                <w:webHidden/>
              </w:rPr>
              <w:fldChar w:fldCharType="separate"/>
            </w:r>
            <w:r w:rsidR="00916366">
              <w:rPr>
                <w:noProof/>
                <w:webHidden/>
              </w:rPr>
              <w:t>6</w:t>
            </w:r>
            <w:r w:rsidR="00B33040">
              <w:rPr>
                <w:noProof/>
                <w:webHidden/>
              </w:rPr>
              <w:fldChar w:fldCharType="end"/>
            </w:r>
          </w:hyperlink>
        </w:p>
        <w:p w14:paraId="63BC1DF1" w14:textId="63C805E5" w:rsidR="00B33040" w:rsidRDefault="00000000">
          <w:pPr>
            <w:pStyle w:val="TOC2"/>
            <w:tabs>
              <w:tab w:val="left" w:pos="960"/>
              <w:tab w:val="right" w:leader="dot" w:pos="9350"/>
            </w:tabs>
            <w:rPr>
              <w:rFonts w:eastAsiaTheme="minorEastAsia"/>
              <w:noProof/>
              <w:sz w:val="24"/>
              <w:szCs w:val="24"/>
              <w:lang w:val="en-SE" w:eastAsia="en-SE"/>
            </w:rPr>
          </w:pPr>
          <w:hyperlink w:anchor="_Toc156100819" w:history="1">
            <w:r w:rsidR="00B33040" w:rsidRPr="004A5945">
              <w:rPr>
                <w:rStyle w:val="Hyperlink"/>
                <w:noProof/>
                <w:lang w:val="lv-LV"/>
              </w:rPr>
              <w:t>3.2</w:t>
            </w:r>
            <w:r w:rsidR="00B33040">
              <w:rPr>
                <w:rFonts w:eastAsiaTheme="minorEastAsia"/>
                <w:noProof/>
                <w:sz w:val="24"/>
                <w:szCs w:val="24"/>
                <w:lang w:val="en-SE" w:eastAsia="en-SE"/>
              </w:rPr>
              <w:tab/>
            </w:r>
            <w:r w:rsidR="00B33040" w:rsidRPr="004A5945">
              <w:rPr>
                <w:rStyle w:val="Hyperlink"/>
                <w:noProof/>
                <w:lang w:val="lv-LV"/>
              </w:rPr>
              <w:t>Algoritms</w:t>
            </w:r>
            <w:r w:rsidR="00B33040">
              <w:rPr>
                <w:noProof/>
                <w:webHidden/>
              </w:rPr>
              <w:tab/>
            </w:r>
            <w:r w:rsidR="00B33040">
              <w:rPr>
                <w:noProof/>
                <w:webHidden/>
              </w:rPr>
              <w:fldChar w:fldCharType="begin"/>
            </w:r>
            <w:r w:rsidR="00B33040">
              <w:rPr>
                <w:noProof/>
                <w:webHidden/>
              </w:rPr>
              <w:instrText xml:space="preserve"> PAGEREF _Toc156100819 \h </w:instrText>
            </w:r>
            <w:r w:rsidR="00B33040">
              <w:rPr>
                <w:noProof/>
                <w:webHidden/>
              </w:rPr>
            </w:r>
            <w:r w:rsidR="00B33040">
              <w:rPr>
                <w:noProof/>
                <w:webHidden/>
              </w:rPr>
              <w:fldChar w:fldCharType="separate"/>
            </w:r>
            <w:r w:rsidR="00916366">
              <w:rPr>
                <w:noProof/>
                <w:webHidden/>
              </w:rPr>
              <w:t>7</w:t>
            </w:r>
            <w:r w:rsidR="00B33040">
              <w:rPr>
                <w:noProof/>
                <w:webHidden/>
              </w:rPr>
              <w:fldChar w:fldCharType="end"/>
            </w:r>
          </w:hyperlink>
        </w:p>
        <w:p w14:paraId="42D59E83" w14:textId="3FCA5178" w:rsidR="00B33040" w:rsidRDefault="00000000">
          <w:pPr>
            <w:pStyle w:val="TOC2"/>
            <w:tabs>
              <w:tab w:val="left" w:pos="960"/>
              <w:tab w:val="right" w:leader="dot" w:pos="9350"/>
            </w:tabs>
            <w:rPr>
              <w:rFonts w:eastAsiaTheme="minorEastAsia"/>
              <w:noProof/>
              <w:sz w:val="24"/>
              <w:szCs w:val="24"/>
              <w:lang w:val="en-SE" w:eastAsia="en-SE"/>
            </w:rPr>
          </w:pPr>
          <w:hyperlink w:anchor="_Toc156100820" w:history="1">
            <w:r w:rsidR="00B33040" w:rsidRPr="004A5945">
              <w:rPr>
                <w:rStyle w:val="Hyperlink"/>
                <w:noProof/>
                <w:lang w:val="lv-LV"/>
              </w:rPr>
              <w:t>3.3</w:t>
            </w:r>
            <w:r w:rsidR="00B33040">
              <w:rPr>
                <w:rFonts w:eastAsiaTheme="minorEastAsia"/>
                <w:noProof/>
                <w:sz w:val="24"/>
                <w:szCs w:val="24"/>
                <w:lang w:val="en-SE" w:eastAsia="en-SE"/>
              </w:rPr>
              <w:tab/>
            </w:r>
            <w:r w:rsidR="00B33040" w:rsidRPr="004A5945">
              <w:rPr>
                <w:rStyle w:val="Hyperlink"/>
                <w:noProof/>
                <w:lang w:val="lv-LV"/>
              </w:rPr>
              <w:t>Konceptu modelis</w:t>
            </w:r>
            <w:r w:rsidR="00B33040">
              <w:rPr>
                <w:noProof/>
                <w:webHidden/>
              </w:rPr>
              <w:tab/>
            </w:r>
            <w:r w:rsidR="00B33040">
              <w:rPr>
                <w:noProof/>
                <w:webHidden/>
              </w:rPr>
              <w:fldChar w:fldCharType="begin"/>
            </w:r>
            <w:r w:rsidR="00B33040">
              <w:rPr>
                <w:noProof/>
                <w:webHidden/>
              </w:rPr>
              <w:instrText xml:space="preserve"> PAGEREF _Toc156100820 \h </w:instrText>
            </w:r>
            <w:r w:rsidR="00B33040">
              <w:rPr>
                <w:noProof/>
                <w:webHidden/>
              </w:rPr>
            </w:r>
            <w:r w:rsidR="00B33040">
              <w:rPr>
                <w:noProof/>
                <w:webHidden/>
              </w:rPr>
              <w:fldChar w:fldCharType="separate"/>
            </w:r>
            <w:r w:rsidR="00916366">
              <w:rPr>
                <w:noProof/>
                <w:webHidden/>
              </w:rPr>
              <w:t>11</w:t>
            </w:r>
            <w:r w:rsidR="00B33040">
              <w:rPr>
                <w:noProof/>
                <w:webHidden/>
              </w:rPr>
              <w:fldChar w:fldCharType="end"/>
            </w:r>
          </w:hyperlink>
        </w:p>
        <w:p w14:paraId="182EDA04" w14:textId="69174AB4" w:rsidR="00B33040" w:rsidRDefault="00000000">
          <w:pPr>
            <w:pStyle w:val="TOC2"/>
            <w:tabs>
              <w:tab w:val="left" w:pos="960"/>
              <w:tab w:val="right" w:leader="dot" w:pos="9350"/>
            </w:tabs>
            <w:rPr>
              <w:rFonts w:eastAsiaTheme="minorEastAsia"/>
              <w:noProof/>
              <w:sz w:val="24"/>
              <w:szCs w:val="24"/>
              <w:lang w:val="en-SE" w:eastAsia="en-SE"/>
            </w:rPr>
          </w:pPr>
          <w:hyperlink w:anchor="_Toc156100821" w:history="1">
            <w:r w:rsidR="00B33040" w:rsidRPr="004A5945">
              <w:rPr>
                <w:rStyle w:val="Hyperlink"/>
                <w:noProof/>
                <w:lang w:val="lv-LV"/>
              </w:rPr>
              <w:t>3.4</w:t>
            </w:r>
            <w:r w:rsidR="00B33040">
              <w:rPr>
                <w:rFonts w:eastAsiaTheme="minorEastAsia"/>
                <w:noProof/>
                <w:sz w:val="24"/>
                <w:szCs w:val="24"/>
                <w:lang w:val="en-SE" w:eastAsia="en-SE"/>
              </w:rPr>
              <w:tab/>
            </w:r>
            <w:r w:rsidR="00B33040" w:rsidRPr="004A5945">
              <w:rPr>
                <w:rStyle w:val="Hyperlink"/>
                <w:noProof/>
                <w:lang w:val="lv-LV"/>
              </w:rPr>
              <w:t>Tehnoloģiju steks</w:t>
            </w:r>
            <w:r w:rsidR="00B33040">
              <w:rPr>
                <w:noProof/>
                <w:webHidden/>
              </w:rPr>
              <w:tab/>
            </w:r>
            <w:r w:rsidR="00B33040">
              <w:rPr>
                <w:noProof/>
                <w:webHidden/>
              </w:rPr>
              <w:fldChar w:fldCharType="begin"/>
            </w:r>
            <w:r w:rsidR="00B33040">
              <w:rPr>
                <w:noProof/>
                <w:webHidden/>
              </w:rPr>
              <w:instrText xml:space="preserve"> PAGEREF _Toc156100821 \h </w:instrText>
            </w:r>
            <w:r w:rsidR="00B33040">
              <w:rPr>
                <w:noProof/>
                <w:webHidden/>
              </w:rPr>
            </w:r>
            <w:r w:rsidR="00B33040">
              <w:rPr>
                <w:noProof/>
                <w:webHidden/>
              </w:rPr>
              <w:fldChar w:fldCharType="separate"/>
            </w:r>
            <w:r w:rsidR="00916366">
              <w:rPr>
                <w:noProof/>
                <w:webHidden/>
              </w:rPr>
              <w:t>12</w:t>
            </w:r>
            <w:r w:rsidR="00B33040">
              <w:rPr>
                <w:noProof/>
                <w:webHidden/>
              </w:rPr>
              <w:fldChar w:fldCharType="end"/>
            </w:r>
          </w:hyperlink>
        </w:p>
        <w:p w14:paraId="586E776F" w14:textId="5198B2C1" w:rsidR="00B33040" w:rsidRDefault="00000000">
          <w:pPr>
            <w:pStyle w:val="TOC2"/>
            <w:tabs>
              <w:tab w:val="left" w:pos="960"/>
              <w:tab w:val="right" w:leader="dot" w:pos="9350"/>
            </w:tabs>
            <w:rPr>
              <w:rFonts w:eastAsiaTheme="minorEastAsia"/>
              <w:noProof/>
              <w:sz w:val="24"/>
              <w:szCs w:val="24"/>
              <w:lang w:val="en-SE" w:eastAsia="en-SE"/>
            </w:rPr>
          </w:pPr>
          <w:hyperlink w:anchor="_Toc156100822" w:history="1">
            <w:r w:rsidR="00B33040" w:rsidRPr="004A5945">
              <w:rPr>
                <w:rStyle w:val="Hyperlink"/>
                <w:noProof/>
                <w:lang w:val="lv-LV"/>
              </w:rPr>
              <w:t>3.5</w:t>
            </w:r>
            <w:r w:rsidR="00B33040">
              <w:rPr>
                <w:rFonts w:eastAsiaTheme="minorEastAsia"/>
                <w:noProof/>
                <w:sz w:val="24"/>
                <w:szCs w:val="24"/>
                <w:lang w:val="en-SE" w:eastAsia="en-SE"/>
              </w:rPr>
              <w:tab/>
            </w:r>
            <w:r w:rsidR="00B33040" w:rsidRPr="004A5945">
              <w:rPr>
                <w:rStyle w:val="Hyperlink"/>
                <w:noProof/>
                <w:lang w:val="lv-LV"/>
              </w:rPr>
              <w:t>Programmatūras apraksts</w:t>
            </w:r>
            <w:r w:rsidR="00B33040">
              <w:rPr>
                <w:noProof/>
                <w:webHidden/>
              </w:rPr>
              <w:tab/>
            </w:r>
            <w:r w:rsidR="00B33040">
              <w:rPr>
                <w:noProof/>
                <w:webHidden/>
              </w:rPr>
              <w:fldChar w:fldCharType="begin"/>
            </w:r>
            <w:r w:rsidR="00B33040">
              <w:rPr>
                <w:noProof/>
                <w:webHidden/>
              </w:rPr>
              <w:instrText xml:space="preserve"> PAGEREF _Toc156100822 \h </w:instrText>
            </w:r>
            <w:r w:rsidR="00B33040">
              <w:rPr>
                <w:noProof/>
                <w:webHidden/>
              </w:rPr>
            </w:r>
            <w:r w:rsidR="00B33040">
              <w:rPr>
                <w:noProof/>
                <w:webHidden/>
              </w:rPr>
              <w:fldChar w:fldCharType="separate"/>
            </w:r>
            <w:r w:rsidR="00916366">
              <w:rPr>
                <w:noProof/>
                <w:webHidden/>
              </w:rPr>
              <w:t>12</w:t>
            </w:r>
            <w:r w:rsidR="00B33040">
              <w:rPr>
                <w:noProof/>
                <w:webHidden/>
              </w:rPr>
              <w:fldChar w:fldCharType="end"/>
            </w:r>
          </w:hyperlink>
        </w:p>
        <w:p w14:paraId="20E8CF11" w14:textId="46FAF489" w:rsidR="00B33040" w:rsidRDefault="00000000">
          <w:pPr>
            <w:pStyle w:val="TOC1"/>
            <w:tabs>
              <w:tab w:val="left" w:pos="480"/>
              <w:tab w:val="right" w:leader="dot" w:pos="9350"/>
            </w:tabs>
            <w:rPr>
              <w:rFonts w:eastAsiaTheme="minorEastAsia"/>
              <w:noProof/>
              <w:sz w:val="24"/>
              <w:szCs w:val="24"/>
              <w:lang w:val="en-SE" w:eastAsia="en-SE"/>
            </w:rPr>
          </w:pPr>
          <w:hyperlink w:anchor="_Toc156100823" w:history="1">
            <w:r w:rsidR="00B33040" w:rsidRPr="004A5945">
              <w:rPr>
                <w:rStyle w:val="Hyperlink"/>
                <w:noProof/>
                <w:lang w:val="lv-LV"/>
              </w:rPr>
              <w:t>4</w:t>
            </w:r>
            <w:r w:rsidR="00B33040">
              <w:rPr>
                <w:rFonts w:eastAsiaTheme="minorEastAsia"/>
                <w:noProof/>
                <w:sz w:val="24"/>
                <w:szCs w:val="24"/>
                <w:lang w:val="en-SE" w:eastAsia="en-SE"/>
              </w:rPr>
              <w:tab/>
            </w:r>
            <w:r w:rsidR="00B33040" w:rsidRPr="004A5945">
              <w:rPr>
                <w:rStyle w:val="Hyperlink"/>
                <w:noProof/>
                <w:lang w:val="lv-LV"/>
              </w:rPr>
              <w:t>Novērtējums</w:t>
            </w:r>
            <w:r w:rsidR="00B33040">
              <w:rPr>
                <w:noProof/>
                <w:webHidden/>
              </w:rPr>
              <w:tab/>
            </w:r>
            <w:r w:rsidR="00B33040">
              <w:rPr>
                <w:noProof/>
                <w:webHidden/>
              </w:rPr>
              <w:fldChar w:fldCharType="begin"/>
            </w:r>
            <w:r w:rsidR="00B33040">
              <w:rPr>
                <w:noProof/>
                <w:webHidden/>
              </w:rPr>
              <w:instrText xml:space="preserve"> PAGEREF _Toc156100823 \h </w:instrText>
            </w:r>
            <w:r w:rsidR="00B33040">
              <w:rPr>
                <w:noProof/>
                <w:webHidden/>
              </w:rPr>
            </w:r>
            <w:r w:rsidR="00B33040">
              <w:rPr>
                <w:noProof/>
                <w:webHidden/>
              </w:rPr>
              <w:fldChar w:fldCharType="separate"/>
            </w:r>
            <w:r w:rsidR="00916366">
              <w:rPr>
                <w:noProof/>
                <w:webHidden/>
              </w:rPr>
              <w:t>13</w:t>
            </w:r>
            <w:r w:rsidR="00B33040">
              <w:rPr>
                <w:noProof/>
                <w:webHidden/>
              </w:rPr>
              <w:fldChar w:fldCharType="end"/>
            </w:r>
          </w:hyperlink>
        </w:p>
        <w:p w14:paraId="1E5C8EAD" w14:textId="79D1EC94" w:rsidR="00B33040" w:rsidRDefault="00000000">
          <w:pPr>
            <w:pStyle w:val="TOC1"/>
            <w:tabs>
              <w:tab w:val="left" w:pos="480"/>
              <w:tab w:val="right" w:leader="dot" w:pos="9350"/>
            </w:tabs>
            <w:rPr>
              <w:rFonts w:eastAsiaTheme="minorEastAsia"/>
              <w:noProof/>
              <w:sz w:val="24"/>
              <w:szCs w:val="24"/>
              <w:lang w:val="en-SE" w:eastAsia="en-SE"/>
            </w:rPr>
          </w:pPr>
          <w:hyperlink w:anchor="_Toc156100824" w:history="1">
            <w:r w:rsidR="00B33040" w:rsidRPr="004A5945">
              <w:rPr>
                <w:rStyle w:val="Hyperlink"/>
                <w:noProof/>
                <w:lang w:val="lv-LV"/>
              </w:rPr>
              <w:t>5</w:t>
            </w:r>
            <w:r w:rsidR="00B33040">
              <w:rPr>
                <w:rFonts w:eastAsiaTheme="minorEastAsia"/>
                <w:noProof/>
                <w:sz w:val="24"/>
                <w:szCs w:val="24"/>
                <w:lang w:val="en-SE" w:eastAsia="en-SE"/>
              </w:rPr>
              <w:tab/>
            </w:r>
            <w:r w:rsidR="00B33040" w:rsidRPr="004A5945">
              <w:rPr>
                <w:rStyle w:val="Hyperlink"/>
                <w:noProof/>
                <w:lang w:val="lv-LV"/>
              </w:rPr>
              <w:t>Secinājumi</w:t>
            </w:r>
            <w:r w:rsidR="00B33040">
              <w:rPr>
                <w:noProof/>
                <w:webHidden/>
              </w:rPr>
              <w:tab/>
            </w:r>
            <w:r w:rsidR="00B33040">
              <w:rPr>
                <w:noProof/>
                <w:webHidden/>
              </w:rPr>
              <w:fldChar w:fldCharType="begin"/>
            </w:r>
            <w:r w:rsidR="00B33040">
              <w:rPr>
                <w:noProof/>
                <w:webHidden/>
              </w:rPr>
              <w:instrText xml:space="preserve"> PAGEREF _Toc156100824 \h </w:instrText>
            </w:r>
            <w:r w:rsidR="00B33040">
              <w:rPr>
                <w:noProof/>
                <w:webHidden/>
              </w:rPr>
            </w:r>
            <w:r w:rsidR="00B33040">
              <w:rPr>
                <w:noProof/>
                <w:webHidden/>
              </w:rPr>
              <w:fldChar w:fldCharType="separate"/>
            </w:r>
            <w:r w:rsidR="00916366">
              <w:rPr>
                <w:noProof/>
                <w:webHidden/>
              </w:rPr>
              <w:t>15</w:t>
            </w:r>
            <w:r w:rsidR="00B33040">
              <w:rPr>
                <w:noProof/>
                <w:webHidden/>
              </w:rPr>
              <w:fldChar w:fldCharType="end"/>
            </w:r>
          </w:hyperlink>
        </w:p>
        <w:p w14:paraId="51D66953" w14:textId="5FDA51F8"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00815"/>
      <w:r w:rsidRPr="002E2137">
        <w:rPr>
          <w:lang w:val="lv-LV"/>
        </w:rPr>
        <w:lastRenderedPageBreak/>
        <w:t>Ievads</w:t>
      </w:r>
      <w:bookmarkEnd w:id="1"/>
      <w:r w:rsidR="006E7CB1">
        <w:t xml:space="preserve"> </w:t>
      </w:r>
      <w:hyperlink w:anchor="Saturs" w:history="1">
        <w:r w:rsidR="006E7CB1" w:rsidRPr="001C62EF">
          <w:rPr>
            <w:rStyle w:val="Hyperlink"/>
          </w:rPr>
          <w:t>_↑_</w:t>
        </w:r>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Mūsu komanda bija izvēlējusies veidot projektu Universitātes gaisa kvalitātes pārvaldības sistēma. Pēc sarunas ar “pasūtītāju” iezīmējām galvenos lietotāja stāstus. </w:t>
      </w:r>
      <w:proofErr w:type="spellStart"/>
      <w:r w:rsidRPr="002E2137">
        <w:rPr>
          <w:rFonts w:ascii="Segoe UI" w:hAnsi="Segoe UI" w:cs="Segoe UI"/>
          <w:color w:val="1F2328"/>
          <w:lang w:val="lv-LV"/>
        </w:rPr>
        <w:t>Tākā</w:t>
      </w:r>
      <w:proofErr w:type="spellEnd"/>
      <w:r w:rsidRPr="002E2137">
        <w:rPr>
          <w:rFonts w:ascii="Segoe UI" w:hAnsi="Segoe UI" w:cs="Segoe UI"/>
          <w:color w:val="1F2328"/>
          <w:lang w:val="lv-LV"/>
        </w:rPr>
        <w:t xml:space="preserve"> viens no stāstiem bija saslēgšana, tad realizējām 3 dažādu interfeisu sensorus, un vienu no tiem kalibrējām paši.</w:t>
      </w:r>
      <w:r w:rsidRPr="002E2137">
        <w:rPr>
          <w:rFonts w:ascii="Segoe UI" w:hAnsi="Segoe UI" w:cs="Segoe UI"/>
          <w:color w:val="1F2328"/>
          <w:lang w:val="lv-LV"/>
        </w:rPr>
        <w:br/>
        <w:t xml:space="preserve">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w:t>
      </w:r>
      <w:proofErr w:type="spellStart"/>
      <w:r w:rsidRPr="002E2137">
        <w:rPr>
          <w:rFonts w:ascii="Segoe UI" w:hAnsi="Segoe UI" w:cs="Segoe UI"/>
          <w:color w:val="1F2328"/>
          <w:lang w:val="lv-LV"/>
        </w:rPr>
        <w:t>blakusnodarbēs</w:t>
      </w:r>
      <w:proofErr w:type="spellEnd"/>
      <w:r w:rsidRPr="002E2137">
        <w:rPr>
          <w:rFonts w:ascii="Segoe UI" w:hAnsi="Segoe UI" w:cs="Segoe UI"/>
          <w:color w:val="1F2328"/>
          <w:lang w:val="lv-LV"/>
        </w:rPr>
        <w:t xml:space="preserve">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Nosakot vadlīnijas, nolēmām, ka sekošanu </w:t>
      </w:r>
      <w:proofErr w:type="spellStart"/>
      <w:r w:rsidRPr="002E2137">
        <w:rPr>
          <w:rFonts w:ascii="Segoe UI" w:hAnsi="Segoe UI" w:cs="Segoe UI"/>
          <w:color w:val="1F2328"/>
          <w:lang w:val="lv-LV"/>
        </w:rPr>
        <w:t>hype</w:t>
      </w:r>
      <w:proofErr w:type="spellEnd"/>
      <w:r w:rsidRPr="002E2137">
        <w:rPr>
          <w:rFonts w:ascii="Segoe UI" w:hAnsi="Segoe UI" w:cs="Segoe UI"/>
          <w:color w:val="1F2328"/>
          <w:lang w:val="lv-LV"/>
        </w:rPr>
        <w:t xml:space="preserve"> un dažādiem modes zīmoliem šeit </w:t>
      </w:r>
      <w:proofErr w:type="spellStart"/>
      <w:r w:rsidRPr="002E2137">
        <w:rPr>
          <w:rFonts w:ascii="Segoe UI" w:hAnsi="Segoe UI" w:cs="Segoe UI"/>
          <w:color w:val="1F2328"/>
          <w:lang w:val="lv-LV"/>
        </w:rPr>
        <w:t>neprioritizēsim</w:t>
      </w:r>
      <w:proofErr w:type="spellEnd"/>
      <w:r w:rsidRPr="002E2137">
        <w:rPr>
          <w:rFonts w:ascii="Segoe UI" w:hAnsi="Segoe UI" w:cs="Segoe UI"/>
          <w:color w:val="1F2328"/>
          <w:lang w:val="lv-LV"/>
        </w:rPr>
        <w:t>,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Tāpēc izvēlējāmies </w:t>
      </w:r>
      <w:proofErr w:type="spellStart"/>
      <w:r w:rsidRPr="002E2137">
        <w:rPr>
          <w:rFonts w:ascii="Segoe UI" w:hAnsi="Segoe UI" w:cs="Segoe UI"/>
          <w:color w:val="1F2328"/>
          <w:lang w:val="lv-LV"/>
        </w:rPr>
        <w:t>python</w:t>
      </w:r>
      <w:proofErr w:type="spellEnd"/>
      <w:r w:rsidRPr="002E2137">
        <w:rPr>
          <w:rFonts w:ascii="Segoe UI" w:hAnsi="Segoe UI" w:cs="Segoe UI"/>
          <w:color w:val="1F2328"/>
          <w:lang w:val="lv-LV"/>
        </w:rPr>
        <w:t xml:space="preserve">, un tikai divos gadījumos: </w:t>
      </w:r>
      <w:proofErr w:type="spellStart"/>
      <w:r w:rsidRPr="002E2137">
        <w:rPr>
          <w:rFonts w:ascii="Segoe UI" w:hAnsi="Segoe UI" w:cs="Segoe UI"/>
          <w:color w:val="1F2328"/>
          <w:lang w:val="lv-LV"/>
        </w:rPr>
        <w:t>webkameras</w:t>
      </w:r>
      <w:proofErr w:type="spellEnd"/>
      <w:r w:rsidRPr="002E2137">
        <w:rPr>
          <w:rFonts w:ascii="Segoe UI" w:hAnsi="Segoe UI" w:cs="Segoe UI"/>
          <w:color w:val="1F2328"/>
          <w:lang w:val="lv-LV"/>
        </w:rPr>
        <w:t xml:space="preserve"> blakus mini projektā un industriālā 4-20mA </w:t>
      </w:r>
      <w:proofErr w:type="spellStart"/>
      <w:r w:rsidRPr="002E2137">
        <w:rPr>
          <w:rFonts w:ascii="Segoe UI" w:hAnsi="Segoe UI" w:cs="Segoe UI"/>
          <w:color w:val="1F2328"/>
          <w:lang w:val="lv-LV"/>
        </w:rPr>
        <w:t>standartsensora</w:t>
      </w:r>
      <w:proofErr w:type="spellEnd"/>
      <w:r w:rsidRPr="002E2137">
        <w:rPr>
          <w:rFonts w:ascii="Segoe UI" w:hAnsi="Segoe UI" w:cs="Segoe UI"/>
          <w:color w:val="1F2328"/>
          <w:lang w:val="lv-LV"/>
        </w:rPr>
        <w:t xml:space="preserve"> gadījumā, lietojām c++. Pirmajā gadījumā jo kamerai bija kritiski nepieciešama operatīvā atmiņa, bet sensora gadījumā - jo kontrolierim ar augstākas izšķirtspējas ADC </w:t>
      </w:r>
      <w:proofErr w:type="spellStart"/>
      <w:r w:rsidRPr="002E2137">
        <w:rPr>
          <w:rFonts w:ascii="Segoe UI" w:hAnsi="Segoe UI" w:cs="Segoe UI"/>
          <w:color w:val="1F2328"/>
          <w:lang w:val="lv-LV"/>
        </w:rPr>
        <w:t>micropython</w:t>
      </w:r>
      <w:proofErr w:type="spellEnd"/>
      <w:r w:rsidRPr="002E2137">
        <w:rPr>
          <w:rFonts w:ascii="Segoe UI" w:hAnsi="Segoe UI" w:cs="Segoe UI"/>
          <w:color w:val="1F2328"/>
          <w:lang w:val="lv-LV"/>
        </w:rPr>
        <w:t xml:space="preserve"> netiek uzturēts, kas nozīmē ka liekot savu portu, ļoti ievērojami daudz laika aizietu </w:t>
      </w:r>
      <w:proofErr w:type="spellStart"/>
      <w:r w:rsidRPr="002E2137">
        <w:rPr>
          <w:rFonts w:ascii="Segoe UI" w:hAnsi="Segoe UI" w:cs="Segoe UI"/>
          <w:color w:val="1F2328"/>
          <w:lang w:val="lv-LV"/>
        </w:rPr>
        <w:t>mappinga</w:t>
      </w:r>
      <w:proofErr w:type="spellEnd"/>
      <w:r w:rsidRPr="002E2137">
        <w:rPr>
          <w:rFonts w:ascii="Segoe UI" w:hAnsi="Segoe UI" w:cs="Segoe UI"/>
          <w:color w:val="1F2328"/>
          <w:lang w:val="lv-LV"/>
        </w:rPr>
        <w:t>,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proofErr w:type="spellStart"/>
      <w:r w:rsidRPr="002E2137">
        <w:rPr>
          <w:rFonts w:ascii="Segoe UI" w:hAnsi="Segoe UI" w:cs="Segoe UI"/>
          <w:color w:val="1F2328"/>
          <w:lang w:val="lv-LV"/>
        </w:rPr>
        <w:t>Mikrokontrolieru</w:t>
      </w:r>
      <w:proofErr w:type="spellEnd"/>
      <w:r w:rsidRPr="002E2137">
        <w:rPr>
          <w:rFonts w:ascii="Segoe UI" w:hAnsi="Segoe UI" w:cs="Segoe UI"/>
          <w:color w:val="1F2328"/>
          <w:lang w:val="lv-LV"/>
        </w:rPr>
        <w:t xml:space="preserve"> kods ir asinhronu uzdevumu struktūrā veidots, un pat zemākā gala kontrolieris (esp32) to spēja izpildīt, pat esot uz operatīvās atmiņas </w:t>
      </w:r>
      <w:proofErr w:type="spellStart"/>
      <w:r w:rsidRPr="002E2137">
        <w:rPr>
          <w:rFonts w:ascii="Segoe UI" w:hAnsi="Segoe UI" w:cs="Segoe UI"/>
          <w:color w:val="1F2328"/>
          <w:lang w:val="lv-LV"/>
        </w:rPr>
        <w:t>pārpildes</w:t>
      </w:r>
      <w:proofErr w:type="spellEnd"/>
      <w:r w:rsidRPr="002E2137">
        <w:rPr>
          <w:rFonts w:ascii="Segoe UI" w:hAnsi="Segoe UI" w:cs="Segoe UI"/>
          <w:color w:val="1F2328"/>
          <w:lang w:val="lv-LV"/>
        </w:rPr>
        <w:t xml:space="preserve"> robežas. (jāpiezīmē, ka ja kodā atstāja 5 sensorus, jau pie izpildes bija kļūda ka nepietiek RAM. Saīsinot kodu uz 2 sensoriem viss atkal strādāja). </w:t>
      </w:r>
      <w:r w:rsidRPr="002E2137">
        <w:rPr>
          <w:rFonts w:ascii="Segoe UI" w:hAnsi="Segoe UI" w:cs="Segoe UI"/>
          <w:color w:val="1F2328"/>
          <w:lang w:val="lv-LV"/>
        </w:rPr>
        <w:br/>
        <w:t xml:space="preserve">Arī API </w:t>
      </w:r>
      <w:proofErr w:type="spellStart"/>
      <w:r w:rsidRPr="002E2137">
        <w:rPr>
          <w:rFonts w:ascii="Segoe UI" w:hAnsi="Segoe UI" w:cs="Segoe UI"/>
          <w:color w:val="1F2328"/>
          <w:lang w:val="lv-LV"/>
        </w:rPr>
        <w:t>endpointu</w:t>
      </w:r>
      <w:proofErr w:type="spellEnd"/>
      <w:r w:rsidRPr="002E2137">
        <w:rPr>
          <w:rFonts w:ascii="Segoe UI" w:hAnsi="Segoe UI" w:cs="Segoe UI"/>
          <w:color w:val="1F2328"/>
          <w:lang w:val="lv-LV"/>
        </w:rPr>
        <w:t xml:space="preserve"> kods ir tajā pašā </w:t>
      </w:r>
      <w:proofErr w:type="spellStart"/>
      <w:r w:rsidRPr="002E2137">
        <w:rPr>
          <w:rFonts w:ascii="Segoe UI" w:hAnsi="Segoe UI" w:cs="Segoe UI"/>
          <w:color w:val="1F2328"/>
          <w:lang w:val="lv-LV"/>
        </w:rPr>
        <w:t>asyncio</w:t>
      </w:r>
      <w:proofErr w:type="spellEnd"/>
      <w:r w:rsidRPr="002E2137">
        <w:rPr>
          <w:rFonts w:ascii="Segoe UI" w:hAnsi="Segoe UI" w:cs="Segoe UI"/>
          <w:color w:val="1F2328"/>
          <w:lang w:val="lv-LV"/>
        </w:rPr>
        <w:t xml:space="preserve"> satvarā veidots. </w:t>
      </w:r>
      <w:proofErr w:type="spellStart"/>
      <w:r w:rsidRPr="002E2137">
        <w:rPr>
          <w:rFonts w:ascii="Segoe UI" w:hAnsi="Segoe UI" w:cs="Segoe UI"/>
          <w:color w:val="1F2328"/>
          <w:lang w:val="lv-LV"/>
        </w:rPr>
        <w:t>Arhivators</w:t>
      </w:r>
      <w:proofErr w:type="spellEnd"/>
      <w:r w:rsidRPr="002E2137">
        <w:rPr>
          <w:rFonts w:ascii="Segoe UI" w:hAnsi="Segoe UI" w:cs="Segoe UI"/>
          <w:color w:val="1F2328"/>
          <w:lang w:val="lv-LV"/>
        </w:rPr>
        <w:t xml:space="preserve"> turpretī ir sinhrons, jo tas ir vienlaikus viens uzdevums, tāpēc </w:t>
      </w:r>
      <w:proofErr w:type="spellStart"/>
      <w:r w:rsidRPr="002E2137">
        <w:rPr>
          <w:rFonts w:ascii="Segoe UI" w:hAnsi="Segoe UI" w:cs="Segoe UI"/>
          <w:color w:val="1F2328"/>
          <w:lang w:val="lv-LV"/>
        </w:rPr>
        <w:t>asinhromums</w:t>
      </w:r>
      <w:proofErr w:type="spellEnd"/>
      <w:r w:rsidRPr="002E2137">
        <w:rPr>
          <w:rFonts w:ascii="Segoe UI" w:hAnsi="Segoe UI" w:cs="Segoe UI"/>
          <w:color w:val="1F2328"/>
          <w:lang w:val="lv-LV"/>
        </w:rPr>
        <w:t xml:space="preserve"> ir lieks. Savukārt lietotāja </w:t>
      </w:r>
      <w:proofErr w:type="spellStart"/>
      <w:r w:rsidRPr="002E2137">
        <w:rPr>
          <w:rFonts w:ascii="Segoe UI" w:hAnsi="Segoe UI" w:cs="Segoe UI"/>
          <w:color w:val="1F2328"/>
          <w:lang w:val="lv-LV"/>
        </w:rPr>
        <w:t>saskarne</w:t>
      </w:r>
      <w:proofErr w:type="spellEnd"/>
      <w:r w:rsidRPr="002E2137">
        <w:rPr>
          <w:rFonts w:ascii="Segoe UI" w:hAnsi="Segoe UI" w:cs="Segoe UI"/>
          <w:color w:val="1F2328"/>
          <w:lang w:val="lv-LV"/>
        </w:rPr>
        <w:t xml:space="preserve"> ir salikts projekts, sastāvošs no </w:t>
      </w:r>
      <w:proofErr w:type="spellStart"/>
      <w:r w:rsidRPr="002E2137">
        <w:rPr>
          <w:rFonts w:ascii="Segoe UI" w:hAnsi="Segoe UI" w:cs="Segoe UI"/>
          <w:color w:val="1F2328"/>
          <w:lang w:val="lv-LV"/>
        </w:rPr>
        <w:t>Grafana</w:t>
      </w:r>
      <w:proofErr w:type="spellEnd"/>
      <w:r w:rsidRPr="002E2137">
        <w:rPr>
          <w:rFonts w:ascii="Segoe UI" w:hAnsi="Segoe UI" w:cs="Segoe UI"/>
          <w:color w:val="1F2328"/>
          <w:lang w:val="lv-LV"/>
        </w:rPr>
        <w:t xml:space="preserve">, kas rakstīta </w:t>
      </w:r>
      <w:proofErr w:type="spellStart"/>
      <w:r w:rsidRPr="002E2137">
        <w:rPr>
          <w:rFonts w:ascii="Segoe UI" w:hAnsi="Segoe UI" w:cs="Segoe UI"/>
          <w:color w:val="1F2328"/>
          <w:lang w:val="lv-LV"/>
        </w:rPr>
        <w:t>go</w:t>
      </w:r>
      <w:proofErr w:type="spellEnd"/>
      <w:r w:rsidRPr="002E2137">
        <w:rPr>
          <w:rFonts w:ascii="Segoe UI" w:hAnsi="Segoe UI" w:cs="Segoe UI"/>
          <w:color w:val="1F2328"/>
          <w:lang w:val="lv-LV"/>
        </w:rPr>
        <w:t xml:space="preserve"> valodā un pielieto </w:t>
      </w:r>
      <w:proofErr w:type="spellStart"/>
      <w:r w:rsidRPr="002E2137">
        <w:rPr>
          <w:rFonts w:ascii="Segoe UI" w:hAnsi="Segoe UI" w:cs="Segoe UI"/>
          <w:color w:val="1F2328"/>
          <w:lang w:val="lv-LV"/>
        </w:rPr>
        <w:t>react</w:t>
      </w:r>
      <w:proofErr w:type="spellEnd"/>
      <w:r w:rsidRPr="002E2137">
        <w:rPr>
          <w:rFonts w:ascii="Segoe UI" w:hAnsi="Segoe UI" w:cs="Segoe UI"/>
          <w:color w:val="1F2328"/>
          <w:lang w:val="lv-LV"/>
        </w:rPr>
        <w:t xml:space="preserve"> un </w:t>
      </w:r>
      <w:proofErr w:type="spellStart"/>
      <w:r w:rsidRPr="002E2137">
        <w:rPr>
          <w:rFonts w:ascii="Segoe UI" w:hAnsi="Segoe UI" w:cs="Segoe UI"/>
          <w:color w:val="1F2328"/>
          <w:lang w:val="lv-LV"/>
        </w:rPr>
        <w:t>angular</w:t>
      </w:r>
      <w:proofErr w:type="spellEnd"/>
      <w:r w:rsidRPr="002E2137">
        <w:rPr>
          <w:rFonts w:ascii="Segoe UI" w:hAnsi="Segoe UI" w:cs="Segoe UI"/>
          <w:color w:val="1F2328"/>
          <w:lang w:val="lv-LV"/>
        </w:rPr>
        <w:t xml:space="preserve"> </w:t>
      </w:r>
      <w:proofErr w:type="spellStart"/>
      <w:r w:rsidRPr="002E2137">
        <w:rPr>
          <w:rFonts w:ascii="Segoe UI" w:hAnsi="Segoe UI" w:cs="Segoe UI"/>
          <w:color w:val="1F2328"/>
          <w:lang w:val="lv-LV"/>
        </w:rPr>
        <w:t>javascript</w:t>
      </w:r>
      <w:proofErr w:type="spellEnd"/>
      <w:r w:rsidRPr="002E2137">
        <w:rPr>
          <w:rFonts w:ascii="Segoe UI" w:hAnsi="Segoe UI" w:cs="Segoe UI"/>
          <w:color w:val="1F2328"/>
          <w:lang w:val="lv-LV"/>
        </w:rPr>
        <w:t xml:space="preserve"> satvarus un no </w:t>
      </w:r>
      <w:proofErr w:type="spellStart"/>
      <w:r w:rsidRPr="002E2137">
        <w:rPr>
          <w:rFonts w:ascii="Segoe UI" w:hAnsi="Segoe UI" w:cs="Segoe UI"/>
          <w:color w:val="1F2328"/>
          <w:lang w:val="lv-LV"/>
        </w:rPr>
        <w:t>Django</w:t>
      </w:r>
      <w:proofErr w:type="spellEnd"/>
      <w:r w:rsidRPr="002E2137">
        <w:rPr>
          <w:rFonts w:ascii="Segoe UI" w:hAnsi="Segoe UI" w:cs="Segoe UI"/>
          <w:color w:val="1F2328"/>
          <w:lang w:val="lv-LV"/>
        </w:rPr>
        <w:t xml:space="preserve"> satvarā veidotas CRUD un maršrutēšanas lietotnes</w:t>
      </w:r>
      <w:r w:rsidR="00F01B35" w:rsidRPr="002E2137">
        <w:rPr>
          <w:rFonts w:ascii="Segoe UI" w:hAnsi="Segoe UI" w:cs="Segoe UI"/>
          <w:color w:val="1F2328"/>
          <w:lang w:val="lv-LV"/>
        </w:rPr>
        <w:t xml:space="preserve">, kas pielieto </w:t>
      </w:r>
      <w:proofErr w:type="spellStart"/>
      <w:r w:rsidR="00F01B35" w:rsidRPr="002E2137">
        <w:rPr>
          <w:rFonts w:ascii="Segoe UI" w:hAnsi="Segoe UI" w:cs="Segoe UI"/>
          <w:color w:val="1F2328"/>
          <w:lang w:val="lv-LV"/>
        </w:rPr>
        <w:t>DataTables</w:t>
      </w:r>
      <w:proofErr w:type="spellEnd"/>
      <w:r w:rsidR="00F01B35" w:rsidRPr="002E2137">
        <w:rPr>
          <w:rFonts w:ascii="Segoe UI" w:hAnsi="Segoe UI" w:cs="Segoe UI"/>
          <w:color w:val="1F2328"/>
          <w:lang w:val="lv-LV"/>
        </w:rPr>
        <w:t xml:space="preserve"> </w:t>
      </w:r>
      <w:proofErr w:type="spellStart"/>
      <w:r w:rsidR="00F01B35" w:rsidRPr="002E2137">
        <w:rPr>
          <w:rFonts w:ascii="Segoe UI" w:hAnsi="Segoe UI" w:cs="Segoe UI"/>
          <w:color w:val="1F2328"/>
          <w:lang w:val="lv-LV"/>
        </w:rPr>
        <w:t>javascript</w:t>
      </w:r>
      <w:proofErr w:type="spellEnd"/>
      <w:r w:rsidR="00F01B35" w:rsidRPr="002E2137">
        <w:rPr>
          <w:rFonts w:ascii="Segoe UI" w:hAnsi="Segoe UI" w:cs="Segoe UI"/>
          <w:color w:val="1F2328"/>
          <w:lang w:val="lv-LV"/>
        </w:rPr>
        <w:t xml:space="preserve"> satvaru sarakstu kārtošanai un meklēšanai, jo </w:t>
      </w:r>
      <w:proofErr w:type="spellStart"/>
      <w:r w:rsidR="00F01B35" w:rsidRPr="002E2137">
        <w:rPr>
          <w:rFonts w:ascii="Segoe UI" w:hAnsi="Segoe UI" w:cs="Segoe UI"/>
          <w:color w:val="1F2328"/>
          <w:lang w:val="lv-LV"/>
        </w:rPr>
        <w:t>Django</w:t>
      </w:r>
      <w:proofErr w:type="spellEnd"/>
      <w:r w:rsidR="00F01B35" w:rsidRPr="002E2137">
        <w:rPr>
          <w:rFonts w:ascii="Segoe UI" w:hAnsi="Segoe UI" w:cs="Segoe UI"/>
          <w:color w:val="1F2328"/>
          <w:lang w:val="lv-LV"/>
        </w:rPr>
        <w:t xml:space="preserve">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w:t>
      </w:r>
      <w:proofErr w:type="spellStart"/>
      <w:r w:rsidR="004245C9" w:rsidRPr="002E2137">
        <w:rPr>
          <w:lang w:val="lv-LV"/>
        </w:rPr>
        <w:t>nosauko</w:t>
      </w:r>
      <w:proofErr w:type="spellEnd"/>
      <w:r w:rsidR="004245C9" w:rsidRPr="002E2137">
        <w:rPr>
          <w:lang w:val="lv-LV"/>
        </w:rPr>
        <w:t xml:space="preserve">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00816"/>
      <w:proofErr w:type="spellStart"/>
      <w:r w:rsidRPr="00B33040">
        <w:rPr>
          <w:rStyle w:val="Heading1Char"/>
        </w:rPr>
        <w:lastRenderedPageBreak/>
        <w:t>Līdzīgo</w:t>
      </w:r>
      <w:proofErr w:type="spellEnd"/>
      <w:r w:rsidRPr="002E2137">
        <w:rPr>
          <w:rStyle w:val="Heading1Char"/>
          <w:lang w:val="lv-LV"/>
        </w:rPr>
        <w:t xml:space="preserve"> risinājumu pārskats</w:t>
      </w:r>
      <w:bookmarkEnd w:id="2"/>
      <w:r w:rsidR="006E7CB1">
        <w:t xml:space="preserve"> </w:t>
      </w:r>
      <w:hyperlink w:anchor="Saturs" w:history="1">
        <w:r w:rsidR="006E7CB1" w:rsidRPr="001C62EF">
          <w:rPr>
            <w:rStyle w:val="Hyperlink"/>
          </w:rPr>
          <w:t>_↑_</w:t>
        </w:r>
      </w:hyperlink>
    </w:p>
    <w:p w14:paraId="453D02CF" w14:textId="484E346C" w:rsidR="00E847E3" w:rsidRPr="002E2137" w:rsidRDefault="00E847E3" w:rsidP="00E847E3">
      <w:pPr>
        <w:pStyle w:val="ListParagraph"/>
        <w:numPr>
          <w:ilvl w:val="0"/>
          <w:numId w:val="11"/>
        </w:numPr>
        <w:spacing w:line="259" w:lineRule="auto"/>
        <w:rPr>
          <w:lang w:val="lv-LV"/>
        </w:rPr>
      </w:pPr>
      <w:r w:rsidRPr="002E2137">
        <w:rPr>
          <w:lang w:val="lv-LV"/>
        </w:rPr>
        <w:t xml:space="preserve">CISCO sensors </w:t>
      </w:r>
      <w:proofErr w:type="spellStart"/>
      <w:r w:rsidRPr="002E2137">
        <w:rPr>
          <w:rFonts w:ascii="Segoe UI" w:hAnsi="Segoe UI" w:cs="Segoe UI"/>
          <w:color w:val="1F2328"/>
          <w:shd w:val="clear" w:color="auto" w:fill="FFFFFF"/>
          <w:lang w:val="lv-LV"/>
        </w:rPr>
        <w:t>Meraki</w:t>
      </w:r>
      <w:proofErr w:type="spellEnd"/>
      <w:r w:rsidRPr="002E2137">
        <w:rPr>
          <w:rFonts w:ascii="Segoe UI" w:hAnsi="Segoe UI" w:cs="Segoe UI"/>
          <w:color w:val="1F2328"/>
          <w:shd w:val="clear" w:color="auto" w:fill="FFFFFF"/>
          <w:lang w:val="lv-LV"/>
        </w:rPr>
        <w:t xml:space="preserve"> MT14</w:t>
      </w:r>
      <w:r w:rsidR="006A1233" w:rsidRPr="002E2137">
        <w:rPr>
          <w:rFonts w:ascii="Segoe UI" w:hAnsi="Segoe UI" w:cs="Segoe UI"/>
          <w:color w:val="1F2328"/>
          <w:shd w:val="clear" w:color="auto" w:fill="FFFFFF"/>
          <w:lang w:val="lv-LV"/>
        </w:rPr>
        <w:t xml:space="preserve"> (</w:t>
      </w:r>
      <w:hyperlink r:id="rId8" w:history="1">
        <w:r w:rsidR="00893308" w:rsidRPr="002E2137">
          <w:rPr>
            <w:rStyle w:val="Hyperlink"/>
            <w:rFonts w:ascii="Segoe UI" w:hAnsi="Segoe UI" w:cs="Segoe UI"/>
            <w:shd w:val="clear" w:color="auto" w:fill="FFFFFF"/>
            <w:lang w:val="lv-LV"/>
          </w:rPr>
          <w:t>https://documentation.meraki.com/MT/MT_Datasheets/MT14_Datasheet_-_Indoor_Air_Quality_Monitor</w:t>
        </w:r>
      </w:hyperlink>
      <w:r w:rsidR="00893308" w:rsidRPr="002E2137">
        <w:rPr>
          <w:rFonts w:ascii="Segoe UI" w:hAnsi="Segoe UI" w:cs="Segoe UI"/>
          <w:color w:val="1F2328"/>
          <w:shd w:val="clear" w:color="auto" w:fill="FFFFFF"/>
          <w:lang w:val="lv-LV"/>
        </w:rPr>
        <w:t xml:space="preserve"> </w:t>
      </w:r>
      <w:r w:rsidR="006A1233" w:rsidRPr="002E2137">
        <w:rPr>
          <w:rFonts w:ascii="Segoe UI" w:hAnsi="Segoe UI" w:cs="Segoe UI"/>
          <w:color w:val="1F2328"/>
          <w:shd w:val="clear" w:color="auto" w:fill="FFFFFF"/>
          <w:lang w:val="lv-LV"/>
        </w:rPr>
        <w:t>)</w:t>
      </w:r>
    </w:p>
    <w:p w14:paraId="137F7B24" w14:textId="5FE1AF19" w:rsidR="006A1233" w:rsidRPr="002E2137" w:rsidRDefault="006A1233" w:rsidP="006A1233">
      <w:pPr>
        <w:pStyle w:val="ListParagraph"/>
        <w:numPr>
          <w:ilvl w:val="0"/>
          <w:numId w:val="11"/>
        </w:numPr>
        <w:spacing w:line="259" w:lineRule="auto"/>
        <w:rPr>
          <w:lang w:val="lv-LV"/>
        </w:rPr>
      </w:pPr>
      <w:r w:rsidRPr="002E2137">
        <w:rPr>
          <w:lang w:val="lv-LV"/>
        </w:rPr>
        <w:t xml:space="preserve">Tech </w:t>
      </w:r>
      <w:proofErr w:type="spellStart"/>
      <w:r w:rsidRPr="002E2137">
        <w:rPr>
          <w:lang w:val="lv-LV"/>
        </w:rPr>
        <w:t>stack</w:t>
      </w:r>
      <w:proofErr w:type="spellEnd"/>
      <w:r w:rsidRPr="002E2137">
        <w:rPr>
          <w:lang w:val="lv-LV"/>
        </w:rPr>
        <w:t xml:space="preserve"> alternatīvas:</w:t>
      </w:r>
    </w:p>
    <w:p w14:paraId="092A5831" w14:textId="77777777" w:rsidR="006A1233" w:rsidRPr="002E2137" w:rsidRDefault="006A1233" w:rsidP="006A1233">
      <w:pPr>
        <w:pStyle w:val="ListParagraph"/>
        <w:numPr>
          <w:ilvl w:val="1"/>
          <w:numId w:val="11"/>
        </w:numPr>
        <w:spacing w:line="259" w:lineRule="auto"/>
        <w:rPr>
          <w:lang w:val="lv-LV"/>
        </w:rPr>
      </w:pPr>
      <w:proofErr w:type="spellStart"/>
      <w:r w:rsidRPr="002E2137">
        <w:rPr>
          <w:rFonts w:ascii="Arial" w:hAnsi="Arial" w:cs="Arial"/>
          <w:color w:val="222222"/>
          <w:sz w:val="23"/>
          <w:szCs w:val="23"/>
          <w:shd w:val="clear" w:color="auto" w:fill="F9F9F9"/>
          <w:lang w:val="lv-LV"/>
        </w:rPr>
        <w:t>openHAB</w:t>
      </w:r>
      <w:proofErr w:type="spellEnd"/>
      <w:r w:rsidRPr="002E2137">
        <w:rPr>
          <w:rFonts w:ascii="Arial" w:hAnsi="Arial" w:cs="Arial"/>
          <w:color w:val="222222"/>
          <w:sz w:val="23"/>
          <w:szCs w:val="23"/>
          <w:shd w:val="clear" w:color="auto" w:fill="F9F9F9"/>
          <w:lang w:val="lv-LV"/>
        </w:rPr>
        <w:t xml:space="preserve"> un kontrolieri kā </w:t>
      </w:r>
      <w:proofErr w:type="spellStart"/>
      <w:r w:rsidRPr="002E2137">
        <w:rPr>
          <w:rFonts w:ascii="Arial" w:hAnsi="Arial" w:cs="Arial"/>
          <w:color w:val="222222"/>
          <w:sz w:val="23"/>
          <w:szCs w:val="23"/>
          <w:shd w:val="clear" w:color="auto" w:fill="F9F9F9"/>
          <w:lang w:val="lv-LV"/>
        </w:rPr>
        <w:t>mqqt</w:t>
      </w:r>
      <w:proofErr w:type="spellEnd"/>
      <w:r w:rsidRPr="002E2137">
        <w:rPr>
          <w:rFonts w:ascii="Arial" w:hAnsi="Arial" w:cs="Arial"/>
          <w:color w:val="222222"/>
          <w:sz w:val="23"/>
          <w:szCs w:val="23"/>
          <w:shd w:val="clear" w:color="auto" w:fill="F9F9F9"/>
          <w:lang w:val="lv-LV"/>
        </w:rPr>
        <w:t xml:space="preserve"> klienti</w:t>
      </w:r>
    </w:p>
    <w:p w14:paraId="1E77398B" w14:textId="13B2B939" w:rsidR="001C301C" w:rsidRPr="002E2137" w:rsidRDefault="006A1233" w:rsidP="006A1233">
      <w:pPr>
        <w:pStyle w:val="ListParagraph"/>
        <w:numPr>
          <w:ilvl w:val="1"/>
          <w:numId w:val="11"/>
        </w:numPr>
        <w:spacing w:line="259" w:lineRule="auto"/>
        <w:rPr>
          <w:lang w:val="lv-LV"/>
        </w:rPr>
      </w:pPr>
      <w:proofErr w:type="spellStart"/>
      <w:r w:rsidRPr="002E2137">
        <w:rPr>
          <w:rFonts w:ascii="Arial" w:hAnsi="Arial" w:cs="Arial"/>
          <w:color w:val="222222"/>
          <w:sz w:val="23"/>
          <w:szCs w:val="23"/>
          <w:shd w:val="clear" w:color="auto" w:fill="F9F9F9"/>
          <w:lang w:val="lv-LV"/>
        </w:rPr>
        <w:t>freeRTOS</w:t>
      </w:r>
      <w:proofErr w:type="spellEnd"/>
      <w:r w:rsidRPr="002E2137">
        <w:rPr>
          <w:rFonts w:ascii="Arial" w:hAnsi="Arial" w:cs="Arial"/>
          <w:color w:val="222222"/>
          <w:sz w:val="23"/>
          <w:szCs w:val="23"/>
          <w:shd w:val="clear" w:color="auto" w:fill="F9F9F9"/>
          <w:lang w:val="lv-LV"/>
        </w:rPr>
        <w:t xml:space="preserve"> uz </w:t>
      </w:r>
      <w:proofErr w:type="spellStart"/>
      <w:r w:rsidRPr="002E2137">
        <w:rPr>
          <w:rFonts w:ascii="Arial" w:hAnsi="Arial" w:cs="Arial"/>
          <w:color w:val="222222"/>
          <w:sz w:val="23"/>
          <w:szCs w:val="23"/>
          <w:shd w:val="clear" w:color="auto" w:fill="F9F9F9"/>
          <w:lang w:val="lv-LV"/>
        </w:rPr>
        <w:t>konroliera</w:t>
      </w:r>
      <w:proofErr w:type="spellEnd"/>
      <w:r w:rsidRPr="002E2137">
        <w:rPr>
          <w:rFonts w:ascii="Arial" w:hAnsi="Arial" w:cs="Arial"/>
          <w:color w:val="222222"/>
          <w:sz w:val="23"/>
          <w:szCs w:val="23"/>
          <w:shd w:val="clear" w:color="auto" w:fill="F9F9F9"/>
          <w:lang w:val="lv-LV"/>
        </w:rPr>
        <w:t xml:space="preserve"> (</w:t>
      </w:r>
      <w:hyperlink r:id="rId9"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r w:rsidR="001C301C" w:rsidRPr="002E2137">
        <w:rPr>
          <w:lang w:val="lv-LV"/>
        </w:rPr>
        <w:br w:type="page"/>
      </w:r>
    </w:p>
    <w:p w14:paraId="546C006A" w14:textId="169D7F37" w:rsidR="009A1427" w:rsidRPr="002E2137" w:rsidRDefault="009A1427" w:rsidP="00394728">
      <w:pPr>
        <w:pStyle w:val="Heading1"/>
        <w:rPr>
          <w:rStyle w:val="Heading1Char"/>
          <w:lang w:val="lv-LV"/>
        </w:rPr>
      </w:pPr>
      <w:bookmarkStart w:id="3" w:name="_Toc156100817"/>
      <w:r w:rsidRPr="002E2137">
        <w:rPr>
          <w:rStyle w:val="Heading1Char"/>
          <w:lang w:val="lv-LV"/>
        </w:rPr>
        <w:lastRenderedPageBreak/>
        <w:t>Tehniskais risinājums</w:t>
      </w:r>
      <w:bookmarkEnd w:id="3"/>
      <w:r w:rsidR="006E7CB1">
        <w:t xml:space="preserve"> </w:t>
      </w:r>
      <w:hyperlink w:anchor="Saturs" w:history="1">
        <w:r w:rsidR="006E7CB1" w:rsidRPr="001C62EF">
          <w:rPr>
            <w:rStyle w:val="Hyperlink"/>
          </w:rPr>
          <w:t>_↑_</w:t>
        </w:r>
      </w:hyperlink>
    </w:p>
    <w:p w14:paraId="4E58B8F9" w14:textId="161257DF" w:rsidR="00B51001" w:rsidRPr="002E2137" w:rsidRDefault="009A1427" w:rsidP="00394728">
      <w:pPr>
        <w:pStyle w:val="Heading2"/>
        <w:rPr>
          <w:lang w:val="lv-LV"/>
        </w:rPr>
      </w:pPr>
      <w:bookmarkStart w:id="4" w:name="_Toc156100818"/>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w:t>
            </w:r>
            <w:proofErr w:type="spellStart"/>
            <w:r w:rsidRPr="00B51001">
              <w:rPr>
                <w:rFonts w:ascii="Segoe UI" w:eastAsia="Times New Roman" w:hAnsi="Segoe UI" w:cs="Segoe UI"/>
                <w:color w:val="1F2328"/>
                <w:kern w:val="0"/>
                <w:sz w:val="24"/>
                <w:szCs w:val="24"/>
                <w:lang w:val="lv-LV" w:eastAsia="en-SE"/>
                <w14:ligatures w14:val="none"/>
              </w:rPr>
              <w:t>db</w:t>
            </w:r>
            <w:proofErr w:type="spellEnd"/>
            <w:r w:rsidRPr="00B51001">
              <w:rPr>
                <w:rFonts w:ascii="Segoe UI" w:eastAsia="Times New Roman" w:hAnsi="Segoe UI" w:cs="Segoe UI"/>
                <w:color w:val="1F2328"/>
                <w:kern w:val="0"/>
                <w:sz w:val="24"/>
                <w:szCs w:val="24"/>
                <w:lang w:val="lv-LV" w:eastAsia="en-SE"/>
                <w14:ligatures w14:val="none"/>
              </w:rPr>
              <w:t>/arhīvs/dzēš),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C-&gt; </w:t>
            </w:r>
            <w:proofErr w:type="spellStart"/>
            <w:r w:rsidRPr="00B51001">
              <w:rPr>
                <w:rFonts w:ascii="Segoe UI" w:eastAsia="Times New Roman" w:hAnsi="Segoe UI" w:cs="Segoe UI"/>
                <w:color w:val="1F2328"/>
                <w:kern w:val="0"/>
                <w:sz w:val="24"/>
                <w:szCs w:val="24"/>
                <w:lang w:val="lv-LV" w:eastAsia="en-SE"/>
                <w14:ligatures w14:val="none"/>
              </w:rPr>
              <w:t>Could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00819"/>
      <w:r w:rsidRPr="002E2137">
        <w:rPr>
          <w:lang w:val="lv-LV"/>
        </w:rPr>
        <w:lastRenderedPageBreak/>
        <w:t>Algoritms</w:t>
      </w:r>
      <w:bookmarkEnd w:id="5"/>
      <w:r w:rsidR="006E7CB1">
        <w:t xml:space="preserve"> </w:t>
      </w:r>
      <w:hyperlink w:anchor="Saturs" w:history="1">
        <w:r w:rsidR="006E7CB1" w:rsidRPr="001C62EF">
          <w:rPr>
            <w:rStyle w:val="Hyperlink"/>
          </w:rPr>
          <w:t>_↑_</w:t>
        </w:r>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w:t>
      </w:r>
      <w:proofErr w:type="spellStart"/>
      <w:r w:rsidRPr="002E2137">
        <w:rPr>
          <w:lang w:val="lv-LV"/>
        </w:rPr>
        <w:t>ieadalīt</w:t>
      </w:r>
      <w:proofErr w:type="spellEnd"/>
      <w:r w:rsidRPr="002E2137">
        <w:rPr>
          <w:lang w:val="lv-LV"/>
        </w:rPr>
        <w:t xml:space="preserve">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D626C2">
          <w:pgSz w:w="12240" w:h="15840"/>
          <w:pgMar w:top="142" w:right="1440" w:bottom="284" w:left="1440" w:header="720" w:footer="0" w:gutter="0"/>
          <w:cols w:space="720"/>
          <w:docGrid w:linePitch="360"/>
        </w:sect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D626C2">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76E020A4" w:rsidR="00147FB4" w:rsidRPr="002E2137" w:rsidRDefault="00000000" w:rsidP="00147FB4">
      <w:pPr>
        <w:rPr>
          <w:lang w:val="lv-LV"/>
        </w:rPr>
      </w:pPr>
      <w:hyperlink w:anchor="Saturs" w:history="1">
        <w:r w:rsidR="006E7CB1" w:rsidRPr="001C62EF">
          <w:rPr>
            <w:rStyle w:val="Hyperlink"/>
          </w:rPr>
          <w:t>_↑_</w:t>
        </w:r>
      </w:hyperlink>
    </w:p>
    <w:p w14:paraId="563ABC3D" w14:textId="0265FF87" w:rsidR="00147FB4" w:rsidRPr="002E2137" w:rsidRDefault="00F94BAF" w:rsidP="00147FB4">
      <w:pPr>
        <w:rPr>
          <w:lang w:val="lv-LV"/>
        </w:rPr>
      </w:pPr>
      <w:proofErr w:type="spellStart"/>
      <w:r w:rsidRPr="002E2137">
        <w:rPr>
          <w:lang w:val="lv-LV"/>
        </w:rPr>
        <w:t>Arhivatora</w:t>
      </w:r>
      <w:proofErr w:type="spellEnd"/>
      <w:r w:rsidRPr="002E2137">
        <w:rPr>
          <w:lang w:val="lv-LV"/>
        </w:rPr>
        <w:t xml:space="preserve"> algoritms:</w:t>
      </w:r>
    </w:p>
    <w:p w14:paraId="089888B0" w14:textId="3BF80F1E" w:rsidR="00147FB4" w:rsidRPr="002E2137" w:rsidRDefault="00F94BAF" w:rsidP="00147FB4">
      <w:pPr>
        <w:rPr>
          <w:lang w:val="lv-LV"/>
        </w:rPr>
      </w:pPr>
      <w:r w:rsidRPr="002E2137">
        <w:rPr>
          <w:lang w:val="lv-LV"/>
        </w:rPr>
        <w:t xml:space="preserve">Dzēšana notiek ar panda </w:t>
      </w:r>
      <w:proofErr w:type="spellStart"/>
      <w:r w:rsidRPr="002E2137">
        <w:rPr>
          <w:lang w:val="lv-LV"/>
        </w:rPr>
        <w:t>dataframes</w:t>
      </w:r>
      <w:proofErr w:type="spellEnd"/>
      <w:r w:rsidRPr="002E2137">
        <w:rPr>
          <w:lang w:val="lv-LV"/>
        </w:rPr>
        <w:t xml:space="preserve"> palīdzību, jo arhivējot no </w:t>
      </w:r>
      <w:proofErr w:type="spellStart"/>
      <w:r w:rsidRPr="002E2137">
        <w:rPr>
          <w:lang w:val="lv-LV"/>
        </w:rPr>
        <w:t>sql</w:t>
      </w:r>
      <w:proofErr w:type="spellEnd"/>
      <w:r w:rsidRPr="002E2137">
        <w:rPr>
          <w:lang w:val="lv-LV"/>
        </w:rPr>
        <w:t xml:space="preserve"> tiek pārveidots </w:t>
      </w:r>
      <w:proofErr w:type="spellStart"/>
      <w:r w:rsidRPr="002E2137">
        <w:rPr>
          <w:lang w:val="lv-LV"/>
        </w:rPr>
        <w:t>csv</w:t>
      </w:r>
      <w:proofErr w:type="spellEnd"/>
      <w:r w:rsidRPr="002E2137">
        <w:rPr>
          <w:lang w:val="lv-LV"/>
        </w:rPr>
        <w:t xml:space="preserve"> un ar </w:t>
      </w:r>
      <w:proofErr w:type="spellStart"/>
      <w:r w:rsidRPr="002E2137">
        <w:rPr>
          <w:lang w:val="lv-LV"/>
        </w:rPr>
        <w:t>gzip</w:t>
      </w:r>
      <w:proofErr w:type="spellEnd"/>
      <w:r w:rsidRPr="002E2137">
        <w:rPr>
          <w:lang w:val="lv-LV"/>
        </w:rPr>
        <w:t xml:space="preserve">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11"/>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1741AAA8" w14:textId="0F512BEB" w:rsidR="00147FB4" w:rsidRPr="002E2137" w:rsidRDefault="007417E2" w:rsidP="00147FB4">
      <w:pPr>
        <w:rPr>
          <w:lang w:val="lv-LV"/>
        </w:rPr>
      </w:pPr>
      <w:r w:rsidRPr="002E2137">
        <w:rPr>
          <w:lang w:val="lv-LV"/>
        </w:rPr>
        <w:lastRenderedPageBreak/>
        <w:t>Centrmezgla (</w:t>
      </w:r>
      <w:proofErr w:type="spellStart"/>
      <w:r w:rsidRPr="002E2137">
        <w:rPr>
          <w:lang w:val="lv-LV"/>
        </w:rPr>
        <w:t>mikrokontroliera</w:t>
      </w:r>
      <w:proofErr w:type="spellEnd"/>
      <w:r w:rsidRPr="002E2137">
        <w:rPr>
          <w:lang w:val="lv-LV"/>
        </w:rPr>
        <w:t xml:space="preserve">) algoritms (katra grupa ir atsevišķs </w:t>
      </w:r>
      <w:proofErr w:type="spellStart"/>
      <w:r w:rsidRPr="002E2137">
        <w:rPr>
          <w:lang w:val="lv-LV"/>
        </w:rPr>
        <w:t>async</w:t>
      </w:r>
      <w:proofErr w:type="spellEnd"/>
      <w:r w:rsidRPr="002E2137">
        <w:rPr>
          <w:lang w:val="lv-LV"/>
        </w:rPr>
        <w:t xml:space="preserve"> tasks):</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13"/>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00820"/>
      <w:r w:rsidRPr="002E2137">
        <w:rPr>
          <w:lang w:val="lv-LV"/>
        </w:rPr>
        <w:lastRenderedPageBreak/>
        <w:t>Konceptu modelis</w:t>
      </w:r>
      <w:bookmarkEnd w:id="6"/>
      <w:r w:rsidR="006E7CB1">
        <w:t xml:space="preserve"> </w:t>
      </w:r>
      <w:hyperlink w:anchor="Saturs" w:history="1">
        <w:r w:rsidR="006E7CB1" w:rsidRPr="001C62EF">
          <w:rPr>
            <w:rStyle w:val="Hyperlink"/>
          </w:rPr>
          <w:t>_↑_</w:t>
        </w:r>
      </w:hyperlink>
    </w:p>
    <w:p w14:paraId="772D83C1" w14:textId="3130F28A" w:rsidR="00783D7C" w:rsidRPr="002E2137" w:rsidRDefault="00783D7C" w:rsidP="00783D7C">
      <w:pPr>
        <w:rPr>
          <w:lang w:val="lv-LV"/>
        </w:rPr>
      </w:pPr>
      <w:r w:rsidRPr="002E2137">
        <w:rPr>
          <w:lang w:val="lv-LV"/>
        </w:rPr>
        <w:t>Sistēmas:</w:t>
      </w:r>
    </w:p>
    <w:p w14:paraId="5004C4C8" w14:textId="3545ECED" w:rsidR="00394728" w:rsidRPr="002E2137" w:rsidRDefault="008A010F" w:rsidP="00394728">
      <w:pPr>
        <w:rPr>
          <w:lang w:val="lv-LV"/>
        </w:rPr>
      </w:pPr>
      <w:r>
        <w:rPr>
          <w:noProof/>
        </w:rPr>
        <w:drawing>
          <wp:anchor distT="0" distB="0" distL="114300" distR="114300" simplePos="0" relativeHeight="251663360" behindDoc="0" locked="0" layoutInCell="1" allowOverlap="1" wp14:anchorId="62607F44" wp14:editId="2365218B">
            <wp:simplePos x="0" y="0"/>
            <wp:positionH relativeFrom="column">
              <wp:posOffset>1016911</wp:posOffset>
            </wp:positionH>
            <wp:positionV relativeFrom="paragraph">
              <wp:posOffset>3380932</wp:posOffset>
            </wp:positionV>
            <wp:extent cx="5460521" cy="6092915"/>
            <wp:effectExtent l="0" t="0" r="6985" b="3175"/>
            <wp:wrapNone/>
            <wp:docPr id="19068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595" name="Picture 1" descr="A diagram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460521" cy="6092915"/>
                    </a:xfrm>
                    <a:prstGeom prst="rect">
                      <a:avLst/>
                    </a:prstGeom>
                  </pic:spPr>
                </pic:pic>
              </a:graphicData>
            </a:graphic>
          </wp:anchor>
        </w:drawing>
      </w:r>
      <w:r w:rsidR="00E94CD1" w:rsidRPr="002E2137">
        <w:rPr>
          <w:noProof/>
          <w:lang w:val="lv-LV"/>
        </w:rPr>
        <w:drawing>
          <wp:inline distT="0" distB="0" distL="0" distR="0" wp14:anchorId="17823766" wp14:editId="1F03E1E0">
            <wp:extent cx="5451894" cy="3431897"/>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15"/>
                    <a:stretch>
                      <a:fillRect/>
                    </a:stretch>
                  </pic:blipFill>
                  <pic:spPr>
                    <a:xfrm>
                      <a:off x="0" y="0"/>
                      <a:ext cx="5457496" cy="3435423"/>
                    </a:xfrm>
                    <a:prstGeom prst="rect">
                      <a:avLst/>
                    </a:prstGeom>
                  </pic:spPr>
                </pic:pic>
              </a:graphicData>
            </a:graphic>
          </wp:inline>
        </w:drawing>
      </w:r>
    </w:p>
    <w:p w14:paraId="4C34E4CE" w14:textId="0A0D24B5" w:rsidR="00783D7C" w:rsidRPr="002E2137" w:rsidRDefault="00783D7C" w:rsidP="00394728">
      <w:pPr>
        <w:rPr>
          <w:lang w:val="lv-LV"/>
        </w:rPr>
      </w:pPr>
      <w:r w:rsidRPr="002E2137">
        <w:rPr>
          <w:lang w:val="lv-LV"/>
        </w:rPr>
        <w:t>Metadatu:</w:t>
      </w:r>
    </w:p>
    <w:p w14:paraId="32BEE206" w14:textId="5B5A07D7" w:rsidR="00B51001" w:rsidRPr="002E2137" w:rsidRDefault="00B51001">
      <w:pPr>
        <w:spacing w:line="259" w:lineRule="auto"/>
        <w:rPr>
          <w:lang w:val="lv-LV"/>
        </w:rPr>
      </w:pPr>
      <w:r w:rsidRPr="002E2137">
        <w:rPr>
          <w:lang w:val="lv-LV"/>
        </w:rPr>
        <w:br w:type="page"/>
      </w:r>
    </w:p>
    <w:p w14:paraId="05FF5838" w14:textId="1F2D2E21" w:rsidR="009A1427" w:rsidRPr="002E2137" w:rsidRDefault="00394728" w:rsidP="00394728">
      <w:pPr>
        <w:pStyle w:val="Heading2"/>
        <w:rPr>
          <w:lang w:val="lv-LV"/>
        </w:rPr>
      </w:pPr>
      <w:bookmarkStart w:id="7" w:name="_Toc156100821"/>
      <w:r w:rsidRPr="002E2137">
        <w:rPr>
          <w:noProof/>
          <w:lang w:val="lv-LV"/>
        </w:rPr>
        <w:lastRenderedPageBreak/>
        <w:drawing>
          <wp:anchor distT="0" distB="0" distL="114300" distR="114300" simplePos="0" relativeHeight="251658240" behindDoc="0" locked="0" layoutInCell="1" allowOverlap="1" wp14:anchorId="13FBE3DE" wp14:editId="4EB8ADEA">
            <wp:simplePos x="0" y="0"/>
            <wp:positionH relativeFrom="margin">
              <wp:align>center</wp:align>
            </wp:positionH>
            <wp:positionV relativeFrom="paragraph">
              <wp:posOffset>328930</wp:posOffset>
            </wp:positionV>
            <wp:extent cx="7381875" cy="710426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7381875" cy="7104265"/>
                    </a:xfrm>
                    <a:prstGeom prst="rect">
                      <a:avLst/>
                    </a:prstGeom>
                  </pic:spPr>
                </pic:pic>
              </a:graphicData>
            </a:graphic>
            <wp14:sizeRelH relativeFrom="margin">
              <wp14:pctWidth>0</wp14:pctWidth>
            </wp14:sizeRelH>
            <wp14:sizeRelV relativeFrom="margin">
              <wp14:pctHeight>0</wp14:pctHeight>
            </wp14:sizeRelV>
          </wp:anchor>
        </w:drawing>
      </w:r>
      <w:r w:rsidR="009A1427" w:rsidRPr="002E2137">
        <w:rPr>
          <w:lang w:val="lv-LV"/>
        </w:rPr>
        <w:t>Tehnoloģiju steks</w:t>
      </w:r>
      <w:bookmarkEnd w:id="7"/>
      <w:r w:rsidR="006E7CB1">
        <w:t xml:space="preserve"> </w:t>
      </w:r>
      <w:hyperlink w:anchor="Saturs" w:history="1">
        <w:r w:rsidR="006E7CB1" w:rsidRPr="001C62EF">
          <w:rPr>
            <w:rStyle w:val="Hyperlink"/>
          </w:rPr>
          <w:t>_↑_</w:t>
        </w:r>
      </w:hyperlink>
    </w:p>
    <w:p w14:paraId="2FE806C1" w14:textId="14941D20" w:rsidR="001C301C" w:rsidRPr="002E2137" w:rsidRDefault="009A1427" w:rsidP="00394728">
      <w:pPr>
        <w:pStyle w:val="Heading2"/>
        <w:rPr>
          <w:lang w:val="lv-LV"/>
        </w:rPr>
      </w:pPr>
      <w:bookmarkStart w:id="8" w:name="_Toc156100822"/>
      <w:r w:rsidRPr="002E2137">
        <w:rPr>
          <w:lang w:val="lv-LV"/>
        </w:rPr>
        <w:t>Programmatūras apraksts</w:t>
      </w:r>
      <w:bookmarkEnd w:id="8"/>
    </w:p>
    <w:p w14:paraId="63531884" w14:textId="10867C57" w:rsidR="00762432" w:rsidRPr="002E2137" w:rsidRDefault="00762432" w:rsidP="009A1427">
      <w:pPr>
        <w:spacing w:line="259" w:lineRule="auto"/>
        <w:rPr>
          <w:lang w:val="lv-LV"/>
        </w:rPr>
      </w:pPr>
    </w:p>
    <w:p w14:paraId="7DEA0E90" w14:textId="77777777" w:rsidR="001C301C" w:rsidRPr="002E2137" w:rsidRDefault="001C301C">
      <w:pPr>
        <w:spacing w:line="259" w:lineRule="auto"/>
        <w:rPr>
          <w:lang w:val="lv-LV"/>
        </w:rPr>
      </w:pPr>
      <w:r w:rsidRPr="002E2137">
        <w:rPr>
          <w:lang w:val="lv-LV"/>
        </w:rPr>
        <w:br w:type="page"/>
      </w:r>
    </w:p>
    <w:p w14:paraId="7357EC9B" w14:textId="234F6D00" w:rsidR="009A1427" w:rsidRPr="002E2137" w:rsidRDefault="009A1427" w:rsidP="009A1427">
      <w:pPr>
        <w:pStyle w:val="Heading1"/>
        <w:rPr>
          <w:rStyle w:val="Heading1Char"/>
          <w:lang w:val="lv-LV"/>
        </w:rPr>
      </w:pPr>
      <w:bookmarkStart w:id="9" w:name="_Toc156100823"/>
      <w:r w:rsidRPr="002E2137">
        <w:rPr>
          <w:rStyle w:val="Heading1Char"/>
          <w:lang w:val="lv-LV"/>
        </w:rPr>
        <w:lastRenderedPageBreak/>
        <w:t>Novērtējums</w:t>
      </w:r>
      <w:bookmarkEnd w:id="9"/>
      <w:r w:rsidR="006E7CB1">
        <w:t xml:space="preserve"> </w:t>
      </w:r>
      <w:hyperlink w:anchor="Saturs" w:history="1">
        <w:r w:rsidR="006E7CB1" w:rsidRPr="001C62EF">
          <w:rPr>
            <w:rStyle w:val="Hyperlink"/>
          </w:rPr>
          <w:t>_↑_</w:t>
        </w:r>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 xml:space="preserve">Novērtējot ieguvām samērā augstu novērtējuma procentu. Tas liecina ka savus mērķus sasniedzām, pat neskatoties uz to, ka, piemēram, drošība ir novērtēta augstu, jo pievienot </w:t>
      </w:r>
      <w:proofErr w:type="spellStart"/>
      <w:r>
        <w:rPr>
          <w:lang w:val="lv-LV"/>
        </w:rPr>
        <w:t>middleware</w:t>
      </w:r>
      <w:proofErr w:type="spellEnd"/>
      <w:r>
        <w:rPr>
          <w:lang w:val="lv-LV"/>
        </w:rPr>
        <w:t xml:space="preserve">, kas tāpat kā </w:t>
      </w:r>
      <w:proofErr w:type="spellStart"/>
      <w:r>
        <w:rPr>
          <w:lang w:val="lv-LV"/>
        </w:rPr>
        <w:t>šībrīža</w:t>
      </w:r>
      <w:proofErr w:type="spellEnd"/>
      <w:r>
        <w:rPr>
          <w:lang w:val="lv-LV"/>
        </w:rPr>
        <w:t xml:space="preserve"> </w:t>
      </w:r>
      <w:proofErr w:type="spellStart"/>
      <w:r>
        <w:rPr>
          <w:lang w:val="lv-LV"/>
        </w:rPr>
        <w:t>middleware</w:t>
      </w:r>
      <w:proofErr w:type="spellEnd"/>
      <w:r>
        <w:rPr>
          <w:lang w:val="lv-LV"/>
        </w:rPr>
        <w:t xml:space="preserve"> pārraksta noklusējuma prasību uz jebkuru simbolu un garuma atļaušanu lietotājvārdā un parolē, veiktu drošības prasību nodrošināšanu, ir samērā triviāls, mazāk nekā 2 cilvēkdienās paveicams uzdevums (protams, ja drošības algoritms jau ir </w:t>
      </w:r>
      <w:proofErr w:type="spellStart"/>
      <w:r>
        <w:rPr>
          <w:lang w:val="lv-LV"/>
        </w:rPr>
        <w:t>python</w:t>
      </w:r>
      <w:proofErr w:type="spellEnd"/>
      <w:r>
        <w:rPr>
          <w:lang w:val="lv-LV"/>
        </w:rPr>
        <w:t xml:space="preserve">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proofErr w:type="spellStart"/>
      <w:r w:rsidR="0093291C" w:rsidRPr="00E277C9">
        <w:rPr>
          <w:lang w:val="lv-LV"/>
        </w:rPr>
        <w:t>Kustināmības</w:t>
      </w:r>
      <w:proofErr w:type="spellEnd"/>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18"/>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 xml:space="preserve">Sistēma ir labi piemērota sensoru mērījumu apskatei un pārraudzībai, kamēr vien tiek ievadīti realitātei atbilstoši metadati. Sistēmā ir iekļauti vairāki būtībā atšķirīgi sensoru tipi, tātad tā ir tuvināta reālajai </w:t>
      </w:r>
      <w:proofErr w:type="spellStart"/>
      <w:r w:rsidRPr="00E277C9">
        <w:rPr>
          <w:lang w:val="lv-LV"/>
        </w:rPr>
        <w:t>situācijāi</w:t>
      </w:r>
      <w:proofErr w:type="spellEnd"/>
      <w:r w:rsidRPr="00E277C9">
        <w:rPr>
          <w:lang w:val="lv-LV"/>
        </w:rPr>
        <w:t xml:space="preserve">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 xml:space="preserve">Sistēmas precizitāte ir atbilstoša konkrēto </w:t>
      </w:r>
      <w:proofErr w:type="spellStart"/>
      <w:r w:rsidRPr="00E277C9">
        <w:rPr>
          <w:lang w:val="lv-LV"/>
        </w:rPr>
        <w:t>mikrokontrolieru</w:t>
      </w:r>
      <w:proofErr w:type="spellEnd"/>
      <w:r w:rsidRPr="00E277C9">
        <w:rPr>
          <w:lang w:val="lv-LV"/>
        </w:rPr>
        <w:t xml:space="preserve">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 xml:space="preserve">Sistēma spēj sadarboties ar </w:t>
      </w:r>
      <w:proofErr w:type="spellStart"/>
      <w:r w:rsidRPr="00E277C9">
        <w:rPr>
          <w:lang w:val="lv-LV"/>
        </w:rPr>
        <w:t>Raspberry</w:t>
      </w:r>
      <w:proofErr w:type="spellEnd"/>
      <w:r w:rsidRPr="00E277C9">
        <w:rPr>
          <w:lang w:val="lv-LV"/>
        </w:rPr>
        <w:t xml:space="preserve"> </w:t>
      </w:r>
      <w:proofErr w:type="spellStart"/>
      <w:r w:rsidRPr="00E277C9">
        <w:rPr>
          <w:lang w:val="lv-LV"/>
        </w:rPr>
        <w:t>pi</w:t>
      </w:r>
      <w:proofErr w:type="spellEnd"/>
      <w:r w:rsidRPr="00E277C9">
        <w:rPr>
          <w:lang w:val="lv-LV"/>
        </w:rPr>
        <w:t xml:space="preserve">, ja to lieto kā centrmezglu vai pat kā </w:t>
      </w:r>
      <w:proofErr w:type="spellStart"/>
      <w:r w:rsidRPr="00E277C9">
        <w:rPr>
          <w:lang w:val="lv-LV"/>
        </w:rPr>
        <w:t>wifi</w:t>
      </w:r>
      <w:proofErr w:type="spellEnd"/>
      <w:r w:rsidRPr="00E277C9">
        <w:rPr>
          <w:lang w:val="lv-LV"/>
        </w:rPr>
        <w:t xml:space="preserve">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 xml:space="preserve">sasniedzām visas obligātās funkcijas, bet atmetām 3d </w:t>
      </w:r>
      <w:proofErr w:type="spellStart"/>
      <w:r w:rsidRPr="00E277C9">
        <w:rPr>
          <w:lang w:val="lv-LV"/>
        </w:rPr>
        <w:t>vizualizāciju</w:t>
      </w:r>
      <w:proofErr w:type="spellEnd"/>
      <w:r w:rsidRPr="00E277C9">
        <w:rPr>
          <w:lang w:val="lv-LV"/>
        </w:rPr>
        <w:t>.</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 xml:space="preserve">Metadatu ievade ir attēlota ar pārbaudīto </w:t>
      </w:r>
      <w:proofErr w:type="spellStart"/>
      <w:r w:rsidRPr="00E277C9">
        <w:rPr>
          <w:lang w:val="lv-LV"/>
        </w:rPr>
        <w:t>datatables</w:t>
      </w:r>
      <w:proofErr w:type="spellEnd"/>
      <w:r w:rsidRPr="00E277C9">
        <w:rPr>
          <w:lang w:val="lv-LV"/>
        </w:rPr>
        <w:t xml:space="preserve"> </w:t>
      </w:r>
      <w:proofErr w:type="spellStart"/>
      <w:r w:rsidRPr="00E277C9">
        <w:rPr>
          <w:lang w:val="lv-LV"/>
        </w:rPr>
        <w:t>saskarni</w:t>
      </w:r>
      <w:proofErr w:type="spellEnd"/>
      <w:r w:rsidRPr="00E277C9">
        <w:rPr>
          <w:lang w:val="lv-LV"/>
        </w:rPr>
        <w:t xml:space="preserve">, tāpat lietotāja grafiki ar pārbaudīto </w:t>
      </w:r>
      <w:proofErr w:type="spellStart"/>
      <w:r w:rsidRPr="00E277C9">
        <w:rPr>
          <w:lang w:val="lv-LV"/>
        </w:rPr>
        <w:t>Grafana</w:t>
      </w:r>
      <w:proofErr w:type="spellEnd"/>
      <w:r w:rsidRPr="00E277C9">
        <w:rPr>
          <w:lang w:val="lv-LV"/>
        </w:rPr>
        <w:t xml:space="preserve"> </w:t>
      </w:r>
      <w:proofErr w:type="spellStart"/>
      <w:r w:rsidRPr="00E277C9">
        <w:rPr>
          <w:lang w:val="lv-LV"/>
        </w:rPr>
        <w:t>saskarni</w:t>
      </w:r>
      <w:proofErr w:type="spellEnd"/>
      <w:r w:rsidRPr="00E277C9">
        <w:rPr>
          <w:lang w:val="lv-LV"/>
        </w:rPr>
        <w:t>.</w:t>
      </w:r>
    </w:p>
    <w:p w14:paraId="55242161" w14:textId="77777777" w:rsidR="00E277C9" w:rsidRPr="00E277C9" w:rsidRDefault="00E277C9" w:rsidP="00E277C9">
      <w:pPr>
        <w:spacing w:line="259" w:lineRule="auto"/>
        <w:rPr>
          <w:lang w:val="lv-LV"/>
        </w:rPr>
      </w:pPr>
      <w:r w:rsidRPr="00E277C9">
        <w:rPr>
          <w:lang w:val="lv-LV"/>
        </w:rPr>
        <w:t xml:space="preserve">Mūsuprāt grafiki ir daudz pievilcīgāki par sākotnējo </w:t>
      </w:r>
      <w:proofErr w:type="spellStart"/>
      <w:r w:rsidRPr="00E277C9">
        <w:rPr>
          <w:lang w:val="lv-LV"/>
        </w:rPr>
        <w:t>matplotlib</w:t>
      </w:r>
      <w:proofErr w:type="spellEnd"/>
      <w:r w:rsidRPr="00E277C9">
        <w:rPr>
          <w:lang w:val="lv-LV"/>
        </w:rPr>
        <w:t xml:space="preserve">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 xml:space="preserve">Sistēma pēc </w:t>
      </w:r>
      <w:proofErr w:type="spellStart"/>
      <w:r w:rsidRPr="00E277C9">
        <w:rPr>
          <w:lang w:val="lv-LV"/>
        </w:rPr>
        <w:t>ielādes</w:t>
      </w:r>
      <w:proofErr w:type="spellEnd"/>
      <w:r w:rsidRPr="00E277C9">
        <w:rPr>
          <w:lang w:val="lv-LV"/>
        </w:rPr>
        <w:t xml:space="preserve"> ļauj </w:t>
      </w:r>
      <w:proofErr w:type="spellStart"/>
      <w:r w:rsidRPr="00E277C9">
        <w:rPr>
          <w:lang w:val="lv-LV"/>
        </w:rPr>
        <w:t>responsīvi</w:t>
      </w:r>
      <w:proofErr w:type="spellEnd"/>
      <w:r w:rsidRPr="00E277C9">
        <w:rPr>
          <w:lang w:val="lv-LV"/>
        </w:rPr>
        <w:t xml:space="preserve"> kārtot, šķirot metadatus. </w:t>
      </w:r>
      <w:proofErr w:type="spellStart"/>
      <w:r w:rsidRPr="00E277C9">
        <w:rPr>
          <w:lang w:val="lv-LV"/>
        </w:rPr>
        <w:t>Ielādes</w:t>
      </w:r>
      <w:proofErr w:type="spellEnd"/>
      <w:r w:rsidRPr="00E277C9">
        <w:rPr>
          <w:lang w:val="lv-LV"/>
        </w:rPr>
        <w:t xml:space="preserve"> laiku gan neizdevās uzlabot, jo pēc python3 atjaunināšanas </w:t>
      </w:r>
      <w:proofErr w:type="spellStart"/>
      <w:r w:rsidRPr="00E277C9">
        <w:rPr>
          <w:lang w:val="lv-LV"/>
        </w:rPr>
        <w:t>kešošanai</w:t>
      </w:r>
      <w:proofErr w:type="spellEnd"/>
      <w:r w:rsidRPr="00E277C9">
        <w:rPr>
          <w:lang w:val="lv-LV"/>
        </w:rPr>
        <w:t xml:space="preserve"> piedāvā tikai </w:t>
      </w:r>
      <w:proofErr w:type="spellStart"/>
      <w:r w:rsidRPr="00E277C9">
        <w:rPr>
          <w:lang w:val="lv-LV"/>
        </w:rPr>
        <w:t>memcached</w:t>
      </w:r>
      <w:proofErr w:type="spellEnd"/>
      <w:r w:rsidRPr="00E277C9">
        <w:rPr>
          <w:lang w:val="lv-LV"/>
        </w:rPr>
        <w:t xml:space="preserve"> vai </w:t>
      </w:r>
      <w:proofErr w:type="spellStart"/>
      <w:r w:rsidRPr="00E277C9">
        <w:rPr>
          <w:lang w:val="lv-LV"/>
        </w:rPr>
        <w:t>redis</w:t>
      </w:r>
      <w:proofErr w:type="spellEnd"/>
      <w:r w:rsidRPr="00E277C9">
        <w:rPr>
          <w:lang w:val="lv-LV"/>
        </w:rPr>
        <w:t>,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proofErr w:type="spellStart"/>
      <w:r w:rsidRPr="00E277C9">
        <w:rPr>
          <w:lang w:val="lv-LV"/>
        </w:rPr>
        <w:t>Mikrokontrolieru</w:t>
      </w:r>
      <w:proofErr w:type="spellEnd"/>
      <w:r w:rsidRPr="00E277C9">
        <w:rPr>
          <w:lang w:val="lv-LV"/>
        </w:rPr>
        <w:t xml:space="preserve">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 xml:space="preserve">Kods ir samērā viegli un mazāk kā stundas laikā saslēdzams ar jebkuru centrmezglu, kas spēj darbināt </w:t>
      </w:r>
      <w:proofErr w:type="spellStart"/>
      <w:r w:rsidRPr="00E277C9">
        <w:rPr>
          <w:lang w:val="lv-LV"/>
        </w:rPr>
        <w:t>micropython</w:t>
      </w:r>
      <w:proofErr w:type="spellEnd"/>
      <w:r w:rsidRPr="00E277C9">
        <w:rPr>
          <w:lang w:val="lv-LV"/>
        </w:rPr>
        <w:t>,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proofErr w:type="spellStart"/>
      <w:r w:rsidRPr="00E277C9">
        <w:rPr>
          <w:lang w:val="lv-LV"/>
        </w:rPr>
        <w:t>Kustināmības</w:t>
      </w:r>
      <w:proofErr w:type="spellEnd"/>
      <w:r w:rsidRPr="00E277C9">
        <w:rPr>
          <w:lang w:val="lv-LV"/>
        </w:rPr>
        <w:t xml:space="preserve"> (</w:t>
      </w:r>
      <w:proofErr w:type="spellStart"/>
      <w:r w:rsidRPr="00E277C9">
        <w:rPr>
          <w:lang w:val="lv-LV"/>
        </w:rPr>
        <w:t>Portability</w:t>
      </w:r>
      <w:proofErr w:type="spellEnd"/>
      <w:r w:rsidRPr="00E277C9">
        <w:rPr>
          <w:lang w:val="lv-LV"/>
        </w:rPr>
        <w:t>)</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0" w:name="_Toc156100824"/>
      <w:r w:rsidRPr="002E2137">
        <w:rPr>
          <w:rStyle w:val="Heading1Char"/>
          <w:lang w:val="lv-LV"/>
        </w:rPr>
        <w:lastRenderedPageBreak/>
        <w:t>Secinājumi</w:t>
      </w:r>
      <w:bookmarkEnd w:id="10"/>
      <w:r w:rsidR="006E7CB1">
        <w:t xml:space="preserve"> </w:t>
      </w:r>
      <w:hyperlink w:anchor="Saturs" w:history="1">
        <w:r w:rsidR="006E7CB1" w:rsidRPr="001C62EF">
          <w:rPr>
            <w:rStyle w:val="Hyperlink"/>
          </w:rPr>
          <w:t>_↑_</w:t>
        </w:r>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D626C2">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DC158" w14:textId="77777777" w:rsidR="00D626C2" w:rsidRDefault="00D626C2" w:rsidP="006E7CB1">
      <w:pPr>
        <w:spacing w:after="0" w:line="240" w:lineRule="auto"/>
      </w:pPr>
      <w:r>
        <w:separator/>
      </w:r>
    </w:p>
  </w:endnote>
  <w:endnote w:type="continuationSeparator" w:id="0">
    <w:p w14:paraId="1FB69A87" w14:textId="77777777" w:rsidR="00D626C2" w:rsidRDefault="00D626C2"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66D0A5" w14:textId="77777777" w:rsidR="00D626C2" w:rsidRDefault="00D626C2" w:rsidP="006E7CB1">
      <w:pPr>
        <w:spacing w:after="0" w:line="240" w:lineRule="auto"/>
      </w:pPr>
      <w:r>
        <w:separator/>
      </w:r>
    </w:p>
  </w:footnote>
  <w:footnote w:type="continuationSeparator" w:id="0">
    <w:p w14:paraId="388B4842" w14:textId="77777777" w:rsidR="00D626C2" w:rsidRDefault="00D626C2"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45DB28A6"/>
    <w:multiLevelType w:val="hybridMultilevel"/>
    <w:tmpl w:val="595EF6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8"/>
  </w:num>
  <w:num w:numId="4" w16cid:durableId="1824732951">
    <w:abstractNumId w:val="1"/>
  </w:num>
  <w:num w:numId="5" w16cid:durableId="1151409039">
    <w:abstractNumId w:val="0"/>
  </w:num>
  <w:num w:numId="6" w16cid:durableId="648748260">
    <w:abstractNumId w:val="6"/>
  </w:num>
  <w:num w:numId="7" w16cid:durableId="10425477">
    <w:abstractNumId w:val="7"/>
  </w:num>
  <w:num w:numId="8" w16cid:durableId="1605267704">
    <w:abstractNumId w:val="3"/>
  </w:num>
  <w:num w:numId="9" w16cid:durableId="1830823400">
    <w:abstractNumId w:val="10"/>
  </w:num>
  <w:num w:numId="10" w16cid:durableId="864320081">
    <w:abstractNumId w:val="11"/>
  </w:num>
  <w:num w:numId="11" w16cid:durableId="1277560213">
    <w:abstractNumId w:val="9"/>
  </w:num>
  <w:num w:numId="12" w16cid:durableId="1500927366">
    <w:abstractNumId w:val="4"/>
  </w:num>
  <w:num w:numId="13" w16cid:durableId="17570931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147FB4"/>
    <w:rsid w:val="001C280C"/>
    <w:rsid w:val="001C301C"/>
    <w:rsid w:val="002E2137"/>
    <w:rsid w:val="00394728"/>
    <w:rsid w:val="004245C9"/>
    <w:rsid w:val="0043000A"/>
    <w:rsid w:val="004A4E53"/>
    <w:rsid w:val="004B6731"/>
    <w:rsid w:val="00564082"/>
    <w:rsid w:val="00583093"/>
    <w:rsid w:val="006A1233"/>
    <w:rsid w:val="006E7CB1"/>
    <w:rsid w:val="00712FD0"/>
    <w:rsid w:val="007417E2"/>
    <w:rsid w:val="00762432"/>
    <w:rsid w:val="00783D7C"/>
    <w:rsid w:val="007B6E14"/>
    <w:rsid w:val="00893308"/>
    <w:rsid w:val="008A010F"/>
    <w:rsid w:val="00916366"/>
    <w:rsid w:val="0093291C"/>
    <w:rsid w:val="009A1427"/>
    <w:rsid w:val="00B33040"/>
    <w:rsid w:val="00B51001"/>
    <w:rsid w:val="00D626C2"/>
    <w:rsid w:val="00E277C9"/>
    <w:rsid w:val="00E643B8"/>
    <w:rsid w:val="00E847E3"/>
    <w:rsid w:val="00E94CD1"/>
    <w:rsid w:val="00EB5FAC"/>
    <w:rsid w:val="00F01B35"/>
    <w:rsid w:val="00F94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712FD0"/>
    <w:pPr>
      <w:keepNext/>
      <w:keepLines/>
      <w:numPr>
        <w:ilvl w:val="2"/>
        <w:numId w:val="1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2FD0"/>
    <w:pPr>
      <w:keepNext/>
      <w:keepLines/>
      <w:numPr>
        <w:ilvl w:val="3"/>
        <w:numId w:val="1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712F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2F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umentation.meraki.com/MT/MT_Datasheets/MT14_Datasheet_-_Indoor_Air_Quality_Monitor"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ws-iot-builder-tools/freertos-pi-pico"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15</Pages>
  <Words>1656</Words>
  <Characters>9440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21</cp:revision>
  <cp:lastPrinted>2024-01-14T03:23:00Z</cp:lastPrinted>
  <dcterms:created xsi:type="dcterms:W3CDTF">2024-01-13T21:35:00Z</dcterms:created>
  <dcterms:modified xsi:type="dcterms:W3CDTF">2024-01-14T08:52:00Z</dcterms:modified>
</cp:coreProperties>
</file>