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C13C" w14:textId="4D888EFF" w:rsidR="004806D4" w:rsidRPr="00DA4ABD" w:rsidRDefault="004806D4" w:rsidP="004806D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468F1">
        <w:rPr>
          <w:rFonts w:ascii="Times New Roman" w:hAnsi="Times New Roman" w:cs="Times New Roman"/>
          <w:b/>
          <w:bCs/>
        </w:rPr>
        <w:t xml:space="preserve">Lab </w:t>
      </w:r>
      <w:r>
        <w:rPr>
          <w:rFonts w:ascii="Times New Roman" w:hAnsi="Times New Roman" w:cs="Times New Roman"/>
          <w:b/>
          <w:bCs/>
        </w:rPr>
        <w:t>6</w:t>
      </w:r>
      <w:r w:rsidR="00B90C5A">
        <w:rPr>
          <w:rFonts w:ascii="Times New Roman" w:hAnsi="Times New Roman" w:cs="Times New Roman"/>
          <w:b/>
          <w:bCs/>
        </w:rPr>
        <w:t>B</w:t>
      </w:r>
      <w:r w:rsidRPr="00F468F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Op amp </w:t>
      </w:r>
      <w:r w:rsidR="00007174">
        <w:rPr>
          <w:rFonts w:ascii="Times New Roman" w:hAnsi="Times New Roman" w:cs="Times New Roman"/>
          <w:b/>
          <w:bCs/>
        </w:rPr>
        <w:t xml:space="preserve">part 2 – </w:t>
      </w:r>
      <w:r>
        <w:rPr>
          <w:rFonts w:ascii="Times New Roman" w:hAnsi="Times New Roman" w:cs="Times New Roman"/>
          <w:b/>
          <w:bCs/>
        </w:rPr>
        <w:t>inverting amplifier, voltage limitation</w:t>
      </w:r>
    </w:p>
    <w:p w14:paraId="3C1A57C1" w14:textId="1122A96F" w:rsidR="006206FA" w:rsidRDefault="00B90C5A" w:rsidP="009A78E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67E80728" w14:textId="7AED2D93" w:rsidR="000D43FA" w:rsidRPr="000D43FA" w:rsidRDefault="000D43FA" w:rsidP="000D43FA">
      <w:pPr>
        <w:spacing w:after="0"/>
        <w:rPr>
          <w:rFonts w:ascii="Times New Roman" w:hAnsi="Times New Roman" w:cs="Times New Roman"/>
        </w:rPr>
      </w:pPr>
      <w:r w:rsidRPr="000D43FA">
        <w:rPr>
          <w:rFonts w:ascii="Times New Roman" w:hAnsi="Times New Roman" w:cs="Times New Roman"/>
        </w:rPr>
        <w:t xml:space="preserve">1) Become familiar with </w:t>
      </w:r>
      <w:r>
        <w:rPr>
          <w:rFonts w:ascii="Times New Roman" w:hAnsi="Times New Roman" w:cs="Times New Roman"/>
        </w:rPr>
        <w:t xml:space="preserve">the inverting amplifier </w:t>
      </w:r>
      <w:r w:rsidR="001B172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it</w:t>
      </w:r>
      <w:r w:rsidR="001B1724">
        <w:rPr>
          <w:rFonts w:ascii="Times New Roman" w:hAnsi="Times New Roman" w:cs="Times New Roman"/>
        </w:rPr>
        <w:t>s topology, advantages, and disadvantages</w:t>
      </w:r>
      <w:r w:rsidRPr="000D43FA">
        <w:rPr>
          <w:rFonts w:ascii="Times New Roman" w:hAnsi="Times New Roman" w:cs="Times New Roman"/>
        </w:rPr>
        <w:t>.</w:t>
      </w:r>
    </w:p>
    <w:p w14:paraId="74559AA5" w14:textId="2EB6C086" w:rsidR="00B90C5A" w:rsidRDefault="000D43FA" w:rsidP="000D43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D43FA">
        <w:rPr>
          <w:rFonts w:ascii="Times New Roman" w:hAnsi="Times New Roman" w:cs="Times New Roman"/>
        </w:rPr>
        <w:t xml:space="preserve">) </w:t>
      </w:r>
      <w:r w:rsidR="001B1724">
        <w:rPr>
          <w:rFonts w:ascii="Times New Roman" w:hAnsi="Times New Roman" w:cs="Times New Roman"/>
        </w:rPr>
        <w:t>Use the inverting amplifier to investigate</w:t>
      </w:r>
      <w:r w:rsidRPr="000D43FA">
        <w:rPr>
          <w:rFonts w:ascii="Times New Roman" w:hAnsi="Times New Roman" w:cs="Times New Roman"/>
        </w:rPr>
        <w:t xml:space="preserve"> the limitation of the op amp output </w:t>
      </w:r>
      <w:r w:rsidR="001B1724">
        <w:rPr>
          <w:rFonts w:ascii="Times New Roman" w:hAnsi="Times New Roman" w:cs="Times New Roman"/>
        </w:rPr>
        <w:t>voltage</w:t>
      </w:r>
      <w:r w:rsidRPr="000D43FA">
        <w:rPr>
          <w:rFonts w:ascii="Times New Roman" w:hAnsi="Times New Roman" w:cs="Times New Roman"/>
        </w:rPr>
        <w:t>.</w:t>
      </w:r>
    </w:p>
    <w:p w14:paraId="2EA5C429" w14:textId="69D0B3F1" w:rsidR="001B1724" w:rsidRDefault="001B1724" w:rsidP="000D43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Optional – investigate the op amp’s slew rate and bandwidth.</w:t>
      </w:r>
    </w:p>
    <w:p w14:paraId="41FF2AC0" w14:textId="77777777" w:rsidR="000D43FA" w:rsidRPr="00B90C5A" w:rsidRDefault="000D43FA" w:rsidP="000D43FA">
      <w:pPr>
        <w:spacing w:after="0"/>
        <w:rPr>
          <w:rFonts w:ascii="Times New Roman" w:hAnsi="Times New Roman" w:cs="Times New Roman"/>
        </w:rPr>
      </w:pPr>
    </w:p>
    <w:p w14:paraId="704AA93B" w14:textId="4370091C" w:rsidR="009A78E4" w:rsidRPr="009F431D" w:rsidRDefault="009A78E4" w:rsidP="009A78E4">
      <w:pPr>
        <w:spacing w:after="0"/>
        <w:rPr>
          <w:rFonts w:ascii="Times New Roman" w:hAnsi="Times New Roman" w:cs="Times New Roman"/>
          <w:b/>
          <w:bCs/>
        </w:rPr>
      </w:pPr>
      <w:r w:rsidRPr="009F431D">
        <w:rPr>
          <w:rFonts w:ascii="Times New Roman" w:hAnsi="Times New Roman" w:cs="Times New Roman"/>
          <w:b/>
          <w:bCs/>
        </w:rPr>
        <w:t>Part 1: single input circuits – inverting amplifier</w:t>
      </w:r>
    </w:p>
    <w:p w14:paraId="7B4B34D7" w14:textId="3A6C3FA7" w:rsidR="009A78E4" w:rsidRDefault="00DA6C43" w:rsidP="009A78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the</w:t>
      </w:r>
      <w:r w:rsidR="00F25AA7">
        <w:rPr>
          <w:rFonts w:ascii="Times New Roman" w:hAnsi="Times New Roman" w:cs="Times New Roman"/>
        </w:rPr>
        <w:t xml:space="preserve"> following inverting amplifier circuit. Pay attention to</w:t>
      </w:r>
      <w:r w:rsidR="009A78E4">
        <w:rPr>
          <w:rFonts w:ascii="Times New Roman" w:hAnsi="Times New Roman" w:cs="Times New Roman"/>
        </w:rPr>
        <w:t xml:space="preserve"> the </w:t>
      </w:r>
      <w:r w:rsidR="00F0630A">
        <w:rPr>
          <w:rFonts w:ascii="Times New Roman" w:hAnsi="Times New Roman" w:cs="Times New Roman"/>
        </w:rPr>
        <w:t>DC signal input</w:t>
      </w:r>
      <w:r w:rsidR="007E5435">
        <w:rPr>
          <w:rFonts w:ascii="Times New Roman" w:hAnsi="Times New Roman" w:cs="Times New Roman"/>
        </w:rPr>
        <w:t xml:space="preserve"> V</w:t>
      </w:r>
      <w:r w:rsidR="00BA430A">
        <w:rPr>
          <w:rFonts w:ascii="Times New Roman" w:hAnsi="Times New Roman" w:cs="Times New Roman"/>
        </w:rPr>
        <w:t>in</w:t>
      </w:r>
      <w:r w:rsidR="009A78E4">
        <w:rPr>
          <w:rFonts w:ascii="Times New Roman" w:hAnsi="Times New Roman" w:cs="Times New Roman"/>
        </w:rPr>
        <w:t>.</w:t>
      </w:r>
      <w:r w:rsidR="00293280">
        <w:rPr>
          <w:rFonts w:ascii="Times New Roman" w:hAnsi="Times New Roman" w:cs="Times New Roman"/>
        </w:rPr>
        <w:t xml:space="preserve"> </w:t>
      </w:r>
      <w:r w:rsidR="00BA430A">
        <w:rPr>
          <w:rFonts w:ascii="Times New Roman" w:hAnsi="Times New Roman" w:cs="Times New Roman"/>
        </w:rPr>
        <w:t xml:space="preserve">The circuit diagram shows </w:t>
      </w:r>
      <w:r w:rsidR="006C44AA">
        <w:rPr>
          <w:rFonts w:ascii="Times New Roman" w:hAnsi="Times New Roman" w:cs="Times New Roman"/>
        </w:rPr>
        <w:t xml:space="preserve">a power source Vs, but you cannot use </w:t>
      </w:r>
      <w:r w:rsidR="00FE2904">
        <w:rPr>
          <w:rFonts w:ascii="Times New Roman" w:hAnsi="Times New Roman" w:cs="Times New Roman"/>
        </w:rPr>
        <w:t>a power supply channel to implement Vs</w:t>
      </w:r>
      <w:r w:rsidR="006703F4">
        <w:rPr>
          <w:rFonts w:ascii="Times New Roman" w:hAnsi="Times New Roman" w:cs="Times New Roman"/>
        </w:rPr>
        <w:t xml:space="preserve"> (think about </w:t>
      </w:r>
      <w:r w:rsidR="00003EA6">
        <w:rPr>
          <w:rFonts w:ascii="Times New Roman" w:hAnsi="Times New Roman" w:cs="Times New Roman"/>
        </w:rPr>
        <w:t>why)</w:t>
      </w:r>
      <w:r w:rsidR="00FE2904">
        <w:rPr>
          <w:rFonts w:ascii="Times New Roman" w:hAnsi="Times New Roman" w:cs="Times New Roman"/>
        </w:rPr>
        <w:t xml:space="preserve">. Instead, you need to use </w:t>
      </w:r>
      <w:r w:rsidR="00293280">
        <w:rPr>
          <w:rFonts w:ascii="Times New Roman" w:hAnsi="Times New Roman" w:cs="Times New Roman"/>
        </w:rPr>
        <w:t>a potentiometer</w:t>
      </w:r>
      <w:r w:rsidR="00697476">
        <w:rPr>
          <w:rFonts w:ascii="Times New Roman" w:hAnsi="Times New Roman" w:cs="Times New Roman"/>
        </w:rPr>
        <w:t xml:space="preserve"> and the existing power rails</w:t>
      </w:r>
      <w:r w:rsidR="00FE2904">
        <w:rPr>
          <w:rFonts w:ascii="Times New Roman" w:hAnsi="Times New Roman" w:cs="Times New Roman"/>
        </w:rPr>
        <w:t xml:space="preserve"> to implement Vs</w:t>
      </w:r>
      <w:r w:rsidR="00697476">
        <w:rPr>
          <w:rFonts w:ascii="Times New Roman" w:hAnsi="Times New Roman" w:cs="Times New Roman"/>
        </w:rPr>
        <w:t>.</w:t>
      </w:r>
    </w:p>
    <w:p w14:paraId="0F37186A" w14:textId="6A990371" w:rsidR="009A78E4" w:rsidRDefault="000C41DE" w:rsidP="009A78E4">
      <w:pPr>
        <w:spacing w:after="0"/>
        <w:rPr>
          <w:rFonts w:ascii="Times New Roman" w:hAnsi="Times New Roman" w:cs="Times New Roman"/>
        </w:rPr>
      </w:pPr>
      <w:r w:rsidRPr="000C41DE">
        <w:rPr>
          <w:rFonts w:ascii="Times New Roman" w:hAnsi="Times New Roman" w:cs="Times New Roman"/>
          <w:noProof/>
        </w:rPr>
        <w:drawing>
          <wp:inline distT="0" distB="0" distL="0" distR="0" wp14:anchorId="2E49F2FA" wp14:editId="07E2257D">
            <wp:extent cx="3657600" cy="1688515"/>
            <wp:effectExtent l="0" t="0" r="0" b="6985"/>
            <wp:docPr id="130761241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2417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257" cy="17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B2C" w14:textId="7C0639B1" w:rsidR="009A78E4" w:rsidRDefault="009A78E4" w:rsidP="009A78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Derive</w:t>
      </w:r>
      <w:r w:rsidRPr="00DA4AB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gain formula (based on Rf and R1) of this inverting amplifier</w:t>
      </w:r>
      <w:r w:rsidR="007E5435">
        <w:rPr>
          <w:rFonts w:ascii="Times New Roman" w:hAnsi="Times New Roman" w:cs="Times New Roman"/>
        </w:rPr>
        <w:t xml:space="preserve">. Then </w:t>
      </w:r>
      <w:r>
        <w:rPr>
          <w:rFonts w:ascii="Times New Roman" w:hAnsi="Times New Roman" w:cs="Times New Roman"/>
        </w:rPr>
        <w:t>verify it with actual measurements below.</w:t>
      </w:r>
    </w:p>
    <w:p w14:paraId="3BA67775" w14:textId="5124460F" w:rsidR="009A78E4" w:rsidRDefault="009A78E4" w:rsidP="009A78E4">
      <w:pPr>
        <w:spacing w:after="0"/>
        <w:rPr>
          <w:rFonts w:ascii="Times New Roman" w:hAnsi="Times New Roman" w:cs="Times New Roman"/>
        </w:rPr>
      </w:pPr>
      <w:r w:rsidRPr="004565E8">
        <w:rPr>
          <w:rFonts w:ascii="Times New Roman" w:hAnsi="Times New Roman" w:cs="Times New Roman"/>
          <w:b/>
          <w:bCs/>
        </w:rPr>
        <w:t>Measure and record:</w:t>
      </w:r>
      <w:r>
        <w:rPr>
          <w:rFonts w:ascii="Times New Roman" w:hAnsi="Times New Roman" w:cs="Times New Roman"/>
        </w:rPr>
        <w:t xml:space="preserve"> Now apply a DC input signal</w:t>
      </w:r>
      <w:r w:rsidR="00BA430A">
        <w:rPr>
          <w:rFonts w:ascii="Times New Roman" w:hAnsi="Times New Roman" w:cs="Times New Roman"/>
        </w:rPr>
        <w:t xml:space="preserve"> Vin</w:t>
      </w:r>
      <w:r>
        <w:rPr>
          <w:rFonts w:ascii="Times New Roman" w:hAnsi="Times New Roman" w:cs="Times New Roman"/>
        </w:rPr>
        <w:t xml:space="preserve">. </w:t>
      </w:r>
      <w:r w:rsidR="000E4BC5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the potentiometer to set Vin to be </w:t>
      </w:r>
      <w:r w:rsidR="00AD7E24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0.1V, </w:t>
      </w:r>
      <w:r w:rsidR="00AD7E24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0.2V, </w:t>
      </w:r>
      <w:r w:rsidR="00AD7E24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0.5V, </w:t>
      </w:r>
      <w:r w:rsidR="00AD7E24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1V, and </w:t>
      </w:r>
      <w:r w:rsidR="00AD7E24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>1.5V. Measure the corresponding output voltages of Vout.</w:t>
      </w:r>
      <w:r w:rsidR="005A5164">
        <w:rPr>
          <w:rFonts w:ascii="Times New Roman" w:hAnsi="Times New Roman" w:cs="Times New Roman"/>
        </w:rPr>
        <w:t xml:space="preserve"> Plot the </w:t>
      </w:r>
      <w:r w:rsidR="00675C97">
        <w:rPr>
          <w:rFonts w:ascii="Times New Roman" w:hAnsi="Times New Roman" w:cs="Times New Roman"/>
        </w:rPr>
        <w:t>voltage transfer curve (VTC)</w:t>
      </w:r>
      <w:r w:rsidR="005A5164">
        <w:rPr>
          <w:rFonts w:ascii="Times New Roman" w:hAnsi="Times New Roman" w:cs="Times New Roman"/>
        </w:rPr>
        <w:t>.</w:t>
      </w:r>
    </w:p>
    <w:p w14:paraId="7C41A07D" w14:textId="1A3E997B" w:rsidR="009A78E4" w:rsidRDefault="009A78E4" w:rsidP="009A78E4">
      <w:pPr>
        <w:spacing w:after="0"/>
        <w:rPr>
          <w:rFonts w:ascii="Times New Roman" w:hAnsi="Times New Roman" w:cs="Times New Roman"/>
        </w:rPr>
      </w:pPr>
      <w:r w:rsidRPr="00841487">
        <w:rPr>
          <w:rFonts w:ascii="Times New Roman" w:hAnsi="Times New Roman" w:cs="Times New Roman"/>
          <w:b/>
          <w:bCs/>
        </w:rPr>
        <w:t xml:space="preserve">Determine </w:t>
      </w:r>
      <w:r>
        <w:rPr>
          <w:rFonts w:ascii="Times New Roman" w:hAnsi="Times New Roman" w:cs="Times New Roman"/>
        </w:rPr>
        <w:t>the gain Vout/Vin</w:t>
      </w:r>
      <w:r w:rsidR="008466F6">
        <w:rPr>
          <w:rFonts w:ascii="Times New Roman" w:hAnsi="Times New Roman" w:cs="Times New Roman"/>
        </w:rPr>
        <w:t>, and compare it with the theoretical gain.</w:t>
      </w:r>
    </w:p>
    <w:p w14:paraId="7CB6C535" w14:textId="6E92BB5A" w:rsidR="009A78E4" w:rsidRDefault="009A78E4" w:rsidP="009A78E4">
      <w:pPr>
        <w:spacing w:after="0"/>
        <w:rPr>
          <w:rFonts w:ascii="Times New Roman" w:hAnsi="Times New Roman" w:cs="Times New Roman"/>
        </w:rPr>
      </w:pPr>
      <w:r w:rsidRPr="009A4C00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The </w:t>
      </w:r>
      <w:r w:rsidRPr="008466F6">
        <w:rPr>
          <w:rFonts w:ascii="Times New Roman" w:hAnsi="Times New Roman" w:cs="Times New Roman"/>
        </w:rPr>
        <w:t xml:space="preserve">advantages and disadvantages </w:t>
      </w:r>
      <w:r>
        <w:rPr>
          <w:rFonts w:ascii="Times New Roman" w:hAnsi="Times New Roman" w:cs="Times New Roman"/>
        </w:rPr>
        <w:t>of the inverting amplifier topology</w:t>
      </w:r>
      <w:r w:rsidR="008466F6">
        <w:rPr>
          <w:rFonts w:ascii="Times New Roman" w:hAnsi="Times New Roman" w:cs="Times New Roman"/>
        </w:rPr>
        <w:t>.</w:t>
      </w:r>
    </w:p>
    <w:p w14:paraId="3694D0DC" w14:textId="4EAEF620" w:rsidR="000B20A4" w:rsidRDefault="000B20A4" w:rsidP="009A78E4">
      <w:pPr>
        <w:spacing w:after="0"/>
        <w:rPr>
          <w:rFonts w:ascii="Times New Roman" w:hAnsi="Times New Roman" w:cs="Times New Roman"/>
        </w:rPr>
      </w:pPr>
      <w:r w:rsidRPr="00AD7E24">
        <w:rPr>
          <w:rFonts w:ascii="Times New Roman" w:hAnsi="Times New Roman" w:cs="Times New Roman"/>
          <w:b/>
          <w:bCs/>
        </w:rPr>
        <w:t xml:space="preserve">Explore: </w:t>
      </w:r>
      <w:r w:rsidR="001D41EF" w:rsidRPr="001D41EF">
        <w:rPr>
          <w:rFonts w:ascii="Times New Roman" w:hAnsi="Times New Roman" w:cs="Times New Roman"/>
        </w:rPr>
        <w:t>Further</w:t>
      </w:r>
      <w:r w:rsidR="001D41E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increase the input voltage Vin</w:t>
      </w:r>
      <w:r w:rsidR="002533D6">
        <w:rPr>
          <w:rFonts w:ascii="Times New Roman" w:hAnsi="Times New Roman" w:cs="Times New Roman"/>
        </w:rPr>
        <w:t xml:space="preserve"> </w:t>
      </w:r>
      <w:r w:rsidR="001D41EF">
        <w:rPr>
          <w:rFonts w:ascii="Times New Roman" w:hAnsi="Times New Roman" w:cs="Times New Roman"/>
        </w:rPr>
        <w:t xml:space="preserve">to </w:t>
      </w:r>
      <w:r w:rsidR="004F5B8B">
        <w:rPr>
          <w:rFonts w:ascii="Times New Roman" w:hAnsi="Times New Roman" w:cs="Times New Roman"/>
        </w:rPr>
        <w:t xml:space="preserve">be </w:t>
      </w:r>
      <w:r w:rsidR="001D41EF">
        <w:rPr>
          <w:rFonts w:ascii="Times New Roman" w:hAnsi="Times New Roman" w:cs="Times New Roman"/>
        </w:rPr>
        <w:t xml:space="preserve">beyond ±1.5V </w:t>
      </w:r>
      <w:r w:rsidR="002533D6">
        <w:rPr>
          <w:rFonts w:ascii="Times New Roman" w:hAnsi="Times New Roman" w:cs="Times New Roman"/>
        </w:rPr>
        <w:t xml:space="preserve">and observe the output voltage Vout. </w:t>
      </w:r>
      <w:r w:rsidR="001450D2">
        <w:rPr>
          <w:rFonts w:ascii="Times New Roman" w:hAnsi="Times New Roman" w:cs="Times New Roman"/>
        </w:rPr>
        <w:t xml:space="preserve">The output will saturate when the input reaches a certain value. What </w:t>
      </w:r>
      <w:r w:rsidR="00657D97">
        <w:rPr>
          <w:rFonts w:ascii="Times New Roman" w:hAnsi="Times New Roman" w:cs="Times New Roman"/>
        </w:rPr>
        <w:t xml:space="preserve">are the Vin and Vout </w:t>
      </w:r>
      <w:r w:rsidR="004070A0">
        <w:rPr>
          <w:rFonts w:ascii="Times New Roman" w:hAnsi="Times New Roman" w:cs="Times New Roman"/>
        </w:rPr>
        <w:t xml:space="preserve">(positive and negative) </w:t>
      </w:r>
      <w:r w:rsidR="00657D97">
        <w:rPr>
          <w:rFonts w:ascii="Times New Roman" w:hAnsi="Times New Roman" w:cs="Times New Roman"/>
        </w:rPr>
        <w:t>at saturation?</w:t>
      </w:r>
      <w:r w:rsidR="003C2FC9">
        <w:rPr>
          <w:rFonts w:ascii="Times New Roman" w:hAnsi="Times New Roman" w:cs="Times New Roman"/>
        </w:rPr>
        <w:t xml:space="preserve"> </w:t>
      </w:r>
      <w:r w:rsidR="00EF4AA0">
        <w:rPr>
          <w:rFonts w:ascii="Times New Roman" w:hAnsi="Times New Roman" w:cs="Times New Roman"/>
        </w:rPr>
        <w:t>Revise the VTC with these saturation data points</w:t>
      </w:r>
      <w:r w:rsidR="008527DD">
        <w:rPr>
          <w:rFonts w:ascii="Times New Roman" w:hAnsi="Times New Roman" w:cs="Times New Roman"/>
        </w:rPr>
        <w:t>. Comment on the symmetry of the positive and negative saturation levels. Are they symmetrical?</w:t>
      </w:r>
    </w:p>
    <w:p w14:paraId="336556EC" w14:textId="77777777" w:rsidR="00AD0A14" w:rsidRDefault="00AD0A14" w:rsidP="009A78E4">
      <w:pPr>
        <w:spacing w:after="0"/>
        <w:rPr>
          <w:rFonts w:ascii="Times New Roman" w:hAnsi="Times New Roman" w:cs="Times New Roman"/>
        </w:rPr>
      </w:pPr>
    </w:p>
    <w:p w14:paraId="0AB86E61" w14:textId="7BB34839" w:rsidR="009A78E4" w:rsidRDefault="009A78E4" w:rsidP="009A78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</w:t>
      </w:r>
      <w:r w:rsidR="000F037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inverting amplifier data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9A78E4" w14:paraId="661373C3" w14:textId="77777777" w:rsidTr="0018281A">
        <w:tc>
          <w:tcPr>
            <w:tcW w:w="4495" w:type="dxa"/>
          </w:tcPr>
          <w:p w14:paraId="606F36E9" w14:textId="77777777" w:rsidR="009A78E4" w:rsidRDefault="009A78E4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 the gain formula</w:t>
            </w:r>
          </w:p>
        </w:tc>
        <w:tc>
          <w:tcPr>
            <w:tcW w:w="4855" w:type="dxa"/>
          </w:tcPr>
          <w:p w14:paraId="2E84A370" w14:textId="77777777" w:rsidR="009A78E4" w:rsidRDefault="009A78E4" w:rsidP="0018281A">
            <w:pPr>
              <w:rPr>
                <w:rFonts w:ascii="Times New Roman" w:hAnsi="Times New Roman" w:cs="Times New Roman"/>
              </w:rPr>
            </w:pPr>
          </w:p>
          <w:p w14:paraId="317EBC88" w14:textId="77777777" w:rsidR="009A78E4" w:rsidRDefault="009A78E4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4A1376" w14:paraId="7AF21D5F" w14:textId="77777777" w:rsidTr="0018281A">
        <w:tc>
          <w:tcPr>
            <w:tcW w:w="4495" w:type="dxa"/>
          </w:tcPr>
          <w:p w14:paraId="532FD55D" w14:textId="0442AD10" w:rsidR="004A1376" w:rsidRDefault="004A1376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 gain</w:t>
            </w:r>
          </w:p>
        </w:tc>
        <w:tc>
          <w:tcPr>
            <w:tcW w:w="4855" w:type="dxa"/>
          </w:tcPr>
          <w:p w14:paraId="6D193423" w14:textId="77777777" w:rsidR="004A1376" w:rsidRDefault="004A1376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4A1376" w14:paraId="7846453C" w14:textId="77777777" w:rsidTr="0018281A">
        <w:tc>
          <w:tcPr>
            <w:tcW w:w="4495" w:type="dxa"/>
          </w:tcPr>
          <w:p w14:paraId="05B55632" w14:textId="77777777" w:rsidR="004A1376" w:rsidRDefault="004A1376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gain</w:t>
            </w:r>
          </w:p>
        </w:tc>
        <w:tc>
          <w:tcPr>
            <w:tcW w:w="4855" w:type="dxa"/>
          </w:tcPr>
          <w:p w14:paraId="18B87AA8" w14:textId="77777777" w:rsidR="004A1376" w:rsidRDefault="004A1376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4A1376" w14:paraId="4A482B15" w14:textId="77777777" w:rsidTr="0018281A">
        <w:tc>
          <w:tcPr>
            <w:tcW w:w="4495" w:type="dxa"/>
          </w:tcPr>
          <w:p w14:paraId="3ADB1691" w14:textId="7F96D245" w:rsidR="004A1376" w:rsidRDefault="008466F6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a</w:t>
            </w:r>
            <w:r w:rsidR="004A1376">
              <w:rPr>
                <w:rFonts w:ascii="Times New Roman" w:hAnsi="Times New Roman" w:cs="Times New Roman"/>
              </w:rPr>
              <w:t xml:space="preserve">dvantages and disadvantages of this </w:t>
            </w:r>
            <w:r>
              <w:rPr>
                <w:rFonts w:ascii="Times New Roman" w:hAnsi="Times New Roman" w:cs="Times New Roman"/>
              </w:rPr>
              <w:t xml:space="preserve">inverting </w:t>
            </w:r>
            <w:r w:rsidR="004A1376">
              <w:rPr>
                <w:rFonts w:ascii="Times New Roman" w:hAnsi="Times New Roman" w:cs="Times New Roman"/>
              </w:rPr>
              <w:t>amplifier</w:t>
            </w:r>
          </w:p>
        </w:tc>
        <w:tc>
          <w:tcPr>
            <w:tcW w:w="4855" w:type="dxa"/>
          </w:tcPr>
          <w:p w14:paraId="01FD979D" w14:textId="77777777" w:rsidR="004A1376" w:rsidRDefault="004A1376" w:rsidP="004A1376">
            <w:pPr>
              <w:rPr>
                <w:rFonts w:ascii="Times New Roman" w:hAnsi="Times New Roman" w:cs="Times New Roman"/>
              </w:rPr>
            </w:pPr>
          </w:p>
          <w:p w14:paraId="78AE1AD4" w14:textId="77777777" w:rsidR="004A1376" w:rsidRDefault="004A1376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657D97" w14:paraId="28E0A7F5" w14:textId="77777777" w:rsidTr="0018281A">
        <w:tc>
          <w:tcPr>
            <w:tcW w:w="4495" w:type="dxa"/>
          </w:tcPr>
          <w:p w14:paraId="0D52D402" w14:textId="2F420A40" w:rsidR="00657D97" w:rsidRDefault="00657D97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</w:t>
            </w:r>
            <w:r w:rsidR="00567761">
              <w:rPr>
                <w:rFonts w:ascii="Times New Roman" w:hAnsi="Times New Roman" w:cs="Times New Roman"/>
              </w:rPr>
              <w:t>tion, what is Vin</w:t>
            </w:r>
            <w:r w:rsidR="004815A3">
              <w:rPr>
                <w:rFonts w:ascii="Times New Roman" w:hAnsi="Times New Roman" w:cs="Times New Roman"/>
              </w:rPr>
              <w:t xml:space="preserve"> (positive)</w:t>
            </w:r>
            <w:r w:rsidR="0056776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855" w:type="dxa"/>
          </w:tcPr>
          <w:p w14:paraId="3D9C1BBB" w14:textId="77777777" w:rsidR="00657D97" w:rsidRDefault="00657D97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4815A3" w14:paraId="51BCAFF5" w14:textId="77777777" w:rsidTr="0018281A">
        <w:tc>
          <w:tcPr>
            <w:tcW w:w="4495" w:type="dxa"/>
          </w:tcPr>
          <w:p w14:paraId="2523A68D" w14:textId="18524C6C" w:rsidR="004815A3" w:rsidRDefault="004815A3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Vin (negative)?</w:t>
            </w:r>
          </w:p>
        </w:tc>
        <w:tc>
          <w:tcPr>
            <w:tcW w:w="4855" w:type="dxa"/>
          </w:tcPr>
          <w:p w14:paraId="63B92B3D" w14:textId="77777777" w:rsidR="004815A3" w:rsidRDefault="004815A3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657D97" w14:paraId="09F161D4" w14:textId="77777777" w:rsidTr="0018281A">
        <w:tc>
          <w:tcPr>
            <w:tcW w:w="4495" w:type="dxa"/>
          </w:tcPr>
          <w:p w14:paraId="542CD304" w14:textId="31EA41F4" w:rsidR="00657D97" w:rsidRDefault="00567761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Vout</w:t>
            </w:r>
            <w:r w:rsidR="004070A0">
              <w:rPr>
                <w:rFonts w:ascii="Times New Roman" w:hAnsi="Times New Roman" w:cs="Times New Roman"/>
              </w:rPr>
              <w:t xml:space="preserve"> (positive)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855" w:type="dxa"/>
          </w:tcPr>
          <w:p w14:paraId="56A819C4" w14:textId="77777777" w:rsidR="00657D97" w:rsidRDefault="00657D97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4070A0" w14:paraId="285E5F07" w14:textId="77777777" w:rsidTr="0018281A">
        <w:tc>
          <w:tcPr>
            <w:tcW w:w="4495" w:type="dxa"/>
          </w:tcPr>
          <w:p w14:paraId="763B4CF4" w14:textId="56AB752F" w:rsidR="004070A0" w:rsidRDefault="004070A0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Vout (negative)?</w:t>
            </w:r>
          </w:p>
        </w:tc>
        <w:tc>
          <w:tcPr>
            <w:tcW w:w="4855" w:type="dxa"/>
          </w:tcPr>
          <w:p w14:paraId="5C04347C" w14:textId="77777777" w:rsidR="004070A0" w:rsidRDefault="004070A0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410097" w14:paraId="473AFD2C" w14:textId="77777777" w:rsidTr="0018281A">
        <w:tc>
          <w:tcPr>
            <w:tcW w:w="4495" w:type="dxa"/>
          </w:tcPr>
          <w:p w14:paraId="725B9C46" w14:textId="77777777" w:rsidR="00410097" w:rsidRDefault="00410097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the VTC (including saturation)</w:t>
            </w:r>
          </w:p>
          <w:p w14:paraId="3F607D15" w14:textId="77777777" w:rsidR="00410097" w:rsidRDefault="00410097" w:rsidP="004A1376">
            <w:pPr>
              <w:rPr>
                <w:rFonts w:ascii="Times New Roman" w:hAnsi="Times New Roman" w:cs="Times New Roman"/>
              </w:rPr>
            </w:pPr>
          </w:p>
          <w:p w14:paraId="1CC32935" w14:textId="4554181E" w:rsidR="00410097" w:rsidRDefault="00410097" w:rsidP="004A13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5" w:type="dxa"/>
          </w:tcPr>
          <w:p w14:paraId="0610A29C" w14:textId="77777777" w:rsidR="00410097" w:rsidRDefault="00410097" w:rsidP="004A1376">
            <w:pPr>
              <w:rPr>
                <w:rFonts w:ascii="Times New Roman" w:hAnsi="Times New Roman" w:cs="Times New Roman"/>
              </w:rPr>
            </w:pPr>
          </w:p>
        </w:tc>
      </w:tr>
      <w:tr w:rsidR="008527DD" w14:paraId="5FC84C09" w14:textId="77777777" w:rsidTr="0018281A">
        <w:tc>
          <w:tcPr>
            <w:tcW w:w="4495" w:type="dxa"/>
          </w:tcPr>
          <w:p w14:paraId="63DFB197" w14:textId="7D430857" w:rsidR="008527DD" w:rsidRDefault="008527DD" w:rsidP="004A1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on the symmetry of the saturation levels. Are they symmetrical?</w:t>
            </w:r>
          </w:p>
        </w:tc>
        <w:tc>
          <w:tcPr>
            <w:tcW w:w="4855" w:type="dxa"/>
          </w:tcPr>
          <w:p w14:paraId="17ACEB37" w14:textId="77777777" w:rsidR="008527DD" w:rsidRDefault="008527DD" w:rsidP="004A1376">
            <w:pPr>
              <w:rPr>
                <w:rFonts w:ascii="Times New Roman" w:hAnsi="Times New Roman" w:cs="Times New Roman"/>
              </w:rPr>
            </w:pPr>
          </w:p>
        </w:tc>
      </w:tr>
    </w:tbl>
    <w:p w14:paraId="03D5EBC1" w14:textId="2E6FD0FE" w:rsidR="003E1496" w:rsidRPr="00B57259" w:rsidRDefault="00AD0A14" w:rsidP="008761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3E1496" w:rsidRPr="00B57259">
        <w:rPr>
          <w:rFonts w:ascii="Times New Roman" w:hAnsi="Times New Roman" w:cs="Times New Roman"/>
          <w:b/>
          <w:bCs/>
        </w:rPr>
        <w:lastRenderedPageBreak/>
        <w:t>Part 2: output voltage saturation; bandwidth</w:t>
      </w:r>
      <w:r w:rsidR="00AA6407">
        <w:rPr>
          <w:rFonts w:ascii="Times New Roman" w:hAnsi="Times New Roman" w:cs="Times New Roman"/>
          <w:b/>
          <w:bCs/>
        </w:rPr>
        <w:t xml:space="preserve"> limitation</w:t>
      </w:r>
      <w:r w:rsidR="00B57259" w:rsidRPr="00B57259">
        <w:rPr>
          <w:rFonts w:ascii="Times New Roman" w:hAnsi="Times New Roman" w:cs="Times New Roman"/>
          <w:b/>
          <w:bCs/>
        </w:rPr>
        <w:t xml:space="preserve"> (optional, not graded)</w:t>
      </w:r>
      <w:r w:rsidR="003E1496" w:rsidRPr="00B57259">
        <w:rPr>
          <w:rFonts w:ascii="Times New Roman" w:hAnsi="Times New Roman" w:cs="Times New Roman"/>
          <w:b/>
          <w:bCs/>
        </w:rPr>
        <w:t>; slew rate</w:t>
      </w:r>
      <w:r w:rsidR="00B57259" w:rsidRPr="00B57259">
        <w:rPr>
          <w:rFonts w:ascii="Times New Roman" w:hAnsi="Times New Roman" w:cs="Times New Roman"/>
          <w:b/>
          <w:bCs/>
        </w:rPr>
        <w:t xml:space="preserve"> (optional, not graded)</w:t>
      </w:r>
    </w:p>
    <w:p w14:paraId="40C205EF" w14:textId="24EB6531" w:rsidR="003E1496" w:rsidRDefault="00703541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to use the </w:t>
      </w:r>
      <w:r w:rsidR="003E1496">
        <w:rPr>
          <w:rFonts w:ascii="Times New Roman" w:hAnsi="Times New Roman" w:cs="Times New Roman"/>
        </w:rPr>
        <w:t>inverting amplifier circuit</w:t>
      </w:r>
      <w:r>
        <w:rPr>
          <w:rFonts w:ascii="Times New Roman" w:hAnsi="Times New Roman" w:cs="Times New Roman"/>
        </w:rPr>
        <w:t xml:space="preserve"> as before, but change the </w:t>
      </w:r>
      <w:r w:rsidR="000945D7">
        <w:rPr>
          <w:rFonts w:ascii="Times New Roman" w:hAnsi="Times New Roman" w:cs="Times New Roman"/>
        </w:rPr>
        <w:t xml:space="preserve">input signal </w:t>
      </w:r>
      <w:r>
        <w:rPr>
          <w:rFonts w:ascii="Times New Roman" w:hAnsi="Times New Roman" w:cs="Times New Roman"/>
        </w:rPr>
        <w:t xml:space="preserve">source </w:t>
      </w:r>
      <w:r w:rsidR="000A781B">
        <w:rPr>
          <w:rFonts w:ascii="Times New Roman" w:hAnsi="Times New Roman" w:cs="Times New Roman"/>
        </w:rPr>
        <w:t xml:space="preserve">from </w:t>
      </w:r>
      <w:r w:rsidR="000945D7">
        <w:rPr>
          <w:rFonts w:ascii="Times New Roman" w:hAnsi="Times New Roman" w:cs="Times New Roman"/>
        </w:rPr>
        <w:t xml:space="preserve">DC </w:t>
      </w:r>
      <w:r w:rsidR="007B3F3E">
        <w:rPr>
          <w:rFonts w:ascii="Times New Roman" w:hAnsi="Times New Roman" w:cs="Times New Roman"/>
        </w:rPr>
        <w:t xml:space="preserve">(implemented with a potentiometer and the power rails) </w:t>
      </w:r>
      <w:r w:rsidR="000945D7">
        <w:rPr>
          <w:rFonts w:ascii="Times New Roman" w:hAnsi="Times New Roman" w:cs="Times New Roman"/>
        </w:rPr>
        <w:t>to AC</w:t>
      </w:r>
      <w:r w:rsidR="00697476">
        <w:rPr>
          <w:rFonts w:ascii="Times New Roman" w:hAnsi="Times New Roman" w:cs="Times New Roman"/>
        </w:rPr>
        <w:t xml:space="preserve"> (</w:t>
      </w:r>
      <w:r w:rsidR="007B3F3E">
        <w:rPr>
          <w:rFonts w:ascii="Times New Roman" w:hAnsi="Times New Roman" w:cs="Times New Roman"/>
        </w:rPr>
        <w:t xml:space="preserve">implemented with a </w:t>
      </w:r>
      <w:r w:rsidR="00697476">
        <w:rPr>
          <w:rFonts w:ascii="Times New Roman" w:hAnsi="Times New Roman" w:cs="Times New Roman"/>
        </w:rPr>
        <w:t>function generator)</w:t>
      </w:r>
      <w:r w:rsidR="003E1496">
        <w:rPr>
          <w:rFonts w:ascii="Times New Roman" w:hAnsi="Times New Roman" w:cs="Times New Roman"/>
        </w:rPr>
        <w:t>. The input signal Vs is a sine wave, 0.2Vpp, 1kHz.</w:t>
      </w:r>
    </w:p>
    <w:p w14:paraId="6E6A6BDA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8361A4" wp14:editId="6345C637">
            <wp:extent cx="3155706" cy="1879600"/>
            <wp:effectExtent l="0" t="0" r="6985" b="6350"/>
            <wp:docPr id="1836857945" name="Picture 18368579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362" cy="19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767" w14:textId="77777777" w:rsidR="00F52F5F" w:rsidRDefault="00F52F5F" w:rsidP="003E1496">
      <w:pPr>
        <w:spacing w:after="0"/>
        <w:rPr>
          <w:rFonts w:ascii="Times New Roman" w:hAnsi="Times New Roman" w:cs="Times New Roman"/>
        </w:rPr>
      </w:pPr>
    </w:p>
    <w:p w14:paraId="5688E07F" w14:textId="0417F6A6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Output voltage limitation (saturation): </w:t>
      </w:r>
    </w:p>
    <w:p w14:paraId="5C193B02" w14:textId="1E481E68" w:rsidR="003E1496" w:rsidRDefault="003E1496" w:rsidP="003E1496">
      <w:pPr>
        <w:spacing w:after="0"/>
        <w:rPr>
          <w:rFonts w:ascii="Times New Roman" w:hAnsi="Times New Roman" w:cs="Times New Roman"/>
        </w:rPr>
      </w:pPr>
      <w:r w:rsidRPr="0030552F">
        <w:rPr>
          <w:rFonts w:ascii="Times New Roman" w:hAnsi="Times New Roman" w:cs="Times New Roman"/>
          <w:b/>
          <w:bCs/>
        </w:rPr>
        <w:t>Tricky issue:</w:t>
      </w:r>
      <w:r>
        <w:rPr>
          <w:rFonts w:ascii="Times New Roman" w:hAnsi="Times New Roman" w:cs="Times New Roman"/>
        </w:rPr>
        <w:t xml:space="preserve"> The function generator’s offset voltage may be slightly off, so setting a 0Vdc offset to the function generator may not actually create a 0Vdc offset signal. Use the scope to observe and help </w:t>
      </w:r>
      <w:r w:rsidR="00A151E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adjust the Vin signal (e.g</w:t>
      </w:r>
      <w:r w:rsidRPr="00AE79A4">
        <w:rPr>
          <w:rFonts w:ascii="Times New Roman" w:hAnsi="Times New Roman" w:cs="Times New Roman"/>
        </w:rPr>
        <w:t>., -40mVdc)</w:t>
      </w:r>
      <w:r>
        <w:rPr>
          <w:rFonts w:ascii="Times New Roman" w:hAnsi="Times New Roman" w:cs="Times New Roman"/>
        </w:rPr>
        <w:t xml:space="preserve"> to create a Vin signal with zero offset. Then send </w:t>
      </w:r>
      <w:r w:rsidR="00B1138D">
        <w:rPr>
          <w:rFonts w:ascii="Times New Roman" w:hAnsi="Times New Roman" w:cs="Times New Roman"/>
        </w:rPr>
        <w:t>th</w:t>
      </w:r>
      <w:r w:rsidR="00A9391A">
        <w:rPr>
          <w:rFonts w:ascii="Times New Roman" w:hAnsi="Times New Roman" w:cs="Times New Roman"/>
        </w:rPr>
        <w:t>is zero-offset signal</w:t>
      </w:r>
      <w:r>
        <w:rPr>
          <w:rFonts w:ascii="Times New Roman" w:hAnsi="Times New Roman" w:cs="Times New Roman"/>
        </w:rPr>
        <w:t xml:space="preserve"> into the op amp circuit.</w:t>
      </w:r>
    </w:p>
    <w:p w14:paraId="4EF99185" w14:textId="266D459C" w:rsidR="003E1496" w:rsidRPr="002755F8" w:rsidRDefault="003E1496" w:rsidP="003E149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bCs/>
        </w:rPr>
        <w:t>Observe</w:t>
      </w:r>
      <w:r w:rsidRPr="00D13E4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Maintain the input signal frequency at 1kHz</w:t>
      </w:r>
      <w:r w:rsidR="00A939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increase the input signal amplitude</w:t>
      </w:r>
      <w:r w:rsidR="00DC6307">
        <w:rPr>
          <w:rFonts w:ascii="Times New Roman" w:hAnsi="Times New Roman" w:cs="Times New Roman"/>
        </w:rPr>
        <w:t xml:space="preserve"> until </w:t>
      </w:r>
      <w:r w:rsidR="0032031C">
        <w:rPr>
          <w:rFonts w:ascii="Times New Roman" w:hAnsi="Times New Roman" w:cs="Times New Roman"/>
        </w:rPr>
        <w:t>the output waveform saturates</w:t>
      </w:r>
      <w:r>
        <w:rPr>
          <w:rFonts w:ascii="Times New Roman" w:hAnsi="Times New Roman" w:cs="Times New Roman"/>
        </w:rPr>
        <w:t xml:space="preserve">. </w:t>
      </w:r>
      <w:r w:rsidR="0032031C">
        <w:rPr>
          <w:rFonts w:ascii="Times New Roman" w:hAnsi="Times New Roman" w:cs="Times New Roman"/>
        </w:rPr>
        <w:t>Record the input and output waveforms (superimposed</w:t>
      </w:r>
      <w:r w:rsidR="00AD6277">
        <w:rPr>
          <w:rFonts w:ascii="Times New Roman" w:hAnsi="Times New Roman" w:cs="Times New Roman"/>
        </w:rPr>
        <w:t xml:space="preserve">) </w:t>
      </w:r>
      <w:r w:rsidR="0032031C">
        <w:rPr>
          <w:rFonts w:ascii="Times New Roman" w:hAnsi="Times New Roman" w:cs="Times New Roman"/>
        </w:rPr>
        <w:t xml:space="preserve">at saturation. </w:t>
      </w:r>
      <w:r>
        <w:rPr>
          <w:rFonts w:ascii="Times New Roman" w:hAnsi="Times New Roman" w:cs="Times New Roman"/>
        </w:rPr>
        <w:t>At what input signal amplitude does the output signal begin to saturate? (</w:t>
      </w:r>
      <w:r w:rsidR="00A9391A">
        <w:rPr>
          <w:rFonts w:ascii="Times New Roman" w:hAnsi="Times New Roman" w:cs="Times New Roman"/>
        </w:rPr>
        <w:t xml:space="preserve">should be  around </w:t>
      </w:r>
      <w:r w:rsidRPr="00AE79A4">
        <w:rPr>
          <w:rFonts w:ascii="Times New Roman" w:hAnsi="Times New Roman" w:cs="Times New Roman"/>
        </w:rPr>
        <w:t>2.8Vpp)</w:t>
      </w:r>
    </w:p>
    <w:p w14:paraId="57507455" w14:textId="63D32144" w:rsidR="003E1496" w:rsidRPr="00AE79A4" w:rsidRDefault="003E1496" w:rsidP="003E1496">
      <w:pPr>
        <w:spacing w:after="0"/>
        <w:rPr>
          <w:rFonts w:ascii="Times New Roman" w:hAnsi="Times New Roman" w:cs="Times New Roman"/>
        </w:rPr>
      </w:pPr>
      <w:r w:rsidRPr="000F1239">
        <w:rPr>
          <w:rFonts w:ascii="Times New Roman" w:hAnsi="Times New Roman" w:cs="Times New Roman"/>
          <w:b/>
          <w:bCs/>
        </w:rPr>
        <w:t>Measure:</w:t>
      </w:r>
      <w:r>
        <w:rPr>
          <w:rFonts w:ascii="Times New Roman" w:hAnsi="Times New Roman" w:cs="Times New Roman"/>
        </w:rPr>
        <w:t xml:space="preserve"> What are the upper and lower limits of output </w:t>
      </w:r>
      <w:r w:rsidRPr="00AE79A4">
        <w:rPr>
          <w:rFonts w:ascii="Times New Roman" w:hAnsi="Times New Roman" w:cs="Times New Roman"/>
        </w:rPr>
        <w:t>voltage?</w:t>
      </w:r>
    </w:p>
    <w:p w14:paraId="448BB2A0" w14:textId="53F36D41" w:rsidR="003E1496" w:rsidRDefault="003E1496" w:rsidP="003E1496">
      <w:pPr>
        <w:spacing w:after="0"/>
        <w:rPr>
          <w:rFonts w:ascii="Times New Roman" w:hAnsi="Times New Roman" w:cs="Times New Roman"/>
        </w:rPr>
      </w:pPr>
      <w:r w:rsidRPr="00173872">
        <w:rPr>
          <w:rFonts w:ascii="Times New Roman" w:hAnsi="Times New Roman" w:cs="Times New Roman"/>
          <w:b/>
          <w:bCs/>
        </w:rPr>
        <w:t xml:space="preserve">Comment </w:t>
      </w:r>
      <w:r>
        <w:rPr>
          <w:rFonts w:ascii="Times New Roman" w:hAnsi="Times New Roman" w:cs="Times New Roman"/>
        </w:rPr>
        <w:t>on the symmetry of the output voltage limits.</w:t>
      </w:r>
      <w:r w:rsidR="003C2FC9">
        <w:rPr>
          <w:rFonts w:ascii="Times New Roman" w:hAnsi="Times New Roman" w:cs="Times New Roman"/>
        </w:rPr>
        <w:t xml:space="preserve"> Are they symmetrical?</w:t>
      </w:r>
    </w:p>
    <w:p w14:paraId="3E50847C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</w:p>
    <w:p w14:paraId="31F75327" w14:textId="74D3C97C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  <w:r w:rsidR="00B27B2D">
        <w:rPr>
          <w:rFonts w:ascii="Times New Roman" w:hAnsi="Times New Roman" w:cs="Times New Roman"/>
        </w:rPr>
        <w:t>: op amp</w:t>
      </w:r>
      <w:r>
        <w:rPr>
          <w:rFonts w:ascii="Times New Roman" w:hAnsi="Times New Roman" w:cs="Times New Roman"/>
        </w:rPr>
        <w:t xml:space="preserve"> output voltage saturation: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AD6277" w14:paraId="12FB1B12" w14:textId="77777777" w:rsidTr="00C16AEA">
        <w:tc>
          <w:tcPr>
            <w:tcW w:w="4135" w:type="dxa"/>
          </w:tcPr>
          <w:p w14:paraId="0CB3C864" w14:textId="77777777" w:rsidR="00AD6277" w:rsidRDefault="00AD6277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Superimposed input and output waveforms at saturation</w:t>
            </w:r>
          </w:p>
          <w:p w14:paraId="6538E9AD" w14:textId="29F3D995" w:rsidR="00AD6277" w:rsidRDefault="00AD6277" w:rsidP="00182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03AD5A3A" w14:textId="77777777" w:rsidR="00AD6277" w:rsidRDefault="00AD6277" w:rsidP="0018281A">
            <w:pPr>
              <w:rPr>
                <w:rFonts w:ascii="Times New Roman" w:hAnsi="Times New Roman" w:cs="Times New Roman"/>
              </w:rPr>
            </w:pPr>
          </w:p>
          <w:p w14:paraId="20616C28" w14:textId="77777777" w:rsidR="00C16AEA" w:rsidRDefault="00C16AEA" w:rsidP="0018281A">
            <w:pPr>
              <w:rPr>
                <w:rFonts w:ascii="Times New Roman" w:hAnsi="Times New Roman" w:cs="Times New Roman"/>
              </w:rPr>
            </w:pPr>
          </w:p>
          <w:p w14:paraId="29C4979E" w14:textId="77777777" w:rsidR="00C16AEA" w:rsidRDefault="00C16AEA" w:rsidP="0018281A">
            <w:pPr>
              <w:rPr>
                <w:rFonts w:ascii="Times New Roman" w:hAnsi="Times New Roman" w:cs="Times New Roman"/>
              </w:rPr>
            </w:pPr>
          </w:p>
          <w:p w14:paraId="0A72D5BB" w14:textId="77777777" w:rsidR="00C16AEA" w:rsidRDefault="00C16AEA" w:rsidP="0018281A">
            <w:pPr>
              <w:rPr>
                <w:rFonts w:ascii="Times New Roman" w:hAnsi="Times New Roman" w:cs="Times New Roman"/>
              </w:rPr>
            </w:pPr>
          </w:p>
          <w:p w14:paraId="53698AB5" w14:textId="77777777" w:rsidR="00C16AEA" w:rsidRDefault="00C16AEA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05C2B788" w14:textId="77777777" w:rsidTr="00C16AEA">
        <w:tc>
          <w:tcPr>
            <w:tcW w:w="4135" w:type="dxa"/>
          </w:tcPr>
          <w:p w14:paraId="783DCB4B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 limit of Vout</w:t>
            </w:r>
          </w:p>
        </w:tc>
        <w:tc>
          <w:tcPr>
            <w:tcW w:w="5215" w:type="dxa"/>
          </w:tcPr>
          <w:p w14:paraId="75ACEB10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4BD03A12" w14:textId="77777777" w:rsidTr="00C16AEA">
        <w:tc>
          <w:tcPr>
            <w:tcW w:w="4135" w:type="dxa"/>
          </w:tcPr>
          <w:p w14:paraId="1A07937B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 limit of Vout</w:t>
            </w:r>
          </w:p>
        </w:tc>
        <w:tc>
          <w:tcPr>
            <w:tcW w:w="5215" w:type="dxa"/>
          </w:tcPr>
          <w:p w14:paraId="2FB19C91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44CEACBE" w14:textId="77777777" w:rsidTr="00C16AEA">
        <w:tc>
          <w:tcPr>
            <w:tcW w:w="4135" w:type="dxa"/>
          </w:tcPr>
          <w:p w14:paraId="0E50A4C0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of the symmetry of the two limits</w:t>
            </w:r>
          </w:p>
        </w:tc>
        <w:tc>
          <w:tcPr>
            <w:tcW w:w="5215" w:type="dxa"/>
          </w:tcPr>
          <w:p w14:paraId="440FC760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  <w:p w14:paraId="1003B4FB" w14:textId="77777777" w:rsidR="00C16AEA" w:rsidRDefault="00C16AEA" w:rsidP="0018281A">
            <w:pPr>
              <w:rPr>
                <w:rFonts w:ascii="Times New Roman" w:hAnsi="Times New Roman" w:cs="Times New Roman"/>
              </w:rPr>
            </w:pPr>
          </w:p>
          <w:p w14:paraId="46CD15EB" w14:textId="77777777" w:rsidR="00C16AEA" w:rsidRDefault="00C16AEA" w:rsidP="0018281A">
            <w:pPr>
              <w:rPr>
                <w:rFonts w:ascii="Times New Roman" w:hAnsi="Times New Roman" w:cs="Times New Roman"/>
              </w:rPr>
            </w:pPr>
          </w:p>
        </w:tc>
      </w:tr>
    </w:tbl>
    <w:p w14:paraId="47C5BCBB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</w:p>
    <w:p w14:paraId="139F0341" w14:textId="77777777" w:rsidR="00D469C6" w:rsidRDefault="00D46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E62542" w14:textId="6854ADDE" w:rsidR="003E1496" w:rsidRDefault="003E1496" w:rsidP="003E149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2) Bandwidth limitation </w:t>
      </w:r>
      <w:r w:rsidRPr="00D469C6">
        <w:rPr>
          <w:rFonts w:ascii="Times New Roman" w:hAnsi="Times New Roman" w:cs="Times New Roman"/>
          <w:b/>
          <w:bCs/>
        </w:rPr>
        <w:t>(optional, not graded)</w:t>
      </w:r>
    </w:p>
    <w:p w14:paraId="07C86734" w14:textId="4109DFDF" w:rsidR="00AE2890" w:rsidRPr="00AE2890" w:rsidRDefault="00AE2890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same op amp circuit as before.</w:t>
      </w:r>
    </w:p>
    <w:p w14:paraId="233007DB" w14:textId="2F568B24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Measure</w:t>
      </w:r>
      <w:r w:rsidRPr="00536C4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Maintain the input signal amplitude at 0.2Vpp and increase the signal frequency from 1kHz to higher values. Increase the frequency on logarithmic scale (e.g., 2 or 3 values per decade). Measure the gain of the circuit. Measure a few gains at several input signal frequencies. </w:t>
      </w:r>
      <w:r w:rsidR="00745A82">
        <w:rPr>
          <w:rFonts w:ascii="Times New Roman" w:hAnsi="Times New Roman" w:cs="Times New Roman"/>
        </w:rPr>
        <w:t xml:space="preserve">Plot </w:t>
      </w:r>
      <w:r w:rsidR="002D4877">
        <w:rPr>
          <w:rFonts w:ascii="Times New Roman" w:hAnsi="Times New Roman" w:cs="Times New Roman"/>
        </w:rPr>
        <w:t>the gain against the input frequency on a log-log scale (the</w:t>
      </w:r>
      <w:r>
        <w:rPr>
          <w:rFonts w:ascii="Times New Roman" w:hAnsi="Times New Roman" w:cs="Times New Roman"/>
        </w:rPr>
        <w:t xml:space="preserve"> Bode plot</w:t>
      </w:r>
      <w:r w:rsidR="002D48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4AA1CDA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Measure: </w:t>
      </w:r>
      <w:r w:rsidRPr="00B86D99">
        <w:rPr>
          <w:rFonts w:ascii="Times New Roman" w:hAnsi="Times New Roman" w:cs="Times New Roman"/>
        </w:rPr>
        <w:t xml:space="preserve">the exact </w:t>
      </w:r>
      <w:r>
        <w:rPr>
          <w:rFonts w:ascii="Times New Roman" w:hAnsi="Times New Roman" w:cs="Times New Roman"/>
        </w:rPr>
        <w:t xml:space="preserve">-3dB cutoff frequency of this op amp circuit, based on the Bode plot? </w:t>
      </w:r>
      <w:r w:rsidRPr="00751F71">
        <w:rPr>
          <w:rFonts w:ascii="Times New Roman" w:hAnsi="Times New Roman" w:cs="Times New Roman"/>
        </w:rPr>
        <w:t xml:space="preserve">(e.g., </w:t>
      </w:r>
      <w:r>
        <w:rPr>
          <w:rFonts w:ascii="Times New Roman" w:hAnsi="Times New Roman" w:cs="Times New Roman"/>
        </w:rPr>
        <w:t>~</w:t>
      </w:r>
      <w:r w:rsidRPr="00751F71">
        <w:rPr>
          <w:rFonts w:ascii="Times New Roman" w:hAnsi="Times New Roman" w:cs="Times New Roman"/>
        </w:rPr>
        <w:t>90kHz)</w:t>
      </w:r>
    </w:p>
    <w:p w14:paraId="0D2184D4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Comment</w:t>
      </w:r>
      <w:r w:rsidRPr="003F68F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Does the op amp resemble a HPF or LPF? </w:t>
      </w:r>
    </w:p>
    <w:p w14:paraId="59F1843E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  <w:r w:rsidRPr="00556897">
        <w:rPr>
          <w:rFonts w:ascii="Times New Roman" w:hAnsi="Times New Roman" w:cs="Times New Roman"/>
          <w:b/>
          <w:bCs/>
        </w:rPr>
        <w:t>Explain:</w:t>
      </w:r>
      <w:r>
        <w:rPr>
          <w:rFonts w:ascii="Times New Roman" w:hAnsi="Times New Roman" w:cs="Times New Roman"/>
        </w:rPr>
        <w:t xml:space="preserve"> What causes the bandwidth limitation of the op amp?</w:t>
      </w:r>
    </w:p>
    <w:p w14:paraId="216B2673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</w:p>
    <w:p w14:paraId="26AEE125" w14:textId="746ED227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  <w:r w:rsidR="0093244B">
        <w:rPr>
          <w:rFonts w:ascii="Times New Roman" w:hAnsi="Times New Roman" w:cs="Times New Roman"/>
        </w:rPr>
        <w:t xml:space="preserve"> optional:</w:t>
      </w:r>
      <w:r>
        <w:rPr>
          <w:rFonts w:ascii="Times New Roman" w:hAnsi="Times New Roman" w:cs="Times New Roman"/>
        </w:rPr>
        <w:t xml:space="preserve"> bandwidth limitation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3E1496" w14:paraId="6E8150E7" w14:textId="77777777" w:rsidTr="0018281A">
        <w:tc>
          <w:tcPr>
            <w:tcW w:w="5485" w:type="dxa"/>
          </w:tcPr>
          <w:p w14:paraId="1E001A57" w14:textId="554D62D5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Bode plot</w:t>
            </w:r>
          </w:p>
        </w:tc>
        <w:tc>
          <w:tcPr>
            <w:tcW w:w="3865" w:type="dxa"/>
          </w:tcPr>
          <w:p w14:paraId="04FF438A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  <w:p w14:paraId="4FCEC6FF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  <w:p w14:paraId="4AB4F183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  <w:p w14:paraId="1AA2165E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  <w:p w14:paraId="5740DD94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46A4E741" w14:textId="77777777" w:rsidTr="0018281A">
        <w:tc>
          <w:tcPr>
            <w:tcW w:w="5485" w:type="dxa"/>
          </w:tcPr>
          <w:p w14:paraId="72099B76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the cutoff frequency</w:t>
            </w:r>
          </w:p>
        </w:tc>
        <w:tc>
          <w:tcPr>
            <w:tcW w:w="3865" w:type="dxa"/>
          </w:tcPr>
          <w:p w14:paraId="759DED48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57A040D5" w14:textId="77777777" w:rsidTr="0018281A">
        <w:tc>
          <w:tcPr>
            <w:tcW w:w="5485" w:type="dxa"/>
          </w:tcPr>
          <w:p w14:paraId="3F488B72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this op amp circuit a HPF or LPF?</w:t>
            </w:r>
          </w:p>
        </w:tc>
        <w:tc>
          <w:tcPr>
            <w:tcW w:w="3865" w:type="dxa"/>
          </w:tcPr>
          <w:p w14:paraId="5D1A5E4B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4211472B" w14:textId="77777777" w:rsidTr="0018281A">
        <w:tc>
          <w:tcPr>
            <w:tcW w:w="5485" w:type="dxa"/>
          </w:tcPr>
          <w:p w14:paraId="39E40033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causes the bandwidth limitation of the op amp?</w:t>
            </w:r>
          </w:p>
        </w:tc>
        <w:tc>
          <w:tcPr>
            <w:tcW w:w="3865" w:type="dxa"/>
          </w:tcPr>
          <w:p w14:paraId="7AE86FAD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</w:tbl>
    <w:p w14:paraId="2BE41843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</w:p>
    <w:p w14:paraId="68837B6F" w14:textId="77777777" w:rsidR="003E1496" w:rsidRDefault="003E1496" w:rsidP="003E149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3) Slew rate limitation </w:t>
      </w:r>
      <w:r w:rsidRPr="00D469C6">
        <w:rPr>
          <w:rFonts w:ascii="Times New Roman" w:hAnsi="Times New Roman" w:cs="Times New Roman"/>
          <w:b/>
          <w:bCs/>
        </w:rPr>
        <w:t>(optional, not graded)</w:t>
      </w:r>
    </w:p>
    <w:p w14:paraId="58B598E3" w14:textId="354BE508" w:rsidR="00E65349" w:rsidRPr="00E65349" w:rsidRDefault="00E65349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same op amp circuit as before.</w:t>
      </w:r>
    </w:p>
    <w:p w14:paraId="17233AE7" w14:textId="1860D299" w:rsidR="003E1496" w:rsidRPr="004C7992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Measure</w:t>
      </w:r>
      <w:r w:rsidRPr="00F30C0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Set the input as </w:t>
      </w:r>
      <w:r w:rsidRPr="00834F9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k</w:t>
      </w:r>
      <w:r w:rsidRPr="00834F9D">
        <w:rPr>
          <w:rFonts w:ascii="Times New Roman" w:hAnsi="Times New Roman" w:cs="Times New Roman"/>
        </w:rPr>
        <w:t xml:space="preserve">Hz, </w:t>
      </w:r>
      <w:r>
        <w:rPr>
          <w:rFonts w:ascii="Times New Roman" w:hAnsi="Times New Roman" w:cs="Times New Roman"/>
        </w:rPr>
        <w:t>square</w:t>
      </w:r>
      <w:r w:rsidRPr="00834F9D">
        <w:rPr>
          <w:rFonts w:ascii="Times New Roman" w:hAnsi="Times New Roman" w:cs="Times New Roman"/>
        </w:rPr>
        <w:t xml:space="preserve"> wave </w:t>
      </w:r>
      <w:r>
        <w:rPr>
          <w:rFonts w:ascii="Times New Roman" w:hAnsi="Times New Roman" w:cs="Times New Roman"/>
        </w:rPr>
        <w:t xml:space="preserve">(50% duty cycles), </w:t>
      </w:r>
      <w:r w:rsidRPr="00834F9D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4 input amplitude scenarios of 0.2Vpp,</w:t>
      </w:r>
      <w:r w:rsidRPr="00834F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34F9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pp</w:t>
      </w:r>
      <w:r w:rsidRPr="00834F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 w:rsidRPr="00834F9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pp</w:t>
      </w:r>
      <w:r w:rsidRPr="00834F9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2.8</w:t>
      </w:r>
      <w:r w:rsidRPr="00834F9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pp. Obtain the input and output waveforms. For each output wave, use the scope’s horizontal and vertical cursors to measure the slew rate (</w:t>
      </w:r>
      <w:r>
        <w:rPr>
          <w:rFonts w:ascii="Times New Roman" w:hAnsi="Times New Roman" w:cs="Times New Roman"/>
        </w:rPr>
        <w:sym w:font="Symbol" w:char="F044"/>
      </w:r>
      <w:r>
        <w:rPr>
          <w:rFonts w:ascii="Times New Roman" w:hAnsi="Times New Roman" w:cs="Times New Roman"/>
        </w:rPr>
        <w:t>V/</w:t>
      </w:r>
      <w:r>
        <w:rPr>
          <w:rFonts w:ascii="Times New Roman" w:hAnsi="Times New Roman" w:cs="Times New Roman"/>
        </w:rPr>
        <w:sym w:font="Symbol" w:char="F044"/>
      </w:r>
      <w:r>
        <w:rPr>
          <w:rFonts w:ascii="Times New Roman" w:hAnsi="Times New Roman" w:cs="Times New Roman"/>
        </w:rPr>
        <w:t xml:space="preserve">t) </w:t>
      </w:r>
      <w:r w:rsidRPr="004C7992">
        <w:rPr>
          <w:rFonts w:ascii="Times New Roman" w:hAnsi="Times New Roman" w:cs="Times New Roman"/>
        </w:rPr>
        <w:t xml:space="preserve">(e. g., </w:t>
      </w:r>
      <w:r w:rsidR="00F15049">
        <w:rPr>
          <w:rFonts w:ascii="Times New Roman" w:hAnsi="Times New Roman" w:cs="Times New Roman"/>
        </w:rPr>
        <w:t xml:space="preserve">expected to see </w:t>
      </w:r>
      <w:r w:rsidRPr="004C7992">
        <w:rPr>
          <w:rFonts w:ascii="Times New Roman" w:hAnsi="Times New Roman" w:cs="Times New Roman"/>
        </w:rPr>
        <w:t xml:space="preserve">generally </w:t>
      </w:r>
      <w:r w:rsidR="00C37743">
        <w:rPr>
          <w:rFonts w:ascii="Times New Roman" w:hAnsi="Times New Roman" w:cs="Times New Roman"/>
        </w:rPr>
        <w:t xml:space="preserve">about </w:t>
      </w:r>
      <w:r w:rsidRPr="004C7992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V/us</w:t>
      </w:r>
      <w:r w:rsidRPr="004C7992">
        <w:rPr>
          <w:rFonts w:ascii="Times New Roman" w:hAnsi="Times New Roman" w:cs="Times New Roman"/>
        </w:rPr>
        <w:t xml:space="preserve">, </w:t>
      </w:r>
      <w:r w:rsidR="00F15049">
        <w:rPr>
          <w:rFonts w:ascii="Times New Roman" w:hAnsi="Times New Roman" w:cs="Times New Roman"/>
        </w:rPr>
        <w:t xml:space="preserve">and then </w:t>
      </w:r>
      <w:r w:rsidRPr="004C7992">
        <w:rPr>
          <w:rFonts w:ascii="Times New Roman" w:hAnsi="Times New Roman" w:cs="Times New Roman"/>
        </w:rPr>
        <w:t xml:space="preserve">reducing to </w:t>
      </w:r>
      <w:r w:rsidR="00C37743">
        <w:rPr>
          <w:rFonts w:ascii="Times New Roman" w:hAnsi="Times New Roman" w:cs="Times New Roman"/>
        </w:rPr>
        <w:t xml:space="preserve">about </w:t>
      </w:r>
      <w:r w:rsidRPr="004C7992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V/us</w:t>
      </w:r>
      <w:r w:rsidRPr="004C799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D9760C6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  <w:r w:rsidRPr="00DD5C38">
        <w:rPr>
          <w:rFonts w:ascii="Times New Roman" w:hAnsi="Times New Roman" w:cs="Times New Roman"/>
          <w:b/>
          <w:bCs/>
        </w:rPr>
        <w:t xml:space="preserve">Repeat </w:t>
      </w:r>
      <w:r>
        <w:rPr>
          <w:rFonts w:ascii="Times New Roman" w:hAnsi="Times New Roman" w:cs="Times New Roman"/>
        </w:rPr>
        <w:t>the above steps with 10kHz input; organize your results to compare.</w:t>
      </w:r>
    </w:p>
    <w:p w14:paraId="73684FE3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  <w:r w:rsidRPr="005603BB">
        <w:rPr>
          <w:rFonts w:ascii="Times New Roman" w:hAnsi="Times New Roman" w:cs="Times New Roman"/>
          <w:b/>
          <w:bCs/>
        </w:rPr>
        <w:t>Explain:</w:t>
      </w:r>
      <w:r>
        <w:rPr>
          <w:rFonts w:ascii="Times New Roman" w:hAnsi="Times New Roman" w:cs="Times New Roman"/>
        </w:rPr>
        <w:t xml:space="preserve"> What causes the slew rate of the op amp?</w:t>
      </w:r>
    </w:p>
    <w:p w14:paraId="03CDAE01" w14:textId="77777777" w:rsidR="003E1496" w:rsidRDefault="003E1496" w:rsidP="003E1496">
      <w:pPr>
        <w:spacing w:after="0"/>
        <w:rPr>
          <w:rFonts w:ascii="Times New Roman" w:hAnsi="Times New Roman" w:cs="Times New Roman"/>
        </w:rPr>
      </w:pPr>
    </w:p>
    <w:p w14:paraId="04991DA1" w14:textId="35FCC106" w:rsidR="003E1496" w:rsidRDefault="003E1496" w:rsidP="003E14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  <w:r w:rsidR="0093244B">
        <w:rPr>
          <w:rFonts w:ascii="Times New Roman" w:hAnsi="Times New Roman" w:cs="Times New Roman"/>
        </w:rPr>
        <w:t xml:space="preserve"> optional:</w:t>
      </w:r>
      <w:r>
        <w:rPr>
          <w:rFonts w:ascii="Times New Roman" w:hAnsi="Times New Roman" w:cs="Times New Roman"/>
        </w:rPr>
        <w:t xml:space="preserve"> slew rate limitation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496" w14:paraId="48A49596" w14:textId="77777777" w:rsidTr="0018281A">
        <w:tc>
          <w:tcPr>
            <w:tcW w:w="3116" w:type="dxa"/>
          </w:tcPr>
          <w:p w14:paraId="011264FC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B8D391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1kHz input signal</w:t>
            </w:r>
          </w:p>
        </w:tc>
        <w:tc>
          <w:tcPr>
            <w:tcW w:w="3117" w:type="dxa"/>
          </w:tcPr>
          <w:p w14:paraId="0299281D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10kHz input signal</w:t>
            </w:r>
          </w:p>
        </w:tc>
      </w:tr>
      <w:tr w:rsidR="003E1496" w14:paraId="39C3E133" w14:textId="77777777" w:rsidTr="0018281A">
        <w:tc>
          <w:tcPr>
            <w:tcW w:w="3116" w:type="dxa"/>
          </w:tcPr>
          <w:p w14:paraId="6D0B660C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Slew rate at 0.2 Vpp input</w:t>
            </w:r>
          </w:p>
        </w:tc>
        <w:tc>
          <w:tcPr>
            <w:tcW w:w="3117" w:type="dxa"/>
          </w:tcPr>
          <w:p w14:paraId="6956C0EF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034844A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2E60EE64" w14:textId="77777777" w:rsidTr="0018281A">
        <w:tc>
          <w:tcPr>
            <w:tcW w:w="3116" w:type="dxa"/>
          </w:tcPr>
          <w:p w14:paraId="2AA344F5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Slew rate at 1 Vpp input</w:t>
            </w:r>
          </w:p>
        </w:tc>
        <w:tc>
          <w:tcPr>
            <w:tcW w:w="3117" w:type="dxa"/>
          </w:tcPr>
          <w:p w14:paraId="54994644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72981B0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7D7C8445" w14:textId="77777777" w:rsidTr="0018281A">
        <w:tc>
          <w:tcPr>
            <w:tcW w:w="3116" w:type="dxa"/>
          </w:tcPr>
          <w:p w14:paraId="57A647AC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Slew rate at 2 Vpp input</w:t>
            </w:r>
          </w:p>
        </w:tc>
        <w:tc>
          <w:tcPr>
            <w:tcW w:w="3117" w:type="dxa"/>
          </w:tcPr>
          <w:p w14:paraId="2118670E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0364832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2B2F9470" w14:textId="77777777" w:rsidTr="0018281A">
        <w:tc>
          <w:tcPr>
            <w:tcW w:w="3116" w:type="dxa"/>
          </w:tcPr>
          <w:p w14:paraId="2CEB50AA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Slew rate at 2.8 Vpp input</w:t>
            </w:r>
          </w:p>
        </w:tc>
        <w:tc>
          <w:tcPr>
            <w:tcW w:w="3117" w:type="dxa"/>
          </w:tcPr>
          <w:p w14:paraId="5A825E80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6703F0C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390AC003" w14:textId="77777777" w:rsidTr="0018281A">
        <w:tc>
          <w:tcPr>
            <w:tcW w:w="6233" w:type="dxa"/>
            <w:gridSpan w:val="2"/>
          </w:tcPr>
          <w:p w14:paraId="5B5E67CD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causes the slew rate of the op amp?</w:t>
            </w:r>
          </w:p>
        </w:tc>
        <w:tc>
          <w:tcPr>
            <w:tcW w:w="3117" w:type="dxa"/>
          </w:tcPr>
          <w:p w14:paraId="4FC0F884" w14:textId="77777777" w:rsidR="003E1496" w:rsidRDefault="003E1496" w:rsidP="0018281A">
            <w:pPr>
              <w:rPr>
                <w:rFonts w:ascii="Times New Roman" w:hAnsi="Times New Roman" w:cs="Times New Roman"/>
              </w:rPr>
            </w:pPr>
          </w:p>
        </w:tc>
      </w:tr>
    </w:tbl>
    <w:p w14:paraId="4A3BBE9C" w14:textId="77777777" w:rsidR="00D554AC" w:rsidRDefault="00D554AC" w:rsidP="00D469C6">
      <w:pPr>
        <w:spacing w:after="0"/>
        <w:rPr>
          <w:rFonts w:ascii="Times New Roman" w:hAnsi="Times New Roman" w:cs="Times New Roman"/>
        </w:rPr>
      </w:pPr>
    </w:p>
    <w:p w14:paraId="60B4A12F" w14:textId="1EB96A9D" w:rsidR="003E1496" w:rsidRDefault="003E1496" w:rsidP="00D469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 image capture of the superimposed input and output waveforms (8 scenarios):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3E1496" w14:paraId="270569E4" w14:textId="77777777" w:rsidTr="0018281A">
        <w:tc>
          <w:tcPr>
            <w:tcW w:w="1615" w:type="dxa"/>
          </w:tcPr>
          <w:p w14:paraId="0C987566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4FDC7E0E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1kHz input signal</w:t>
            </w:r>
          </w:p>
        </w:tc>
        <w:tc>
          <w:tcPr>
            <w:tcW w:w="3955" w:type="dxa"/>
          </w:tcPr>
          <w:p w14:paraId="58DCBB2C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10kHz input signal</w:t>
            </w:r>
          </w:p>
        </w:tc>
      </w:tr>
      <w:tr w:rsidR="003E1496" w14:paraId="6877479C" w14:textId="77777777" w:rsidTr="0018281A">
        <w:tc>
          <w:tcPr>
            <w:tcW w:w="1615" w:type="dxa"/>
          </w:tcPr>
          <w:p w14:paraId="15BC20AE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 Vpp input</w:t>
            </w:r>
          </w:p>
        </w:tc>
        <w:tc>
          <w:tcPr>
            <w:tcW w:w="3780" w:type="dxa"/>
          </w:tcPr>
          <w:p w14:paraId="0B340BE6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5" w:type="dxa"/>
          </w:tcPr>
          <w:p w14:paraId="66B9296E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4B970E26" w14:textId="77777777" w:rsidTr="0018281A">
        <w:tc>
          <w:tcPr>
            <w:tcW w:w="1615" w:type="dxa"/>
          </w:tcPr>
          <w:p w14:paraId="43032608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Vpp input</w:t>
            </w:r>
          </w:p>
        </w:tc>
        <w:tc>
          <w:tcPr>
            <w:tcW w:w="3780" w:type="dxa"/>
          </w:tcPr>
          <w:p w14:paraId="4CE21A91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5" w:type="dxa"/>
          </w:tcPr>
          <w:p w14:paraId="19221547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0F6F4E97" w14:textId="77777777" w:rsidTr="0018281A">
        <w:tc>
          <w:tcPr>
            <w:tcW w:w="1615" w:type="dxa"/>
          </w:tcPr>
          <w:p w14:paraId="7D069AF9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Vpp input</w:t>
            </w:r>
          </w:p>
        </w:tc>
        <w:tc>
          <w:tcPr>
            <w:tcW w:w="3780" w:type="dxa"/>
          </w:tcPr>
          <w:p w14:paraId="17D1A081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5" w:type="dxa"/>
          </w:tcPr>
          <w:p w14:paraId="60073453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</w:tr>
      <w:tr w:rsidR="003E1496" w14:paraId="16ED7B4D" w14:textId="77777777" w:rsidTr="0018281A">
        <w:tc>
          <w:tcPr>
            <w:tcW w:w="1615" w:type="dxa"/>
          </w:tcPr>
          <w:p w14:paraId="3C26A2B0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 Vpp input</w:t>
            </w:r>
          </w:p>
        </w:tc>
        <w:tc>
          <w:tcPr>
            <w:tcW w:w="3780" w:type="dxa"/>
          </w:tcPr>
          <w:p w14:paraId="7445693C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5" w:type="dxa"/>
          </w:tcPr>
          <w:p w14:paraId="25E32ACB" w14:textId="77777777" w:rsidR="003E1496" w:rsidRDefault="003E1496" w:rsidP="00D469C6">
            <w:pPr>
              <w:rPr>
                <w:rFonts w:ascii="Times New Roman" w:hAnsi="Times New Roman" w:cs="Times New Roman"/>
              </w:rPr>
            </w:pPr>
          </w:p>
        </w:tc>
      </w:tr>
    </w:tbl>
    <w:p w14:paraId="2F9FEC60" w14:textId="77777777" w:rsidR="003E1496" w:rsidRDefault="003E1496" w:rsidP="00D469C6">
      <w:pPr>
        <w:spacing w:after="0"/>
        <w:rPr>
          <w:rFonts w:ascii="Times New Roman" w:hAnsi="Times New Roman" w:cs="Times New Roman"/>
        </w:rPr>
      </w:pPr>
    </w:p>
    <w:p w14:paraId="2D1EA0BE" w14:textId="77777777" w:rsidR="00C37743" w:rsidRDefault="00C377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BA3F153" w14:textId="28645BB3" w:rsidR="001E58F9" w:rsidRDefault="001978E5" w:rsidP="00805CAD">
      <w:pPr>
        <w:spacing w:after="0"/>
        <w:rPr>
          <w:rFonts w:ascii="Times New Roman" w:hAnsi="Times New Roman" w:cs="Times New Roman"/>
        </w:rPr>
      </w:pPr>
      <w:r w:rsidRPr="000E1640">
        <w:rPr>
          <w:rFonts w:ascii="Times New Roman" w:hAnsi="Times New Roman" w:cs="Times New Roman"/>
          <w:b/>
          <w:bCs/>
        </w:rPr>
        <w:lastRenderedPageBreak/>
        <w:t>Data tables and scope image captures</w:t>
      </w:r>
    </w:p>
    <w:p w14:paraId="24A3347E" w14:textId="77777777" w:rsidR="000F0376" w:rsidRDefault="000F0376" w:rsidP="000F03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inverting amplifier data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F0376" w14:paraId="15329032" w14:textId="77777777" w:rsidTr="001F7BD0">
        <w:tc>
          <w:tcPr>
            <w:tcW w:w="4495" w:type="dxa"/>
          </w:tcPr>
          <w:p w14:paraId="24218D55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 the gain formula</w:t>
            </w:r>
          </w:p>
        </w:tc>
        <w:tc>
          <w:tcPr>
            <w:tcW w:w="4855" w:type="dxa"/>
          </w:tcPr>
          <w:p w14:paraId="3637BB43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  <w:p w14:paraId="1317DAD3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3D9508E4" w14:textId="77777777" w:rsidTr="001F7BD0">
        <w:tc>
          <w:tcPr>
            <w:tcW w:w="4495" w:type="dxa"/>
          </w:tcPr>
          <w:p w14:paraId="4FD282D7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 gain</w:t>
            </w:r>
          </w:p>
        </w:tc>
        <w:tc>
          <w:tcPr>
            <w:tcW w:w="4855" w:type="dxa"/>
          </w:tcPr>
          <w:p w14:paraId="59F2402E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224E9857" w14:textId="77777777" w:rsidTr="001F7BD0">
        <w:tc>
          <w:tcPr>
            <w:tcW w:w="4495" w:type="dxa"/>
          </w:tcPr>
          <w:p w14:paraId="1982E70D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gain</w:t>
            </w:r>
          </w:p>
        </w:tc>
        <w:tc>
          <w:tcPr>
            <w:tcW w:w="4855" w:type="dxa"/>
          </w:tcPr>
          <w:p w14:paraId="4DE6977E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33A9C95D" w14:textId="77777777" w:rsidTr="001F7BD0">
        <w:tc>
          <w:tcPr>
            <w:tcW w:w="4495" w:type="dxa"/>
          </w:tcPr>
          <w:p w14:paraId="3C36F3BC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advantages and disadvantages of this inverting amplifier</w:t>
            </w:r>
          </w:p>
        </w:tc>
        <w:tc>
          <w:tcPr>
            <w:tcW w:w="4855" w:type="dxa"/>
          </w:tcPr>
          <w:p w14:paraId="23313AA1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  <w:p w14:paraId="32A30955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1CC58485" w14:textId="77777777" w:rsidTr="001F7BD0">
        <w:tc>
          <w:tcPr>
            <w:tcW w:w="4495" w:type="dxa"/>
          </w:tcPr>
          <w:p w14:paraId="139EB334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Vin (positive)?</w:t>
            </w:r>
          </w:p>
        </w:tc>
        <w:tc>
          <w:tcPr>
            <w:tcW w:w="4855" w:type="dxa"/>
          </w:tcPr>
          <w:p w14:paraId="4A4D9121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35AB1760" w14:textId="77777777" w:rsidTr="001F7BD0">
        <w:tc>
          <w:tcPr>
            <w:tcW w:w="4495" w:type="dxa"/>
          </w:tcPr>
          <w:p w14:paraId="60799A83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Vin (negative)?</w:t>
            </w:r>
          </w:p>
        </w:tc>
        <w:tc>
          <w:tcPr>
            <w:tcW w:w="4855" w:type="dxa"/>
          </w:tcPr>
          <w:p w14:paraId="34297645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24112D32" w14:textId="77777777" w:rsidTr="001F7BD0">
        <w:tc>
          <w:tcPr>
            <w:tcW w:w="4495" w:type="dxa"/>
          </w:tcPr>
          <w:p w14:paraId="7FAC7D56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Vout (positive)?</w:t>
            </w:r>
          </w:p>
        </w:tc>
        <w:tc>
          <w:tcPr>
            <w:tcW w:w="4855" w:type="dxa"/>
          </w:tcPr>
          <w:p w14:paraId="175146AE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5EED6EC2" w14:textId="77777777" w:rsidTr="001F7BD0">
        <w:tc>
          <w:tcPr>
            <w:tcW w:w="4495" w:type="dxa"/>
          </w:tcPr>
          <w:p w14:paraId="41FFA28B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saturation, what is Vout (negative)?</w:t>
            </w:r>
          </w:p>
        </w:tc>
        <w:tc>
          <w:tcPr>
            <w:tcW w:w="4855" w:type="dxa"/>
          </w:tcPr>
          <w:p w14:paraId="070B7E00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3E37A354" w14:textId="77777777" w:rsidTr="001F7BD0">
        <w:tc>
          <w:tcPr>
            <w:tcW w:w="4495" w:type="dxa"/>
          </w:tcPr>
          <w:p w14:paraId="55BF017C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the VTC (including saturation)</w:t>
            </w:r>
          </w:p>
          <w:p w14:paraId="1BA8D94D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  <w:p w14:paraId="37A51DFD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5" w:type="dxa"/>
          </w:tcPr>
          <w:p w14:paraId="547C4388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0F0376" w14:paraId="6568BD22" w14:textId="77777777" w:rsidTr="001F7BD0">
        <w:tc>
          <w:tcPr>
            <w:tcW w:w="4495" w:type="dxa"/>
          </w:tcPr>
          <w:p w14:paraId="7781AF12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on the symmetry of the saturation levels. Are they symmetrical?</w:t>
            </w:r>
          </w:p>
        </w:tc>
        <w:tc>
          <w:tcPr>
            <w:tcW w:w="4855" w:type="dxa"/>
          </w:tcPr>
          <w:p w14:paraId="45263269" w14:textId="77777777" w:rsidR="000F0376" w:rsidRDefault="000F0376" w:rsidP="001F7BD0">
            <w:pPr>
              <w:rPr>
                <w:rFonts w:ascii="Times New Roman" w:hAnsi="Times New Roman" w:cs="Times New Roman"/>
              </w:rPr>
            </w:pPr>
          </w:p>
        </w:tc>
      </w:tr>
    </w:tbl>
    <w:p w14:paraId="72164A2A" w14:textId="77777777" w:rsidR="00E1638D" w:rsidRDefault="00E1638D"/>
    <w:p w14:paraId="5F0C52E6" w14:textId="77777777" w:rsidR="00B27B2D" w:rsidRDefault="00B27B2D" w:rsidP="00B27B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 op amp output voltage saturation: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B27B2D" w14:paraId="34189B74" w14:textId="77777777" w:rsidTr="001F7BD0">
        <w:tc>
          <w:tcPr>
            <w:tcW w:w="4135" w:type="dxa"/>
          </w:tcPr>
          <w:p w14:paraId="76D52595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Superimposed input and output waveforms at saturation</w:t>
            </w:r>
          </w:p>
          <w:p w14:paraId="6A0FB1C6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7723E174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  <w:p w14:paraId="368D07E4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  <w:p w14:paraId="5B748D45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  <w:p w14:paraId="215C68EF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  <w:p w14:paraId="71325CA2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B27B2D" w14:paraId="542EFB00" w14:textId="77777777" w:rsidTr="001F7BD0">
        <w:tc>
          <w:tcPr>
            <w:tcW w:w="4135" w:type="dxa"/>
          </w:tcPr>
          <w:p w14:paraId="2F107A7F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 limit of Vout</w:t>
            </w:r>
          </w:p>
        </w:tc>
        <w:tc>
          <w:tcPr>
            <w:tcW w:w="5215" w:type="dxa"/>
          </w:tcPr>
          <w:p w14:paraId="26382D4F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B27B2D" w14:paraId="0F7573F6" w14:textId="77777777" w:rsidTr="001F7BD0">
        <w:tc>
          <w:tcPr>
            <w:tcW w:w="4135" w:type="dxa"/>
          </w:tcPr>
          <w:p w14:paraId="29601DE5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 limit of Vout</w:t>
            </w:r>
          </w:p>
        </w:tc>
        <w:tc>
          <w:tcPr>
            <w:tcW w:w="5215" w:type="dxa"/>
          </w:tcPr>
          <w:p w14:paraId="6767AD6F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</w:tc>
      </w:tr>
      <w:tr w:rsidR="00B27B2D" w14:paraId="20401DD3" w14:textId="77777777" w:rsidTr="001F7BD0">
        <w:tc>
          <w:tcPr>
            <w:tcW w:w="4135" w:type="dxa"/>
          </w:tcPr>
          <w:p w14:paraId="27EE68C7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of the symmetry of the two limits</w:t>
            </w:r>
          </w:p>
        </w:tc>
        <w:tc>
          <w:tcPr>
            <w:tcW w:w="5215" w:type="dxa"/>
          </w:tcPr>
          <w:p w14:paraId="00366DEB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  <w:p w14:paraId="432378C2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  <w:p w14:paraId="42DC80A5" w14:textId="77777777" w:rsidR="00B27B2D" w:rsidRDefault="00B27B2D" w:rsidP="001F7BD0">
            <w:pPr>
              <w:rPr>
                <w:rFonts w:ascii="Times New Roman" w:hAnsi="Times New Roman" w:cs="Times New Roman"/>
              </w:rPr>
            </w:pPr>
          </w:p>
        </w:tc>
      </w:tr>
    </w:tbl>
    <w:p w14:paraId="74642833" w14:textId="77777777" w:rsidR="00ED69C6" w:rsidRDefault="00ED69C6"/>
    <w:sectPr w:rsidR="00ED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0054"/>
    <w:multiLevelType w:val="hybridMultilevel"/>
    <w:tmpl w:val="193EC8C0"/>
    <w:lvl w:ilvl="0" w:tplc="28A25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5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E4"/>
    <w:rsid w:val="00003EA6"/>
    <w:rsid w:val="00007174"/>
    <w:rsid w:val="00083CAD"/>
    <w:rsid w:val="000945D7"/>
    <w:rsid w:val="000A781B"/>
    <w:rsid w:val="000B20A4"/>
    <w:rsid w:val="000C41DE"/>
    <w:rsid w:val="000D43FA"/>
    <w:rsid w:val="000E4BC5"/>
    <w:rsid w:val="000F0376"/>
    <w:rsid w:val="001450D2"/>
    <w:rsid w:val="001978E5"/>
    <w:rsid w:val="001B1724"/>
    <w:rsid w:val="001C1D29"/>
    <w:rsid w:val="001D41EF"/>
    <w:rsid w:val="001E58F9"/>
    <w:rsid w:val="002533D6"/>
    <w:rsid w:val="00293280"/>
    <w:rsid w:val="002D4877"/>
    <w:rsid w:val="0032031C"/>
    <w:rsid w:val="0032723D"/>
    <w:rsid w:val="003C2FC9"/>
    <w:rsid w:val="003E0BE7"/>
    <w:rsid w:val="003E1496"/>
    <w:rsid w:val="004070A0"/>
    <w:rsid w:val="00410097"/>
    <w:rsid w:val="004806D4"/>
    <w:rsid w:val="004815A3"/>
    <w:rsid w:val="004A1376"/>
    <w:rsid w:val="004F5B8B"/>
    <w:rsid w:val="00567761"/>
    <w:rsid w:val="005A5164"/>
    <w:rsid w:val="006206FA"/>
    <w:rsid w:val="00657D97"/>
    <w:rsid w:val="006703F4"/>
    <w:rsid w:val="00675C97"/>
    <w:rsid w:val="00697476"/>
    <w:rsid w:val="006C44AA"/>
    <w:rsid w:val="006D4ACE"/>
    <w:rsid w:val="00703541"/>
    <w:rsid w:val="00745A82"/>
    <w:rsid w:val="007B3F3E"/>
    <w:rsid w:val="007C56C8"/>
    <w:rsid w:val="007E5435"/>
    <w:rsid w:val="00805CAD"/>
    <w:rsid w:val="008466F6"/>
    <w:rsid w:val="008527DD"/>
    <w:rsid w:val="008761CF"/>
    <w:rsid w:val="0093244B"/>
    <w:rsid w:val="009A78E4"/>
    <w:rsid w:val="00A151E5"/>
    <w:rsid w:val="00A9391A"/>
    <w:rsid w:val="00AA6407"/>
    <w:rsid w:val="00AD0A14"/>
    <w:rsid w:val="00AD6277"/>
    <w:rsid w:val="00AD7E24"/>
    <w:rsid w:val="00AE2890"/>
    <w:rsid w:val="00B1138D"/>
    <w:rsid w:val="00B27B2D"/>
    <w:rsid w:val="00B57259"/>
    <w:rsid w:val="00B90C5A"/>
    <w:rsid w:val="00BA430A"/>
    <w:rsid w:val="00C1628E"/>
    <w:rsid w:val="00C16AEA"/>
    <w:rsid w:val="00C37743"/>
    <w:rsid w:val="00CE1BB3"/>
    <w:rsid w:val="00D469C6"/>
    <w:rsid w:val="00D554AC"/>
    <w:rsid w:val="00DA6C43"/>
    <w:rsid w:val="00DC6307"/>
    <w:rsid w:val="00E1638D"/>
    <w:rsid w:val="00E44319"/>
    <w:rsid w:val="00E65349"/>
    <w:rsid w:val="00E7729B"/>
    <w:rsid w:val="00ED69C6"/>
    <w:rsid w:val="00EF4AA0"/>
    <w:rsid w:val="00F0630A"/>
    <w:rsid w:val="00F15049"/>
    <w:rsid w:val="00F25AA7"/>
    <w:rsid w:val="00F276C1"/>
    <w:rsid w:val="00F52F5F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B654"/>
  <w15:chartTrackingRefBased/>
  <w15:docId w15:val="{E54F6846-4590-452D-B982-39A062F1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E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E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966</Words>
  <Characters>4970</Characters>
  <Application>Microsoft Office Word</Application>
  <DocSecurity>0</DocSecurity>
  <Lines>216</Lines>
  <Paragraphs>100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85</cp:revision>
  <dcterms:created xsi:type="dcterms:W3CDTF">2023-08-29T05:50:00Z</dcterms:created>
  <dcterms:modified xsi:type="dcterms:W3CDTF">2023-10-12T18:20:00Z</dcterms:modified>
</cp:coreProperties>
</file>