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BEC8" w14:textId="69CA1B65" w:rsidR="00A72B1C" w:rsidRDefault="002F06E7">
      <w:r>
        <w:t xml:space="preserve">The build would not run again because the personal access token was expired. </w:t>
      </w:r>
    </w:p>
    <w:p w14:paraId="48261847" w14:textId="77777777" w:rsidR="002F06E7" w:rsidRDefault="002F06E7">
      <w:r>
        <w:t xml:space="preserve">To generate a new access token </w:t>
      </w:r>
    </w:p>
    <w:p w14:paraId="0989CFBB" w14:textId="42430ECA" w:rsidR="002F06E7" w:rsidRDefault="002F06E7" w:rsidP="002F06E7">
      <w:pPr>
        <w:pStyle w:val="ListParagraph"/>
        <w:numPr>
          <w:ilvl w:val="0"/>
          <w:numId w:val="1"/>
        </w:numPr>
      </w:pPr>
      <w:r>
        <w:t>login to GitHub</w:t>
      </w:r>
    </w:p>
    <w:p w14:paraId="219B287C" w14:textId="30BA8406" w:rsidR="002F06E7" w:rsidRDefault="002F06E7" w:rsidP="002F06E7">
      <w:pPr>
        <w:pStyle w:val="ListParagraph"/>
        <w:numPr>
          <w:ilvl w:val="0"/>
          <w:numId w:val="1"/>
        </w:numPr>
      </w:pPr>
      <w:r>
        <w:t xml:space="preserve">go to settings </w:t>
      </w:r>
    </w:p>
    <w:p w14:paraId="7E679512" w14:textId="34827A61" w:rsidR="002F06E7" w:rsidRDefault="002F06E7" w:rsidP="002F06E7">
      <w:pPr>
        <w:pStyle w:val="ListParagraph"/>
        <w:numPr>
          <w:ilvl w:val="0"/>
          <w:numId w:val="1"/>
        </w:numPr>
      </w:pPr>
      <w:r>
        <w:t xml:space="preserve">go to developer settings </w:t>
      </w:r>
    </w:p>
    <w:p w14:paraId="0C9DB109" w14:textId="169D5889" w:rsidR="002F06E7" w:rsidRDefault="002F06E7" w:rsidP="002F06E7">
      <w:pPr>
        <w:pStyle w:val="ListParagraph"/>
        <w:numPr>
          <w:ilvl w:val="0"/>
          <w:numId w:val="1"/>
        </w:numPr>
      </w:pPr>
      <w:r>
        <w:t xml:space="preserve">select personal access token </w:t>
      </w:r>
    </w:p>
    <w:p w14:paraId="3A5B07E0" w14:textId="77777777" w:rsidR="002F06E7" w:rsidRDefault="002F06E7" w:rsidP="002F06E7">
      <w:pPr>
        <w:pStyle w:val="ListParagraph"/>
        <w:numPr>
          <w:ilvl w:val="0"/>
          <w:numId w:val="1"/>
        </w:numPr>
      </w:pPr>
      <w:r>
        <w:t xml:space="preserve">select the access token that expired </w:t>
      </w:r>
    </w:p>
    <w:p w14:paraId="1C736B24" w14:textId="77777777" w:rsidR="002F06E7" w:rsidRDefault="002F06E7" w:rsidP="002F06E7">
      <w:pPr>
        <w:pStyle w:val="ListParagraph"/>
        <w:numPr>
          <w:ilvl w:val="0"/>
          <w:numId w:val="1"/>
        </w:numPr>
      </w:pPr>
      <w:r>
        <w:t xml:space="preserve">select generate a token </w:t>
      </w:r>
    </w:p>
    <w:p w14:paraId="7CE9D023" w14:textId="77777777" w:rsidR="002F06E7" w:rsidRDefault="002F06E7" w:rsidP="002F06E7">
      <w:pPr>
        <w:pStyle w:val="ListParagraph"/>
        <w:numPr>
          <w:ilvl w:val="0"/>
          <w:numId w:val="1"/>
        </w:numPr>
      </w:pPr>
      <w:r>
        <w:t xml:space="preserve">Set the expiration duration </w:t>
      </w:r>
    </w:p>
    <w:p w14:paraId="2C04B81B" w14:textId="77777777" w:rsidR="002F06E7" w:rsidRDefault="002F06E7" w:rsidP="002F06E7">
      <w:pPr>
        <w:pStyle w:val="ListParagraph"/>
        <w:numPr>
          <w:ilvl w:val="0"/>
          <w:numId w:val="1"/>
        </w:numPr>
      </w:pPr>
      <w:r>
        <w:t xml:space="preserve">And generate the new token. </w:t>
      </w:r>
    </w:p>
    <w:p w14:paraId="58C20A6C" w14:textId="77777777" w:rsidR="002F06E7" w:rsidRDefault="002F06E7" w:rsidP="002F06E7">
      <w:pPr>
        <w:pStyle w:val="ListParagraph"/>
        <w:numPr>
          <w:ilvl w:val="0"/>
          <w:numId w:val="1"/>
        </w:numPr>
      </w:pPr>
      <w:r>
        <w:t>Login to Jenkins</w:t>
      </w:r>
    </w:p>
    <w:p w14:paraId="590072F3" w14:textId="77777777" w:rsidR="002F06E7" w:rsidRDefault="002F06E7" w:rsidP="002F06E7">
      <w:pPr>
        <w:pStyle w:val="ListParagraph"/>
        <w:numPr>
          <w:ilvl w:val="1"/>
          <w:numId w:val="1"/>
        </w:numPr>
      </w:pPr>
      <w:r>
        <w:t xml:space="preserve">Select your pipeline </w:t>
      </w:r>
    </w:p>
    <w:p w14:paraId="4025C7B2" w14:textId="77777777" w:rsidR="00A01271" w:rsidRDefault="002F06E7" w:rsidP="002F06E7">
      <w:pPr>
        <w:pStyle w:val="ListParagraph"/>
        <w:numPr>
          <w:ilvl w:val="1"/>
          <w:numId w:val="1"/>
        </w:numPr>
      </w:pPr>
      <w:r>
        <w:t xml:space="preserve">Select credentials </w:t>
      </w:r>
    </w:p>
    <w:p w14:paraId="1B0DF80A" w14:textId="77777777" w:rsidR="00A01271" w:rsidRDefault="00A01271" w:rsidP="002F06E7">
      <w:pPr>
        <w:pStyle w:val="ListParagraph"/>
        <w:numPr>
          <w:ilvl w:val="1"/>
          <w:numId w:val="1"/>
        </w:numPr>
      </w:pPr>
      <w:r>
        <w:t>Paste the access key</w:t>
      </w:r>
    </w:p>
    <w:p w14:paraId="0EB145A9" w14:textId="24EEB3E7" w:rsidR="004A2BDF" w:rsidRDefault="004A2BDF" w:rsidP="00A01271">
      <w:r w:rsidRPr="004A2BDF">
        <w:drawing>
          <wp:inline distT="0" distB="0" distL="0" distR="0" wp14:anchorId="24D2DE11" wp14:editId="15CA6964">
            <wp:extent cx="8229600" cy="2966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43AC" w14:textId="71FDD7EC" w:rsidR="004A2BDF" w:rsidRDefault="004A2BDF" w:rsidP="004A2BDF"/>
    <w:p w14:paraId="32517857" w14:textId="51FE0D5E" w:rsidR="004A2BDF" w:rsidRDefault="004A2BDF" w:rsidP="004A2BDF">
      <w:r w:rsidRPr="004A2BDF">
        <w:drawing>
          <wp:inline distT="0" distB="0" distL="0" distR="0" wp14:anchorId="2E132713" wp14:editId="541C0524">
            <wp:extent cx="8229600" cy="3394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C071" w14:textId="386662BF" w:rsidR="004A2BDF" w:rsidRDefault="004A2BDF" w:rsidP="004A2BDF"/>
    <w:p w14:paraId="4AE700F1" w14:textId="5C69BBE8" w:rsidR="004A2BDF" w:rsidRDefault="004A2BDF" w:rsidP="004A2BDF">
      <w:r w:rsidRPr="004A2BDF">
        <w:drawing>
          <wp:inline distT="0" distB="0" distL="0" distR="0" wp14:anchorId="70296646" wp14:editId="7E8C035B">
            <wp:extent cx="8229600" cy="3021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AB3D" w14:textId="6BFB3057" w:rsidR="004A2BDF" w:rsidRDefault="004A2BDF" w:rsidP="004A2BDF"/>
    <w:p w14:paraId="27AC3F41" w14:textId="77777777" w:rsidR="004A2BDF" w:rsidRDefault="004A2BDF" w:rsidP="004A2BDF"/>
    <w:p w14:paraId="1BEE234D" w14:textId="77777777" w:rsidR="004A2BDF" w:rsidRDefault="004A2BDF" w:rsidP="004A2BDF"/>
    <w:p w14:paraId="698DD1A2" w14:textId="77777777" w:rsidR="004A2BDF" w:rsidRDefault="004A2BDF" w:rsidP="004A2BDF"/>
    <w:p w14:paraId="0045EBBB" w14:textId="77777777" w:rsidR="004A2BDF" w:rsidRDefault="004A2BDF" w:rsidP="004A2BDF"/>
    <w:p w14:paraId="2F0D0DF4" w14:textId="77777777" w:rsidR="004A2BDF" w:rsidRDefault="004A2BDF" w:rsidP="004A2BDF"/>
    <w:p w14:paraId="18F493DE" w14:textId="77777777" w:rsidR="004A2BDF" w:rsidRDefault="004A2BDF" w:rsidP="004A2BDF"/>
    <w:p w14:paraId="79A3BA57" w14:textId="4A79D9F3" w:rsidR="004A2BDF" w:rsidRPr="004A2BDF" w:rsidRDefault="002F06E7" w:rsidP="002F06E7">
      <w:r w:rsidRPr="002F06E7">
        <w:drawing>
          <wp:inline distT="0" distB="0" distL="0" distR="0" wp14:anchorId="3FAB1FB6" wp14:editId="22EC5A31">
            <wp:extent cx="7159625" cy="59436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596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BDF" w:rsidRPr="004A2BDF" w:rsidSect="004A2B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2CE2"/>
    <w:multiLevelType w:val="hybridMultilevel"/>
    <w:tmpl w:val="E6EA1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DF"/>
    <w:rsid w:val="002F06E7"/>
    <w:rsid w:val="004A2BDF"/>
    <w:rsid w:val="00A01271"/>
    <w:rsid w:val="00A7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BC8A"/>
  <w15:chartTrackingRefBased/>
  <w15:docId w15:val="{C3C331F4-9ED9-4E13-B2FB-7A26A3A0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Toshaya Watson</dc:creator>
  <cp:keywords/>
  <dc:description/>
  <cp:lastModifiedBy>Toshaya Watson</cp:lastModifiedBy>
  <cp:revision>1</cp:revision>
  <dcterms:created xsi:type="dcterms:W3CDTF">2021-08-28T16:56:00Z</dcterms:created>
  <dcterms:modified xsi:type="dcterms:W3CDTF">2021-08-28T18:08:00Z</dcterms:modified>
</cp:coreProperties>
</file>