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4ED5" w:rsidRPr="00B54ED5" w:rsidRDefault="00B54ED5" w:rsidP="00B54ED5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b/>
          <w:bCs/>
          <w:spacing w:val="-3"/>
          <w:sz w:val="44"/>
          <w:szCs w:val="29"/>
        </w:rPr>
      </w:pPr>
      <w:r w:rsidRPr="00B54ED5">
        <w:rPr>
          <w:rFonts w:ascii="Times New Roman" w:eastAsia="Times New Roman" w:hAnsi="Times New Roman" w:cs="Times New Roman"/>
          <w:b/>
          <w:bCs/>
          <w:spacing w:val="-3"/>
          <w:sz w:val="44"/>
          <w:szCs w:val="29"/>
        </w:rPr>
        <w:t>Project 1: "</w:t>
      </w:r>
      <w:proofErr w:type="spellStart"/>
      <w:r w:rsidRPr="00B54ED5">
        <w:rPr>
          <w:rFonts w:ascii="Times New Roman" w:eastAsia="Times New Roman" w:hAnsi="Times New Roman" w:cs="Times New Roman"/>
          <w:b/>
          <w:bCs/>
          <w:spacing w:val="-3"/>
          <w:sz w:val="44"/>
          <w:szCs w:val="29"/>
        </w:rPr>
        <w:t>Umusaruro</w:t>
      </w:r>
      <w:proofErr w:type="spellEnd"/>
      <w:r w:rsidRPr="00B54ED5">
        <w:rPr>
          <w:rFonts w:ascii="Times New Roman" w:eastAsia="Times New Roman" w:hAnsi="Times New Roman" w:cs="Times New Roman"/>
          <w:b/>
          <w:bCs/>
          <w:spacing w:val="-3"/>
          <w:sz w:val="44"/>
          <w:szCs w:val="29"/>
        </w:rPr>
        <w:t xml:space="preserve"> Scouting Network"</w:t>
      </w:r>
    </w:p>
    <w:p w:rsidR="00B54ED5" w:rsidRPr="00B54ED5" w:rsidRDefault="00B54ED5" w:rsidP="00B54ED5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54ED5" w:rsidRPr="00B54ED5" w:rsidRDefault="00B54ED5" w:rsidP="00B54ED5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pacing w:val="-3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spacing w:val="-3"/>
          <w:sz w:val="23"/>
          <w:szCs w:val="23"/>
        </w:rPr>
        <w:t xml:space="preserve">Problem Statement </w:t>
      </w:r>
    </w:p>
    <w:p w:rsidR="00B54ED5" w:rsidRPr="00B54ED5" w:rsidRDefault="00B54ED5" w:rsidP="00B54ED5">
      <w:pPr>
        <w:shd w:val="clear" w:color="auto" w:fill="FFFFFF" w:themeFill="background1"/>
        <w:spacing w:line="240" w:lineRule="auto"/>
        <w:rPr>
          <w:rFonts w:ascii="Times New Roman" w:eastAsia="Times New Roman" w:hAnsi="Times New Roman" w:cs="Times New Roman"/>
          <w:spacing w:val="-3"/>
          <w:sz w:val="23"/>
          <w:szCs w:val="23"/>
        </w:rPr>
      </w:pPr>
      <w:r w:rsidRPr="00B54ED5">
        <w:rPr>
          <w:rFonts w:ascii="Times New Roman" w:eastAsia="Times New Roman" w:hAnsi="Times New Roman" w:cs="Times New Roman"/>
          <w:spacing w:val="-3"/>
          <w:sz w:val="23"/>
          <w:szCs w:val="23"/>
        </w:rPr>
        <w:t>Crop pests and diseases destroy Rwandan harvests every season — but by the time a farmer </w:t>
      </w:r>
      <w:r w:rsidRPr="00B54ED5">
        <w:rPr>
          <w:rFonts w:ascii="Times New Roman" w:eastAsia="Times New Roman" w:hAnsi="Times New Roman" w:cs="Times New Roman"/>
          <w:i/>
          <w:iCs/>
          <w:spacing w:val="-3"/>
          <w:sz w:val="23"/>
          <w:szCs w:val="23"/>
        </w:rPr>
        <w:t>sees</w:t>
      </w:r>
      <w:r w:rsidRPr="00B54ED5">
        <w:rPr>
          <w:rFonts w:ascii="Times New Roman" w:eastAsia="Times New Roman" w:hAnsi="Times New Roman" w:cs="Times New Roman"/>
          <w:spacing w:val="-3"/>
          <w:sz w:val="23"/>
          <w:szCs w:val="23"/>
        </w:rPr>
        <w:t> the problem, the damage is done. And when one district is under attack, neighboring districts get no warning until it's too late.</w:t>
      </w:r>
    </w:p>
    <w:p w:rsidR="00B54ED5" w:rsidRPr="00B54ED5" w:rsidRDefault="00B54ED5" w:rsidP="00B54ED5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pacing w:val="-3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spacing w:val="-3"/>
          <w:sz w:val="23"/>
          <w:szCs w:val="23"/>
        </w:rPr>
        <w:t xml:space="preserve">Dataset </w:t>
      </w:r>
    </w:p>
    <w:p w:rsidR="00B54ED5" w:rsidRPr="00B54ED5" w:rsidRDefault="00B54ED5" w:rsidP="00B54ED5">
      <w:pPr>
        <w:shd w:val="clear" w:color="auto" w:fill="FFFFFF" w:themeFill="background1"/>
        <w:spacing w:line="240" w:lineRule="auto"/>
        <w:rPr>
          <w:rFonts w:ascii="Times New Roman" w:eastAsia="Times New Roman" w:hAnsi="Times New Roman" w:cs="Times New Roman"/>
          <w:spacing w:val="-3"/>
          <w:sz w:val="23"/>
          <w:szCs w:val="23"/>
        </w:rPr>
      </w:pPr>
      <w:r w:rsidRPr="00B54ED5">
        <w:rPr>
          <w:rFonts w:ascii="Times New Roman" w:eastAsia="Times New Roman" w:hAnsi="Times New Roman" w:cs="Times New Roman"/>
          <w:spacing w:val="-3"/>
          <w:sz w:val="23"/>
          <w:szCs w:val="23"/>
        </w:rPr>
        <w:t xml:space="preserve">We combine NISR's Seasonal Agricultural Survey data with crowdsourced, geo-tagged photos from farmers' phones, weather data from the Rwanda Meteorology Agency, and open crop-disease image datasets like </w:t>
      </w:r>
      <w:proofErr w:type="spellStart"/>
      <w:r w:rsidRPr="00B54ED5">
        <w:rPr>
          <w:rFonts w:ascii="Times New Roman" w:eastAsia="Times New Roman" w:hAnsi="Times New Roman" w:cs="Times New Roman"/>
          <w:spacing w:val="-3"/>
          <w:sz w:val="23"/>
          <w:szCs w:val="23"/>
        </w:rPr>
        <w:t>PlantVillage</w:t>
      </w:r>
      <w:proofErr w:type="spellEnd"/>
      <w:r w:rsidRPr="00B54ED5">
        <w:rPr>
          <w:rFonts w:ascii="Times New Roman" w:eastAsia="Times New Roman" w:hAnsi="Times New Roman" w:cs="Times New Roman"/>
          <w:spacing w:val="-3"/>
          <w:sz w:val="23"/>
          <w:szCs w:val="23"/>
        </w:rPr>
        <w:t>.</w:t>
      </w:r>
    </w:p>
    <w:p w:rsidR="00B54ED5" w:rsidRPr="00B54ED5" w:rsidRDefault="00B54ED5" w:rsidP="00B54ED5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pacing w:val="-3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spacing w:val="-3"/>
          <w:sz w:val="23"/>
          <w:szCs w:val="23"/>
        </w:rPr>
        <w:t xml:space="preserve">Variables </w:t>
      </w:r>
    </w:p>
    <w:p w:rsidR="00B54ED5" w:rsidRPr="00B54ED5" w:rsidRDefault="00B54ED5" w:rsidP="00B54ED5">
      <w:pPr>
        <w:shd w:val="clear" w:color="auto" w:fill="FFFFFF" w:themeFill="background1"/>
        <w:spacing w:line="240" w:lineRule="auto"/>
        <w:rPr>
          <w:rFonts w:ascii="Times New Roman" w:eastAsia="Times New Roman" w:hAnsi="Times New Roman" w:cs="Times New Roman"/>
          <w:spacing w:val="-3"/>
          <w:sz w:val="23"/>
          <w:szCs w:val="23"/>
        </w:rPr>
      </w:pPr>
      <w:r w:rsidRPr="00B54ED5">
        <w:rPr>
          <w:rFonts w:ascii="Times New Roman" w:eastAsia="Times New Roman" w:hAnsi="Times New Roman" w:cs="Times New Roman"/>
          <w:spacing w:val="-3"/>
          <w:sz w:val="23"/>
          <w:szCs w:val="23"/>
        </w:rPr>
        <w:t>Our key variables: crop type, pest or disease identified, GPS location, date, rainfall, temperature, and district-level production data from NISR.</w:t>
      </w:r>
    </w:p>
    <w:p w:rsidR="00B54ED5" w:rsidRPr="00B54ED5" w:rsidRDefault="00B54ED5" w:rsidP="00B54ED5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pacing w:val="-3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spacing w:val="-3"/>
          <w:sz w:val="23"/>
          <w:szCs w:val="23"/>
        </w:rPr>
        <w:t xml:space="preserve">Solution </w:t>
      </w:r>
    </w:p>
    <w:p w:rsidR="00B54ED5" w:rsidRPr="00B54ED5" w:rsidRDefault="00B54ED5" w:rsidP="00B54ED5">
      <w:pPr>
        <w:shd w:val="clear" w:color="auto" w:fill="FFFFFF" w:themeFill="background1"/>
        <w:spacing w:line="240" w:lineRule="auto"/>
        <w:rPr>
          <w:rFonts w:ascii="Times New Roman" w:eastAsia="Times New Roman" w:hAnsi="Times New Roman" w:cs="Times New Roman"/>
          <w:spacing w:val="-3"/>
          <w:sz w:val="23"/>
          <w:szCs w:val="23"/>
        </w:rPr>
      </w:pPr>
      <w:r w:rsidRPr="00B54ED5">
        <w:rPr>
          <w:rFonts w:ascii="Times New Roman" w:eastAsia="Times New Roman" w:hAnsi="Times New Roman" w:cs="Times New Roman"/>
          <w:spacing w:val="-3"/>
          <w:sz w:val="23"/>
          <w:szCs w:val="23"/>
        </w:rPr>
        <w:t>Here's our idea: </w:t>
      </w:r>
      <w:r w:rsidRPr="00B54ED5">
        <w:rPr>
          <w:rFonts w:ascii="Times New Roman" w:eastAsia="Times New Roman" w:hAnsi="Times New Roman" w:cs="Times New Roman"/>
          <w:b/>
          <w:bCs/>
          <w:spacing w:val="-3"/>
          <w:sz w:val="23"/>
          <w:szCs w:val="23"/>
        </w:rPr>
        <w:t>every farmer's phone becomes a sensor.</w:t>
      </w:r>
      <w:r w:rsidRPr="00B54ED5">
        <w:rPr>
          <w:rFonts w:ascii="Times New Roman" w:eastAsia="Times New Roman" w:hAnsi="Times New Roman" w:cs="Times New Roman"/>
          <w:spacing w:val="-3"/>
          <w:sz w:val="23"/>
          <w:szCs w:val="23"/>
        </w:rPr>
        <w:t> A farmer photographs a sick plant — our AI identifies the pest or disease instantly and recommends the right treatment and dosage. Every report is geo-tagged, so we build a </w:t>
      </w:r>
      <w:r w:rsidRPr="00B54ED5">
        <w:rPr>
          <w:rFonts w:ascii="Times New Roman" w:eastAsia="Times New Roman" w:hAnsi="Times New Roman" w:cs="Times New Roman"/>
          <w:b/>
          <w:bCs/>
          <w:spacing w:val="-3"/>
          <w:sz w:val="23"/>
          <w:szCs w:val="23"/>
        </w:rPr>
        <w:t>live national map of pest outbreaks</w:t>
      </w:r>
      <w:r w:rsidRPr="00B54ED5">
        <w:rPr>
          <w:rFonts w:ascii="Times New Roman" w:eastAsia="Times New Roman" w:hAnsi="Times New Roman" w:cs="Times New Roman"/>
          <w:spacing w:val="-3"/>
          <w:sz w:val="23"/>
          <w:szCs w:val="23"/>
        </w:rPr>
        <w:t>. When armyworm hits one district, MINAGRI sees it moving in real time and warns the next district </w:t>
      </w:r>
      <w:r w:rsidRPr="00B54ED5">
        <w:rPr>
          <w:rFonts w:ascii="Times New Roman" w:eastAsia="Times New Roman" w:hAnsi="Times New Roman" w:cs="Times New Roman"/>
          <w:i/>
          <w:iCs/>
          <w:spacing w:val="-3"/>
          <w:sz w:val="23"/>
          <w:szCs w:val="23"/>
        </w:rPr>
        <w:t>before it arrives</w:t>
      </w:r>
      <w:r w:rsidRPr="00B54ED5">
        <w:rPr>
          <w:rFonts w:ascii="Times New Roman" w:eastAsia="Times New Roman" w:hAnsi="Times New Roman" w:cs="Times New Roman"/>
          <w:spacing w:val="-3"/>
          <w:sz w:val="23"/>
          <w:szCs w:val="23"/>
        </w:rPr>
        <w:t>. One farmer sees half a hectare — our network sees the whole country.</w:t>
      </w:r>
    </w:p>
    <w:p w:rsidR="00B54ED5" w:rsidRPr="00B54ED5" w:rsidRDefault="00B54ED5" w:rsidP="00B54ED5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54ED5" w:rsidRPr="00B54ED5" w:rsidRDefault="00B54ED5" w:rsidP="00B54ED5">
      <w:pPr>
        <w:shd w:val="clear" w:color="auto" w:fill="FFFFFF" w:themeFill="background1"/>
        <w:spacing w:before="240" w:after="120" w:line="240" w:lineRule="auto"/>
        <w:outlineLvl w:val="1"/>
        <w:rPr>
          <w:rFonts w:ascii="Times New Roman" w:eastAsia="Times New Roman" w:hAnsi="Times New Roman" w:cs="Times New Roman"/>
          <w:b/>
          <w:bCs/>
          <w:spacing w:val="-3"/>
          <w:sz w:val="44"/>
          <w:szCs w:val="29"/>
        </w:rPr>
      </w:pPr>
      <w:r w:rsidRPr="00B54ED5">
        <w:rPr>
          <w:rFonts w:ascii="Times New Roman" w:eastAsia="Times New Roman" w:hAnsi="Times New Roman" w:cs="Times New Roman"/>
          <w:b/>
          <w:bCs/>
          <w:spacing w:val="-3"/>
          <w:sz w:val="44"/>
          <w:szCs w:val="29"/>
        </w:rPr>
        <w:t>Project 2: "Isoko Insight"</w:t>
      </w:r>
    </w:p>
    <w:p w:rsidR="00B54ED5" w:rsidRPr="00B54ED5" w:rsidRDefault="00B54ED5" w:rsidP="00B54ED5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pacing w:val="-3"/>
          <w:sz w:val="23"/>
          <w:szCs w:val="23"/>
        </w:rPr>
      </w:pPr>
      <w:r w:rsidRPr="00B54ED5">
        <w:rPr>
          <w:rFonts w:ascii="Times New Roman" w:eastAsia="Times New Roman" w:hAnsi="Times New Roman" w:cs="Times New Roman"/>
          <w:b/>
          <w:bCs/>
          <w:spacing w:val="-3"/>
          <w:sz w:val="23"/>
          <w:szCs w:val="23"/>
        </w:rPr>
        <w:t>Problem Statement (15 sec)</w:t>
      </w:r>
    </w:p>
    <w:p w:rsidR="00B54ED5" w:rsidRPr="00B54ED5" w:rsidRDefault="00B54ED5" w:rsidP="00B54ED5">
      <w:pPr>
        <w:shd w:val="clear" w:color="auto" w:fill="FFFFFF" w:themeFill="background1"/>
        <w:spacing w:line="240" w:lineRule="auto"/>
        <w:rPr>
          <w:rFonts w:ascii="Times New Roman" w:eastAsia="Times New Roman" w:hAnsi="Times New Roman" w:cs="Times New Roman"/>
          <w:spacing w:val="-3"/>
          <w:sz w:val="23"/>
          <w:szCs w:val="23"/>
        </w:rPr>
      </w:pPr>
      <w:r w:rsidRPr="00B54ED5">
        <w:rPr>
          <w:rFonts w:ascii="Times New Roman" w:eastAsia="Times New Roman" w:hAnsi="Times New Roman" w:cs="Times New Roman"/>
          <w:spacing w:val="-3"/>
          <w:sz w:val="23"/>
          <w:szCs w:val="23"/>
        </w:rPr>
        <w:t>Rwanda's farmers don't only lose crops — they lose </w:t>
      </w:r>
      <w:r w:rsidRPr="00B54ED5">
        <w:rPr>
          <w:rFonts w:ascii="Times New Roman" w:eastAsia="Times New Roman" w:hAnsi="Times New Roman" w:cs="Times New Roman"/>
          <w:b/>
          <w:bCs/>
          <w:spacing w:val="-3"/>
          <w:sz w:val="23"/>
          <w:szCs w:val="23"/>
        </w:rPr>
        <w:t>money at the wrong time</w:t>
      </w:r>
      <w:r w:rsidRPr="00B54ED5">
        <w:rPr>
          <w:rFonts w:ascii="Times New Roman" w:eastAsia="Times New Roman" w:hAnsi="Times New Roman" w:cs="Times New Roman"/>
          <w:spacing w:val="-3"/>
          <w:sz w:val="23"/>
          <w:szCs w:val="23"/>
        </w:rPr>
        <w:t>. At harvest, everyone sells at once, prices crash by up to 50%, and desperate farmers sell cheap. Months later, prices spike — and traders, not farmers, pocket the difference.</w:t>
      </w:r>
    </w:p>
    <w:p w:rsidR="00B54ED5" w:rsidRPr="00B54ED5" w:rsidRDefault="00B54ED5" w:rsidP="00B54ED5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pacing w:val="-3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spacing w:val="-3"/>
          <w:sz w:val="23"/>
          <w:szCs w:val="23"/>
        </w:rPr>
        <w:t>Dataset</w:t>
      </w:r>
    </w:p>
    <w:p w:rsidR="00B54ED5" w:rsidRPr="00B54ED5" w:rsidRDefault="00B54ED5" w:rsidP="00B54ED5">
      <w:pPr>
        <w:shd w:val="clear" w:color="auto" w:fill="FFFFFF" w:themeFill="background1"/>
        <w:spacing w:line="240" w:lineRule="auto"/>
        <w:rPr>
          <w:rFonts w:ascii="Times New Roman" w:eastAsia="Times New Roman" w:hAnsi="Times New Roman" w:cs="Times New Roman"/>
          <w:spacing w:val="-3"/>
          <w:sz w:val="23"/>
          <w:szCs w:val="23"/>
        </w:rPr>
      </w:pPr>
      <w:r w:rsidRPr="00B54ED5">
        <w:rPr>
          <w:rFonts w:ascii="Times New Roman" w:eastAsia="Times New Roman" w:hAnsi="Times New Roman" w:cs="Times New Roman"/>
          <w:spacing w:val="-3"/>
          <w:sz w:val="23"/>
          <w:szCs w:val="23"/>
        </w:rPr>
        <w:t>We use NISR's market price data and CPI food prices, plus e-</w:t>
      </w:r>
      <w:proofErr w:type="spellStart"/>
      <w:r w:rsidRPr="00B54ED5">
        <w:rPr>
          <w:rFonts w:ascii="Times New Roman" w:eastAsia="Times New Roman" w:hAnsi="Times New Roman" w:cs="Times New Roman"/>
          <w:spacing w:val="-3"/>
          <w:sz w:val="23"/>
          <w:szCs w:val="23"/>
        </w:rPr>
        <w:t>Soko</w:t>
      </w:r>
      <w:proofErr w:type="spellEnd"/>
      <w:r w:rsidRPr="00B54ED5">
        <w:rPr>
          <w:rFonts w:ascii="Times New Roman" w:eastAsia="Times New Roman" w:hAnsi="Times New Roman" w:cs="Times New Roman"/>
          <w:spacing w:val="-3"/>
          <w:sz w:val="23"/>
          <w:szCs w:val="23"/>
        </w:rPr>
        <w:t xml:space="preserve"> Rwanda's daily market prices across all districts, combined with NISR seasonal production data and storage cost estimates.</w:t>
      </w:r>
    </w:p>
    <w:p w:rsidR="00B54ED5" w:rsidRPr="00B54ED5" w:rsidRDefault="00B54ED5" w:rsidP="00B54ED5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pacing w:val="-3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spacing w:val="-3"/>
          <w:sz w:val="23"/>
          <w:szCs w:val="23"/>
        </w:rPr>
        <w:t>Variables</w:t>
      </w:r>
    </w:p>
    <w:p w:rsidR="00B54ED5" w:rsidRPr="00B54ED5" w:rsidRDefault="00B54ED5" w:rsidP="00B54ED5">
      <w:pPr>
        <w:shd w:val="clear" w:color="auto" w:fill="FFFFFF" w:themeFill="background1"/>
        <w:spacing w:line="240" w:lineRule="auto"/>
        <w:rPr>
          <w:rFonts w:ascii="Times New Roman" w:eastAsia="Times New Roman" w:hAnsi="Times New Roman" w:cs="Times New Roman"/>
          <w:spacing w:val="-3"/>
          <w:sz w:val="23"/>
          <w:szCs w:val="23"/>
        </w:rPr>
      </w:pPr>
      <w:r w:rsidRPr="00B54ED5">
        <w:rPr>
          <w:rFonts w:ascii="Times New Roman" w:eastAsia="Times New Roman" w:hAnsi="Times New Roman" w:cs="Times New Roman"/>
          <w:spacing w:val="-3"/>
          <w:sz w:val="23"/>
          <w:szCs w:val="23"/>
        </w:rPr>
        <w:t>Our key variables: crop price by market and date, seasonal production volumes, rainfall, storage costs, spoilage rates, and months since harvest.</w:t>
      </w:r>
    </w:p>
    <w:p w:rsidR="00B54ED5" w:rsidRPr="00B54ED5" w:rsidRDefault="00B54ED5" w:rsidP="00B54ED5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pacing w:val="-3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spacing w:val="-3"/>
          <w:sz w:val="23"/>
          <w:szCs w:val="23"/>
        </w:rPr>
        <w:t>Solution</w:t>
      </w:r>
      <w:bookmarkStart w:id="0" w:name="_GoBack"/>
      <w:bookmarkEnd w:id="0"/>
    </w:p>
    <w:p w:rsidR="00B54ED5" w:rsidRPr="00B54ED5" w:rsidRDefault="00B54ED5" w:rsidP="00B54ED5">
      <w:pPr>
        <w:shd w:val="clear" w:color="auto" w:fill="FFFFFF" w:themeFill="background1"/>
        <w:spacing w:line="240" w:lineRule="auto"/>
        <w:rPr>
          <w:rFonts w:ascii="Times New Roman" w:eastAsia="Times New Roman" w:hAnsi="Times New Roman" w:cs="Times New Roman"/>
          <w:spacing w:val="-3"/>
          <w:sz w:val="23"/>
          <w:szCs w:val="23"/>
        </w:rPr>
      </w:pPr>
      <w:r w:rsidRPr="00B54ED5">
        <w:rPr>
          <w:rFonts w:ascii="Times New Roman" w:eastAsia="Times New Roman" w:hAnsi="Times New Roman" w:cs="Times New Roman"/>
          <w:b/>
          <w:bCs/>
          <w:spacing w:val="-3"/>
          <w:sz w:val="23"/>
          <w:szCs w:val="23"/>
        </w:rPr>
        <w:t>Isoko Insight</w:t>
      </w:r>
      <w:r w:rsidRPr="00B54ED5">
        <w:rPr>
          <w:rFonts w:ascii="Times New Roman" w:eastAsia="Times New Roman" w:hAnsi="Times New Roman" w:cs="Times New Roman"/>
          <w:spacing w:val="-3"/>
          <w:sz w:val="23"/>
          <w:szCs w:val="23"/>
        </w:rPr>
        <w:t> forecasts prices 1–3 months ahead using machine learning — then gives a simple answer: </w:t>
      </w:r>
      <w:r w:rsidRPr="00B54ED5">
        <w:rPr>
          <w:rFonts w:ascii="Times New Roman" w:eastAsia="Times New Roman" w:hAnsi="Times New Roman" w:cs="Times New Roman"/>
          <w:i/>
          <w:iCs/>
          <w:spacing w:val="-3"/>
          <w:sz w:val="23"/>
          <w:szCs w:val="23"/>
        </w:rPr>
        <w:t>store or sell?</w:t>
      </w:r>
      <w:r w:rsidRPr="00B54ED5">
        <w:rPr>
          <w:rFonts w:ascii="Times New Roman" w:eastAsia="Times New Roman" w:hAnsi="Times New Roman" w:cs="Times New Roman"/>
          <w:spacing w:val="-3"/>
          <w:sz w:val="23"/>
          <w:szCs w:val="23"/>
        </w:rPr>
        <w:t> For example: </w:t>
      </w:r>
      <w:r w:rsidRPr="00B54ED5">
        <w:rPr>
          <w:rFonts w:ascii="Times New Roman" w:eastAsia="Times New Roman" w:hAnsi="Times New Roman" w:cs="Times New Roman"/>
          <w:i/>
          <w:iCs/>
          <w:spacing w:val="-3"/>
          <w:sz w:val="23"/>
          <w:szCs w:val="23"/>
        </w:rPr>
        <w:t>"Store your beans — prices rise 35% in 2 months, and storage costs only 10%."</w:t>
      </w:r>
      <w:r w:rsidRPr="00B54ED5">
        <w:rPr>
          <w:rFonts w:ascii="Times New Roman" w:eastAsia="Times New Roman" w:hAnsi="Times New Roman" w:cs="Times New Roman"/>
          <w:spacing w:val="-3"/>
          <w:sz w:val="23"/>
          <w:szCs w:val="23"/>
        </w:rPr>
        <w:t> For farmers, that's real extra income. For policymakers, our dashboard shows exactly </w:t>
      </w:r>
      <w:r w:rsidRPr="00B54ED5">
        <w:rPr>
          <w:rFonts w:ascii="Times New Roman" w:eastAsia="Times New Roman" w:hAnsi="Times New Roman" w:cs="Times New Roman"/>
          <w:b/>
          <w:bCs/>
          <w:spacing w:val="-3"/>
          <w:sz w:val="23"/>
          <w:szCs w:val="23"/>
        </w:rPr>
        <w:t>which districts need storage facilities most</w:t>
      </w:r>
      <w:r w:rsidRPr="00B54ED5">
        <w:rPr>
          <w:rFonts w:ascii="Times New Roman" w:eastAsia="Times New Roman" w:hAnsi="Times New Roman" w:cs="Times New Roman"/>
          <w:spacing w:val="-3"/>
          <w:sz w:val="23"/>
          <w:szCs w:val="23"/>
        </w:rPr>
        <w:t> — because Rwanda doesn't just have a production problem, it has a </w:t>
      </w:r>
      <w:r w:rsidRPr="00B54ED5">
        <w:rPr>
          <w:rFonts w:ascii="Times New Roman" w:eastAsia="Times New Roman" w:hAnsi="Times New Roman" w:cs="Times New Roman"/>
          <w:b/>
          <w:bCs/>
          <w:spacing w:val="-3"/>
          <w:sz w:val="23"/>
          <w:szCs w:val="23"/>
        </w:rPr>
        <w:t>timing problem</w:t>
      </w:r>
      <w:r w:rsidRPr="00B54ED5">
        <w:rPr>
          <w:rFonts w:ascii="Times New Roman" w:eastAsia="Times New Roman" w:hAnsi="Times New Roman" w:cs="Times New Roman"/>
          <w:spacing w:val="-3"/>
          <w:sz w:val="23"/>
          <w:szCs w:val="23"/>
        </w:rPr>
        <w:t>. We smooth prices for farmers </w:t>
      </w:r>
      <w:r w:rsidRPr="00B54ED5">
        <w:rPr>
          <w:rFonts w:ascii="Times New Roman" w:eastAsia="Times New Roman" w:hAnsi="Times New Roman" w:cs="Times New Roman"/>
          <w:i/>
          <w:iCs/>
          <w:spacing w:val="-3"/>
          <w:sz w:val="23"/>
          <w:szCs w:val="23"/>
        </w:rPr>
        <w:t>and</w:t>
      </w:r>
      <w:r w:rsidRPr="00B54ED5">
        <w:rPr>
          <w:rFonts w:ascii="Times New Roman" w:eastAsia="Times New Roman" w:hAnsi="Times New Roman" w:cs="Times New Roman"/>
          <w:spacing w:val="-3"/>
          <w:sz w:val="23"/>
          <w:szCs w:val="23"/>
        </w:rPr>
        <w:t> consumers alike.</w:t>
      </w:r>
    </w:p>
    <w:p w:rsidR="00F1465B" w:rsidRPr="00B54ED5" w:rsidRDefault="00F1465B" w:rsidP="00B54ED5">
      <w:pPr>
        <w:shd w:val="clear" w:color="auto" w:fill="FFFFFF" w:themeFill="background1"/>
        <w:rPr>
          <w:rFonts w:ascii="Times New Roman" w:hAnsi="Times New Roman" w:cs="Times New Roman"/>
        </w:rPr>
      </w:pPr>
    </w:p>
    <w:sectPr w:rsidR="00F1465B" w:rsidRPr="00B54E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ED5"/>
    <w:rsid w:val="00B54ED5"/>
    <w:rsid w:val="00F14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99BB1"/>
  <w15:chartTrackingRefBased/>
  <w15:docId w15:val="{F0658CD3-1FF9-42BC-9A3B-1A6538471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54E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54E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ED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54ED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54E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54ED5"/>
    <w:rPr>
      <w:b/>
      <w:bCs/>
    </w:rPr>
  </w:style>
  <w:style w:type="character" w:styleId="Emphasis">
    <w:name w:val="Emphasis"/>
    <w:basedOn w:val="DefaultParagraphFont"/>
    <w:uiPriority w:val="20"/>
    <w:qFormat/>
    <w:rsid w:val="00B54ED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579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17129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18" w:space="12" w:color="6E56CF"/>
            <w:bottom w:val="none" w:sz="0" w:space="0" w:color="auto"/>
            <w:right w:val="none" w:sz="0" w:space="0" w:color="auto"/>
          </w:divBdr>
        </w:div>
        <w:div w:id="563108357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18" w:space="12" w:color="6E56CF"/>
            <w:bottom w:val="none" w:sz="0" w:space="0" w:color="auto"/>
            <w:right w:val="none" w:sz="0" w:space="0" w:color="auto"/>
          </w:divBdr>
        </w:div>
        <w:div w:id="355040022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18" w:space="12" w:color="6E56CF"/>
            <w:bottom w:val="none" w:sz="0" w:space="0" w:color="auto"/>
            <w:right w:val="none" w:sz="0" w:space="0" w:color="auto"/>
          </w:divBdr>
        </w:div>
        <w:div w:id="465510719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18" w:space="12" w:color="6E56CF"/>
            <w:bottom w:val="none" w:sz="0" w:space="0" w:color="auto"/>
            <w:right w:val="none" w:sz="0" w:space="0" w:color="auto"/>
          </w:divBdr>
        </w:div>
        <w:div w:id="1871912502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18" w:space="12" w:color="6E56CF"/>
            <w:bottom w:val="none" w:sz="0" w:space="0" w:color="auto"/>
            <w:right w:val="none" w:sz="0" w:space="0" w:color="auto"/>
          </w:divBdr>
        </w:div>
        <w:div w:id="118957711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18" w:space="12" w:color="6E56CF"/>
            <w:bottom w:val="none" w:sz="0" w:space="0" w:color="auto"/>
            <w:right w:val="none" w:sz="0" w:space="0" w:color="auto"/>
          </w:divBdr>
        </w:div>
        <w:div w:id="1108894559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18" w:space="12" w:color="6E56CF"/>
            <w:bottom w:val="none" w:sz="0" w:space="0" w:color="auto"/>
            <w:right w:val="none" w:sz="0" w:space="0" w:color="auto"/>
          </w:divBdr>
        </w:div>
        <w:div w:id="1303970726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18" w:space="12" w:color="6E56CF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338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2026-09-11T08:10:00Z</dcterms:created>
  <dcterms:modified xsi:type="dcterms:W3CDTF">2026-09-11T08:14:00Z</dcterms:modified>
</cp:coreProperties>
</file>