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038C48" w14:textId="58443BDE" w:rsidR="00250365" w:rsidRPr="00297D36" w:rsidRDefault="00297D36" w:rsidP="00297D3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97D36">
        <w:rPr>
          <w:rFonts w:ascii="Times New Roman" w:hAnsi="Times New Roman" w:cs="Times New Roman"/>
          <w:b/>
          <w:bCs/>
          <w:sz w:val="32"/>
          <w:szCs w:val="32"/>
        </w:rPr>
        <w:t>Технический проект</w:t>
      </w:r>
    </w:p>
    <w:p w14:paraId="1561BEBA" w14:textId="3746D0D7" w:rsidR="00297D36" w:rsidRPr="00EF2EE6" w:rsidRDefault="00297D36" w:rsidP="00BC5CDA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F2EE6">
        <w:rPr>
          <w:rFonts w:ascii="Times New Roman" w:hAnsi="Times New Roman" w:cs="Times New Roman"/>
          <w:b/>
          <w:bCs/>
          <w:sz w:val="28"/>
          <w:szCs w:val="28"/>
        </w:rPr>
        <w:t>Описание функциональной структуры разрабатываемой программной системы.</w:t>
      </w:r>
    </w:p>
    <w:p w14:paraId="603C0694" w14:textId="226F53ED" w:rsidR="000D4C16" w:rsidRPr="000D4C16" w:rsidRDefault="00D34907" w:rsidP="00305C6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1878C2E" wp14:editId="4A6511F9">
            <wp:extent cx="5940425" cy="3300445"/>
            <wp:effectExtent l="0" t="0" r="3175" b="0"/>
            <wp:docPr id="196130147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00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B0E3A" w14:textId="59D7E418" w:rsidR="000D4C16" w:rsidRPr="00F61B68" w:rsidRDefault="000D4C16" w:rsidP="000D4C1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Функциональное описание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037BCB">
        <w:rPr>
          <w:rFonts w:ascii="Times New Roman" w:hAnsi="Times New Roman" w:cs="Times New Roman"/>
          <w:sz w:val="28"/>
          <w:szCs w:val="28"/>
        </w:rPr>
        <w:t>0</w:t>
      </w:r>
    </w:p>
    <w:p w14:paraId="633E9883" w14:textId="4886106D" w:rsidR="00547B58" w:rsidRDefault="005F6A39" w:rsidP="000D4C16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F0B867E" wp14:editId="204314EA">
            <wp:extent cx="5940425" cy="3253105"/>
            <wp:effectExtent l="0" t="0" r="3175" b="4445"/>
            <wp:docPr id="21416345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5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294E7" w14:textId="5C44EE84" w:rsidR="00BC5CDA" w:rsidRPr="00D34907" w:rsidRDefault="00BC5CDA" w:rsidP="000D4C1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Декомпозиция </w:t>
      </w:r>
      <w:r w:rsidR="00E84592">
        <w:rPr>
          <w:rFonts w:ascii="Times New Roman" w:hAnsi="Times New Roman" w:cs="Times New Roman"/>
          <w:sz w:val="28"/>
          <w:szCs w:val="28"/>
        </w:rPr>
        <w:t xml:space="preserve">блока </w:t>
      </w:r>
      <w:r w:rsidR="00D34907">
        <w:rPr>
          <w:rFonts w:ascii="Times New Roman" w:hAnsi="Times New Roman" w:cs="Times New Roman"/>
          <w:sz w:val="28"/>
          <w:szCs w:val="28"/>
        </w:rPr>
        <w:t>системы планирования и проведения мероприятий</w:t>
      </w:r>
    </w:p>
    <w:p w14:paraId="74C08F61" w14:textId="440CC351" w:rsidR="00862B89" w:rsidRPr="002B51B4" w:rsidRDefault="00862B89" w:rsidP="000D4C16">
      <w:pPr>
        <w:jc w:val="center"/>
        <w:rPr>
          <w:rFonts w:ascii="Times New Roman" w:hAnsi="Times New Roman" w:cs="Times New Roman"/>
          <w:sz w:val="28"/>
          <w:szCs w:val="28"/>
        </w:rPr>
      </w:pPr>
      <w:r w:rsidRPr="002B51B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CBA5714" w14:textId="77777777" w:rsidR="00523F44" w:rsidRDefault="00523F44" w:rsidP="000D4C1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649A230" w14:textId="77777777" w:rsidR="00523F44" w:rsidRDefault="00523F44" w:rsidP="000D4C1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FA06933" w14:textId="77777777" w:rsidR="00523F44" w:rsidRPr="00BC5CDA" w:rsidRDefault="00523F44" w:rsidP="000D4C1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A1B87CC" w14:textId="77777777" w:rsidR="00BC5CDA" w:rsidRDefault="00BC5CDA" w:rsidP="00BC5CDA">
      <w:pPr>
        <w:spacing w:line="259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F2EE6">
        <w:rPr>
          <w:rFonts w:ascii="Times New Roman" w:hAnsi="Times New Roman" w:cs="Times New Roman"/>
          <w:b/>
          <w:bCs/>
          <w:sz w:val="28"/>
          <w:szCs w:val="28"/>
        </w:rPr>
        <w:t>Описание бизнес-процесса.</w:t>
      </w:r>
    </w:p>
    <w:p w14:paraId="1583FC36" w14:textId="15BD3B8E" w:rsidR="002A61BD" w:rsidRDefault="002A61BD" w:rsidP="0058497C">
      <w:pPr>
        <w:spacing w:line="259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650AED5" wp14:editId="3D3AD9AB">
            <wp:extent cx="5935980" cy="3025140"/>
            <wp:effectExtent l="0" t="0" r="7620" b="3810"/>
            <wp:docPr id="129807483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B35F7" w14:textId="094B69F5" w:rsidR="009B20C8" w:rsidRPr="009B20C8" w:rsidRDefault="009B20C8" w:rsidP="0058497C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Диаграмма </w:t>
      </w:r>
      <w:r w:rsidR="00F61B68">
        <w:rPr>
          <w:rFonts w:ascii="Times New Roman" w:hAnsi="Times New Roman" w:cs="Times New Roman"/>
          <w:sz w:val="28"/>
          <w:szCs w:val="28"/>
        </w:rPr>
        <w:t>бизнес-процессов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63D219F" w14:textId="70A2EFE9" w:rsidR="00EF2EE6" w:rsidRDefault="00EF2EE6" w:rsidP="00BC5CDA">
      <w:pPr>
        <w:spacing w:line="259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Описание структуры хранения данных.</w:t>
      </w:r>
    </w:p>
    <w:p w14:paraId="51100857" w14:textId="1433BD8B" w:rsidR="002A61BD" w:rsidRDefault="009B20C8" w:rsidP="009B20C8">
      <w:pPr>
        <w:spacing w:line="259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183D128" wp14:editId="0BF013C9">
            <wp:extent cx="5935980" cy="3893820"/>
            <wp:effectExtent l="0" t="0" r="7620" b="0"/>
            <wp:docPr id="656899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893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532CA" w14:textId="7AFCC206" w:rsidR="009B20C8" w:rsidRPr="009B20C8" w:rsidRDefault="009B20C8" w:rsidP="009B20C8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Диаграмма модели БД.</w:t>
      </w:r>
    </w:p>
    <w:p w14:paraId="74C6A6A8" w14:textId="77777777" w:rsidR="005873ED" w:rsidRDefault="005873ED" w:rsidP="00EF2EE6">
      <w:pPr>
        <w:pStyle w:val="a7"/>
        <w:spacing w:line="259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F4EC4E" w14:textId="77777777" w:rsidR="005873ED" w:rsidRDefault="005873ED" w:rsidP="00EF2EE6">
      <w:pPr>
        <w:pStyle w:val="a7"/>
        <w:spacing w:line="259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C2D901" w14:textId="77777777" w:rsidR="005873ED" w:rsidRDefault="005873ED" w:rsidP="00EF2EE6">
      <w:pPr>
        <w:pStyle w:val="a7"/>
        <w:spacing w:line="259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C8FE13" w14:textId="77777777" w:rsidR="005873ED" w:rsidRDefault="005873ED" w:rsidP="00EF2EE6">
      <w:pPr>
        <w:pStyle w:val="a7"/>
        <w:spacing w:line="259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3F0482" w14:textId="77777777" w:rsidR="005873ED" w:rsidRPr="005873ED" w:rsidRDefault="005873ED" w:rsidP="00EF2EE6">
      <w:pPr>
        <w:pStyle w:val="a7"/>
        <w:spacing w:line="259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054796F" w14:textId="77777777" w:rsidR="005873ED" w:rsidRPr="005873ED" w:rsidRDefault="005873ED" w:rsidP="0015299A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873ED">
        <w:rPr>
          <w:rFonts w:ascii="Times New Roman" w:hAnsi="Times New Roman" w:cs="Times New Roman"/>
          <w:b/>
          <w:bCs/>
          <w:sz w:val="28"/>
          <w:szCs w:val="28"/>
        </w:rPr>
        <w:t>Программная архитектура.</w:t>
      </w:r>
    </w:p>
    <w:p w14:paraId="3EA2FD66" w14:textId="022D296F" w:rsidR="00EF2EE6" w:rsidRPr="005873ED" w:rsidRDefault="00EF2EE6" w:rsidP="0015299A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программной системы планируется использование </w:t>
      </w:r>
      <w:r w:rsidR="005873ED">
        <w:rPr>
          <w:rFonts w:ascii="Times New Roman" w:hAnsi="Times New Roman" w:cs="Times New Roman"/>
          <w:sz w:val="28"/>
          <w:szCs w:val="28"/>
        </w:rPr>
        <w:t xml:space="preserve">3ёх звенной </w:t>
      </w:r>
      <w:r>
        <w:rPr>
          <w:rFonts w:ascii="Times New Roman" w:hAnsi="Times New Roman" w:cs="Times New Roman"/>
          <w:sz w:val="28"/>
          <w:szCs w:val="28"/>
        </w:rPr>
        <w:t>клиент-серверной архитектуры.</w:t>
      </w:r>
    </w:p>
    <w:p w14:paraId="022FFE25" w14:textId="2A2D8395" w:rsidR="005873ED" w:rsidRDefault="00F3702A" w:rsidP="0015299A">
      <w:pPr>
        <w:pStyle w:val="a7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51FEAEA" wp14:editId="7019D5D7">
            <wp:extent cx="5940425" cy="3202876"/>
            <wp:effectExtent l="0" t="0" r="3175" b="0"/>
            <wp:docPr id="10213449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028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4E8FA" w14:textId="722867F8" w:rsidR="005873ED" w:rsidRDefault="005873ED" w:rsidP="0015299A">
      <w:pPr>
        <w:pStyle w:val="a7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– Диаграмма программной архитектуры системы</w:t>
      </w:r>
    </w:p>
    <w:p w14:paraId="1F012A7B" w14:textId="77777777" w:rsidR="00F3702A" w:rsidRPr="005873ED" w:rsidRDefault="00F3702A" w:rsidP="0015299A">
      <w:pPr>
        <w:pStyle w:val="a7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sectPr w:rsidR="00F3702A" w:rsidRPr="005873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B8078F"/>
    <w:multiLevelType w:val="hybridMultilevel"/>
    <w:tmpl w:val="96502A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00627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365"/>
    <w:rsid w:val="0003136A"/>
    <w:rsid w:val="00065820"/>
    <w:rsid w:val="0009209B"/>
    <w:rsid w:val="000D4C16"/>
    <w:rsid w:val="0015299A"/>
    <w:rsid w:val="00250365"/>
    <w:rsid w:val="00297D36"/>
    <w:rsid w:val="002A61BD"/>
    <w:rsid w:val="002B2AD5"/>
    <w:rsid w:val="002B51B4"/>
    <w:rsid w:val="00305C63"/>
    <w:rsid w:val="0031084B"/>
    <w:rsid w:val="00523F44"/>
    <w:rsid w:val="00532B20"/>
    <w:rsid w:val="00547B58"/>
    <w:rsid w:val="0058497C"/>
    <w:rsid w:val="005873ED"/>
    <w:rsid w:val="005A4A7C"/>
    <w:rsid w:val="005F6A39"/>
    <w:rsid w:val="00643EF4"/>
    <w:rsid w:val="00862B89"/>
    <w:rsid w:val="00952004"/>
    <w:rsid w:val="009B20C8"/>
    <w:rsid w:val="00BC5CDA"/>
    <w:rsid w:val="00C92E1A"/>
    <w:rsid w:val="00D34907"/>
    <w:rsid w:val="00E84592"/>
    <w:rsid w:val="00EF2EE6"/>
    <w:rsid w:val="00F3702A"/>
    <w:rsid w:val="00F61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DF6E18"/>
  <w15:chartTrackingRefBased/>
  <w15:docId w15:val="{B122D367-EDA4-4D3D-A020-EB3465427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503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503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503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503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503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503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503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503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503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503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503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503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5036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5036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5036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5036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5036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5036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503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503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503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503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503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5036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5036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5036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503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5036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5036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1027</TotalTime>
  <Pages>3</Pages>
  <Words>81</Words>
  <Characters>465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Порошин</dc:creator>
  <cp:keywords/>
  <dc:description/>
  <cp:lastModifiedBy>Андрей Порошин</cp:lastModifiedBy>
  <cp:revision>9</cp:revision>
  <dcterms:created xsi:type="dcterms:W3CDTF">2025-10-15T10:58:00Z</dcterms:created>
  <dcterms:modified xsi:type="dcterms:W3CDTF">2025-11-19T19:55:00Z</dcterms:modified>
</cp:coreProperties>
</file>