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881F2" w14:textId="77777777" w:rsidR="00165684" w:rsidRDefault="00E60B72">
      <w:r>
        <w:t>Binary Search Tree</w:t>
      </w:r>
    </w:p>
    <w:p w14:paraId="59BDDE21" w14:textId="77777777" w:rsidR="00F03DD7" w:rsidRDefault="00E60B72" w:rsidP="00F03DD7">
      <w:pPr>
        <w:pStyle w:val="a3"/>
        <w:numPr>
          <w:ilvl w:val="0"/>
          <w:numId w:val="1"/>
        </w:numPr>
        <w:ind w:leftChars="0"/>
      </w:pPr>
      <w:r>
        <w:t>Insert 1, 4, 60, -5, 3, 5, 0, 20 into a tree</w:t>
      </w:r>
    </w:p>
    <w:p w14:paraId="63FF8130" w14:textId="77777777" w:rsidR="00F03DD7" w:rsidRDefault="00F03DD7" w:rsidP="00F03DD7"/>
    <w:p w14:paraId="5C0BE92D" w14:textId="77777777" w:rsidR="00F03DD7" w:rsidRPr="00537F01" w:rsidRDefault="005759E0" w:rsidP="005759E0">
      <w:pPr>
        <w:ind w:left="1920"/>
        <w:rPr>
          <w:color w:val="FF0000"/>
        </w:rPr>
      </w:pPr>
      <w:r w:rsidRPr="00537F01">
        <w:rPr>
          <w:color w:val="FF0000"/>
        </w:rPr>
        <w:t xml:space="preserve">  1</w:t>
      </w:r>
    </w:p>
    <w:p w14:paraId="4FFD3BEA" w14:textId="77777777" w:rsidR="00F03DD7" w:rsidRPr="00537F01" w:rsidRDefault="005759E0" w:rsidP="00F03DD7">
      <w:pPr>
        <w:rPr>
          <w:color w:val="FF0000"/>
        </w:rPr>
      </w:pPr>
      <w:r w:rsidRPr="00537F01">
        <w:rPr>
          <w:color w:val="FF0000"/>
        </w:rPr>
        <w:tab/>
        <w:t xml:space="preserve">   -5             4</w:t>
      </w:r>
    </w:p>
    <w:p w14:paraId="40F04E4F" w14:textId="77777777" w:rsidR="00F03DD7" w:rsidRPr="00537F01" w:rsidRDefault="005759E0" w:rsidP="00F03DD7">
      <w:pPr>
        <w:rPr>
          <w:color w:val="FF0000"/>
        </w:rPr>
      </w:pPr>
      <w:r w:rsidRPr="00537F01">
        <w:rPr>
          <w:color w:val="FF0000"/>
        </w:rPr>
        <w:tab/>
        <w:t xml:space="preserve">      0      3         60</w:t>
      </w:r>
    </w:p>
    <w:p w14:paraId="5DF8FF6B" w14:textId="77777777" w:rsidR="00F03DD7" w:rsidRPr="00537F01" w:rsidRDefault="005759E0" w:rsidP="00F03DD7">
      <w:pPr>
        <w:rPr>
          <w:color w:val="FF0000"/>
        </w:rPr>
      </w:pPr>
      <w:r w:rsidRPr="00537F01">
        <w:rPr>
          <w:color w:val="FF0000"/>
        </w:rPr>
        <w:t xml:space="preserve">                             5</w:t>
      </w:r>
    </w:p>
    <w:p w14:paraId="346B9A17" w14:textId="77777777" w:rsidR="005759E0" w:rsidRPr="00537F01" w:rsidRDefault="005759E0" w:rsidP="00F03DD7">
      <w:pPr>
        <w:rPr>
          <w:color w:val="FF0000"/>
        </w:rPr>
      </w:pPr>
      <w:r w:rsidRPr="00537F01">
        <w:rPr>
          <w:color w:val="FF0000"/>
        </w:rPr>
        <w:t xml:space="preserve">                                20</w:t>
      </w:r>
    </w:p>
    <w:p w14:paraId="1F03459D" w14:textId="77777777" w:rsidR="00F03DD7" w:rsidRDefault="00F03DD7" w:rsidP="00F03DD7"/>
    <w:p w14:paraId="5B926908" w14:textId="77777777" w:rsidR="00F03DD7" w:rsidRDefault="00F03DD7" w:rsidP="00F03DD7"/>
    <w:p w14:paraId="1AD43F4F" w14:textId="77777777" w:rsidR="00F03DD7" w:rsidRDefault="00F03DD7" w:rsidP="00F03DD7"/>
    <w:p w14:paraId="5B8D86A6" w14:textId="77777777" w:rsidR="00F03DD7" w:rsidRDefault="00F03DD7" w:rsidP="00F03DD7"/>
    <w:p w14:paraId="5F737D0C" w14:textId="77777777" w:rsidR="00F03DD7" w:rsidRDefault="00F03DD7" w:rsidP="00F03DD7"/>
    <w:p w14:paraId="6C912107" w14:textId="77777777" w:rsidR="00F03DD7" w:rsidRDefault="00F03DD7" w:rsidP="00F03DD7">
      <w:pPr>
        <w:pStyle w:val="a3"/>
        <w:numPr>
          <w:ilvl w:val="0"/>
          <w:numId w:val="1"/>
        </w:numPr>
        <w:ind w:leftChars="0"/>
      </w:pPr>
      <w:r>
        <w:t xml:space="preserve">Which of the following Tree is </w:t>
      </w:r>
      <w:r w:rsidR="005759E0">
        <w:t>correct</w:t>
      </w:r>
      <w:r>
        <w:t>?</w:t>
      </w:r>
    </w:p>
    <w:p w14:paraId="16AD0A6C" w14:textId="77777777" w:rsidR="006E3663" w:rsidRPr="00FE3D5A" w:rsidRDefault="005759E0" w:rsidP="005759E0">
      <w:pPr>
        <w:pStyle w:val="a3"/>
        <w:numPr>
          <w:ilvl w:val="1"/>
          <w:numId w:val="1"/>
        </w:numPr>
        <w:ind w:leftChars="0"/>
      </w:pPr>
      <w:r>
        <w:t xml:space="preserve">              </w:t>
      </w:r>
      <w:r w:rsidR="006E3663" w:rsidRPr="00FE3D5A">
        <w:t xml:space="preserve">              5</w:t>
      </w:r>
    </w:p>
    <w:p w14:paraId="077594E6" w14:textId="77777777" w:rsidR="006E3663" w:rsidRPr="00FE3D5A" w:rsidRDefault="006E3663" w:rsidP="005759E0">
      <w:pPr>
        <w:pStyle w:val="a3"/>
        <w:ind w:leftChars="0" w:left="360"/>
      </w:pPr>
      <w:r w:rsidRPr="00FE3D5A">
        <w:t xml:space="preserve"> </w:t>
      </w:r>
      <w:r w:rsidR="005759E0">
        <w:t xml:space="preserve">                      </w:t>
      </w:r>
      <w:r w:rsidRPr="00FE3D5A">
        <w:t xml:space="preserve">      2        10</w:t>
      </w:r>
    </w:p>
    <w:p w14:paraId="44DDEFDB" w14:textId="77777777" w:rsidR="006E3663" w:rsidRPr="00FE3D5A" w:rsidRDefault="005759E0" w:rsidP="005759E0">
      <w:r>
        <w:t xml:space="preserve">             </w:t>
      </w:r>
      <w:r w:rsidR="006E3663" w:rsidRPr="00FE3D5A">
        <w:t xml:space="preserve">                1    3    4    11</w:t>
      </w:r>
    </w:p>
    <w:p w14:paraId="11477629" w14:textId="77777777" w:rsidR="005759E0" w:rsidRPr="005759E0" w:rsidRDefault="005759E0" w:rsidP="005759E0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5759E0"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759E0">
        <w:rPr>
          <w:color w:val="FF0000"/>
        </w:rPr>
        <w:t>5</w:t>
      </w:r>
    </w:p>
    <w:p w14:paraId="7D8CAEF3" w14:textId="77777777" w:rsidR="005759E0" w:rsidRPr="005759E0" w:rsidRDefault="005759E0" w:rsidP="005759E0">
      <w:pPr>
        <w:pStyle w:val="a3"/>
        <w:ind w:leftChars="0" w:left="360"/>
        <w:rPr>
          <w:color w:val="FF0000"/>
        </w:rPr>
      </w:pPr>
      <w:r>
        <w:rPr>
          <w:color w:val="FF0000"/>
        </w:rPr>
        <w:t xml:space="preserve">              </w:t>
      </w:r>
      <w:r w:rsidRPr="005759E0">
        <w:rPr>
          <w:color w:val="FF0000"/>
        </w:rPr>
        <w:t xml:space="preserve">                 6</w:t>
      </w:r>
    </w:p>
    <w:p w14:paraId="192098FD" w14:textId="77777777" w:rsidR="005759E0" w:rsidRPr="005759E0" w:rsidRDefault="005759E0" w:rsidP="005759E0">
      <w:pPr>
        <w:pStyle w:val="a3"/>
        <w:ind w:leftChars="0" w:left="360"/>
        <w:rPr>
          <w:color w:val="FF0000"/>
        </w:rPr>
      </w:pPr>
      <w:r w:rsidRPr="005759E0">
        <w:rPr>
          <w:color w:val="FF0000"/>
        </w:rPr>
        <w:t xml:space="preserve">         </w:t>
      </w:r>
      <w:r>
        <w:rPr>
          <w:color w:val="FF0000"/>
        </w:rPr>
        <w:t xml:space="preserve">                        </w:t>
      </w:r>
      <w:r w:rsidRPr="005759E0">
        <w:rPr>
          <w:color w:val="FF0000"/>
        </w:rPr>
        <w:t>7</w:t>
      </w:r>
    </w:p>
    <w:p w14:paraId="1299ED5E" w14:textId="77777777" w:rsidR="005759E0" w:rsidRPr="005759E0" w:rsidRDefault="005759E0" w:rsidP="005759E0">
      <w:pPr>
        <w:pStyle w:val="a3"/>
        <w:ind w:leftChars="0" w:left="360"/>
        <w:rPr>
          <w:color w:val="FF0000"/>
        </w:rPr>
      </w:pPr>
      <w:r w:rsidRPr="005759E0">
        <w:rPr>
          <w:color w:val="FF0000"/>
        </w:rPr>
        <w:t xml:space="preserve">                 </w:t>
      </w:r>
      <w:r>
        <w:rPr>
          <w:color w:val="FF0000"/>
        </w:rPr>
        <w:t xml:space="preserve">                  </w:t>
      </w:r>
      <w:r w:rsidRPr="005759E0">
        <w:rPr>
          <w:color w:val="FF0000"/>
        </w:rPr>
        <w:t>8</w:t>
      </w:r>
    </w:p>
    <w:p w14:paraId="3633DF41" w14:textId="77777777" w:rsidR="005759E0" w:rsidRPr="005759E0" w:rsidRDefault="005759E0" w:rsidP="005759E0">
      <w:pPr>
        <w:rPr>
          <w:color w:val="FF0000"/>
        </w:rPr>
      </w:pPr>
      <w:r w:rsidRPr="005759E0">
        <w:rPr>
          <w:color w:val="FF0000"/>
        </w:rPr>
        <w:t xml:space="preserve">                                 </w:t>
      </w:r>
      <w:r>
        <w:rPr>
          <w:color w:val="FF0000"/>
        </w:rPr>
        <w:t xml:space="preserve">       </w:t>
      </w:r>
      <w:r w:rsidRPr="005759E0">
        <w:rPr>
          <w:color w:val="FF0000"/>
        </w:rPr>
        <w:t>9</w:t>
      </w:r>
    </w:p>
    <w:p w14:paraId="7F088B9D" w14:textId="77777777" w:rsidR="005759E0" w:rsidRPr="00FE3D5A" w:rsidRDefault="005759E0" w:rsidP="005759E0">
      <w:pPr>
        <w:pStyle w:val="a3"/>
        <w:numPr>
          <w:ilvl w:val="1"/>
          <w:numId w:val="1"/>
        </w:numPr>
        <w:ind w:leftChars="0"/>
      </w:pPr>
      <w:r>
        <w:t xml:space="preserve">                   </w:t>
      </w:r>
      <w:r w:rsidRPr="00FE3D5A">
        <w:t>11</w:t>
      </w:r>
    </w:p>
    <w:p w14:paraId="05E0FF6C" w14:textId="77777777" w:rsidR="005759E0" w:rsidRPr="00FE3D5A" w:rsidRDefault="005759E0" w:rsidP="005759E0">
      <w:pPr>
        <w:pStyle w:val="a3"/>
        <w:ind w:leftChars="0" w:left="360"/>
      </w:pPr>
      <w:r>
        <w:t xml:space="preserve">                   </w:t>
      </w:r>
      <w:r w:rsidRPr="00FE3D5A">
        <w:t>5        13</w:t>
      </w:r>
    </w:p>
    <w:p w14:paraId="23B38F9A" w14:textId="77777777" w:rsidR="005759E0" w:rsidRPr="00FE3D5A" w:rsidRDefault="005759E0" w:rsidP="005759E0">
      <w:pPr>
        <w:pStyle w:val="a3"/>
        <w:ind w:leftChars="0" w:left="360"/>
      </w:pPr>
      <w:r w:rsidRPr="00FE3D5A">
        <w:t xml:space="preserve">            </w:t>
      </w:r>
      <w:r>
        <w:t xml:space="preserve">    </w:t>
      </w:r>
      <w:r w:rsidRPr="00FE3D5A">
        <w:t>4    6   12   14</w:t>
      </w:r>
    </w:p>
    <w:p w14:paraId="3A98D7B8" w14:textId="77777777" w:rsidR="005759E0" w:rsidRPr="00FE3D5A" w:rsidRDefault="005759E0" w:rsidP="005759E0">
      <w:r w:rsidRPr="00FE3D5A">
        <w:t xml:space="preserve">         </w:t>
      </w:r>
      <w:r>
        <w:t xml:space="preserve">       </w:t>
      </w:r>
      <w:r w:rsidRPr="00FE3D5A">
        <w:t>1   2</w:t>
      </w:r>
    </w:p>
    <w:p w14:paraId="14988058" w14:textId="77777777" w:rsidR="00F03DD7" w:rsidRDefault="005759E0" w:rsidP="005759E0">
      <w:pPr>
        <w:widowControl/>
        <w:jc w:val="left"/>
      </w:pPr>
      <w:r>
        <w:br w:type="page"/>
      </w:r>
    </w:p>
    <w:p w14:paraId="398062EC" w14:textId="77777777" w:rsidR="00694D11" w:rsidRDefault="00F03DD7" w:rsidP="00F03DD7">
      <w:pPr>
        <w:pStyle w:val="a3"/>
        <w:numPr>
          <w:ilvl w:val="0"/>
          <w:numId w:val="1"/>
        </w:numPr>
        <w:ind w:leftChars="0"/>
      </w:pPr>
      <w:r>
        <w:lastRenderedPageBreak/>
        <w:t>Draw out the path when</w:t>
      </w:r>
      <w:r w:rsidR="00537F01">
        <w:t xml:space="preserve"> trying</w:t>
      </w:r>
      <w:r>
        <w:t xml:space="preserve"> </w:t>
      </w:r>
      <w:r w:rsidR="00537F01">
        <w:t>to find</w:t>
      </w:r>
      <w:r>
        <w:t xml:space="preserve"> “</w:t>
      </w:r>
      <w:proofErr w:type="gramStart"/>
      <w:r w:rsidR="00537F01">
        <w:t>14</w:t>
      </w:r>
      <w:r>
        <w:t>“ in</w:t>
      </w:r>
      <w:proofErr w:type="gramEnd"/>
      <w:r>
        <w:t xml:space="preserve"> the following Tree</w:t>
      </w:r>
    </w:p>
    <w:p w14:paraId="0D5FBEFF" w14:textId="77777777" w:rsidR="00537F01" w:rsidRDefault="00537F01" w:rsidP="00537F01">
      <w:pPr>
        <w:pStyle w:val="a3"/>
        <w:ind w:leftChars="0" w:left="360"/>
      </w:pPr>
    </w:p>
    <w:p w14:paraId="2D2EE626" w14:textId="77777777" w:rsidR="005759E0" w:rsidRDefault="00537F01" w:rsidP="005759E0">
      <w:r>
        <w:t xml:space="preserve">                 </w:t>
      </w:r>
      <w:r w:rsidRPr="009F40AD">
        <w:rPr>
          <w:color w:val="FF0000"/>
        </w:rPr>
        <w:t>5</w:t>
      </w:r>
    </w:p>
    <w:p w14:paraId="7B400B67" w14:textId="77777777" w:rsidR="00537F01" w:rsidRDefault="00537F01" w:rsidP="005759E0">
      <w:r>
        <w:t xml:space="preserve">         2                </w:t>
      </w:r>
      <w:r w:rsidRPr="009F40AD">
        <w:rPr>
          <w:color w:val="FF0000"/>
        </w:rPr>
        <w:t>18</w:t>
      </w:r>
    </w:p>
    <w:p w14:paraId="6302792F" w14:textId="77777777" w:rsidR="005759E0" w:rsidRDefault="00537F01" w:rsidP="005759E0">
      <w:r>
        <w:t xml:space="preserve">     -4     3        </w:t>
      </w:r>
      <w:r w:rsidRPr="009F40AD">
        <w:rPr>
          <w:color w:val="FF0000"/>
        </w:rPr>
        <w:t>10</w:t>
      </w:r>
      <w:r>
        <w:t xml:space="preserve">           21</w:t>
      </w:r>
    </w:p>
    <w:p w14:paraId="70EFE932" w14:textId="77777777" w:rsidR="005759E0" w:rsidRDefault="00537F01" w:rsidP="005759E0">
      <w:r>
        <w:t xml:space="preserve">                  6     </w:t>
      </w:r>
      <w:r w:rsidRPr="009F40AD">
        <w:rPr>
          <w:color w:val="FF0000"/>
        </w:rPr>
        <w:t xml:space="preserve">17 </w:t>
      </w:r>
      <w:r>
        <w:t xml:space="preserve">    19    25</w:t>
      </w:r>
    </w:p>
    <w:p w14:paraId="3ED21D4C" w14:textId="77777777" w:rsidR="005759E0" w:rsidRDefault="00537F01" w:rsidP="005759E0">
      <w:r>
        <w:t xml:space="preserve">                      </w:t>
      </w:r>
      <w:r w:rsidRPr="009F40AD">
        <w:rPr>
          <w:color w:val="FF0000"/>
        </w:rPr>
        <w:t>15</w:t>
      </w:r>
      <w:r>
        <w:t xml:space="preserve">   </w:t>
      </w:r>
    </w:p>
    <w:p w14:paraId="1DBAC973" w14:textId="205EC5CF" w:rsidR="005759E0" w:rsidRDefault="009F40AD" w:rsidP="005759E0">
      <w:r>
        <w:t xml:space="preserve">                    </w:t>
      </w:r>
      <w:r w:rsidRPr="009F40AD">
        <w:rPr>
          <w:color w:val="FF0000"/>
        </w:rPr>
        <w:t>X</w:t>
      </w:r>
    </w:p>
    <w:p w14:paraId="21CEF647" w14:textId="77777777" w:rsidR="005759E0" w:rsidRDefault="005759E0" w:rsidP="005759E0"/>
    <w:p w14:paraId="1BCACFCC" w14:textId="77777777" w:rsidR="005759E0" w:rsidRDefault="005759E0" w:rsidP="005759E0"/>
    <w:p w14:paraId="4E927BF5" w14:textId="77777777" w:rsidR="005759E0" w:rsidRDefault="005759E0" w:rsidP="005759E0"/>
    <w:p w14:paraId="64AA3E58" w14:textId="77777777" w:rsidR="005759E0" w:rsidRDefault="005759E0" w:rsidP="005759E0"/>
    <w:p w14:paraId="722695B9" w14:textId="77777777" w:rsidR="005759E0" w:rsidRPr="002B6B53" w:rsidRDefault="005759E0" w:rsidP="005759E0">
      <w:pPr>
        <w:pStyle w:val="a3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</w:pPr>
      <w:r w:rsidRPr="002B6B53">
        <w:t>The</w:t>
      </w:r>
      <w:r>
        <w:t xml:space="preserve"> average</w:t>
      </w:r>
      <w:r w:rsidRPr="002B6B53">
        <w:t xml:space="preserve"> time required </w:t>
      </w:r>
      <w:r>
        <w:t xml:space="preserve">for a </w:t>
      </w:r>
      <w:r w:rsidRPr="002B6B53">
        <w:t>search operation in binary tree is</w:t>
      </w:r>
    </w:p>
    <w:p w14:paraId="4D4ADFA7" w14:textId="77777777" w:rsidR="005759E0" w:rsidRPr="002B6B53" w:rsidRDefault="005759E0" w:rsidP="005759E0">
      <w:pPr>
        <w:pStyle w:val="a3"/>
        <w:widowControl/>
        <w:numPr>
          <w:ilvl w:val="1"/>
          <w:numId w:val="1"/>
        </w:numPr>
        <w:spacing w:after="160" w:line="259" w:lineRule="auto"/>
        <w:ind w:leftChars="0"/>
        <w:contextualSpacing/>
        <w:jc w:val="left"/>
      </w:pPr>
      <w:r w:rsidRPr="002B6B53">
        <w:t>O(n)</w:t>
      </w:r>
    </w:p>
    <w:p w14:paraId="4C72F6D7" w14:textId="77777777" w:rsidR="005759E0" w:rsidRPr="00234AE8" w:rsidRDefault="005759E0" w:rsidP="005759E0">
      <w:pPr>
        <w:pStyle w:val="a3"/>
        <w:widowControl/>
        <w:numPr>
          <w:ilvl w:val="1"/>
          <w:numId w:val="1"/>
        </w:numPr>
        <w:spacing w:after="160" w:line="259" w:lineRule="auto"/>
        <w:ind w:leftChars="0"/>
        <w:contextualSpacing/>
        <w:jc w:val="left"/>
        <w:rPr>
          <w:color w:val="FF0000"/>
        </w:rPr>
      </w:pPr>
      <w:proofErr w:type="gramStart"/>
      <w:r w:rsidRPr="00234AE8">
        <w:rPr>
          <w:color w:val="FF0000"/>
        </w:rPr>
        <w:t>O(</w:t>
      </w:r>
      <w:proofErr w:type="gramEnd"/>
      <w:r w:rsidRPr="00234AE8">
        <w:rPr>
          <w:color w:val="FF0000"/>
        </w:rPr>
        <w:t>log</w:t>
      </w:r>
      <w:r w:rsidRPr="00234AE8">
        <w:rPr>
          <w:color w:val="FF0000"/>
          <w:vertAlign w:val="subscript"/>
        </w:rPr>
        <w:t xml:space="preserve">2 </w:t>
      </w:r>
      <w:r w:rsidRPr="00234AE8">
        <w:rPr>
          <w:color w:val="FF0000"/>
        </w:rPr>
        <w:t>n)</w:t>
      </w:r>
    </w:p>
    <w:p w14:paraId="71746288" w14:textId="77777777" w:rsidR="005759E0" w:rsidRPr="002B6B53" w:rsidRDefault="005759E0" w:rsidP="005759E0">
      <w:pPr>
        <w:pStyle w:val="a3"/>
        <w:widowControl/>
        <w:numPr>
          <w:ilvl w:val="1"/>
          <w:numId w:val="1"/>
        </w:numPr>
        <w:spacing w:after="160" w:line="259" w:lineRule="auto"/>
        <w:ind w:leftChars="0"/>
        <w:contextualSpacing/>
        <w:jc w:val="left"/>
      </w:pPr>
      <w:r w:rsidRPr="002B6B53">
        <w:t>O(2n)</w:t>
      </w:r>
    </w:p>
    <w:p w14:paraId="18F4DFBD" w14:textId="77777777" w:rsidR="005759E0" w:rsidRDefault="005759E0" w:rsidP="005759E0">
      <w:pPr>
        <w:pStyle w:val="a3"/>
        <w:widowControl/>
        <w:numPr>
          <w:ilvl w:val="1"/>
          <w:numId w:val="1"/>
        </w:numPr>
        <w:spacing w:after="160" w:line="259" w:lineRule="auto"/>
        <w:ind w:leftChars="0"/>
        <w:contextualSpacing/>
        <w:jc w:val="left"/>
      </w:pPr>
      <w:proofErr w:type="gramStart"/>
      <w:r w:rsidRPr="00234AE8">
        <w:t>O(</w:t>
      </w:r>
      <w:proofErr w:type="gramEnd"/>
      <w:r w:rsidRPr="00234AE8">
        <w:t>1)</w:t>
      </w:r>
    </w:p>
    <w:p w14:paraId="05381188" w14:textId="77777777" w:rsidR="005759E0" w:rsidRDefault="005759E0" w:rsidP="005759E0">
      <w:pPr>
        <w:widowControl/>
        <w:spacing w:after="160" w:line="259" w:lineRule="auto"/>
        <w:ind w:left="480"/>
        <w:contextualSpacing/>
        <w:jc w:val="left"/>
      </w:pPr>
    </w:p>
    <w:p w14:paraId="530546E7" w14:textId="77777777" w:rsidR="005759E0" w:rsidRDefault="005759E0" w:rsidP="005759E0">
      <w:pPr>
        <w:widowControl/>
        <w:spacing w:after="160" w:line="259" w:lineRule="auto"/>
        <w:ind w:left="480"/>
        <w:contextualSpacing/>
        <w:jc w:val="left"/>
      </w:pPr>
    </w:p>
    <w:p w14:paraId="0C7DE41D" w14:textId="77777777" w:rsidR="005759E0" w:rsidRDefault="005759E0" w:rsidP="005759E0">
      <w:pPr>
        <w:widowControl/>
        <w:spacing w:after="160" w:line="259" w:lineRule="auto"/>
        <w:ind w:left="480"/>
        <w:contextualSpacing/>
        <w:jc w:val="left"/>
      </w:pPr>
    </w:p>
    <w:p w14:paraId="54A4D7FE" w14:textId="77777777" w:rsidR="005759E0" w:rsidRDefault="005759E0" w:rsidP="005759E0">
      <w:pPr>
        <w:widowControl/>
        <w:spacing w:after="160" w:line="259" w:lineRule="auto"/>
        <w:ind w:left="480"/>
        <w:contextualSpacing/>
        <w:jc w:val="left"/>
      </w:pPr>
    </w:p>
    <w:p w14:paraId="52FF1299" w14:textId="77777777" w:rsidR="005759E0" w:rsidRPr="00FE3D5A" w:rsidRDefault="005759E0" w:rsidP="005759E0">
      <w:pPr>
        <w:pStyle w:val="a3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</w:pPr>
      <w:r w:rsidRPr="00FE3D5A">
        <w:t>If the binary tree is not balance</w:t>
      </w:r>
      <w:r>
        <w:t>d</w:t>
      </w:r>
      <w:r w:rsidRPr="00FE3D5A">
        <w:t>, which is the slowest speed when we search a</w:t>
      </w:r>
      <w:r>
        <w:t>n</w:t>
      </w:r>
      <w:r w:rsidRPr="00FE3D5A">
        <w:t xml:space="preserve"> element inside that tree</w:t>
      </w:r>
    </w:p>
    <w:p w14:paraId="1E7963EE" w14:textId="77777777" w:rsidR="005759E0" w:rsidRPr="00FE3D5A" w:rsidRDefault="005759E0" w:rsidP="005759E0">
      <w:pPr>
        <w:pStyle w:val="a3"/>
        <w:widowControl/>
        <w:numPr>
          <w:ilvl w:val="1"/>
          <w:numId w:val="6"/>
        </w:numPr>
        <w:spacing w:after="160" w:line="259" w:lineRule="auto"/>
        <w:ind w:leftChars="0"/>
        <w:contextualSpacing/>
        <w:jc w:val="left"/>
      </w:pPr>
      <w:r w:rsidRPr="00FE3D5A">
        <w:t>O(log2(n))</w:t>
      </w:r>
    </w:p>
    <w:p w14:paraId="31FB6DF7" w14:textId="77777777" w:rsidR="005759E0" w:rsidRPr="00FE3D5A" w:rsidRDefault="005759E0" w:rsidP="005759E0">
      <w:pPr>
        <w:pStyle w:val="a3"/>
        <w:widowControl/>
        <w:numPr>
          <w:ilvl w:val="1"/>
          <w:numId w:val="6"/>
        </w:numPr>
        <w:spacing w:after="160" w:line="259" w:lineRule="auto"/>
        <w:ind w:leftChars="0"/>
        <w:contextualSpacing/>
        <w:jc w:val="left"/>
      </w:pPr>
      <w:r w:rsidRPr="00FE3D5A">
        <w:t>O(log(n))</w:t>
      </w:r>
    </w:p>
    <w:p w14:paraId="15B661AB" w14:textId="77777777" w:rsidR="005759E0" w:rsidRPr="002B6B53" w:rsidRDefault="005759E0" w:rsidP="005759E0">
      <w:pPr>
        <w:pStyle w:val="a3"/>
        <w:widowControl/>
        <w:numPr>
          <w:ilvl w:val="1"/>
          <w:numId w:val="6"/>
        </w:numPr>
        <w:spacing w:after="160" w:line="259" w:lineRule="auto"/>
        <w:ind w:leftChars="0"/>
        <w:contextualSpacing/>
        <w:jc w:val="left"/>
        <w:rPr>
          <w:color w:val="FF0000"/>
        </w:rPr>
      </w:pPr>
      <w:r w:rsidRPr="002B6B53">
        <w:rPr>
          <w:color w:val="FF0000"/>
        </w:rPr>
        <w:t>O(n)</w:t>
      </w:r>
    </w:p>
    <w:p w14:paraId="10CD94CC" w14:textId="77777777" w:rsidR="005759E0" w:rsidRDefault="005759E0" w:rsidP="005759E0">
      <w:pPr>
        <w:pStyle w:val="a3"/>
        <w:widowControl/>
        <w:numPr>
          <w:ilvl w:val="1"/>
          <w:numId w:val="6"/>
        </w:numPr>
        <w:spacing w:after="160" w:line="259" w:lineRule="auto"/>
        <w:ind w:leftChars="0"/>
        <w:contextualSpacing/>
        <w:jc w:val="left"/>
      </w:pPr>
      <w:proofErr w:type="spellStart"/>
      <w:r>
        <w:t>O(n</w:t>
      </w:r>
      <w:proofErr w:type="spellEnd"/>
      <w:r>
        <w:t>^2)</w:t>
      </w:r>
    </w:p>
    <w:p w14:paraId="4DBF1906" w14:textId="77777777" w:rsidR="00FF0ACC" w:rsidRDefault="00694D11">
      <w:pPr>
        <w:widowControl/>
        <w:jc w:val="left"/>
      </w:pPr>
      <w:r>
        <w:br w:type="page"/>
      </w:r>
      <w:r w:rsidR="00FF0ACC">
        <w:t>Binary Expression Tree</w:t>
      </w:r>
    </w:p>
    <w:p w14:paraId="17B659B8" w14:textId="109F4914" w:rsidR="00FF0ACC" w:rsidRDefault="00FF0ACC" w:rsidP="00FF0ACC">
      <w:pPr>
        <w:pStyle w:val="a3"/>
        <w:widowControl/>
        <w:numPr>
          <w:ilvl w:val="0"/>
          <w:numId w:val="7"/>
        </w:numPr>
        <w:ind w:leftChars="0"/>
        <w:jc w:val="left"/>
      </w:pPr>
      <w:r>
        <w:t xml:space="preserve">Following is a sample implementation of the </w:t>
      </w:r>
      <w:proofErr w:type="spellStart"/>
      <w:r>
        <w:t>prefixOrder</w:t>
      </w:r>
      <w:proofErr w:type="spellEnd"/>
      <w:r>
        <w:t xml:space="preserve"> function, identified the error in the code</w:t>
      </w:r>
    </w:p>
    <w:p w14:paraId="40A73DD9" w14:textId="77777777" w:rsidR="00FF0ACC" w:rsidRDefault="00FF0ACC" w:rsidP="00FF0ACC">
      <w:pPr>
        <w:pStyle w:val="a3"/>
        <w:widowControl/>
        <w:ind w:leftChars="0" w:left="360"/>
        <w:jc w:val="left"/>
      </w:pPr>
    </w:p>
    <w:p w14:paraId="54047B94" w14:textId="77777777" w:rsidR="00FF0ACC" w:rsidRPr="00FF0ACC" w:rsidRDefault="00FF0ACC" w:rsidP="00FF0ACC">
      <w:pPr>
        <w:pStyle w:val="p1"/>
        <w:ind w:left="360"/>
        <w:rPr>
          <w:sz w:val="24"/>
          <w:szCs w:val="24"/>
        </w:rPr>
      </w:pPr>
      <w:r w:rsidRPr="00FF0ACC">
        <w:rPr>
          <w:rStyle w:val="s1"/>
          <w:sz w:val="24"/>
          <w:szCs w:val="24"/>
        </w:rPr>
        <w:t xml:space="preserve">string </w:t>
      </w:r>
      <w:proofErr w:type="spellStart"/>
      <w:proofErr w:type="gramStart"/>
      <w:r w:rsidRPr="00FF0ACC">
        <w:rPr>
          <w:rStyle w:val="s1"/>
          <w:sz w:val="24"/>
          <w:szCs w:val="24"/>
        </w:rPr>
        <w:t>ExprTree</w:t>
      </w:r>
      <w:proofErr w:type="spellEnd"/>
      <w:r w:rsidRPr="00FF0ACC">
        <w:rPr>
          <w:rStyle w:val="s1"/>
          <w:sz w:val="24"/>
          <w:szCs w:val="24"/>
        </w:rPr>
        <w:t>::</w:t>
      </w:r>
      <w:proofErr w:type="spellStart"/>
      <w:proofErr w:type="gramEnd"/>
      <w:r w:rsidRPr="00FF0ACC">
        <w:rPr>
          <w:rStyle w:val="s1"/>
          <w:sz w:val="24"/>
          <w:szCs w:val="24"/>
        </w:rPr>
        <w:t>prefixOrder</w:t>
      </w:r>
      <w:proofErr w:type="spellEnd"/>
      <w:r w:rsidRPr="00FF0ACC">
        <w:rPr>
          <w:rStyle w:val="s1"/>
          <w:sz w:val="24"/>
          <w:szCs w:val="24"/>
        </w:rPr>
        <w:t>(</w:t>
      </w:r>
      <w:proofErr w:type="spellStart"/>
      <w:r w:rsidRPr="00FF0ACC">
        <w:rPr>
          <w:rStyle w:val="s2"/>
          <w:sz w:val="24"/>
          <w:szCs w:val="24"/>
        </w:rPr>
        <w:t>const</w:t>
      </w:r>
      <w:proofErr w:type="spellEnd"/>
      <w:r w:rsidRPr="00FF0ACC">
        <w:rPr>
          <w:rStyle w:val="s1"/>
          <w:sz w:val="24"/>
          <w:szCs w:val="24"/>
        </w:rPr>
        <w:t xml:space="preserve"> </w:t>
      </w:r>
      <w:proofErr w:type="spellStart"/>
      <w:r w:rsidRPr="00FF0ACC">
        <w:rPr>
          <w:rStyle w:val="s1"/>
          <w:sz w:val="24"/>
          <w:szCs w:val="24"/>
        </w:rPr>
        <w:t>ExprTree</w:t>
      </w:r>
      <w:proofErr w:type="spellEnd"/>
      <w:r w:rsidRPr="00FF0ACC">
        <w:rPr>
          <w:rStyle w:val="s1"/>
          <w:sz w:val="24"/>
          <w:szCs w:val="24"/>
        </w:rPr>
        <w:t xml:space="preserve"> &amp; t){</w:t>
      </w:r>
    </w:p>
    <w:p w14:paraId="525942CD" w14:textId="2D9B63AA" w:rsidR="00FF0ACC" w:rsidRPr="00FF0ACC" w:rsidRDefault="00FF0ACC" w:rsidP="00FF0ACC">
      <w:pPr>
        <w:pStyle w:val="p1"/>
        <w:ind w:firstLine="960"/>
        <w:rPr>
          <w:sz w:val="24"/>
          <w:szCs w:val="24"/>
        </w:rPr>
      </w:pPr>
      <w:r w:rsidRPr="00FF0ACC">
        <w:rPr>
          <w:sz w:val="24"/>
          <w:szCs w:val="24"/>
        </w:rPr>
        <w:t xml:space="preserve">string </w:t>
      </w:r>
      <w:proofErr w:type="spellStart"/>
      <w:r w:rsidRPr="00FF0ACC">
        <w:rPr>
          <w:sz w:val="24"/>
          <w:szCs w:val="24"/>
        </w:rPr>
        <w:t>str</w:t>
      </w:r>
      <w:proofErr w:type="spellEnd"/>
      <w:r w:rsidRPr="00FF0ACC">
        <w:rPr>
          <w:sz w:val="24"/>
          <w:szCs w:val="24"/>
        </w:rPr>
        <w:t xml:space="preserve"> = </w:t>
      </w:r>
      <w:r w:rsidRPr="00FF0ACC">
        <w:rPr>
          <w:color w:val="D12F1B"/>
          <w:sz w:val="24"/>
          <w:szCs w:val="24"/>
        </w:rPr>
        <w:t>""</w:t>
      </w:r>
      <w:r w:rsidRPr="00FF0ACC">
        <w:rPr>
          <w:sz w:val="24"/>
          <w:szCs w:val="24"/>
        </w:rPr>
        <w:t>;</w:t>
      </w:r>
    </w:p>
    <w:p w14:paraId="2AA2ABF0" w14:textId="0A68B90E" w:rsidR="00FF0ACC" w:rsidRPr="00FF0ACC" w:rsidRDefault="00FF0ACC" w:rsidP="00FF0ACC">
      <w:pPr>
        <w:widowControl/>
        <w:jc w:val="left"/>
        <w:rPr>
          <w:rFonts w:ascii="Menlo" w:hAnsi="Menlo" w:cs="Menlo"/>
          <w:color w:val="D12F1B"/>
          <w:kern w:val="0"/>
        </w:rPr>
      </w:pPr>
      <w:r w:rsidRPr="00FF0ACC">
        <w:rPr>
          <w:rFonts w:ascii="Menlo" w:hAnsi="Menlo" w:cs="Menlo"/>
          <w:color w:val="000000"/>
          <w:kern w:val="0"/>
        </w:rPr>
        <w:t>   </w:t>
      </w:r>
      <w:r w:rsidRPr="00FF0ACC">
        <w:rPr>
          <w:rFonts w:ascii="Menlo" w:hAnsi="Menlo" w:cs="Menlo"/>
          <w:color w:val="000000"/>
          <w:kern w:val="0"/>
        </w:rPr>
        <w:tab/>
      </w:r>
      <w:proofErr w:type="spellStart"/>
      <w:r w:rsidRPr="00FF0ACC">
        <w:rPr>
          <w:rFonts w:ascii="Menlo" w:hAnsi="Menlo" w:cs="Menlo"/>
          <w:color w:val="000000"/>
          <w:kern w:val="0"/>
        </w:rPr>
        <w:t>str</w:t>
      </w:r>
      <w:proofErr w:type="spellEnd"/>
      <w:r w:rsidRPr="00FF0ACC">
        <w:rPr>
          <w:rFonts w:ascii="Menlo" w:hAnsi="Menlo" w:cs="Menlo"/>
          <w:color w:val="000000"/>
          <w:kern w:val="0"/>
        </w:rPr>
        <w:t xml:space="preserve"> += t-&gt;</w:t>
      </w:r>
      <w:proofErr w:type="spellStart"/>
      <w:proofErr w:type="gramStart"/>
      <w:r w:rsidRPr="00FF0ACC">
        <w:rPr>
          <w:rFonts w:ascii="Menlo" w:hAnsi="Menlo" w:cs="Menlo"/>
          <w:color w:val="000000"/>
          <w:kern w:val="0"/>
        </w:rPr>
        <w:t>toString</w:t>
      </w:r>
      <w:proofErr w:type="spellEnd"/>
      <w:r w:rsidRPr="00FF0ACC">
        <w:rPr>
          <w:rFonts w:ascii="Menlo" w:hAnsi="Menlo" w:cs="Menlo"/>
          <w:color w:val="000000"/>
          <w:kern w:val="0"/>
        </w:rPr>
        <w:t>(</w:t>
      </w:r>
      <w:proofErr w:type="gramEnd"/>
      <w:r w:rsidRPr="00FF0ACC">
        <w:rPr>
          <w:rFonts w:ascii="Menlo" w:hAnsi="Menlo" w:cs="Menlo"/>
          <w:color w:val="000000"/>
          <w:kern w:val="0"/>
        </w:rPr>
        <w:t xml:space="preserve">) + </w:t>
      </w:r>
      <w:r w:rsidRPr="00FF0ACC">
        <w:rPr>
          <w:rFonts w:ascii="Menlo" w:hAnsi="Menlo" w:cs="Menlo"/>
          <w:color w:val="D12F1B"/>
          <w:kern w:val="0"/>
        </w:rPr>
        <w:t>" ";</w:t>
      </w:r>
    </w:p>
    <w:p w14:paraId="6A5649DD" w14:textId="65CED4AA" w:rsidR="00FF0ACC" w:rsidRPr="00FF0ACC" w:rsidRDefault="00FF0ACC" w:rsidP="00FF0ACC">
      <w:pPr>
        <w:widowControl/>
        <w:ind w:firstLine="960"/>
        <w:jc w:val="left"/>
        <w:rPr>
          <w:rFonts w:ascii="Menlo" w:hAnsi="Menlo" w:cs="Menlo"/>
          <w:color w:val="000000"/>
          <w:kern w:val="0"/>
        </w:rPr>
      </w:pPr>
      <w:proofErr w:type="spellStart"/>
      <w:r w:rsidRPr="00FF0ACC">
        <w:rPr>
          <w:rFonts w:ascii="Menlo" w:hAnsi="Menlo" w:cs="Menlo"/>
          <w:color w:val="000000"/>
          <w:kern w:val="0"/>
        </w:rPr>
        <w:t>str</w:t>
      </w:r>
      <w:proofErr w:type="spellEnd"/>
      <w:r w:rsidRPr="00FF0ACC">
        <w:rPr>
          <w:rFonts w:ascii="Menlo" w:hAnsi="Menlo" w:cs="Menlo"/>
          <w:color w:val="000000"/>
          <w:kern w:val="0"/>
        </w:rPr>
        <w:t xml:space="preserve"> += </w:t>
      </w:r>
      <w:proofErr w:type="spellStart"/>
      <w:r w:rsidRPr="00FF0ACC">
        <w:rPr>
          <w:rFonts w:ascii="Menlo" w:hAnsi="Menlo" w:cs="Menlo"/>
          <w:color w:val="000000"/>
          <w:kern w:val="0"/>
        </w:rPr>
        <w:t>prefix</w:t>
      </w:r>
      <w:r w:rsidR="009F40AD">
        <w:rPr>
          <w:rFonts w:ascii="Menlo" w:hAnsi="Menlo" w:cs="Menlo"/>
          <w:color w:val="000000"/>
          <w:kern w:val="0"/>
        </w:rPr>
        <w:t>Order</w:t>
      </w:r>
      <w:proofErr w:type="spellEnd"/>
      <w:r w:rsidRPr="00FF0ACC">
        <w:rPr>
          <w:rFonts w:ascii="Menlo" w:hAnsi="Menlo" w:cs="Menlo"/>
          <w:color w:val="000000"/>
          <w:kern w:val="0"/>
        </w:rPr>
        <w:t>(t-&gt;</w:t>
      </w:r>
      <w:proofErr w:type="spellStart"/>
      <w:proofErr w:type="gramStart"/>
      <w:r w:rsidRPr="00FF0ACC">
        <w:rPr>
          <w:rFonts w:ascii="Menlo" w:hAnsi="Menlo" w:cs="Menlo"/>
          <w:color w:val="000000"/>
          <w:kern w:val="0"/>
        </w:rPr>
        <w:t>getLeftChild</w:t>
      </w:r>
      <w:proofErr w:type="spellEnd"/>
      <w:r w:rsidRPr="00FF0ACC">
        <w:rPr>
          <w:rFonts w:ascii="Menlo" w:hAnsi="Menlo" w:cs="Menlo"/>
          <w:color w:val="000000"/>
          <w:kern w:val="0"/>
        </w:rPr>
        <w:t>(</w:t>
      </w:r>
      <w:proofErr w:type="gramEnd"/>
      <w:r w:rsidRPr="00FF0ACC">
        <w:rPr>
          <w:rFonts w:ascii="Menlo" w:hAnsi="Menlo" w:cs="Menlo"/>
          <w:color w:val="000000"/>
          <w:kern w:val="0"/>
        </w:rPr>
        <w:t>));</w:t>
      </w:r>
    </w:p>
    <w:p w14:paraId="45649F0B" w14:textId="4AC16FE0" w:rsidR="00FF0ACC" w:rsidRPr="00FF0ACC" w:rsidRDefault="00FF0ACC" w:rsidP="00FF0ACC">
      <w:pPr>
        <w:widowControl/>
        <w:ind w:firstLine="960"/>
        <w:jc w:val="left"/>
        <w:rPr>
          <w:rFonts w:ascii="Menlo" w:hAnsi="Menlo" w:cs="Menlo"/>
          <w:color w:val="000000"/>
          <w:kern w:val="0"/>
        </w:rPr>
      </w:pPr>
      <w:proofErr w:type="spellStart"/>
      <w:r w:rsidRPr="00FF0ACC">
        <w:rPr>
          <w:rFonts w:ascii="Menlo" w:hAnsi="Menlo" w:cs="Menlo"/>
          <w:color w:val="000000"/>
          <w:kern w:val="0"/>
        </w:rPr>
        <w:t>str</w:t>
      </w:r>
      <w:proofErr w:type="spellEnd"/>
      <w:r w:rsidRPr="00FF0ACC">
        <w:rPr>
          <w:rFonts w:ascii="Menlo" w:hAnsi="Menlo" w:cs="Menlo"/>
          <w:color w:val="000000"/>
          <w:kern w:val="0"/>
        </w:rPr>
        <w:t xml:space="preserve"> += </w:t>
      </w:r>
      <w:proofErr w:type="spellStart"/>
      <w:r w:rsidRPr="00FF0ACC">
        <w:rPr>
          <w:rFonts w:ascii="Menlo" w:hAnsi="Menlo" w:cs="Menlo"/>
          <w:color w:val="000000"/>
          <w:kern w:val="0"/>
        </w:rPr>
        <w:t>prefix</w:t>
      </w:r>
      <w:r w:rsidR="009F40AD">
        <w:rPr>
          <w:rFonts w:ascii="Menlo" w:hAnsi="Menlo" w:cs="Menlo"/>
          <w:color w:val="000000"/>
          <w:kern w:val="0"/>
        </w:rPr>
        <w:t>Order</w:t>
      </w:r>
      <w:proofErr w:type="spellEnd"/>
      <w:r w:rsidRPr="00FF0ACC">
        <w:rPr>
          <w:rFonts w:ascii="Menlo" w:hAnsi="Menlo" w:cs="Menlo"/>
          <w:color w:val="000000"/>
          <w:kern w:val="0"/>
        </w:rPr>
        <w:t>(t-&gt;</w:t>
      </w:r>
      <w:proofErr w:type="spellStart"/>
      <w:proofErr w:type="gramStart"/>
      <w:r w:rsidRPr="00FF0ACC">
        <w:rPr>
          <w:rFonts w:ascii="Menlo" w:hAnsi="Menlo" w:cs="Menlo"/>
          <w:color w:val="000000"/>
          <w:kern w:val="0"/>
        </w:rPr>
        <w:t>getRightChild</w:t>
      </w:r>
      <w:proofErr w:type="spellEnd"/>
      <w:r w:rsidRPr="00FF0ACC">
        <w:rPr>
          <w:rFonts w:ascii="Menlo" w:hAnsi="Menlo" w:cs="Menlo"/>
          <w:color w:val="000000"/>
          <w:kern w:val="0"/>
        </w:rPr>
        <w:t>(</w:t>
      </w:r>
      <w:proofErr w:type="gramEnd"/>
      <w:r w:rsidRPr="00FF0ACC">
        <w:rPr>
          <w:rFonts w:ascii="Menlo" w:hAnsi="Menlo" w:cs="Menlo"/>
          <w:color w:val="000000"/>
          <w:kern w:val="0"/>
        </w:rPr>
        <w:t>));</w:t>
      </w:r>
    </w:p>
    <w:p w14:paraId="40364A67" w14:textId="75470567" w:rsidR="00FF0ACC" w:rsidRPr="00FF0ACC" w:rsidRDefault="00FF0ACC" w:rsidP="00FF0ACC">
      <w:pPr>
        <w:widowControl/>
        <w:jc w:val="left"/>
        <w:rPr>
          <w:rFonts w:ascii="Menlo" w:hAnsi="Menlo" w:cs="Menlo"/>
          <w:color w:val="000000"/>
          <w:kern w:val="0"/>
        </w:rPr>
      </w:pPr>
      <w:r w:rsidRPr="00FF0ACC">
        <w:rPr>
          <w:rFonts w:ascii="Menlo" w:hAnsi="Menlo" w:cs="Menlo"/>
          <w:color w:val="000000"/>
          <w:kern w:val="0"/>
        </w:rPr>
        <w:t xml:space="preserve">  </w:t>
      </w:r>
      <w:r w:rsidRPr="00FF0ACC">
        <w:rPr>
          <w:rFonts w:ascii="Menlo" w:hAnsi="Menlo" w:cs="Menlo"/>
          <w:color w:val="000000"/>
          <w:kern w:val="0"/>
        </w:rPr>
        <w:tab/>
      </w:r>
      <w:r w:rsidRPr="00FF0ACC">
        <w:rPr>
          <w:rFonts w:ascii="Menlo" w:hAnsi="Menlo" w:cs="Menlo"/>
          <w:color w:val="BA2DA2"/>
          <w:kern w:val="0"/>
        </w:rPr>
        <w:t>return</w:t>
      </w:r>
      <w:r w:rsidRPr="00FF0ACC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FF0ACC">
        <w:rPr>
          <w:rFonts w:ascii="Menlo" w:hAnsi="Menlo" w:cs="Menlo"/>
          <w:color w:val="000000"/>
          <w:kern w:val="0"/>
        </w:rPr>
        <w:t>str</w:t>
      </w:r>
      <w:proofErr w:type="spellEnd"/>
      <w:r w:rsidRPr="00FF0ACC">
        <w:rPr>
          <w:rFonts w:ascii="Menlo" w:hAnsi="Menlo" w:cs="Menlo"/>
          <w:color w:val="000000"/>
          <w:kern w:val="0"/>
        </w:rPr>
        <w:t>;</w:t>
      </w:r>
    </w:p>
    <w:p w14:paraId="67ED5207" w14:textId="51B5567C" w:rsidR="00FF0ACC" w:rsidRDefault="00FF0ACC" w:rsidP="00FF0ACC">
      <w:pPr>
        <w:pStyle w:val="p1"/>
        <w:ind w:left="360"/>
        <w:rPr>
          <w:rStyle w:val="s1"/>
          <w:sz w:val="24"/>
          <w:szCs w:val="24"/>
        </w:rPr>
      </w:pPr>
      <w:r w:rsidRPr="00FF0ACC">
        <w:rPr>
          <w:rStyle w:val="s1"/>
          <w:sz w:val="24"/>
          <w:szCs w:val="24"/>
        </w:rPr>
        <w:t>}</w:t>
      </w:r>
    </w:p>
    <w:p w14:paraId="6ED750A4" w14:textId="77777777" w:rsidR="009F40AD" w:rsidRDefault="009F40AD" w:rsidP="00FF0ACC">
      <w:pPr>
        <w:pStyle w:val="p1"/>
        <w:ind w:left="360"/>
        <w:rPr>
          <w:rStyle w:val="s1"/>
          <w:sz w:val="24"/>
          <w:szCs w:val="24"/>
        </w:rPr>
      </w:pPr>
    </w:p>
    <w:p w14:paraId="553D977E" w14:textId="77777777" w:rsidR="009F40AD" w:rsidRDefault="009F40AD" w:rsidP="00FF0ACC">
      <w:pPr>
        <w:pStyle w:val="p1"/>
        <w:ind w:left="360"/>
        <w:rPr>
          <w:rStyle w:val="s1"/>
          <w:sz w:val="24"/>
          <w:szCs w:val="24"/>
        </w:rPr>
      </w:pPr>
    </w:p>
    <w:p w14:paraId="36E9969D" w14:textId="5790B724" w:rsidR="009F40AD" w:rsidRDefault="009F40AD" w:rsidP="00FF0ACC">
      <w:pPr>
        <w:pStyle w:val="p1"/>
        <w:ind w:left="360"/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 xml:space="preserve">t is a </w:t>
      </w:r>
      <w:proofErr w:type="spellStart"/>
      <w:r>
        <w:rPr>
          <w:rStyle w:val="s1"/>
          <w:sz w:val="24"/>
          <w:szCs w:val="24"/>
        </w:rPr>
        <w:t>ExprTree</w:t>
      </w:r>
      <w:proofErr w:type="spellEnd"/>
      <w:r>
        <w:rPr>
          <w:rStyle w:val="s1"/>
          <w:sz w:val="24"/>
          <w:szCs w:val="24"/>
        </w:rPr>
        <w:t xml:space="preserve">, not a </w:t>
      </w:r>
      <w:proofErr w:type="spellStart"/>
      <w:r>
        <w:rPr>
          <w:rStyle w:val="s1"/>
          <w:sz w:val="24"/>
          <w:szCs w:val="24"/>
        </w:rPr>
        <w:t>TreeNode</w:t>
      </w:r>
      <w:proofErr w:type="spellEnd"/>
    </w:p>
    <w:p w14:paraId="79EDB059" w14:textId="1AFC8268" w:rsidR="009F40AD" w:rsidRPr="00FF0ACC" w:rsidRDefault="009F40AD" w:rsidP="00FF0ACC">
      <w:pPr>
        <w:pStyle w:val="p1"/>
        <w:ind w:left="360"/>
        <w:rPr>
          <w:sz w:val="24"/>
          <w:szCs w:val="24"/>
        </w:rPr>
      </w:pPr>
      <w:proofErr w:type="spellStart"/>
      <w:r>
        <w:rPr>
          <w:rStyle w:val="s1"/>
          <w:sz w:val="24"/>
          <w:szCs w:val="24"/>
        </w:rPr>
        <w:t>prefixOrder</w:t>
      </w:r>
      <w:proofErr w:type="spellEnd"/>
      <w:r>
        <w:rPr>
          <w:rStyle w:val="s1"/>
          <w:sz w:val="24"/>
          <w:szCs w:val="24"/>
        </w:rPr>
        <w:t xml:space="preserve"> takes a </w:t>
      </w:r>
      <w:proofErr w:type="spellStart"/>
      <w:r>
        <w:rPr>
          <w:rStyle w:val="s1"/>
          <w:sz w:val="24"/>
          <w:szCs w:val="24"/>
        </w:rPr>
        <w:t>ExprTree</w:t>
      </w:r>
      <w:proofErr w:type="spellEnd"/>
      <w:r>
        <w:rPr>
          <w:rStyle w:val="s1"/>
          <w:sz w:val="24"/>
          <w:szCs w:val="24"/>
        </w:rPr>
        <w:t xml:space="preserve"> as the function argument, so cannot implement recursive tree traversal with this function</w:t>
      </w:r>
    </w:p>
    <w:p w14:paraId="4C3FFC4E" w14:textId="3CBA4A86" w:rsidR="00FF0ACC" w:rsidRPr="00FF0ACC" w:rsidRDefault="00FF0ACC">
      <w:pPr>
        <w:widowControl/>
        <w:jc w:val="left"/>
      </w:pPr>
      <w:r w:rsidRPr="00FF0ACC">
        <w:br w:type="page"/>
      </w:r>
    </w:p>
    <w:p w14:paraId="51C9BA30" w14:textId="77777777" w:rsidR="00FF0ACC" w:rsidRDefault="00FF0ACC">
      <w:pPr>
        <w:widowControl/>
        <w:jc w:val="left"/>
      </w:pPr>
    </w:p>
    <w:p w14:paraId="1AABA66B" w14:textId="77777777" w:rsidR="00694D11" w:rsidRDefault="00694D11">
      <w:pPr>
        <w:widowControl/>
        <w:jc w:val="left"/>
      </w:pPr>
    </w:p>
    <w:p w14:paraId="498A33E1" w14:textId="77777777" w:rsidR="00F03DD7" w:rsidRDefault="00694D11" w:rsidP="00694D11">
      <w:r>
        <w:t>Hashing</w:t>
      </w:r>
    </w:p>
    <w:p w14:paraId="55F521F1" w14:textId="710FEF26" w:rsidR="00694D11" w:rsidRDefault="003F643C" w:rsidP="00694D11">
      <w:pPr>
        <w:pStyle w:val="a3"/>
        <w:numPr>
          <w:ilvl w:val="0"/>
          <w:numId w:val="4"/>
        </w:numPr>
        <w:ind w:leftChars="0"/>
      </w:pPr>
      <w:r>
        <w:t>Given a Hash Function H(</w:t>
      </w:r>
      <w:r w:rsidR="001A4A60">
        <w:t xml:space="preserve">K) = </w:t>
      </w:r>
      <w:proofErr w:type="spellStart"/>
      <w:r w:rsidR="001A4A60">
        <w:t>K</w:t>
      </w:r>
      <w:proofErr w:type="spellEnd"/>
      <w:r w:rsidR="001A4A60">
        <w:t xml:space="preserve"> % N, N = size of the array</w:t>
      </w:r>
    </w:p>
    <w:p w14:paraId="0B567E1E" w14:textId="2EE7FF34" w:rsidR="001A4A60" w:rsidRDefault="001A4A60" w:rsidP="001A4A60">
      <w:pPr>
        <w:ind w:left="360"/>
      </w:pPr>
      <w:r>
        <w:t xml:space="preserve">What </w:t>
      </w:r>
      <w:r w:rsidR="00FF0ACC">
        <w:t xml:space="preserve">would the </w:t>
      </w:r>
      <w:proofErr w:type="spellStart"/>
      <w:r w:rsidR="00FF0ACC">
        <w:t>hashmap</w:t>
      </w:r>
      <w:proofErr w:type="spellEnd"/>
      <w:r w:rsidR="00FF0ACC">
        <w:t xml:space="preserve"> look like</w:t>
      </w:r>
      <w:r>
        <w:t xml:space="preserve"> when inserting 789, 456, 123, 147?</w:t>
      </w:r>
    </w:p>
    <w:p w14:paraId="01617AFF" w14:textId="77777777" w:rsidR="001A4A60" w:rsidRDefault="001A4A60" w:rsidP="001A4A60">
      <w:pPr>
        <w:ind w:left="360"/>
      </w:pPr>
    </w:p>
    <w:p w14:paraId="50D6323D" w14:textId="0E6EF746" w:rsidR="00FF0ACC" w:rsidRDefault="001A4A60" w:rsidP="001A4A60">
      <w:pPr>
        <w:ind w:left="360"/>
        <w:jc w:val="left"/>
        <w:rPr>
          <w:color w:val="FF0000"/>
        </w:rPr>
      </w:pPr>
      <w:r>
        <w:rPr>
          <w:color w:val="FF0000"/>
        </w:rPr>
        <w:t xml:space="preserve">[ </w:t>
      </w:r>
      <w:proofErr w:type="gramStart"/>
      <w:r>
        <w:rPr>
          <w:color w:val="FF0000"/>
        </w:rPr>
        <w:t xml:space="preserve">  </w:t>
      </w:r>
      <w:r w:rsidRPr="005C7B5C">
        <w:rPr>
          <w:color w:val="FF0000"/>
        </w:rPr>
        <w:t>]</w:t>
      </w:r>
      <w:proofErr w:type="gramEnd"/>
      <w:r>
        <w:rPr>
          <w:color w:val="FF0000"/>
        </w:rPr>
        <w:t xml:space="preserve"> [   ] [   </w:t>
      </w:r>
      <w:r w:rsidRPr="005C7B5C">
        <w:rPr>
          <w:color w:val="FF0000"/>
        </w:rPr>
        <w:t>] [</w:t>
      </w:r>
      <w:r w:rsidR="009F40AD">
        <w:rPr>
          <w:color w:val="FF0000"/>
        </w:rPr>
        <w:t>123</w:t>
      </w:r>
      <w:r>
        <w:rPr>
          <w:color w:val="FF0000"/>
        </w:rPr>
        <w:t xml:space="preserve">] [   ] [  </w:t>
      </w:r>
      <w:r w:rsidRPr="005C7B5C">
        <w:rPr>
          <w:color w:val="FF0000"/>
        </w:rPr>
        <w:t xml:space="preserve"> ] [</w:t>
      </w:r>
      <w:r w:rsidR="009F40AD">
        <w:rPr>
          <w:color w:val="FF0000"/>
        </w:rPr>
        <w:t>456</w:t>
      </w:r>
      <w:r w:rsidRPr="005C7B5C">
        <w:rPr>
          <w:color w:val="FF0000"/>
        </w:rPr>
        <w:t>] [</w:t>
      </w:r>
      <w:r w:rsidR="009F40AD">
        <w:rPr>
          <w:color w:val="FF0000"/>
        </w:rPr>
        <w:t>147</w:t>
      </w:r>
      <w:r>
        <w:rPr>
          <w:color w:val="FF0000"/>
        </w:rPr>
        <w:t xml:space="preserve">] [   </w:t>
      </w:r>
      <w:r w:rsidRPr="005C7B5C">
        <w:rPr>
          <w:color w:val="FF0000"/>
        </w:rPr>
        <w:t>] [</w:t>
      </w:r>
      <w:r w:rsidR="009F40AD">
        <w:rPr>
          <w:color w:val="FF0000"/>
        </w:rPr>
        <w:t xml:space="preserve"> 789</w:t>
      </w:r>
      <w:r w:rsidRPr="005C7B5C">
        <w:rPr>
          <w:color w:val="FF0000"/>
        </w:rPr>
        <w:t>]</w:t>
      </w:r>
      <w:r>
        <w:rPr>
          <w:color w:val="FF0000"/>
        </w:rPr>
        <w:br/>
        <w:t xml:space="preserve">  0 </w:t>
      </w:r>
      <w:r w:rsidRPr="005C7B5C">
        <w:rPr>
          <w:color w:val="FF0000"/>
        </w:rPr>
        <w:t xml:space="preserve">  </w:t>
      </w:r>
      <w:r>
        <w:rPr>
          <w:color w:val="FF0000"/>
        </w:rPr>
        <w:t xml:space="preserve"> 1 </w:t>
      </w:r>
      <w:r w:rsidRPr="005C7B5C">
        <w:rPr>
          <w:color w:val="FF0000"/>
        </w:rPr>
        <w:t xml:space="preserve"> </w:t>
      </w:r>
      <w:r>
        <w:rPr>
          <w:color w:val="FF0000"/>
        </w:rPr>
        <w:t xml:space="preserve">  2    3    4     5    6    7    8     </w:t>
      </w:r>
      <w:r w:rsidRPr="005C7B5C">
        <w:rPr>
          <w:color w:val="FF0000"/>
        </w:rPr>
        <w:t xml:space="preserve">9 </w:t>
      </w:r>
    </w:p>
    <w:p w14:paraId="21CC3788" w14:textId="77777777" w:rsidR="00FF0ACC" w:rsidRDefault="00FF0ACC" w:rsidP="001A4A60">
      <w:pPr>
        <w:ind w:left="360"/>
        <w:jc w:val="left"/>
        <w:rPr>
          <w:color w:val="FF0000"/>
        </w:rPr>
      </w:pPr>
    </w:p>
    <w:p w14:paraId="327B2803" w14:textId="77777777" w:rsidR="00FF0ACC" w:rsidRDefault="00FF0ACC" w:rsidP="001A4A60">
      <w:pPr>
        <w:ind w:left="360"/>
        <w:jc w:val="left"/>
        <w:rPr>
          <w:color w:val="FF0000"/>
        </w:rPr>
      </w:pPr>
    </w:p>
    <w:p w14:paraId="39BAB922" w14:textId="77777777" w:rsidR="00FF0ACC" w:rsidRDefault="00FF0ACC" w:rsidP="001A4A60">
      <w:pPr>
        <w:ind w:left="360"/>
        <w:jc w:val="left"/>
        <w:rPr>
          <w:color w:val="FF0000"/>
        </w:rPr>
      </w:pPr>
    </w:p>
    <w:p w14:paraId="1FF21EAC" w14:textId="44523BC8" w:rsidR="001A4A60" w:rsidRPr="001A4A60" w:rsidRDefault="001A4A60" w:rsidP="001A4A60">
      <w:pPr>
        <w:ind w:left="360"/>
        <w:jc w:val="left"/>
      </w:pPr>
      <w:r w:rsidRPr="005C7B5C">
        <w:rPr>
          <w:color w:val="FF0000"/>
        </w:rPr>
        <w:t xml:space="preserve">     </w:t>
      </w:r>
    </w:p>
    <w:p w14:paraId="7B72756E" w14:textId="1509DCD2" w:rsidR="001A4A60" w:rsidRDefault="001A4A60" w:rsidP="00694D11">
      <w:pPr>
        <w:pStyle w:val="a3"/>
        <w:numPr>
          <w:ilvl w:val="0"/>
          <w:numId w:val="4"/>
        </w:numPr>
        <w:ind w:leftChars="0"/>
      </w:pPr>
      <w:r>
        <w:t xml:space="preserve">Given implementing </w:t>
      </w:r>
      <w:r w:rsidR="00FF0ACC">
        <w:t xml:space="preserve">Linear Probing to deal with collision, using the same hash function from the previous question, what would the </w:t>
      </w:r>
      <w:proofErr w:type="spellStart"/>
      <w:r w:rsidR="00FF0ACC">
        <w:t>hashmap</w:t>
      </w:r>
      <w:proofErr w:type="spellEnd"/>
      <w:r w:rsidR="00FF0ACC">
        <w:t xml:space="preserve"> look like when inserting 789, 456, 123, 147, 43, 89, 19, 76?</w:t>
      </w:r>
    </w:p>
    <w:p w14:paraId="52A86B84" w14:textId="77777777" w:rsidR="00FF0ACC" w:rsidRDefault="00FF0ACC" w:rsidP="00FF0ACC"/>
    <w:p w14:paraId="5A02CC88" w14:textId="73219E87" w:rsidR="00FF0ACC" w:rsidRPr="001A4A60" w:rsidRDefault="009F40AD" w:rsidP="00FF0ACC">
      <w:pPr>
        <w:ind w:left="360"/>
        <w:jc w:val="left"/>
      </w:pPr>
      <w:r>
        <w:rPr>
          <w:color w:val="FF0000"/>
        </w:rPr>
        <w:t xml:space="preserve">[ </w:t>
      </w:r>
      <w:proofErr w:type="gramStart"/>
      <w:r>
        <w:rPr>
          <w:color w:val="FF0000"/>
        </w:rPr>
        <w:t xml:space="preserve">89 </w:t>
      </w:r>
      <w:r w:rsidR="00FF0ACC" w:rsidRPr="005C7B5C">
        <w:rPr>
          <w:color w:val="FF0000"/>
        </w:rPr>
        <w:t>]</w:t>
      </w:r>
      <w:proofErr w:type="gramEnd"/>
      <w:r>
        <w:rPr>
          <w:color w:val="FF0000"/>
        </w:rPr>
        <w:t xml:space="preserve"> [ 19</w:t>
      </w:r>
      <w:r w:rsidR="00FF0ACC">
        <w:rPr>
          <w:color w:val="FF0000"/>
        </w:rPr>
        <w:t xml:space="preserve">] [   </w:t>
      </w:r>
      <w:r w:rsidR="00FF0ACC" w:rsidRPr="005C7B5C">
        <w:rPr>
          <w:color w:val="FF0000"/>
        </w:rPr>
        <w:t>] [</w:t>
      </w:r>
      <w:r>
        <w:rPr>
          <w:color w:val="FF0000"/>
        </w:rPr>
        <w:t xml:space="preserve">123] [43 </w:t>
      </w:r>
      <w:r w:rsidR="00FF0ACC">
        <w:rPr>
          <w:color w:val="FF0000"/>
        </w:rPr>
        <w:t xml:space="preserve">] [  </w:t>
      </w:r>
      <w:r w:rsidR="00FF0ACC" w:rsidRPr="005C7B5C">
        <w:rPr>
          <w:color w:val="FF0000"/>
        </w:rPr>
        <w:t xml:space="preserve"> ] [</w:t>
      </w:r>
      <w:r>
        <w:rPr>
          <w:color w:val="FF0000"/>
        </w:rPr>
        <w:t>456</w:t>
      </w:r>
      <w:r w:rsidR="00FF0ACC" w:rsidRPr="005C7B5C">
        <w:rPr>
          <w:color w:val="FF0000"/>
        </w:rPr>
        <w:t>] [</w:t>
      </w:r>
      <w:r>
        <w:rPr>
          <w:color w:val="FF0000"/>
        </w:rPr>
        <w:t>147] [ 76</w:t>
      </w:r>
      <w:r w:rsidR="00FF0ACC" w:rsidRPr="005C7B5C">
        <w:rPr>
          <w:color w:val="FF0000"/>
        </w:rPr>
        <w:t>] [</w:t>
      </w:r>
      <w:r>
        <w:rPr>
          <w:color w:val="FF0000"/>
        </w:rPr>
        <w:t xml:space="preserve"> 789</w:t>
      </w:r>
      <w:r w:rsidR="00FF0ACC" w:rsidRPr="005C7B5C">
        <w:rPr>
          <w:color w:val="FF0000"/>
        </w:rPr>
        <w:t>]</w:t>
      </w:r>
      <w:r w:rsidR="00FF0ACC">
        <w:rPr>
          <w:color w:val="FF0000"/>
        </w:rPr>
        <w:br/>
        <w:t xml:space="preserve">  0 </w:t>
      </w:r>
      <w:r w:rsidR="00FF0ACC" w:rsidRPr="005C7B5C">
        <w:rPr>
          <w:color w:val="FF0000"/>
        </w:rPr>
        <w:t xml:space="preserve">  </w:t>
      </w:r>
      <w:r w:rsidR="00FF0ACC">
        <w:rPr>
          <w:color w:val="FF0000"/>
        </w:rPr>
        <w:t xml:space="preserve"> 1 </w:t>
      </w:r>
      <w:r w:rsidR="00FF0ACC" w:rsidRPr="005C7B5C">
        <w:rPr>
          <w:color w:val="FF0000"/>
        </w:rPr>
        <w:t xml:space="preserve"> </w:t>
      </w:r>
      <w:r w:rsidR="00FF0ACC">
        <w:rPr>
          <w:color w:val="FF0000"/>
        </w:rPr>
        <w:t xml:space="preserve">  2    3    4     5    6    7    8     </w:t>
      </w:r>
      <w:r w:rsidR="00FF0ACC" w:rsidRPr="005C7B5C">
        <w:rPr>
          <w:color w:val="FF0000"/>
        </w:rPr>
        <w:t xml:space="preserve">9      </w:t>
      </w:r>
    </w:p>
    <w:p w14:paraId="4DF20DA8" w14:textId="77777777" w:rsidR="00FF0ACC" w:rsidRDefault="00FF0ACC" w:rsidP="00FF0ACC"/>
    <w:p w14:paraId="299B6D7A" w14:textId="77777777" w:rsidR="00FF0ACC" w:rsidRDefault="00FF0ACC" w:rsidP="00FF0ACC"/>
    <w:p w14:paraId="4AC3B3D1" w14:textId="77777777" w:rsidR="00FF0ACC" w:rsidRDefault="00FF0ACC" w:rsidP="00FF0ACC"/>
    <w:p w14:paraId="6B53DA1D" w14:textId="14CAB566" w:rsidR="00FF0ACC" w:rsidRDefault="00FF0ACC" w:rsidP="00FF0ACC">
      <w:pPr>
        <w:pStyle w:val="a3"/>
        <w:numPr>
          <w:ilvl w:val="0"/>
          <w:numId w:val="4"/>
        </w:numPr>
        <w:ind w:leftChars="0"/>
      </w:pPr>
      <w:r>
        <w:t xml:space="preserve">Given implementing Chaining to deal with collision, using the same hash function from the previous question, what would the </w:t>
      </w:r>
      <w:proofErr w:type="spellStart"/>
      <w:r>
        <w:t>hashmap</w:t>
      </w:r>
      <w:proofErr w:type="spellEnd"/>
      <w:r>
        <w:t xml:space="preserve"> look like when inserting 789, 456, 123, 147, 43, 89, 19, 76?</w:t>
      </w:r>
    </w:p>
    <w:p w14:paraId="5BB82B66" w14:textId="77777777" w:rsidR="00FF0ACC" w:rsidRDefault="00FF0ACC" w:rsidP="00FF0ACC"/>
    <w:tbl>
      <w:tblPr>
        <w:tblStyle w:val="a4"/>
        <w:tblW w:w="10532" w:type="dxa"/>
        <w:tblInd w:w="-1417" w:type="dxa"/>
        <w:tblLook w:val="04A0" w:firstRow="1" w:lastRow="0" w:firstColumn="1" w:lastColumn="0" w:noHBand="0" w:noVBand="1"/>
      </w:tblPr>
      <w:tblGrid>
        <w:gridCol w:w="311"/>
        <w:gridCol w:w="336"/>
        <w:gridCol w:w="311"/>
        <w:gridCol w:w="311"/>
        <w:gridCol w:w="336"/>
        <w:gridCol w:w="311"/>
        <w:gridCol w:w="311"/>
        <w:gridCol w:w="455"/>
        <w:gridCol w:w="311"/>
        <w:gridCol w:w="311"/>
        <w:gridCol w:w="574"/>
        <w:gridCol w:w="311"/>
        <w:gridCol w:w="311"/>
        <w:gridCol w:w="336"/>
        <w:gridCol w:w="311"/>
        <w:gridCol w:w="311"/>
        <w:gridCol w:w="336"/>
        <w:gridCol w:w="311"/>
        <w:gridCol w:w="311"/>
        <w:gridCol w:w="574"/>
        <w:gridCol w:w="311"/>
        <w:gridCol w:w="311"/>
        <w:gridCol w:w="574"/>
        <w:gridCol w:w="311"/>
        <w:gridCol w:w="311"/>
        <w:gridCol w:w="336"/>
        <w:gridCol w:w="311"/>
        <w:gridCol w:w="311"/>
        <w:gridCol w:w="574"/>
        <w:gridCol w:w="311"/>
      </w:tblGrid>
      <w:tr w:rsidR="009F40AD" w:rsidRPr="009F40AD" w14:paraId="7456586C" w14:textId="77777777" w:rsidTr="009F40AD"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EED3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76EE82A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8668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1A20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2B50E83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9566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39D4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0AD4B489" w14:textId="2EABC11D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43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EB12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F06A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4D2EF435" w14:textId="0D4B6876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123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704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FBB5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22F21CF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E2A50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A1F3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514B9CB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8643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940E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73FB1310" w14:textId="0F74C237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456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173B6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EE28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7D54C4B5" w14:textId="20F33E5A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147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B540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38F8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0EC6C32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38979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C441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1F6CDDBB" w14:textId="7AAE6565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789</w:t>
            </w:r>
            <w:r w:rsidR="00FF0ACC" w:rsidRPr="009F40AD">
              <w:rPr>
                <w:color w:val="FF0000"/>
              </w:rPr>
              <w:t xml:space="preserve"> 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30B54" w14:textId="77777777" w:rsidR="00FF0ACC" w:rsidRPr="009F40AD" w:rsidRDefault="00FF0ACC" w:rsidP="0057484E">
            <w:pPr>
              <w:rPr>
                <w:color w:val="FF0000"/>
              </w:rPr>
            </w:pPr>
          </w:p>
        </w:tc>
      </w:tr>
      <w:tr w:rsidR="009F40AD" w:rsidRPr="009F40AD" w14:paraId="15874092" w14:textId="77777777" w:rsidTr="009F40AD"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B2F4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09A297C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5A25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1661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4BC5E6E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3728D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7B26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22F3E68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F69A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46C9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402645D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2B61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0F19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19E1082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2488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A67CF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6915534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9413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5E3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4303E98E" w14:textId="7DA3E80F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76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3CA8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E2E2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00DD917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7EE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D6DF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45411F3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80D9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0E876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1F6CD4E2" w14:textId="0E1C34C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 xml:space="preserve"> </w:t>
            </w:r>
            <w:r w:rsidR="009F40AD" w:rsidRPr="009F40AD">
              <w:rPr>
                <w:color w:val="FF0000"/>
              </w:rPr>
              <w:t>89</w:t>
            </w:r>
            <w:r w:rsidRPr="009F40AD">
              <w:rPr>
                <w:color w:val="FF0000"/>
              </w:rPr>
              <w:t xml:space="preserve"> 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F9581" w14:textId="77777777" w:rsidR="00FF0ACC" w:rsidRPr="009F40AD" w:rsidRDefault="00FF0ACC" w:rsidP="0057484E">
            <w:pPr>
              <w:rPr>
                <w:color w:val="FF0000"/>
              </w:rPr>
            </w:pPr>
          </w:p>
        </w:tc>
      </w:tr>
      <w:tr w:rsidR="009F40AD" w:rsidRPr="009F40AD" w14:paraId="7A4D4282" w14:textId="77777777" w:rsidTr="009F40AD">
        <w:trPr>
          <w:trHeight w:val="310"/>
        </w:trPr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4D831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1AA6774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B2128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3E79E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6B895FC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D3FA6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F86AB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2A0E0CE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228B9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1387E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08D11A3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E73466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22265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707E416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FD58D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0407D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4C46D31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1C6DAC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83D4B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0E444FF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CC23F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4CCF7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04E8171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AB4D5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8234D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36BF053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8947B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A509AC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[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58710744" w14:textId="6B217575" w:rsidR="00FF0ACC" w:rsidRPr="009F40AD" w:rsidRDefault="009F40AD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19</w:t>
            </w: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0983E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]</w:t>
            </w:r>
          </w:p>
        </w:tc>
      </w:tr>
      <w:tr w:rsidR="009F40AD" w:rsidRPr="009F40AD" w14:paraId="08DF404F" w14:textId="77777777" w:rsidTr="009F40AD"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D7A15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 xml:space="preserve"> 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17411D9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A13C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4EB4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2F7202D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2DC7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0F1E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7DBD5D5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1FF5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E4DE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231F7CD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45F5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9E79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30C6700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4DD7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1E48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3A59840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2C0BF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2E3E3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287D2BF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BAA6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4C97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6601E63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F1B0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CF1D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14:paraId="0A2767C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420F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28DD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</w:tcPr>
          <w:p w14:paraId="157905B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E152D" w14:textId="77777777" w:rsidR="00FF0ACC" w:rsidRPr="009F40AD" w:rsidRDefault="00FF0ACC" w:rsidP="0057484E">
            <w:pPr>
              <w:rPr>
                <w:color w:val="FF0000"/>
              </w:rPr>
            </w:pPr>
          </w:p>
        </w:tc>
      </w:tr>
      <w:tr w:rsidR="009F40AD" w:rsidRPr="009F40AD" w14:paraId="4F1E3F0C" w14:textId="77777777" w:rsidTr="009F40AD"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2CBD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2F2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89CC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43AF0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FA8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A039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9526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5EB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D3A6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6ED9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A81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4DC22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E6FE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653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35562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F7F5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3ECA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6B3E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0B41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4E2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4AF3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2BFA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2815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1933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A23F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2E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FD0C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9449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76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C9B4A" w14:textId="77777777" w:rsidR="00FF0ACC" w:rsidRPr="009F40AD" w:rsidRDefault="00FF0ACC" w:rsidP="0057484E">
            <w:pPr>
              <w:rPr>
                <w:color w:val="FF0000"/>
              </w:rPr>
            </w:pPr>
          </w:p>
        </w:tc>
      </w:tr>
      <w:tr w:rsidR="009F40AD" w:rsidRPr="009F40AD" w14:paraId="12205D5F" w14:textId="77777777" w:rsidTr="009F40AD"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56658F0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D711D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759306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53A2316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E751F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2CEFCFE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07086A47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1DB97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3BB219BB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3A91E7A9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1183D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3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2FBB8778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4848DFF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594C6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6CE93BA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4AA3748D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B2640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55B76E1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79067616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D2A20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3075B21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2E3EEDFC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CA228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7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425A88F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03C02921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68CC9" w14:textId="77777777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8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7683E4E4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3CF0F1FE" w14:textId="77777777" w:rsidR="00FF0ACC" w:rsidRPr="009F40AD" w:rsidRDefault="00FF0ACC" w:rsidP="0057484E">
            <w:pPr>
              <w:rPr>
                <w:color w:val="FF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7E29" w14:textId="5D5D349C" w:rsidR="00FF0ACC" w:rsidRPr="009F40AD" w:rsidRDefault="00FF0ACC" w:rsidP="0057484E">
            <w:pPr>
              <w:rPr>
                <w:color w:val="FF0000"/>
              </w:rPr>
            </w:pPr>
            <w:r w:rsidRPr="009F40AD">
              <w:rPr>
                <w:color w:val="FF0000"/>
              </w:rPr>
              <w:t>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674990E" w14:textId="77777777" w:rsidR="00FF0ACC" w:rsidRPr="009F40AD" w:rsidRDefault="00FF0ACC" w:rsidP="0057484E">
            <w:pPr>
              <w:rPr>
                <w:color w:val="FF0000"/>
              </w:rPr>
            </w:pPr>
          </w:p>
        </w:tc>
      </w:tr>
    </w:tbl>
    <w:p w14:paraId="070B2C20" w14:textId="04702CFB" w:rsidR="00FF0ACC" w:rsidRDefault="00FF0ACC" w:rsidP="00FF0ACC">
      <w:pPr>
        <w:ind w:left="360"/>
        <w:jc w:val="left"/>
      </w:pPr>
      <w:r w:rsidRPr="005C7B5C">
        <w:rPr>
          <w:color w:val="FF0000"/>
        </w:rPr>
        <w:t xml:space="preserve">   </w:t>
      </w:r>
      <w:bookmarkStart w:id="0" w:name="_GoBack"/>
      <w:bookmarkEnd w:id="0"/>
    </w:p>
    <w:sectPr w:rsidR="00FF0ACC" w:rsidSect="00D121E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34D0F"/>
    <w:multiLevelType w:val="multilevel"/>
    <w:tmpl w:val="6AE08CC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C723A40"/>
    <w:multiLevelType w:val="hybridMultilevel"/>
    <w:tmpl w:val="DFA8D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56AA6"/>
    <w:multiLevelType w:val="multilevel"/>
    <w:tmpl w:val="6AE08CCE"/>
    <w:numStyleLink w:val="1"/>
  </w:abstractNum>
  <w:abstractNum w:abstractNumId="3">
    <w:nsid w:val="4C452B57"/>
    <w:multiLevelType w:val="multilevel"/>
    <w:tmpl w:val="6AE08CCE"/>
    <w:numStyleLink w:val="1"/>
  </w:abstractNum>
  <w:abstractNum w:abstractNumId="4">
    <w:nsid w:val="54242715"/>
    <w:multiLevelType w:val="multilevel"/>
    <w:tmpl w:val="6AE08CCE"/>
    <w:numStyleLink w:val="1"/>
  </w:abstractNum>
  <w:abstractNum w:abstractNumId="5">
    <w:nsid w:val="6C820206"/>
    <w:multiLevelType w:val="multilevel"/>
    <w:tmpl w:val="6AE08CCE"/>
    <w:numStyleLink w:val="1"/>
  </w:abstractNum>
  <w:abstractNum w:abstractNumId="6">
    <w:nsid w:val="70583731"/>
    <w:multiLevelType w:val="hybridMultilevel"/>
    <w:tmpl w:val="DDA222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72"/>
    <w:rsid w:val="001A4A60"/>
    <w:rsid w:val="00253931"/>
    <w:rsid w:val="003F643C"/>
    <w:rsid w:val="00537F01"/>
    <w:rsid w:val="005759E0"/>
    <w:rsid w:val="005B1224"/>
    <w:rsid w:val="005E0DA0"/>
    <w:rsid w:val="00694D11"/>
    <w:rsid w:val="006E3663"/>
    <w:rsid w:val="009F40AD"/>
    <w:rsid w:val="00C0597A"/>
    <w:rsid w:val="00D121E3"/>
    <w:rsid w:val="00E60B72"/>
    <w:rsid w:val="00F03DD7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A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72"/>
    <w:pPr>
      <w:ind w:leftChars="400" w:left="960"/>
    </w:pPr>
  </w:style>
  <w:style w:type="numbering" w:customStyle="1" w:styleId="1">
    <w:name w:val="スタイル1"/>
    <w:uiPriority w:val="99"/>
    <w:rsid w:val="00F03DD7"/>
    <w:pPr>
      <w:numPr>
        <w:numId w:val="2"/>
      </w:numPr>
    </w:pPr>
  </w:style>
  <w:style w:type="table" w:styleId="a4">
    <w:name w:val="Table Grid"/>
    <w:basedOn w:val="a1"/>
    <w:uiPriority w:val="39"/>
    <w:rsid w:val="00FF0ACC"/>
    <w:rPr>
      <w:kern w:val="0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FF0ACC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2">
    <w:name w:val="s2"/>
    <w:basedOn w:val="a0"/>
    <w:rsid w:val="00FF0ACC"/>
    <w:rPr>
      <w:color w:val="BA2DA2"/>
    </w:rPr>
  </w:style>
  <w:style w:type="character" w:customStyle="1" w:styleId="s1">
    <w:name w:val="s1"/>
    <w:basedOn w:val="a0"/>
    <w:rsid w:val="00FF0ACC"/>
  </w:style>
  <w:style w:type="character" w:customStyle="1" w:styleId="apple-converted-space">
    <w:name w:val="apple-converted-space"/>
    <w:basedOn w:val="a0"/>
    <w:rsid w:val="00FF0ACC"/>
  </w:style>
  <w:style w:type="character" w:customStyle="1" w:styleId="s3">
    <w:name w:val="s3"/>
    <w:basedOn w:val="a0"/>
    <w:rsid w:val="00FF0ACC"/>
    <w:rPr>
      <w:color w:val="BA2DA2"/>
    </w:rPr>
  </w:style>
  <w:style w:type="character" w:customStyle="1" w:styleId="s4">
    <w:name w:val="s4"/>
    <w:basedOn w:val="a0"/>
    <w:rsid w:val="00FF0ACC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Po-Hao Chen</dc:creator>
  <cp:keywords/>
  <dc:description/>
  <cp:lastModifiedBy>Po-Hao Chen</cp:lastModifiedBy>
  <cp:revision>3</cp:revision>
  <dcterms:created xsi:type="dcterms:W3CDTF">2017-05-09T12:41:00Z</dcterms:created>
  <dcterms:modified xsi:type="dcterms:W3CDTF">2017-05-09T12:47:00Z</dcterms:modified>
</cp:coreProperties>
</file>