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348" w:type="dxa"/>
        <w:tblInd w:w="-5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6" w:type="dxa"/>
          <w:right w:w="56" w:type="dxa"/>
        </w:tblCellMar>
        <w:tblLook w:val="0000"/>
      </w:tblPr>
      <w:tblGrid>
        <w:gridCol w:w="476"/>
        <w:gridCol w:w="1190"/>
        <w:gridCol w:w="6544"/>
        <w:gridCol w:w="595"/>
        <w:gridCol w:w="1543"/>
      </w:tblGrid>
      <w:tr w:rsidR="0004556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5561" w:rsidRDefault="00045561">
            <w:pPr>
              <w:pStyle w:val="3"/>
            </w:pPr>
            <w:bookmarkStart w:id="0" w:name="_Toc479754471"/>
            <w:r>
              <w:t>Зо-</w:t>
            </w:r>
            <w:bookmarkEnd w:id="0"/>
          </w:p>
          <w:p w:rsidR="00045561" w:rsidRDefault="00045561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на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5561" w:rsidRDefault="00045561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Поз.</w:t>
            </w:r>
          </w:p>
          <w:p w:rsidR="00045561" w:rsidRDefault="00045561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обозна-</w:t>
            </w:r>
          </w:p>
          <w:p w:rsidR="00045561" w:rsidRDefault="00045561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чение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5561" w:rsidRDefault="00045561">
            <w:pPr>
              <w:ind w:left="255"/>
              <w:rPr>
                <w:b/>
                <w:sz w:val="24"/>
              </w:rPr>
            </w:pPr>
          </w:p>
          <w:p w:rsidR="00045561" w:rsidRDefault="00045561">
            <w:pPr>
              <w:ind w:left="25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Наименование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5561" w:rsidRDefault="00045561">
            <w:pPr>
              <w:jc w:val="center"/>
              <w:rPr>
                <w:b/>
                <w:sz w:val="24"/>
              </w:rPr>
            </w:pPr>
          </w:p>
          <w:p w:rsidR="00045561" w:rsidRDefault="00045561">
            <w:pPr>
              <w:ind w:left="-28" w:right="-8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Кол.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5561" w:rsidRDefault="00045561">
            <w:pPr>
              <w:rPr>
                <w:b/>
                <w:sz w:val="24"/>
              </w:rPr>
            </w:pPr>
          </w:p>
          <w:p w:rsidR="00045561" w:rsidRDefault="00045561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Примечание</w:t>
            </w:r>
          </w:p>
        </w:tc>
      </w:tr>
      <w:tr w:rsidR="00783021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 w:rsidP="001F5ECF">
            <w:pPr>
              <w:pStyle w:val="8"/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 w:rsidP="001F5ECF">
            <w:pPr>
              <w:pStyle w:val="2"/>
              <w:ind w:left="121"/>
              <w:jc w:val="center"/>
              <w:rPr>
                <w:szCs w:val="20"/>
              </w:rPr>
            </w:pPr>
            <w:r>
              <w:t>Конденсаторы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 w:rsidP="001F5ECF">
            <w:pPr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3021" w:rsidRDefault="00783021">
            <w:pPr>
              <w:spacing w:line="360" w:lineRule="auto"/>
              <w:rPr>
                <w:sz w:val="24"/>
              </w:rPr>
            </w:pPr>
          </w:p>
        </w:tc>
      </w:tr>
      <w:tr w:rsidR="00783021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>
            <w:pPr>
              <w:pStyle w:val="2"/>
              <w:ind w:left="121"/>
              <w:jc w:val="center"/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Pr="00DF32F8" w:rsidRDefault="00783021" w:rsidP="001F5ECF">
            <w:pPr>
              <w:pStyle w:val="8"/>
            </w:pPr>
            <w:r>
              <w:rPr>
                <w:szCs w:val="24"/>
              </w:rPr>
              <w:t xml:space="preserve">С1, </w:t>
            </w:r>
            <w:r>
              <w:rPr>
                <w:szCs w:val="24"/>
                <w:lang w:val="en-US"/>
              </w:rPr>
              <w:t>C</w:t>
            </w:r>
            <w:r>
              <w:rPr>
                <w:szCs w:val="24"/>
              </w:rPr>
              <w:t>2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 w:rsidP="001F5ECF">
            <w:pPr>
              <w:pStyle w:val="2"/>
              <w:ind w:left="121"/>
              <w:jc w:val="center"/>
            </w:pPr>
            <w:r>
              <w:rPr>
                <w:szCs w:val="20"/>
              </w:rPr>
              <w:t>К53-18-16В-22мкФ</w:t>
            </w:r>
            <w:r>
              <w:sym w:font="Symbol" w:char="F0B1"/>
            </w:r>
            <w:r>
              <w:t>10%-В</w:t>
            </w:r>
            <w:r>
              <w:rPr>
                <w:szCs w:val="20"/>
              </w:rPr>
              <w:t xml:space="preserve">    ОЖ0.464.136ТУ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 w:rsidP="001F5ECF">
            <w:pPr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783021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>
            <w:pPr>
              <w:pStyle w:val="2"/>
              <w:ind w:left="121"/>
              <w:jc w:val="center"/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Pr="00DF32F8" w:rsidRDefault="00783021" w:rsidP="001F5ECF">
            <w:pPr>
              <w:pStyle w:val="8"/>
            </w:pPr>
            <w:r>
              <w:rPr>
                <w:szCs w:val="24"/>
              </w:rPr>
              <w:t>С3...</w:t>
            </w:r>
            <w:r>
              <w:rPr>
                <w:szCs w:val="24"/>
                <w:lang w:val="en-US"/>
              </w:rPr>
              <w:t>C</w:t>
            </w:r>
            <w:r>
              <w:rPr>
                <w:szCs w:val="24"/>
              </w:rPr>
              <w:t>12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 w:rsidP="001F5ECF">
            <w:pPr>
              <w:pStyle w:val="2"/>
              <w:ind w:left="121"/>
              <w:jc w:val="center"/>
            </w:pPr>
            <w:r>
              <w:rPr>
                <w:szCs w:val="20"/>
              </w:rPr>
              <w:t>К10-17а-Н90-0,1мкФ-В           ОЖ0.460.107ТУ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 w:rsidP="001F5ECF">
            <w:pPr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783021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>
            <w:pPr>
              <w:pStyle w:val="2"/>
              <w:ind w:left="121"/>
              <w:jc w:val="center"/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 w:rsidP="001F5ECF">
            <w:pPr>
              <w:pStyle w:val="8"/>
            </w:pPr>
            <w:r>
              <w:rPr>
                <w:szCs w:val="24"/>
              </w:rPr>
              <w:t>С13...</w:t>
            </w:r>
            <w:r>
              <w:rPr>
                <w:szCs w:val="24"/>
                <w:lang w:val="en-US"/>
              </w:rPr>
              <w:t>C</w:t>
            </w:r>
            <w:r>
              <w:rPr>
                <w:szCs w:val="24"/>
              </w:rPr>
              <w:t>28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Pr="00D8669B" w:rsidRDefault="00783021" w:rsidP="001F5ECF">
            <w:pPr>
              <w:pStyle w:val="2"/>
              <w:ind w:left="121"/>
              <w:jc w:val="center"/>
            </w:pPr>
            <w:r w:rsidRPr="00D8669B">
              <w:t>К10-17а-Н90-1,5 мкФ-В</w:t>
            </w:r>
            <w:r w:rsidRPr="00D8669B">
              <w:rPr>
                <w:szCs w:val="20"/>
              </w:rPr>
              <w:t xml:space="preserve">          ОЖ0.460.107ТУ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 w:rsidP="001F5ECF">
            <w:pPr>
              <w:jc w:val="center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783021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>
            <w:pPr>
              <w:pStyle w:val="2"/>
              <w:ind w:left="121"/>
              <w:jc w:val="center"/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 w:rsidP="00B76B16">
            <w:pPr>
              <w:pStyle w:val="8"/>
            </w:pPr>
            <w:r>
              <w:rPr>
                <w:szCs w:val="24"/>
              </w:rPr>
              <w:t>С29...</w:t>
            </w:r>
            <w:r>
              <w:rPr>
                <w:szCs w:val="24"/>
                <w:lang w:val="en-US"/>
              </w:rPr>
              <w:t>C</w:t>
            </w:r>
            <w:r>
              <w:rPr>
                <w:szCs w:val="24"/>
              </w:rPr>
              <w:t>4</w:t>
            </w:r>
            <w:r w:rsidR="00B76B16">
              <w:rPr>
                <w:szCs w:val="24"/>
              </w:rPr>
              <w:t>7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Pr="00D8669B" w:rsidRDefault="00783021" w:rsidP="001F5ECF">
            <w:pPr>
              <w:pStyle w:val="2"/>
              <w:ind w:left="121"/>
              <w:jc w:val="center"/>
            </w:pPr>
            <w:r w:rsidRPr="00D8669B">
              <w:t>К10-17а-Н90-0,01 мкФ-В</w:t>
            </w:r>
            <w:r w:rsidRPr="00D8669B">
              <w:rPr>
                <w:szCs w:val="20"/>
              </w:rPr>
              <w:t xml:space="preserve">          ОЖ0.460.107ТУ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 w:rsidP="00B76B16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 w:rsidR="00B76B16">
              <w:rPr>
                <w:sz w:val="24"/>
              </w:rPr>
              <w:t>9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783021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>
            <w:pPr>
              <w:pStyle w:val="2"/>
              <w:ind w:left="121"/>
              <w:jc w:val="center"/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 w:rsidP="001F5ECF">
            <w:pPr>
              <w:pStyle w:val="8"/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 w:rsidP="001F5ECF">
            <w:pPr>
              <w:pStyle w:val="2"/>
              <w:ind w:left="121"/>
              <w:jc w:val="center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 w:rsidP="001F5ECF">
            <w:pPr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783021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>
            <w:pPr>
              <w:pStyle w:val="2"/>
              <w:ind w:left="121"/>
              <w:jc w:val="center"/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 w:rsidP="001F5ECF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 w:rsidP="001F5ECF">
            <w:pPr>
              <w:pStyle w:val="2"/>
              <w:ind w:left="1539"/>
              <w:rPr>
                <w:szCs w:val="20"/>
              </w:rPr>
            </w:pPr>
            <w:r>
              <w:rPr>
                <w:szCs w:val="20"/>
                <w:lang w:val="en-US"/>
              </w:rPr>
              <w:t xml:space="preserve">                  </w:t>
            </w:r>
            <w:r>
              <w:rPr>
                <w:szCs w:val="20"/>
              </w:rPr>
              <w:t>Микросхемы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 w:rsidP="001F5ECF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783021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>
            <w:pPr>
              <w:pStyle w:val="2"/>
              <w:ind w:left="121"/>
              <w:jc w:val="center"/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 w:rsidP="001F5ECF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</w:rPr>
              <w:t>D1…D16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 w:rsidP="001F5ECF">
            <w:pPr>
              <w:pStyle w:val="2"/>
              <w:ind w:left="1397"/>
            </w:pPr>
            <w:r>
              <w:t>249ЛП1</w:t>
            </w:r>
            <w:r>
              <w:rPr>
                <w:lang w:val="en-US"/>
              </w:rPr>
              <w:t>A</w:t>
            </w:r>
            <w:r>
              <w:t xml:space="preserve">      ТТ0.343.000ТУ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 w:rsidP="001F5ECF">
            <w:pPr>
              <w:jc w:val="center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783021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>
            <w:pPr>
              <w:pStyle w:val="2"/>
              <w:ind w:left="121"/>
              <w:jc w:val="center"/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 w:rsidP="001F5ECF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</w:rPr>
              <w:t>D17</w:t>
            </w:r>
            <w:r>
              <w:rPr>
                <w:sz w:val="24"/>
                <w:lang w:val="en-US"/>
              </w:rPr>
              <w:t>...D</w:t>
            </w:r>
            <w:r>
              <w:rPr>
                <w:sz w:val="24"/>
              </w:rPr>
              <w:t>21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 w:rsidP="001F5ECF">
            <w:pPr>
              <w:pStyle w:val="2"/>
              <w:ind w:left="1397"/>
            </w:pPr>
            <w:r>
              <w:t>533ТЛ2         бК0.347.141 ТУ16 / 02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Pr="00A7267C" w:rsidRDefault="00783021" w:rsidP="001F5ECF">
            <w:pPr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783021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>
            <w:pPr>
              <w:pStyle w:val="2"/>
              <w:ind w:left="121"/>
              <w:jc w:val="center"/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 w:rsidP="001F5ECF">
            <w:pPr>
              <w:jc w:val="center"/>
              <w:rPr>
                <w:lang w:val="en-US"/>
              </w:rPr>
            </w:pPr>
            <w:r>
              <w:rPr>
                <w:sz w:val="24"/>
              </w:rPr>
              <w:t>D22</w:t>
            </w:r>
            <w:r>
              <w:rPr>
                <w:sz w:val="24"/>
                <w:lang w:val="en-US"/>
              </w:rPr>
              <w:t>...D</w:t>
            </w:r>
            <w:r>
              <w:rPr>
                <w:sz w:val="24"/>
              </w:rPr>
              <w:t>25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 w:rsidP="001F5ECF">
            <w:pPr>
              <w:pStyle w:val="2"/>
              <w:ind w:left="1397"/>
              <w:rPr>
                <w:szCs w:val="20"/>
              </w:rPr>
            </w:pPr>
            <w:r>
              <w:rPr>
                <w:szCs w:val="20"/>
                <w:lang w:val="en-US"/>
              </w:rPr>
              <w:t>1533</w:t>
            </w:r>
            <w:r>
              <w:rPr>
                <w:szCs w:val="20"/>
              </w:rPr>
              <w:t xml:space="preserve">АП3      </w:t>
            </w:r>
            <w:r>
              <w:t>бК0.347.364-32ТУ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 w:rsidP="001F5ECF">
            <w:pPr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783021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>
            <w:pPr>
              <w:pStyle w:val="2"/>
              <w:ind w:left="121"/>
              <w:jc w:val="center"/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 w:rsidP="001F5ECF">
            <w:pPr>
              <w:jc w:val="center"/>
              <w:rPr>
                <w:lang w:val="en-US"/>
              </w:rPr>
            </w:pPr>
            <w:r>
              <w:rPr>
                <w:sz w:val="24"/>
              </w:rPr>
              <w:t xml:space="preserve">D26, </w:t>
            </w:r>
            <w:r>
              <w:rPr>
                <w:sz w:val="24"/>
                <w:lang w:val="en-US"/>
              </w:rPr>
              <w:t>D</w:t>
            </w:r>
            <w:r>
              <w:rPr>
                <w:sz w:val="24"/>
              </w:rPr>
              <w:t>27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 w:rsidP="001F5ECF">
            <w:pPr>
              <w:pStyle w:val="2"/>
              <w:ind w:left="1397"/>
              <w:rPr>
                <w:szCs w:val="20"/>
              </w:rPr>
            </w:pPr>
            <w:r>
              <w:rPr>
                <w:szCs w:val="20"/>
                <w:lang w:val="en-US"/>
              </w:rPr>
              <w:t>1533</w:t>
            </w:r>
            <w:r>
              <w:rPr>
                <w:szCs w:val="20"/>
              </w:rPr>
              <w:t xml:space="preserve">АП5      </w:t>
            </w:r>
            <w:r>
              <w:t>бК0.347.364-32ТУ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 w:rsidP="001F5ECF">
            <w:pPr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783021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>
            <w:pPr>
              <w:pStyle w:val="2"/>
              <w:ind w:left="121"/>
              <w:jc w:val="center"/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 w:rsidP="001F5ECF">
            <w:pPr>
              <w:pStyle w:val="2"/>
              <w:ind w:left="0"/>
              <w:jc w:val="center"/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 w:rsidP="001F5ECF">
            <w:pPr>
              <w:pStyle w:val="2"/>
              <w:ind w:left="121"/>
              <w:jc w:val="center"/>
              <w:rPr>
                <w:szCs w:val="20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 w:rsidP="001F5ECF">
            <w:pPr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783021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Pr="00723E22" w:rsidRDefault="00783021" w:rsidP="001F5ECF">
            <w:pPr>
              <w:jc w:val="center"/>
              <w:rPr>
                <w:sz w:val="24"/>
                <w:lang w:val="en-US"/>
              </w:rPr>
            </w:pPr>
            <w:r w:rsidRPr="00723E22">
              <w:rPr>
                <w:sz w:val="24"/>
                <w:lang w:val="en-US"/>
              </w:rPr>
              <w:t>L1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Pr="00723E22" w:rsidRDefault="00783021" w:rsidP="001F5ECF">
            <w:pPr>
              <w:pStyle w:val="2"/>
              <w:rPr>
                <w:color w:val="FF0000"/>
              </w:rPr>
            </w:pPr>
            <w:r>
              <w:t>Дроссель высокочастотный  ДМ</w:t>
            </w:r>
            <w:r w:rsidRPr="00C76563">
              <w:t xml:space="preserve"> </w:t>
            </w:r>
            <w:r>
              <w:t xml:space="preserve">– 3 – 10 </w:t>
            </w:r>
            <w:r>
              <w:sym w:font="Symbol" w:char="F0B1"/>
            </w:r>
            <w:r>
              <w:t xml:space="preserve"> 5% – В</w:t>
            </w:r>
            <w:r w:rsidRPr="00C76563">
              <w:t xml:space="preserve"> </w:t>
            </w:r>
            <w:r>
              <w:t xml:space="preserve"> 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 w:rsidP="001F5ECF">
            <w:pPr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783021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 w:rsidP="001F5ECF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 w:rsidP="001F5ECF">
            <w:pPr>
              <w:pStyle w:val="2"/>
            </w:pPr>
            <w:r>
              <w:t>«Н»</w:t>
            </w:r>
            <w:r>
              <w:rPr>
                <w:lang w:val="en-US"/>
              </w:rPr>
              <w:t xml:space="preserve">  </w:t>
            </w:r>
            <w:r>
              <w:t>ЦКСН.671342.001ТУ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 w:rsidP="001F5ECF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783021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 w:rsidP="001F5ECF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 w:rsidP="001F5ECF">
            <w:pPr>
              <w:pStyle w:val="2"/>
              <w:ind w:left="1113"/>
              <w:rPr>
                <w:szCs w:val="20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 w:rsidP="001F5ECF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783021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 w:rsidP="001F5ECF">
            <w:pPr>
              <w:jc w:val="center"/>
              <w:rPr>
                <w:sz w:val="24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 w:rsidP="001F5ECF">
            <w:pPr>
              <w:pStyle w:val="2"/>
              <w:ind w:left="1113"/>
              <w:rPr>
                <w:szCs w:val="20"/>
              </w:rPr>
            </w:pPr>
            <w:r w:rsidRPr="004C63A5">
              <w:rPr>
                <w:szCs w:val="20"/>
              </w:rPr>
              <w:t xml:space="preserve">                       </w:t>
            </w:r>
            <w:r>
              <w:rPr>
                <w:szCs w:val="20"/>
              </w:rPr>
              <w:t>Резисторы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 w:rsidP="001F5ECF">
            <w:pPr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783021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Pr="006964E1" w:rsidRDefault="00783021" w:rsidP="001F5ECF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R</w:t>
            </w:r>
            <w:r>
              <w:rPr>
                <w:sz w:val="24"/>
              </w:rPr>
              <w:t>1…</w:t>
            </w:r>
            <w:r>
              <w:rPr>
                <w:sz w:val="24"/>
                <w:lang w:val="en-US"/>
              </w:rPr>
              <w:t>R</w:t>
            </w:r>
            <w:r>
              <w:rPr>
                <w:sz w:val="24"/>
              </w:rPr>
              <w:t>1</w:t>
            </w:r>
            <w:r>
              <w:rPr>
                <w:sz w:val="24"/>
                <w:lang w:val="en-US"/>
              </w:rPr>
              <w:t>3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 w:rsidP="001F5ECF">
            <w:pPr>
              <w:pStyle w:val="2"/>
              <w:ind w:left="830"/>
              <w:rPr>
                <w:szCs w:val="20"/>
              </w:rPr>
            </w:pPr>
            <w:r>
              <w:rPr>
                <w:szCs w:val="20"/>
              </w:rPr>
              <w:t>С2-33Н-</w:t>
            </w:r>
            <w:r w:rsidRPr="006964E1">
              <w:rPr>
                <w:szCs w:val="20"/>
              </w:rPr>
              <w:t>1</w:t>
            </w:r>
            <w:r>
              <w:rPr>
                <w:szCs w:val="20"/>
              </w:rPr>
              <w:t>-</w:t>
            </w:r>
            <w:r>
              <w:t>2,2 кОм</w:t>
            </w:r>
            <w:r>
              <w:sym w:font="Symbol" w:char="F0B1"/>
            </w:r>
            <w:r>
              <w:t xml:space="preserve">5%-А-Д-В          </w:t>
            </w:r>
            <w:r>
              <w:rPr>
                <w:szCs w:val="20"/>
              </w:rPr>
              <w:t>ОЖ0.467.093ТУ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 w:rsidP="001F5ECF">
            <w:pPr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13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783021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Pr="006964E1" w:rsidRDefault="00783021" w:rsidP="001F5ECF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R14, R</w:t>
            </w:r>
            <w:r>
              <w:rPr>
                <w:sz w:val="24"/>
              </w:rPr>
              <w:t>1</w:t>
            </w:r>
            <w:r>
              <w:rPr>
                <w:sz w:val="24"/>
                <w:lang w:val="en-US"/>
              </w:rPr>
              <w:t>5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 w:rsidP="001F5ECF">
            <w:pPr>
              <w:pStyle w:val="2"/>
              <w:ind w:left="830"/>
              <w:rPr>
                <w:szCs w:val="20"/>
              </w:rPr>
            </w:pPr>
            <w:r>
              <w:rPr>
                <w:szCs w:val="20"/>
              </w:rPr>
              <w:t>С2-33Н-</w:t>
            </w:r>
            <w:r w:rsidRPr="006964E1">
              <w:rPr>
                <w:szCs w:val="20"/>
              </w:rPr>
              <w:t>1</w:t>
            </w:r>
            <w:r>
              <w:rPr>
                <w:szCs w:val="20"/>
              </w:rPr>
              <w:t>-</w:t>
            </w:r>
            <w:r w:rsidRPr="006964E1">
              <w:rPr>
                <w:szCs w:val="20"/>
              </w:rPr>
              <w:t>2</w:t>
            </w:r>
            <w:r>
              <w:t xml:space="preserve"> кОм</w:t>
            </w:r>
            <w:r>
              <w:sym w:font="Symbol" w:char="F0B1"/>
            </w:r>
            <w:r>
              <w:t xml:space="preserve">5%-А-Д-В             </w:t>
            </w:r>
            <w:r>
              <w:rPr>
                <w:szCs w:val="20"/>
              </w:rPr>
              <w:t>ОЖ0.467.093ТУ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 w:rsidP="001F5ECF">
            <w:pPr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2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>
            <w:pPr>
              <w:jc w:val="both"/>
              <w:rPr>
                <w:sz w:val="12"/>
                <w:szCs w:val="12"/>
              </w:rPr>
            </w:pPr>
          </w:p>
        </w:tc>
      </w:tr>
      <w:tr w:rsidR="00783021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Pr="004C63A5" w:rsidRDefault="00783021" w:rsidP="001F5ECF">
            <w:pPr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R</w:t>
            </w:r>
            <w:r>
              <w:rPr>
                <w:sz w:val="24"/>
              </w:rPr>
              <w:t>1</w:t>
            </w:r>
            <w:r>
              <w:rPr>
                <w:sz w:val="24"/>
                <w:lang w:val="en-US"/>
              </w:rPr>
              <w:t>6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 w:rsidP="001F5ECF">
            <w:pPr>
              <w:pStyle w:val="2"/>
              <w:ind w:left="830"/>
            </w:pPr>
            <w:r>
              <w:rPr>
                <w:szCs w:val="20"/>
              </w:rPr>
              <w:t>С2-33Н-</w:t>
            </w:r>
            <w:r w:rsidRPr="006964E1">
              <w:rPr>
                <w:szCs w:val="20"/>
              </w:rPr>
              <w:t>1</w:t>
            </w:r>
            <w:r>
              <w:rPr>
                <w:szCs w:val="20"/>
              </w:rPr>
              <w:t>-</w:t>
            </w:r>
            <w:r>
              <w:t>2,2 кОм</w:t>
            </w:r>
            <w:r>
              <w:sym w:font="Symbol" w:char="F0B1"/>
            </w:r>
            <w:r>
              <w:t xml:space="preserve">5%-А-Д-В          </w:t>
            </w:r>
            <w:r>
              <w:rPr>
                <w:szCs w:val="20"/>
              </w:rPr>
              <w:t>ОЖ0.467.093ТУ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Pr="006964E1" w:rsidRDefault="00783021" w:rsidP="001F5ECF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>
            <w:pPr>
              <w:jc w:val="both"/>
              <w:rPr>
                <w:sz w:val="24"/>
              </w:rPr>
            </w:pPr>
          </w:p>
        </w:tc>
      </w:tr>
      <w:tr w:rsidR="00783021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 w:rsidP="001F5ECF">
            <w:pPr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R17, R18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 w:rsidP="001F5ECF">
            <w:pPr>
              <w:pStyle w:val="2"/>
              <w:ind w:left="830"/>
              <w:rPr>
                <w:szCs w:val="20"/>
              </w:rPr>
            </w:pPr>
            <w:r>
              <w:t>Блок  Б19К-2-2 кОм</w:t>
            </w:r>
            <w:r>
              <w:sym w:font="Symbol" w:char="F0B1"/>
            </w:r>
            <w:r>
              <w:t>10%                 ОЖ0.206.018 ТУ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Pr="00D8669B" w:rsidRDefault="00783021" w:rsidP="001F5ECF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>
            <w:pPr>
              <w:jc w:val="both"/>
              <w:rPr>
                <w:sz w:val="24"/>
              </w:rPr>
            </w:pPr>
          </w:p>
        </w:tc>
      </w:tr>
      <w:tr w:rsidR="00783021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Pr="00783021" w:rsidRDefault="00783021" w:rsidP="001F5ECF">
            <w:pPr>
              <w:jc w:val="center"/>
              <w:rPr>
                <w:lang w:val="en-US"/>
              </w:rPr>
            </w:pPr>
            <w:r>
              <w:rPr>
                <w:sz w:val="24"/>
                <w:lang w:val="en-US"/>
              </w:rPr>
              <w:t>R</w:t>
            </w:r>
            <w:r>
              <w:rPr>
                <w:sz w:val="24"/>
              </w:rPr>
              <w:t>1</w:t>
            </w:r>
            <w:r>
              <w:rPr>
                <w:sz w:val="24"/>
                <w:lang w:val="en-US"/>
              </w:rPr>
              <w:t>9</w:t>
            </w:r>
            <w:r>
              <w:rPr>
                <w:sz w:val="24"/>
              </w:rPr>
              <w:t>…</w:t>
            </w:r>
            <w:r>
              <w:rPr>
                <w:sz w:val="24"/>
                <w:lang w:val="en-US"/>
              </w:rPr>
              <w:t>R35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 w:rsidP="001F5ECF">
            <w:pPr>
              <w:pStyle w:val="2"/>
              <w:ind w:left="830"/>
              <w:rPr>
                <w:szCs w:val="20"/>
              </w:rPr>
            </w:pPr>
            <w:r>
              <w:rPr>
                <w:szCs w:val="20"/>
              </w:rPr>
              <w:t>С2-33Н-0,125-</w:t>
            </w:r>
            <w:r w:rsidRPr="008924D1">
              <w:rPr>
                <w:szCs w:val="20"/>
              </w:rPr>
              <w:t>1</w:t>
            </w:r>
            <w:r>
              <w:rPr>
                <w:szCs w:val="20"/>
              </w:rPr>
              <w:t xml:space="preserve"> кОм</w:t>
            </w:r>
            <w:r>
              <w:sym w:font="Symbol" w:char="F0B1"/>
            </w:r>
            <w:r>
              <w:t xml:space="preserve">5%-А-Д-В      </w:t>
            </w:r>
            <w:r>
              <w:rPr>
                <w:szCs w:val="20"/>
              </w:rPr>
              <w:t>ОЖ0.467.093ТУ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Pr="00783021" w:rsidRDefault="00783021" w:rsidP="001F5ECF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17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>
            <w:pPr>
              <w:jc w:val="both"/>
              <w:rPr>
                <w:sz w:val="24"/>
              </w:rPr>
            </w:pPr>
          </w:p>
        </w:tc>
      </w:tr>
      <w:tr w:rsidR="00783021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 w:rsidP="001F5ECF">
            <w:pPr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R</w:t>
            </w:r>
            <w:r>
              <w:rPr>
                <w:sz w:val="24"/>
              </w:rPr>
              <w:t>36</w:t>
            </w:r>
            <w:r>
              <w:rPr>
                <w:sz w:val="24"/>
                <w:lang w:val="en-US"/>
              </w:rPr>
              <w:t>, R</w:t>
            </w:r>
            <w:r>
              <w:rPr>
                <w:sz w:val="24"/>
              </w:rPr>
              <w:t>37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 w:rsidP="001F5ECF">
            <w:pPr>
              <w:pStyle w:val="2"/>
              <w:ind w:left="830"/>
              <w:rPr>
                <w:szCs w:val="20"/>
              </w:rPr>
            </w:pPr>
            <w:r>
              <w:t>Блок  Б19К-2-2 кОм</w:t>
            </w:r>
            <w:r>
              <w:sym w:font="Symbol" w:char="F0B1"/>
            </w:r>
            <w:r>
              <w:t>10%                 ОЖ0.206.018 ТУ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Pr="00D8669B" w:rsidRDefault="00783021" w:rsidP="001F5ECF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>
            <w:pPr>
              <w:jc w:val="both"/>
              <w:rPr>
                <w:sz w:val="12"/>
                <w:szCs w:val="12"/>
              </w:rPr>
            </w:pPr>
          </w:p>
        </w:tc>
      </w:tr>
      <w:tr w:rsidR="00783021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Pr="00B76B16" w:rsidRDefault="00783021" w:rsidP="001F5ECF">
            <w:pPr>
              <w:jc w:val="center"/>
            </w:pPr>
            <w:r>
              <w:rPr>
                <w:sz w:val="24"/>
                <w:lang w:val="en-US"/>
              </w:rPr>
              <w:t>R38</w:t>
            </w:r>
            <w:r w:rsidR="00B76B16">
              <w:rPr>
                <w:sz w:val="24"/>
              </w:rPr>
              <w:t>,</w:t>
            </w:r>
            <w:r w:rsidR="00B76B16">
              <w:rPr>
                <w:sz w:val="24"/>
                <w:lang w:val="en-US"/>
              </w:rPr>
              <w:t xml:space="preserve"> R3</w:t>
            </w:r>
            <w:r w:rsidR="00B76B16">
              <w:rPr>
                <w:sz w:val="24"/>
              </w:rPr>
              <w:t>9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 w:rsidP="001F5ECF">
            <w:pPr>
              <w:pStyle w:val="2"/>
              <w:ind w:left="830"/>
              <w:rPr>
                <w:szCs w:val="20"/>
              </w:rPr>
            </w:pPr>
            <w:r>
              <w:rPr>
                <w:szCs w:val="20"/>
              </w:rPr>
              <w:t>С2-33Н-0,125-</w:t>
            </w:r>
            <w:r w:rsidRPr="008924D1">
              <w:rPr>
                <w:szCs w:val="20"/>
              </w:rPr>
              <w:t>1</w:t>
            </w:r>
            <w:r>
              <w:rPr>
                <w:szCs w:val="20"/>
              </w:rPr>
              <w:t xml:space="preserve"> кОм</w:t>
            </w:r>
            <w:r>
              <w:sym w:font="Symbol" w:char="F0B1"/>
            </w:r>
            <w:r>
              <w:t xml:space="preserve">5%-А-Д-В      </w:t>
            </w:r>
            <w:r>
              <w:rPr>
                <w:szCs w:val="20"/>
              </w:rPr>
              <w:t>ОЖ0.467.093ТУ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Pr="00B76B16" w:rsidRDefault="00B76B16" w:rsidP="001F5ECF">
            <w:pPr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>
            <w:pPr>
              <w:spacing w:line="360" w:lineRule="auto"/>
              <w:jc w:val="both"/>
              <w:rPr>
                <w:sz w:val="12"/>
                <w:szCs w:val="12"/>
              </w:rPr>
            </w:pPr>
          </w:p>
        </w:tc>
      </w:tr>
      <w:tr w:rsidR="00783021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Pr="004C63A5" w:rsidRDefault="00783021" w:rsidP="00451A3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 w:rsidP="00451A37">
            <w:pPr>
              <w:pStyle w:val="2"/>
              <w:ind w:left="546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Pr="004C63A5" w:rsidRDefault="00783021" w:rsidP="00451A3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783021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 w:rsidP="00451A37">
            <w:pPr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V</w:t>
            </w:r>
            <w:r>
              <w:rPr>
                <w:sz w:val="24"/>
              </w:rPr>
              <w:t>1</w:t>
            </w:r>
            <w:r>
              <w:rPr>
                <w:sz w:val="24"/>
                <w:lang w:val="en-US"/>
              </w:rPr>
              <w:t>...V</w:t>
            </w:r>
            <w:r>
              <w:rPr>
                <w:sz w:val="24"/>
              </w:rPr>
              <w:t>16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 w:rsidP="00451A37">
            <w:pPr>
              <w:pStyle w:val="2"/>
            </w:pPr>
            <w:r>
              <w:t xml:space="preserve">          Диод   2Д522Б          дР3.362.029-01ТУ/02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 w:rsidP="00451A37">
            <w:pPr>
              <w:jc w:val="center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783021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3021" w:rsidRDefault="00783021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Pr="004C63A5" w:rsidRDefault="00783021" w:rsidP="00451A37">
            <w:pPr>
              <w:jc w:val="center"/>
              <w:rPr>
                <w:sz w:val="24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 w:rsidP="00451A37">
            <w:pPr>
              <w:pStyle w:val="2"/>
              <w:ind w:left="830"/>
              <w:rPr>
                <w:szCs w:val="20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 w:rsidP="00451A37">
            <w:pPr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3021" w:rsidRDefault="00783021">
            <w:pPr>
              <w:spacing w:line="360" w:lineRule="auto"/>
              <w:rPr>
                <w:sz w:val="24"/>
              </w:rPr>
            </w:pPr>
          </w:p>
        </w:tc>
      </w:tr>
      <w:tr w:rsidR="00783021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3021" w:rsidRDefault="00783021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 w:rsidP="00451A37">
            <w:pPr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X</w:t>
            </w:r>
            <w:r>
              <w:rPr>
                <w:sz w:val="24"/>
              </w:rPr>
              <w:t>1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 w:rsidP="00451A37">
            <w:pPr>
              <w:pStyle w:val="2"/>
              <w:ind w:left="830"/>
              <w:rPr>
                <w:szCs w:val="20"/>
              </w:rPr>
            </w:pPr>
            <w:r>
              <w:rPr>
                <w:szCs w:val="20"/>
              </w:rPr>
              <w:t xml:space="preserve">Вилка  ГРПМ1-90ШУ2              </w:t>
            </w:r>
            <w:r>
              <w:t>ЦСНК.430421.025ТУ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021" w:rsidRDefault="00783021" w:rsidP="00451A37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3021" w:rsidRDefault="00783021">
            <w:pPr>
              <w:spacing w:line="360" w:lineRule="auto"/>
              <w:rPr>
                <w:sz w:val="24"/>
              </w:rPr>
            </w:pPr>
          </w:p>
        </w:tc>
      </w:tr>
    </w:tbl>
    <w:p w:rsidR="00045561" w:rsidRDefault="00045561" w:rsidP="008924D1">
      <w:pPr>
        <w:pStyle w:val="a4"/>
        <w:tabs>
          <w:tab w:val="clear" w:pos="4536"/>
          <w:tab w:val="clear" w:pos="9072"/>
        </w:tabs>
        <w:spacing w:line="360" w:lineRule="auto"/>
      </w:pPr>
    </w:p>
    <w:sectPr w:rsidR="00045561">
      <w:headerReference w:type="default" r:id="rId7"/>
      <w:footerReference w:type="default" r:id="rId8"/>
      <w:headerReference w:type="first" r:id="rId9"/>
      <w:footerReference w:type="first" r:id="rId10"/>
      <w:pgSz w:w="11906" w:h="16838" w:code="9"/>
      <w:pgMar w:top="426" w:right="991" w:bottom="425" w:left="1701" w:header="570" w:footer="397" w:gutter="0"/>
      <w:paperSrc w:first="1" w:other="1"/>
      <w:pgNumType w:start="1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F3698" w:rsidRDefault="00BF3698">
      <w:r>
        <w:separator/>
      </w:r>
    </w:p>
  </w:endnote>
  <w:endnote w:type="continuationSeparator" w:id="1">
    <w:p w:rsidR="00BF3698" w:rsidRDefault="00BF369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45561" w:rsidRDefault="00045561">
    <w:pPr>
      <w:ind w:right="360"/>
    </w:pPr>
    <w:r>
      <w:rPr>
        <w:noProof/>
      </w:rPr>
      <w:pict>
        <v:line id="_x0000_s2065" style="position:absolute;z-index:251622912" from="462.05pt,28.7pt" to="491pt,28.75pt" o:allowincell="f" strokeweight="1pt">
          <v:stroke startarrowwidth="narrow" startarrowlength="short" endarrowwidth="narrow" endarrowlength="short"/>
        </v:line>
      </w:pict>
    </w:r>
    <w:r>
      <w:rPr>
        <w:noProof/>
      </w:rPr>
      <w:pict>
        <v:line id="_x0000_s2066" style="position:absolute;z-index:251623936" from="-30.9pt,36.65pt" to="154.3pt,36.7pt" o:allowincell="f" strokeweight="1pt">
          <v:stroke startarrowwidth="narrow" startarrowlength="short" endarrowwidth="narrow" endarrowlength="short"/>
        </v:line>
      </w:pict>
    </w:r>
    <w:r>
      <w:rPr>
        <w:noProof/>
      </w:rPr>
      <w:pict>
        <v:line id="_x0000_s2067" style="position:absolute;z-index:251624960" from="-30.9pt,8.3pt" to="490.6pt,8.35pt" o:allowincell="f" strokeweight="2pt">
          <v:stroke startarrowwidth="narrow" startarrowlength="short" endarrowwidth="narrow" endarrowlength="short"/>
        </v:line>
      </w:pict>
    </w:r>
    <w:r>
      <w:rPr>
        <w:noProof/>
      </w:rPr>
      <w:pict>
        <v:line id="_x0000_s2068" style="position:absolute;flip:y;z-index:251625984" from="-5.55pt,9.05pt" to="-5.5pt,51.25pt" o:allowincell="f" strokeweight="1pt">
          <v:stroke startarrowwidth="narrow" startarrowlength="short" endarrowwidth="narrow" endarrowlength="short"/>
        </v:line>
      </w:pict>
    </w:r>
    <w:r>
      <w:rPr>
        <w:noProof/>
      </w:rPr>
      <w:pict>
        <v:rect id="_x0000_s2069" style="position:absolute;margin-left:-29.5pt;margin-top:36.85pt;width:21.2pt;height:17.1pt;z-index:251627008" o:allowincell="f" filled="f" stroked="f" strokeweight="1pt">
          <v:textbox inset="1pt,1pt,1pt,1pt">
            <w:txbxContent>
              <w:p w:rsidR="00045561" w:rsidRDefault="00045561">
                <w:r>
                  <w:rPr>
                    <w:sz w:val="22"/>
                  </w:rPr>
                  <w:t>Изм</w:t>
                </w:r>
              </w:p>
            </w:txbxContent>
          </v:textbox>
        </v:rect>
      </w:pict>
    </w:r>
    <w:r>
      <w:rPr>
        <w:noProof/>
      </w:rPr>
      <w:pict>
        <v:rect id="_x0000_s2070" style="position:absolute;margin-left:-4.6pt;margin-top:36.85pt;width:28.2pt;height:14.65pt;z-index:251628032" o:allowincell="f" filled="f" stroked="f" strokeweight="1pt">
          <v:textbox inset="1pt,1pt,1pt,1pt">
            <w:txbxContent>
              <w:p w:rsidR="00045561" w:rsidRDefault="00045561">
                <w:pPr>
                  <w:jc w:val="center"/>
                </w:pPr>
                <w:r>
                  <w:rPr>
                    <w:sz w:val="22"/>
                  </w:rPr>
                  <w:t>Лист</w:t>
                </w:r>
              </w:p>
            </w:txbxContent>
          </v:textbox>
        </v:rect>
      </w:pict>
    </w:r>
    <w:r>
      <w:rPr>
        <w:noProof/>
      </w:rPr>
      <w:pict>
        <v:rect id="_x0000_s2071" style="position:absolute;margin-left:30.3pt;margin-top:35.75pt;width:55.1pt;height:19.05pt;z-index:251629056" o:allowincell="f" filled="f" stroked="f" strokeweight="1pt">
          <v:textbox inset="1pt,1pt,1pt,1pt">
            <w:txbxContent>
              <w:p w:rsidR="00045561" w:rsidRDefault="00045561">
                <w:r>
                  <w:t xml:space="preserve"> </w:t>
                </w:r>
                <w:r>
                  <w:rPr>
                    <w:sz w:val="24"/>
                  </w:rPr>
                  <w:t>N докум.</w:t>
                </w:r>
              </w:p>
            </w:txbxContent>
          </v:textbox>
        </v:rect>
      </w:pict>
    </w:r>
    <w:r>
      <w:rPr>
        <w:noProof/>
      </w:rPr>
      <w:pict>
        <v:rect id="_x0000_s2072" style="position:absolute;margin-left:83pt;margin-top:36.85pt;width:42.8pt;height:13.65pt;z-index:251630080" o:allowincell="f" filled="f" stroked="f" strokeweight="1pt">
          <v:textbox inset="1pt,1pt,1pt,1pt">
            <w:txbxContent>
              <w:p w:rsidR="00045561" w:rsidRDefault="00045561">
                <w:pPr>
                  <w:jc w:val="center"/>
                </w:pPr>
                <w:r>
                  <w:rPr>
                    <w:sz w:val="24"/>
                  </w:rPr>
                  <w:t>Подп.</w:t>
                </w:r>
              </w:p>
            </w:txbxContent>
          </v:textbox>
        </v:rect>
      </w:pict>
    </w:r>
    <w:r>
      <w:rPr>
        <w:noProof/>
      </w:rPr>
      <w:pict>
        <v:rect id="_x0000_s2073" style="position:absolute;margin-left:125.75pt;margin-top:36.8pt;width:34.25pt;height:13.65pt;z-index:251631104" o:allowincell="f" filled="f" stroked="f" strokeweight="1pt">
          <v:textbox inset="1pt,1pt,1pt,1pt">
            <w:txbxContent>
              <w:p w:rsidR="00045561" w:rsidRDefault="00045561">
                <w:r>
                  <w:rPr>
                    <w:sz w:val="24"/>
                  </w:rPr>
                  <w:t xml:space="preserve"> </w:t>
                </w:r>
                <w:r>
                  <w:rPr>
                    <w:sz w:val="22"/>
                  </w:rPr>
                  <w:t>Дата</w:t>
                </w:r>
              </w:p>
            </w:txbxContent>
          </v:textbox>
        </v:rect>
      </w:pict>
    </w:r>
    <w:r>
      <w:rPr>
        <w:noProof/>
      </w:rPr>
      <w:pict>
        <v:rect id="_x0000_s2074" style="position:absolute;margin-left:466.4pt;margin-top:12.65pt;width:26.55pt;height:13.65pt;z-index:251632128" o:allowincell="f" filled="f" stroked="f" strokeweight="2pt">
          <v:textbox inset="0,0,0,0">
            <w:txbxContent>
              <w:p w:rsidR="00045561" w:rsidRDefault="00045561">
                <w:pPr>
                  <w:spacing w:line="240" w:lineRule="atLeast"/>
                </w:pPr>
                <w:r>
                  <w:t>Лист</w:t>
                </w:r>
              </w:p>
            </w:txbxContent>
          </v:textbox>
        </v:rect>
      </w:pict>
    </w:r>
    <w:r>
      <w:rPr>
        <w:noProof/>
      </w:rPr>
      <w:pict>
        <v:rect id="_x0000_s2075" style="position:absolute;margin-left:191.7pt;margin-top:21.2pt;width:232.95pt;height:20.55pt;z-index:251633152" o:allowincell="f" filled="f" stroked="f" strokeweight="1pt">
          <v:textbox inset="0,0,0,0">
            <w:txbxContent>
              <w:p w:rsidR="00045561" w:rsidRDefault="00BC11AD">
                <w:pPr>
                  <w:jc w:val="center"/>
                  <w:rPr>
                    <w:sz w:val="32"/>
                  </w:rPr>
                </w:pPr>
                <w:r>
                  <w:rPr>
                    <w:sz w:val="32"/>
                  </w:rPr>
                  <w:t>199</w:t>
                </w:r>
                <w:r w:rsidR="00BA3386">
                  <w:rPr>
                    <w:sz w:val="32"/>
                  </w:rPr>
                  <w:t xml:space="preserve">-332-09-130 </w:t>
                </w:r>
                <w:r w:rsidR="00045561">
                  <w:rPr>
                    <w:sz w:val="32"/>
                  </w:rPr>
                  <w:t>ПЭ3</w:t>
                </w:r>
              </w:p>
              <w:p w:rsidR="00045561" w:rsidRDefault="00045561">
                <w:pPr>
                  <w:rPr>
                    <w:sz w:val="24"/>
                  </w:rPr>
                </w:pPr>
              </w:p>
            </w:txbxContent>
          </v:textbox>
        </v:rect>
      </w:pict>
    </w:r>
    <w:r>
      <w:rPr>
        <w:noProof/>
      </w:rPr>
      <w:pict>
        <v:rect id="_x0000_s2076" style="position:absolute;margin-left:462.05pt;margin-top:31.8pt;width:28.55pt;height:16.55pt;z-index:251634176" o:allowincell="f" filled="f" stroked="f" strokeweight="1pt">
          <v:textbox inset="0,0,0,0">
            <w:txbxContent>
              <w:p w:rsidR="00045561" w:rsidRDefault="00045561">
                <w:pPr>
                  <w:jc w:val="center"/>
                  <w:rPr>
                    <w:sz w:val="24"/>
                  </w:rPr>
                </w:pPr>
                <w:r>
                  <w:rPr>
                    <w:sz w:val="24"/>
                  </w:rPr>
                  <w:t xml:space="preserve"> </w:t>
                </w:r>
                <w:r>
                  <w:rPr>
                    <w:rStyle w:val="a3"/>
                    <w:sz w:val="24"/>
                  </w:rPr>
                  <w:fldChar w:fldCharType="begin"/>
                </w:r>
                <w:r>
                  <w:rPr>
                    <w:rStyle w:val="a3"/>
                    <w:sz w:val="24"/>
                  </w:rPr>
                  <w:instrText xml:space="preserve"> PAGE </w:instrText>
                </w:r>
                <w:r>
                  <w:rPr>
                    <w:rStyle w:val="a3"/>
                    <w:sz w:val="24"/>
                  </w:rPr>
                  <w:fldChar w:fldCharType="separate"/>
                </w:r>
                <w:r w:rsidR="00BA3386">
                  <w:rPr>
                    <w:rStyle w:val="a3"/>
                    <w:noProof/>
                    <w:sz w:val="24"/>
                  </w:rPr>
                  <w:t>2</w:t>
                </w:r>
                <w:r>
                  <w:rPr>
                    <w:rStyle w:val="a3"/>
                    <w:sz w:val="24"/>
                  </w:rPr>
                  <w:fldChar w:fldCharType="end"/>
                </w:r>
              </w:p>
            </w:txbxContent>
          </v:textbox>
        </v:rect>
      </w:pict>
    </w:r>
    <w:r>
      <w:rPr>
        <w:noProof/>
      </w:rPr>
      <w:pict>
        <v:line id="_x0000_s2077" style="position:absolute;z-index:251635200" from="-29.7pt,51.2pt" to="490.6pt,51.25pt" o:allowincell="f" strokeweight="2pt">
          <v:stroke startarrowwidth="narrow" startarrowlength="short" endarrowwidth="narrow" endarrowlength="short"/>
        </v:line>
      </w:pict>
    </w:r>
    <w:r>
      <w:rPr>
        <w:noProof/>
      </w:rPr>
      <w:pict>
        <v:rect id="_x0000_s2078" style="position:absolute;margin-left:180.9pt;margin-top:50.9pt;width:46.85pt;height:11.45pt;z-index:251636224" o:allowincell="f" filled="f" stroked="f" strokecolor="red">
          <v:textbox inset="1pt,1pt,1pt,1pt">
            <w:txbxContent>
              <w:p w:rsidR="00045561" w:rsidRDefault="00045561">
                <w:pPr>
                  <w:rPr>
                    <w:sz w:val="16"/>
                  </w:rPr>
                </w:pPr>
                <w:r>
                  <w:rPr>
                    <w:sz w:val="16"/>
                  </w:rPr>
                  <w:t>Копировал</w:t>
                </w:r>
                <w:r>
                  <w:rPr>
                    <w:sz w:val="16"/>
                    <w:lang w:val="en-US"/>
                  </w:rPr>
                  <w:t>:</w:t>
                </w:r>
              </w:p>
            </w:txbxContent>
          </v:textbox>
        </v:rect>
      </w:pict>
    </w:r>
    <w:r>
      <w:rPr>
        <w:noProof/>
      </w:rPr>
      <w:pict>
        <v:rect id="_x0000_s2079" style="position:absolute;margin-left:367.5pt;margin-top:52.4pt;width:46.85pt;height:11.45pt;z-index:251638272" o:allowincell="f" filled="f" stroked="f" strokecolor="red">
          <v:textbox inset="1pt,1pt,1pt,1pt">
            <w:txbxContent>
              <w:p w:rsidR="00045561" w:rsidRDefault="00045561">
                <w:pPr>
                  <w:rPr>
                    <w:sz w:val="16"/>
                  </w:rPr>
                </w:pPr>
                <w:r>
                  <w:rPr>
                    <w:sz w:val="16"/>
                  </w:rPr>
                  <w:t>Формат:А4</w:t>
                </w:r>
              </w:p>
            </w:txbxContent>
          </v:textbox>
        </v:rect>
      </w:pict>
    </w:r>
    <w:r>
      <w:rPr>
        <w:noProof/>
      </w:rPr>
      <w:pict>
        <v:line id="_x0000_s2080" style="position:absolute;flip:y;z-index:251639296" from="23.1pt,9.05pt" to="23.15pt,51.4pt" o:allowincell="f" strokeweight="1pt">
          <v:stroke startarrowwidth="narrow" startarrowlength="short" endarrowwidth="narrow" endarrowlength="short"/>
        </v:line>
      </w:pict>
    </w:r>
    <w:r>
      <w:rPr>
        <w:noProof/>
      </w:rPr>
      <w:pict>
        <v:line id="_x0000_s2081" style="position:absolute;flip:y;z-index:251640320" from="82.95pt,9.05pt" to="83pt,51.4pt" o:allowincell="f" strokeweight="1pt">
          <v:stroke startarrowwidth="narrow" startarrowlength="short" endarrowwidth="narrow" endarrowlength="short"/>
        </v:line>
      </w:pict>
    </w:r>
    <w:r>
      <w:rPr>
        <w:noProof/>
      </w:rPr>
      <w:pict>
        <v:line id="_x0000_s2082" style="position:absolute;flip:y;z-index:251641344" from="125.7pt,9.05pt" to="125.75pt,51.4pt" o:allowincell="f" strokeweight="1pt">
          <v:stroke startarrowwidth="narrow" startarrowlength="short" endarrowwidth="narrow" endarrowlength="short"/>
        </v:line>
      </w:pict>
    </w:r>
    <w:r>
      <w:rPr>
        <w:noProof/>
      </w:rPr>
      <w:pict>
        <v:line id="_x0000_s2083" style="position:absolute;flip:y;z-index:251642368" from="154.2pt,9.05pt" to="154.25pt,51.4pt" o:allowincell="f" strokeweight="1pt">
          <v:stroke startarrowwidth="narrow" startarrowlength="short" endarrowwidth="narrow" endarrowlength="short"/>
        </v:line>
      </w:pict>
    </w:r>
    <w:r>
      <w:rPr>
        <w:noProof/>
      </w:rPr>
      <w:pict>
        <v:line id="_x0000_s2084" style="position:absolute;z-index:251643392" from="-30.9pt,22.4pt" to="154.3pt,22.45pt" o:allowincell="f" strokeweight="1pt">
          <v:stroke startarrowwidth="narrow" startarrowlength="short" endarrowwidth="narrow" endarrowlength="short"/>
        </v:line>
      </w:pict>
    </w:r>
    <w:r>
      <w:rPr>
        <w:noProof/>
      </w:rPr>
      <w:pict>
        <v:line id="_x0000_s2085" style="position:absolute;z-index:251644416" from="462.05pt,8.3pt" to="462.1pt,51.1pt" o:allowincell="f" strokeweight="2pt">
          <v:stroke startarrowwidth="narrow" startarrowlength="short" endarrowwidth="narrow" endarrowlength="short"/>
        </v:line>
      </w:pict>
    </w:r>
  </w:p>
  <w:p w:rsidR="00045561" w:rsidRDefault="00045561"/>
  <w:p w:rsidR="00045561" w:rsidRDefault="00045561"/>
  <w:p w:rsidR="00045561" w:rsidRDefault="00045561"/>
  <w:p w:rsidR="00045561" w:rsidRDefault="00045561">
    <w:r>
      <w:rPr>
        <w:noProof/>
      </w:rPr>
      <w:pict>
        <v:rect id="_x0000_s2086" style="position:absolute;margin-left:-29.1pt;margin-top:4.5pt;width:46.85pt;height:11.45pt;z-index:251637248" o:allowincell="f" filled="f" stroked="f" strokecolor="red">
          <v:textbox inset="1pt,1pt,1pt,1pt">
            <w:txbxContent>
              <w:p w:rsidR="00045561" w:rsidRDefault="00045561">
                <w:pPr>
                  <w:rPr>
                    <w:sz w:val="16"/>
                  </w:rPr>
                </w:pPr>
                <w:r>
                  <w:rPr>
                    <w:sz w:val="16"/>
                  </w:rPr>
                  <w:t>Ф2.701-4А</w:t>
                </w:r>
              </w:p>
            </w:txbxContent>
          </v:textbox>
        </v:rect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45561" w:rsidRDefault="00045561">
    <w:pPr>
      <w:rPr>
        <w:b/>
        <w:sz w:val="24"/>
      </w:rPr>
    </w:pPr>
    <w:r>
      <w:rPr>
        <w:noProof/>
      </w:rPr>
      <w:pict>
        <v:line id="_x0000_s2090" style="position:absolute;flip:y;z-index:251646464" from="-62.45pt,-299.75pt" to="-62.1pt,131.1pt" strokeweight="2pt">
          <v:stroke startarrowwidth="narrow" startarrowlength="short" endarrowwidth="narrow" endarrowlength="short"/>
        </v:line>
      </w:pict>
    </w:r>
    <w:r>
      <w:rPr>
        <w:noProof/>
      </w:rPr>
      <w:pict>
        <v:line id="_x0000_s2108" style="position:absolute;flip:y;z-index:251676160" from="-5.7pt,7.35pt" to="-5.65pt,21.8pt" o:allowincell="f" stroked="f" strokeweight="2pt">
          <v:stroke startarrowwidth="narrow" startarrowlength="short" endarrowwidth="narrow" endarrowlength="short"/>
        </v:line>
      </w:pict>
    </w:r>
  </w:p>
  <w:p w:rsidR="00045561" w:rsidRDefault="00045561">
    <w:pPr>
      <w:rPr>
        <w:b/>
        <w:sz w:val="24"/>
      </w:rPr>
    </w:pPr>
    <w:r>
      <w:rPr>
        <w:noProof/>
      </w:rPr>
      <w:pict>
        <v:line id="_x0000_s2106" style="position:absolute;z-index:251704832" from="157.1pt,5.5pt" to="157.15pt,117.35pt" o:allowincell="f" strokeweight="2pt">
          <v:stroke startarrowwidth="narrow" startarrowlength="short" endarrowwidth="narrow" endarrowlength="short"/>
        </v:line>
      </w:pict>
    </w:r>
    <w:r>
      <w:rPr>
        <w:noProof/>
      </w:rPr>
      <w:pict>
        <v:line id="_x0000_s2109" style="position:absolute;z-index:251707904" from="128.45pt,4.05pt" to="128.65pt,118.1pt" o:allowincell="f" strokeweight="1pt">
          <v:stroke startarrowwidth="narrow" startarrowlength="short" endarrowwidth="narrow" endarrowlength="short"/>
        </v:line>
      </w:pict>
    </w:r>
    <w:r>
      <w:rPr>
        <w:noProof/>
      </w:rPr>
      <w:pict>
        <v:line id="_x0000_s2110" style="position:absolute;z-index:251706880" from="85.7pt,4.05pt" to="85.9pt,118.1pt" o:allowincell="f" strokeweight="1pt">
          <v:stroke startarrowwidth="narrow" startarrowlength="short" endarrowwidth="narrow" endarrowlength="short"/>
        </v:line>
      </w:pict>
    </w:r>
    <w:r>
      <w:rPr>
        <w:noProof/>
      </w:rPr>
      <w:pict>
        <v:line id="_x0000_s2111" style="position:absolute;z-index:251705856" from="20.3pt,4.05pt" to="20.5pt,118.2pt" o:allowincell="f" strokeweight="1pt">
          <v:stroke startarrowwidth="narrow" startarrowlength="short" endarrowwidth="narrow" endarrowlength="short"/>
        </v:line>
      </w:pict>
    </w:r>
    <w:r>
      <w:rPr>
        <w:noProof/>
      </w:rPr>
      <w:pict>
        <v:line id="_x0000_s2112" style="position:absolute;z-index:251701760" from="-28.15pt,4.3pt" to="490.6pt,4.35pt" o:allowincell="f" strokeweight="2pt">
          <v:stroke startarrowwidth="narrow" startarrowlength="short" endarrowwidth="narrow" endarrowlength="short"/>
        </v:line>
      </w:pict>
    </w:r>
    <w:r>
      <w:rPr>
        <w:noProof/>
      </w:rPr>
      <w:pict>
        <v:line id="_x0000_s2113" style="position:absolute;flip:y;z-index:251677184" from="-6.1pt,4.05pt" to="-6.05pt,47pt" o:allowincell="f" strokeweight="1pt">
          <v:stroke startarrowwidth="narrow" startarrowlength="short" endarrowwidth="narrow" endarrowlength="short"/>
        </v:line>
      </w:pict>
    </w:r>
  </w:p>
  <w:p w:rsidR="00045561" w:rsidRDefault="00045561">
    <w:pPr>
      <w:rPr>
        <w:b/>
        <w:sz w:val="24"/>
      </w:rPr>
    </w:pPr>
    <w:r>
      <w:rPr>
        <w:noProof/>
      </w:rPr>
      <w:pict>
        <v:line id="_x0000_s2114" style="position:absolute;flip:y;z-index:251703808" from="-29.65pt,4.15pt" to="157.15pt,4.4pt" o:allowincell="f" strokeweight="1pt">
          <v:stroke startarrowwidth="narrow" startarrowlength="short" endarrowwidth="narrow" endarrowlength="short"/>
        </v:line>
      </w:pict>
    </w:r>
    <w:r>
      <w:rPr>
        <w:noProof/>
      </w:rPr>
      <w:pict>
        <v:rect id="_x0000_s2115" style="position:absolute;margin-left:219.8pt;margin-top:1.3pt;width:206.15pt;height:22.9pt;z-index:251687424" o:allowincell="f" filled="f" stroked="f" strokeweight="1pt">
          <v:textbox style="mso-next-textbox:#_x0000_s2115" inset="0,0,0,0">
            <w:txbxContent>
              <w:p w:rsidR="00045561" w:rsidRDefault="00BA3386">
                <w:pPr>
                  <w:jc w:val="center"/>
                  <w:rPr>
                    <w:sz w:val="24"/>
                  </w:rPr>
                </w:pPr>
                <w:r>
                  <w:rPr>
                    <w:sz w:val="32"/>
                  </w:rPr>
                  <w:t>199-332-09-130</w:t>
                </w:r>
                <w:r w:rsidR="00B17313">
                  <w:rPr>
                    <w:sz w:val="32"/>
                    <w:lang w:val="en-US"/>
                  </w:rPr>
                  <w:t xml:space="preserve"> ПЭ3</w:t>
                </w:r>
              </w:p>
            </w:txbxContent>
          </v:textbox>
        </v:rect>
      </w:pict>
    </w:r>
  </w:p>
  <w:p w:rsidR="00045561" w:rsidRDefault="00045561">
    <w:pPr>
      <w:rPr>
        <w:b/>
        <w:sz w:val="24"/>
      </w:rPr>
    </w:pPr>
    <w:r>
      <w:rPr>
        <w:noProof/>
      </w:rPr>
      <w:pict>
        <v:line id="_x0000_s2116" style="position:absolute;z-index:251702784" from="-29.5pt,4.45pt" to="157.15pt,4.6pt" o:allowincell="f" strokeweight="1pt">
          <v:stroke startarrowwidth="narrow" startarrowlength="short" endarrowwidth="narrow" endarrowlength="short"/>
        </v:line>
      </w:pict>
    </w:r>
    <w:r>
      <w:rPr>
        <w:noProof/>
      </w:rPr>
      <w:pict>
        <v:rect id="_x0000_s2117" style="position:absolute;margin-left:29.25pt;margin-top:11.6pt;width:64.85pt;height:14.45pt;z-index:251689472" o:allowincell="f" filled="f" stroked="f" strokeweight="1pt">
          <v:textbox style="mso-next-textbox:#_x0000_s2117" inset="0,0,0,0">
            <w:txbxContent>
              <w:p w:rsidR="00045561" w:rsidRDefault="00045561">
                <w:pPr>
                  <w:rPr>
                    <w:sz w:val="24"/>
                  </w:rPr>
                </w:pPr>
              </w:p>
            </w:txbxContent>
          </v:textbox>
        </v:rect>
      </w:pict>
    </w:r>
    <w:r>
      <w:rPr>
        <w:noProof/>
      </w:rPr>
      <w:pict>
        <v:rect id="_x0000_s2118" style="position:absolute;margin-left:127.95pt;margin-top:4.35pt;width:36.05pt;height:14.45pt;z-index:251685376" o:allowincell="f" filled="f" stroked="f" strokeweight="1pt">
          <v:textbox style="mso-next-textbox:#_x0000_s2118" inset="1pt,1pt,1pt,1pt">
            <w:txbxContent>
              <w:p w:rsidR="00045561" w:rsidRDefault="00045561">
                <w:r>
                  <w:rPr>
                    <w:sz w:val="24"/>
                  </w:rPr>
                  <w:t xml:space="preserve"> </w:t>
                </w:r>
                <w:r>
                  <w:rPr>
                    <w:sz w:val="22"/>
                  </w:rPr>
                  <w:t>Дата</w:t>
                </w:r>
              </w:p>
            </w:txbxContent>
          </v:textbox>
        </v:rect>
      </w:pict>
    </w:r>
    <w:r>
      <w:rPr>
        <w:noProof/>
      </w:rPr>
      <w:pict>
        <v:rect id="_x0000_s2119" style="position:absolute;margin-left:86.6pt;margin-top:4.2pt;width:48.5pt;height:14.45pt;z-index:251684352" o:allowincell="f" filled="f" stroked="f" strokeweight="1pt">
          <v:textbox style="mso-next-textbox:#_x0000_s2119" inset="1pt,1pt,1pt,1pt">
            <w:txbxContent>
              <w:p w:rsidR="00045561" w:rsidRDefault="00045561">
                <w:r>
                  <w:rPr>
                    <w:sz w:val="22"/>
                  </w:rPr>
                  <w:t>Подпись</w:t>
                </w:r>
              </w:p>
            </w:txbxContent>
          </v:textbox>
        </v:rect>
      </w:pict>
    </w:r>
    <w:r>
      <w:rPr>
        <w:noProof/>
      </w:rPr>
      <w:pict>
        <v:rect id="_x0000_s2120" style="position:absolute;margin-left:27.15pt;margin-top:3.6pt;width:57.5pt;height:14.45pt;z-index:251683328" o:allowincell="f" filled="f" stroked="f" strokeweight="1pt">
          <v:textbox style="mso-next-textbox:#_x0000_s2120" inset="1pt,1pt,1pt,1pt">
            <w:txbxContent>
              <w:p w:rsidR="00045561" w:rsidRDefault="00045561">
                <w:pPr>
                  <w:jc w:val="center"/>
                </w:pPr>
                <w:r>
                  <w:t xml:space="preserve"> </w:t>
                </w:r>
                <w:r>
                  <w:rPr>
                    <w:sz w:val="24"/>
                  </w:rPr>
                  <w:t>№ докум.</w:t>
                </w:r>
              </w:p>
            </w:txbxContent>
          </v:textbox>
        </v:rect>
      </w:pict>
    </w:r>
    <w:r>
      <w:rPr>
        <w:noProof/>
      </w:rPr>
      <w:pict>
        <v:rect id="_x0000_s2121" style="position:absolute;margin-left:-4pt;margin-top:4.2pt;width:28.7pt;height:14.45pt;z-index:251679232" o:allowincell="f" filled="f" stroked="f" strokeweight="1pt">
          <v:textbox style="mso-next-textbox:#_x0000_s2121" inset="1pt,1pt,1pt,1pt">
            <w:txbxContent>
              <w:p w:rsidR="00045561" w:rsidRDefault="00045561">
                <w:r>
                  <w:rPr>
                    <w:sz w:val="22"/>
                  </w:rPr>
                  <w:t>Лист</w:t>
                </w:r>
              </w:p>
            </w:txbxContent>
          </v:textbox>
        </v:rect>
      </w:pict>
    </w:r>
    <w:r>
      <w:rPr>
        <w:noProof/>
      </w:rPr>
      <w:pict>
        <v:rect id="_x0000_s2122" style="position:absolute;margin-left:-26.05pt;margin-top:4.2pt;width:21.5pt;height:14.45pt;z-index:251678208" o:allowincell="f" filled="f" stroked="f" strokeweight="1pt">
          <v:textbox style="mso-next-textbox:#_x0000_s2122" inset="1pt,1pt,1pt,1pt">
            <w:txbxContent>
              <w:p w:rsidR="00045561" w:rsidRDefault="00045561">
                <w:r>
                  <w:t>Изм</w:t>
                </w:r>
              </w:p>
            </w:txbxContent>
          </v:textbox>
        </v:rect>
      </w:pict>
    </w:r>
  </w:p>
  <w:p w:rsidR="00045561" w:rsidRDefault="00045561">
    <w:pPr>
      <w:rPr>
        <w:b/>
        <w:sz w:val="24"/>
      </w:rPr>
    </w:pPr>
    <w:r>
      <w:rPr>
        <w:noProof/>
      </w:rPr>
      <w:pict>
        <v:line id="_x0000_s2123" style="position:absolute;z-index:251697664" from="347.3pt,4.3pt" to="347.35pt,75.3pt" o:allowincell="f" strokeweight="2pt">
          <v:stroke startarrowwidth="narrow" startarrowlength="short" endarrowwidth="narrow" endarrowlength="short"/>
        </v:line>
      </w:pict>
    </w:r>
    <w:r>
      <w:rPr>
        <w:noProof/>
      </w:rPr>
      <w:pict>
        <v:rect id="_x0000_s2124" style="position:absolute;margin-left:23.85pt;margin-top:4.3pt;width:62.05pt;height:14.3pt;z-index:251690496" o:allowincell="f" filled="f" stroked="f" strokeweight="1pt">
          <v:textbox style="mso-next-textbox:#_x0000_s2124" inset="0,0,0,0">
            <w:txbxContent>
              <w:p w:rsidR="00045561" w:rsidRDefault="00045561">
                <w:r>
                  <w:t>Кирсанов</w:t>
                </w:r>
              </w:p>
            </w:txbxContent>
          </v:textbox>
        </v:rect>
      </w:pict>
    </w:r>
    <w:r>
      <w:rPr>
        <w:noProof/>
      </w:rPr>
      <w:pict>
        <v:rect id="_x0000_s2125" style="position:absolute;margin-left:165.65pt;margin-top:10pt;width:168.2pt;height:64.1pt;z-index:251688448" o:allowincell="f" filled="f" stroked="f" strokeweight="1pt">
          <v:textbox style="mso-next-textbox:#_x0000_s2125" inset="0,0,0,0">
            <w:txbxContent>
              <w:p w:rsidR="00045561" w:rsidRDefault="00045561">
                <w:pPr>
                  <w:jc w:val="center"/>
                  <w:rPr>
                    <w:sz w:val="28"/>
                  </w:rPr>
                </w:pPr>
              </w:p>
              <w:p w:rsidR="00045561" w:rsidRPr="00BC11AD" w:rsidRDefault="00045561">
                <w:pPr>
                  <w:jc w:val="center"/>
                  <w:rPr>
                    <w:sz w:val="28"/>
                    <w:lang w:val="en-US"/>
                  </w:rPr>
                </w:pPr>
                <w:r>
                  <w:rPr>
                    <w:sz w:val="28"/>
                  </w:rPr>
                  <w:t>Плата входная</w:t>
                </w:r>
                <w:r w:rsidR="00BC11AD">
                  <w:rPr>
                    <w:sz w:val="28"/>
                    <w:lang w:val="en-US"/>
                  </w:rPr>
                  <w:t xml:space="preserve"> </w:t>
                </w:r>
                <w:r w:rsidR="00BC11AD">
                  <w:rPr>
                    <w:sz w:val="28"/>
                  </w:rPr>
                  <w:t>ТЛ</w:t>
                </w:r>
                <w:r w:rsidR="00BC11AD">
                  <w:rPr>
                    <w:sz w:val="28"/>
                    <w:lang w:val="en-US"/>
                  </w:rPr>
                  <w:t>-C</w:t>
                </w:r>
              </w:p>
              <w:p w:rsidR="00045561" w:rsidRDefault="00045561">
                <w:pPr>
                  <w:jc w:val="center"/>
                </w:pPr>
              </w:p>
              <w:p w:rsidR="00045561" w:rsidRDefault="00045561">
                <w:pPr>
                  <w:jc w:val="center"/>
                  <w:rPr>
                    <w:sz w:val="24"/>
                  </w:rPr>
                </w:pPr>
                <w:r>
                  <w:rPr>
                    <w:sz w:val="24"/>
                  </w:rPr>
                  <w:t>Перечень элементов</w:t>
                </w:r>
              </w:p>
            </w:txbxContent>
          </v:textbox>
        </v:rect>
      </w:pict>
    </w:r>
    <w:r>
      <w:rPr>
        <w:noProof/>
      </w:rPr>
      <w:pict>
        <v:rect id="_x0000_s2126" style="position:absolute;margin-left:352.95pt;margin-top:4.3pt;width:36.05pt;height:14.45pt;z-index:251682304" o:allowincell="f" filled="f" stroked="f" strokeweight="2pt">
          <v:textbox style="mso-next-textbox:#_x0000_s2126" inset="1pt,1pt,1pt,1pt">
            <w:txbxContent>
              <w:p w:rsidR="00045561" w:rsidRDefault="00045561">
                <w:pPr>
                  <w:jc w:val="center"/>
                </w:pPr>
                <w:r>
                  <w:rPr>
                    <w:sz w:val="24"/>
                  </w:rPr>
                  <w:t>Лит.</w:t>
                </w:r>
              </w:p>
            </w:txbxContent>
          </v:textbox>
        </v:rect>
      </w:pict>
    </w:r>
    <w:r>
      <w:rPr>
        <w:noProof/>
      </w:rPr>
      <w:pict>
        <v:line id="_x0000_s2127" style="position:absolute;z-index:251680256" from="-28.15pt,3.55pt" to="490.6pt,4.35pt" o:allowincell="f" strokeweight="2pt">
          <v:stroke startarrowwidth="narrow" startarrowlength="short" endarrowwidth="narrow" endarrowlength="short"/>
        </v:line>
      </w:pict>
    </w:r>
    <w:r>
      <w:rPr>
        <w:noProof/>
      </w:rPr>
      <w:pict>
        <v:rect id="_x0000_s2128" style="position:absolute;margin-left:442.2pt;margin-top:4.3pt;width:43.25pt;height:14.45pt;z-index:251675136" o:allowincell="f" filled="f" stroked="f" strokeweight="2pt">
          <v:textbox style="mso-next-textbox:#_x0000_s2128" inset="1pt,1pt,1pt,1pt">
            <w:txbxContent>
              <w:p w:rsidR="00045561" w:rsidRDefault="00045561">
                <w:r>
                  <w:rPr>
                    <w:sz w:val="24"/>
                  </w:rPr>
                  <w:t>Листов</w:t>
                </w:r>
              </w:p>
            </w:txbxContent>
          </v:textbox>
        </v:rect>
      </w:pict>
    </w:r>
    <w:r>
      <w:rPr>
        <w:noProof/>
      </w:rPr>
      <w:pict>
        <v:rect id="_x0000_s2129" style="position:absolute;margin-left:395.1pt;margin-top:4.45pt;width:36.05pt;height:14.45pt;z-index:251674112" o:allowincell="f" filled="f" stroked="f" strokeweight="2pt">
          <v:textbox style="mso-next-textbox:#_x0000_s2129" inset="1pt,1pt,1pt,1pt">
            <w:txbxContent>
              <w:p w:rsidR="00045561" w:rsidRDefault="00045561">
                <w:pPr>
                  <w:jc w:val="center"/>
                </w:pPr>
                <w:r>
                  <w:rPr>
                    <w:sz w:val="24"/>
                  </w:rPr>
                  <w:t>Лист</w:t>
                </w:r>
              </w:p>
            </w:txbxContent>
          </v:textbox>
        </v:rect>
      </w:pict>
    </w:r>
    <w:r>
      <w:rPr>
        <w:noProof/>
      </w:rPr>
      <w:pict>
        <v:rect id="_x0000_s2130" style="position:absolute;margin-left:-28.15pt;margin-top:4.3pt;width:48.55pt;height:14.6pt;z-index:251668992" o:allowincell="f" filled="f" stroked="f" strokeweight="1pt">
          <v:textbox style="mso-next-textbox:#_x0000_s2130" inset="1pt,1pt,1pt,1pt">
            <w:txbxContent>
              <w:p w:rsidR="00045561" w:rsidRDefault="00045561">
                <w:r>
                  <w:rPr>
                    <w:sz w:val="24"/>
                  </w:rPr>
                  <w:t xml:space="preserve">  Разраб.</w:t>
                </w:r>
              </w:p>
            </w:txbxContent>
          </v:textbox>
        </v:rect>
      </w:pict>
    </w:r>
    <w:r>
      <w:rPr>
        <w:noProof/>
      </w:rPr>
      <w:pict>
        <v:line id="_x0000_s2131" style="position:absolute;z-index:251667968" from="390.15pt,4.3pt" to="390.2pt,32.1pt" o:allowincell="f" strokeweight="1pt">
          <v:stroke startarrowwidth="narrow" startarrowlength="short" endarrowwidth="narrow" endarrowlength="short"/>
        </v:line>
      </w:pict>
    </w:r>
    <w:r>
      <w:rPr>
        <w:noProof/>
      </w:rPr>
      <w:pict>
        <v:line id="_x0000_s2132" style="position:absolute;z-index:251666944" from="433.35pt,4.3pt" to="433.4pt,33pt" o:allowincell="f" strokeweight="1pt">
          <v:stroke startarrowwidth="narrow" startarrowlength="short" endarrowwidth="narrow" endarrowlength="short"/>
        </v:line>
      </w:pict>
    </w:r>
  </w:p>
  <w:p w:rsidR="00045561" w:rsidRDefault="00045561">
    <w:pPr>
      <w:rPr>
        <w:b/>
        <w:sz w:val="24"/>
      </w:rPr>
    </w:pPr>
    <w:r>
      <w:rPr>
        <w:noProof/>
      </w:rPr>
      <w:pict>
        <v:line id="_x0000_s2133" style="position:absolute;z-index:251709952" from="361.65pt,4.4pt" to="361.7pt,17.95pt" o:allowincell="f" strokeweight="1pt">
          <v:stroke startarrowwidth="narrow" startarrowlength="short" endarrowwidth="narrow" endarrowlength="short"/>
        </v:line>
      </w:pict>
    </w:r>
    <w:r>
      <w:rPr>
        <w:noProof/>
      </w:rPr>
      <w:pict>
        <v:line id="_x0000_s2134" style="position:absolute;z-index:251708928" from="375.9pt,4.4pt" to="375.95pt,17.95pt" o:allowincell="f" strokeweight="1pt">
          <v:stroke startarrowwidth="narrow" startarrowlength="short" endarrowwidth="narrow" endarrowlength="short"/>
        </v:line>
      </w:pict>
    </w:r>
    <w:r>
      <w:rPr>
        <w:noProof/>
      </w:rPr>
      <w:pict>
        <v:line id="_x0000_s2135" style="position:absolute;z-index:251700736" from="-29.65pt,3.85pt" to="157.15pt,4pt" o:allowincell="f" strokeweight="1pt">
          <v:stroke startarrowwidth="narrow" startarrowlength="short" endarrowwidth="narrow" endarrowlength="short"/>
        </v:line>
      </w:pict>
    </w:r>
    <w:r>
      <w:rPr>
        <w:noProof/>
      </w:rPr>
      <w:pict>
        <v:rect id="_x0000_s2136" style="position:absolute;margin-left:439.25pt;margin-top:4.4pt;width:42.8pt;height:11.45pt;z-index:251696640" o:allowincell="f" filled="f" stroked="f" strokeweight="1pt">
          <v:textbox style="mso-next-textbox:#_x0000_s2136" inset="0,0,0,0">
            <w:txbxContent>
              <w:p w:rsidR="00045561" w:rsidRDefault="0076798F">
                <w:pPr>
                  <w:jc w:val="center"/>
                  <w:rPr>
                    <w:sz w:val="24"/>
                    <w:lang w:val="en-US"/>
                  </w:rPr>
                </w:pPr>
                <w:r>
                  <w:rPr>
                    <w:sz w:val="24"/>
                    <w:lang w:val="en-US"/>
                  </w:rPr>
                  <w:t>1</w:t>
                </w:r>
              </w:p>
            </w:txbxContent>
          </v:textbox>
        </v:rect>
      </w:pict>
    </w:r>
    <w:r>
      <w:rPr>
        <w:noProof/>
      </w:rPr>
      <w:pict>
        <v:rect id="_x0000_s2137" style="position:absolute;margin-left:393pt;margin-top:4.4pt;width:35.45pt;height:13.85pt;z-index:251695616" o:allowincell="f" filled="f" stroked="f" strokeweight="1pt">
          <v:textbox style="mso-next-textbox:#_x0000_s2137" inset="0,0,0,0">
            <w:txbxContent>
              <w:p w:rsidR="00045561" w:rsidRDefault="00045561">
                <w:pPr>
                  <w:jc w:val="center"/>
                  <w:rPr>
                    <w:sz w:val="24"/>
                  </w:rPr>
                </w:pPr>
                <w:r>
                  <w:rPr>
                    <w:sz w:val="24"/>
                  </w:rPr>
                  <w:t>1</w:t>
                </w:r>
              </w:p>
            </w:txbxContent>
          </v:textbox>
        </v:rect>
      </w:pict>
    </w:r>
    <w:r>
      <w:rPr>
        <w:noProof/>
      </w:rPr>
      <w:pict>
        <v:rect id="_x0000_s2138" style="position:absolute;margin-left:22.95pt;margin-top:4.4pt;width:62.2pt;height:12.05pt;z-index:251691520" o:allowincell="f" filled="f" stroked="f" strokeweight="1pt">
          <v:textbox style="mso-next-textbox:#_x0000_s2138" inset="0,0,0,0">
            <w:txbxContent>
              <w:p w:rsidR="00045561" w:rsidRDefault="00045561">
                <w:pPr>
                  <w:rPr>
                    <w:sz w:val="24"/>
                  </w:rPr>
                </w:pPr>
                <w:r>
                  <w:t>Чернов</w:t>
                </w:r>
              </w:p>
            </w:txbxContent>
          </v:textbox>
        </v:rect>
      </w:pict>
    </w:r>
    <w:r>
      <w:rPr>
        <w:noProof/>
      </w:rPr>
      <w:pict>
        <v:rect id="_x0000_s2139" style="position:absolute;margin-left:-25.3pt;margin-top:4.4pt;width:48.5pt;height:14.6pt;z-index:251670016" o:allowincell="f" filled="f" stroked="f" strokeweight="1pt">
          <v:textbox style="mso-next-textbox:#_x0000_s2139" inset="1pt,1pt,1pt,1pt">
            <w:txbxContent>
              <w:p w:rsidR="00045561" w:rsidRDefault="00045561">
                <w:pPr>
                  <w:rPr>
                    <w:sz w:val="24"/>
                  </w:rPr>
                </w:pPr>
                <w:r>
                  <w:rPr>
                    <w:sz w:val="24"/>
                  </w:rPr>
                  <w:t xml:space="preserve"> Провер.</w:t>
                </w:r>
              </w:p>
            </w:txbxContent>
          </v:textbox>
        </v:rect>
      </w:pict>
    </w:r>
    <w:r>
      <w:rPr>
        <w:noProof/>
      </w:rPr>
      <w:pict>
        <v:line id="_x0000_s2140" style="position:absolute;z-index:251665920" from="348.05pt,4.25pt" to="490.6pt,4.45pt" o:allowincell="f" strokeweight="1pt">
          <v:stroke startarrowwidth="narrow" startarrowlength="short" endarrowwidth="narrow" endarrowlength="short"/>
        </v:line>
      </w:pict>
    </w:r>
  </w:p>
  <w:p w:rsidR="00045561" w:rsidRDefault="00045561">
    <w:pPr>
      <w:rPr>
        <w:b/>
        <w:sz w:val="24"/>
      </w:rPr>
    </w:pPr>
    <w:r>
      <w:rPr>
        <w:noProof/>
      </w:rPr>
      <w:pict>
        <v:line id="_x0000_s2141" style="position:absolute;z-index:251699712" from="-29.5pt,3.75pt" to="157.15pt,3.9pt" o:allowincell="f" strokeweight="1pt">
          <v:stroke startarrowwidth="narrow" startarrowlength="short" endarrowwidth="narrow" endarrowlength="short"/>
        </v:line>
      </w:pict>
    </w:r>
    <w:r>
      <w:rPr>
        <w:noProof/>
      </w:rPr>
      <w:pict>
        <v:rect id="_x0000_s2143" style="position:absolute;margin-left:29.25pt;margin-top:0;width:64.85pt;height:14.45pt;z-index:251692544" o:allowincell="f" filled="f" stroked="f" strokeweight="1pt">
          <v:textbox style="mso-next-textbox:#_x0000_s2143" inset="0,0,0,0">
            <w:txbxContent>
              <w:p w:rsidR="00045561" w:rsidRDefault="00045561">
                <w:pPr>
                  <w:rPr>
                    <w:sz w:val="24"/>
                  </w:rPr>
                </w:pPr>
              </w:p>
            </w:txbxContent>
          </v:textbox>
        </v:rect>
      </w:pict>
    </w:r>
    <w:r>
      <w:rPr>
        <w:noProof/>
      </w:rPr>
      <w:pict>
        <v:rect id="_x0000_s2144" style="position:absolute;margin-left:-28.15pt;margin-top:4.45pt;width:50.45pt;height:14.55pt;z-index:251671040" o:allowincell="f" filled="f" stroked="f" strokeweight="1pt">
          <v:textbox style="mso-next-textbox:#_x0000_s2144" inset="1pt,1pt,1pt,1pt">
            <w:txbxContent>
              <w:p w:rsidR="00045561" w:rsidRDefault="00045561">
                <w:r>
                  <w:rPr>
                    <w:sz w:val="24"/>
                  </w:rPr>
                  <w:t xml:space="preserve">  Т.конт.</w:t>
                </w:r>
              </w:p>
            </w:txbxContent>
          </v:textbox>
        </v:rect>
      </w:pict>
    </w:r>
    <w:r>
      <w:rPr>
        <w:noProof/>
      </w:rPr>
      <w:pict>
        <v:line id="_x0000_s2145" style="position:absolute;z-index:251664896" from="348.05pt,4.2pt" to="490.6pt,4.55pt" o:allowincell="f" strokeweight="2pt">
          <v:stroke startarrowwidth="narrow" startarrowlength="short" endarrowwidth="narrow" endarrowlength="short"/>
        </v:line>
      </w:pict>
    </w:r>
    <w:r>
      <w:rPr>
        <w:b/>
        <w:sz w:val="24"/>
      </w:rPr>
      <w:tab/>
    </w:r>
    <w:r>
      <w:rPr>
        <w:b/>
        <w:sz w:val="24"/>
      </w:rPr>
      <w:tab/>
    </w:r>
    <w:r>
      <w:rPr>
        <w:b/>
        <w:sz w:val="24"/>
      </w:rPr>
      <w:tab/>
    </w:r>
    <w:r>
      <w:rPr>
        <w:b/>
        <w:sz w:val="24"/>
      </w:rPr>
      <w:tab/>
    </w:r>
    <w:r>
      <w:rPr>
        <w:b/>
        <w:sz w:val="24"/>
      </w:rPr>
      <w:tab/>
    </w:r>
    <w:r>
      <w:rPr>
        <w:b/>
        <w:sz w:val="24"/>
      </w:rPr>
      <w:tab/>
    </w:r>
    <w:r>
      <w:rPr>
        <w:b/>
        <w:sz w:val="24"/>
      </w:rPr>
      <w:tab/>
    </w:r>
  </w:p>
  <w:p w:rsidR="00045561" w:rsidRDefault="00045561">
    <w:pPr>
      <w:rPr>
        <w:b/>
        <w:sz w:val="24"/>
      </w:rPr>
    </w:pPr>
    <w:r>
      <w:rPr>
        <w:noProof/>
      </w:rPr>
      <w:pict>
        <v:rect id="_x0000_s2146" style="position:absolute;margin-left:23.15pt;margin-top:4.55pt;width:59.35pt;height:13.3pt;z-index:251693568" o:allowincell="f" filled="f" stroked="f" strokeweight="1pt">
          <v:textbox style="mso-next-textbox:#_x0000_s2146" inset="0,0,0,0">
            <w:txbxContent>
              <w:p w:rsidR="00045561" w:rsidRDefault="00045561">
                <w:pPr>
                  <w:rPr>
                    <w:sz w:val="24"/>
                  </w:rPr>
                </w:pPr>
              </w:p>
            </w:txbxContent>
          </v:textbox>
        </v:rect>
      </w:pict>
    </w:r>
    <w:r>
      <w:rPr>
        <w:noProof/>
      </w:rPr>
      <w:pict>
        <v:line id="_x0000_s2147" style="position:absolute;z-index:251681280" from="-28.9pt,3.85pt" to="157.15pt,4pt" o:allowincell="f" strokeweight="1pt">
          <v:stroke startarrowwidth="narrow" startarrowlength="short" endarrowwidth="narrow" endarrowlength="short"/>
        </v:line>
      </w:pict>
    </w:r>
    <w:r>
      <w:rPr>
        <w:noProof/>
      </w:rPr>
      <w:pict>
        <v:rect id="_x0000_s2148" style="position:absolute;margin-left:-25.3pt;margin-top:4.55pt;width:49.9pt;height:14.55pt;z-index:251672064" o:allowincell="f" filled="f" stroked="f" strokeweight="1pt">
          <v:textbox style="mso-next-textbox:#_x0000_s2148" inset="1pt,1pt,1pt,1pt">
            <w:txbxContent>
              <w:p w:rsidR="00045561" w:rsidRDefault="00045561">
                <w:r>
                  <w:rPr>
                    <w:sz w:val="24"/>
                  </w:rPr>
                  <w:t xml:space="preserve"> Н.конт.</w:t>
                </w:r>
              </w:p>
            </w:txbxContent>
          </v:textbox>
        </v:rect>
      </w:pict>
    </w:r>
    <w:r>
      <w:rPr>
        <w:b/>
        <w:sz w:val="24"/>
      </w:rPr>
      <w:tab/>
    </w:r>
    <w:r>
      <w:rPr>
        <w:b/>
        <w:sz w:val="24"/>
      </w:rPr>
      <w:tab/>
    </w:r>
    <w:r>
      <w:rPr>
        <w:b/>
        <w:sz w:val="24"/>
      </w:rPr>
      <w:tab/>
    </w:r>
    <w:r>
      <w:rPr>
        <w:b/>
        <w:sz w:val="24"/>
      </w:rPr>
      <w:tab/>
    </w:r>
    <w:r>
      <w:rPr>
        <w:b/>
        <w:sz w:val="24"/>
      </w:rPr>
      <w:tab/>
    </w:r>
    <w:r>
      <w:rPr>
        <w:b/>
        <w:sz w:val="24"/>
      </w:rPr>
      <w:tab/>
    </w:r>
    <w:r>
      <w:rPr>
        <w:b/>
        <w:sz w:val="24"/>
      </w:rPr>
      <w:tab/>
    </w:r>
  </w:p>
  <w:p w:rsidR="00045561" w:rsidRDefault="00045561">
    <w:pPr>
      <w:rPr>
        <w:b/>
        <w:sz w:val="24"/>
      </w:rPr>
    </w:pPr>
    <w:r>
      <w:rPr>
        <w:noProof/>
      </w:rPr>
      <w:pict>
        <v:line id="_x0000_s2149" style="position:absolute;z-index:251698688" from="-29.7pt,3.95pt" to="157.15pt,4.1pt" o:allowincell="f" strokeweight="1pt">
          <v:stroke startarrowwidth="narrow" startarrowlength="short" endarrowwidth="narrow" endarrowlength="short"/>
        </v:line>
      </w:pict>
    </w:r>
    <w:r>
      <w:rPr>
        <w:noProof/>
      </w:rPr>
      <w:pict>
        <v:rect id="_x0000_s2150" style="position:absolute;margin-left:23.15pt;margin-top:4.65pt;width:62.8pt;height:14.45pt;z-index:251694592" o:allowincell="f" filled="f" stroked="f" strokeweight="1pt">
          <v:textbox style="mso-next-textbox:#_x0000_s2150" inset="0,0,0,0">
            <w:txbxContent>
              <w:p w:rsidR="00045561" w:rsidRDefault="00045561">
                <w:pPr>
                  <w:rPr>
                    <w:sz w:val="24"/>
                  </w:rPr>
                </w:pPr>
              </w:p>
            </w:txbxContent>
          </v:textbox>
        </v:rect>
      </w:pict>
    </w:r>
    <w:r>
      <w:rPr>
        <w:noProof/>
      </w:rPr>
      <w:pict>
        <v:rect id="_x0000_s2151" style="position:absolute;margin-left:-28.15pt;margin-top:4.7pt;width:48.5pt;height:14.45pt;z-index:251673088" o:allowincell="f" filled="f" stroked="f" strokeweight="1pt">
          <v:textbox style="mso-next-textbox:#_x0000_s2151" inset="1pt,1pt,1pt,1pt">
            <w:txbxContent>
              <w:p w:rsidR="00045561" w:rsidRDefault="00045561">
                <w:r>
                  <w:rPr>
                    <w:sz w:val="24"/>
                  </w:rPr>
                  <w:t xml:space="preserve">  Утв.</w:t>
                </w:r>
              </w:p>
            </w:txbxContent>
          </v:textbox>
        </v:rect>
      </w:pict>
    </w:r>
    <w:r>
      <w:rPr>
        <w:b/>
        <w:sz w:val="24"/>
      </w:rPr>
      <w:tab/>
    </w:r>
    <w:r>
      <w:rPr>
        <w:b/>
        <w:sz w:val="24"/>
      </w:rPr>
      <w:tab/>
    </w:r>
    <w:r>
      <w:rPr>
        <w:b/>
        <w:sz w:val="24"/>
      </w:rPr>
      <w:tab/>
    </w:r>
    <w:r>
      <w:rPr>
        <w:b/>
        <w:sz w:val="24"/>
      </w:rPr>
      <w:tab/>
    </w:r>
    <w:r>
      <w:rPr>
        <w:b/>
        <w:sz w:val="24"/>
      </w:rPr>
      <w:tab/>
    </w:r>
    <w:r>
      <w:rPr>
        <w:b/>
        <w:sz w:val="24"/>
      </w:rPr>
      <w:tab/>
    </w:r>
    <w:r>
      <w:rPr>
        <w:b/>
        <w:sz w:val="24"/>
      </w:rPr>
      <w:tab/>
    </w:r>
    <w:r>
      <w:rPr>
        <w:b/>
        <w:sz w:val="24"/>
      </w:rPr>
      <w:tab/>
    </w:r>
    <w:r>
      <w:rPr>
        <w:b/>
        <w:sz w:val="24"/>
      </w:rPr>
      <w:tab/>
    </w:r>
  </w:p>
  <w:p w:rsidR="00045561" w:rsidRDefault="00045561">
    <w:pPr>
      <w:pStyle w:val="a5"/>
    </w:pPr>
    <w:r>
      <w:rPr>
        <w:noProof/>
      </w:rPr>
      <w:pict>
        <v:line id="_x0000_s2102" style="position:absolute;flip:x;z-index:251658752" from="-62.45pt,3.9pt" to="-29.75pt,3.95pt" strokeweight="2pt">
          <v:stroke startarrowwidth="narrow" startarrowlength="short" endarrowwidth="narrow" endarrowlength="short"/>
        </v:line>
      </w:pict>
    </w:r>
    <w:r>
      <w:rPr>
        <w:noProof/>
      </w:rPr>
      <w:pict>
        <v:line id="_x0000_s2152" style="position:absolute;flip:y;z-index:251605504" from="-33.9pt,3pt" to="490.75pt,3.6pt" o:allowincell="f" strokeweight="2pt">
          <v:stroke startarrowwidth="narrow" startarrowlength="short" endarrowwidth="narrow" endarrowlength="short"/>
        </v:line>
      </w:pict>
    </w:r>
    <w:r>
      <w:rPr>
        <w:noProof/>
      </w:rPr>
      <w:pict>
        <v:line id="_x0000_s2153" style="position:absolute;flip:x;z-index:251686400" from="-34.5pt,8.4pt" to="-27.25pt,15.65pt" o:allowincell="f" stroked="f" strokeweight="1pt">
          <v:stroke startarrowwidth="narrow" startarrowlength="short" endarrowwidth="narrow" endarrowlength="short"/>
        </v:line>
      </w:pict>
    </w:r>
    <w:r>
      <w:rPr>
        <w:noProof/>
      </w:rPr>
      <w:pict>
        <v:rect id="_x0000_s2154" style="position:absolute;margin-left:-22.55pt;margin-top:4.2pt;width:46.55pt;height:14.45pt;z-index:251661824;mso-position-horizontal-relative:margin" o:allowincell="f" filled="f" stroked="f" strokeweight="1pt">
          <v:textbox inset="1pt,1pt,1pt,1pt">
            <w:txbxContent>
              <w:p w:rsidR="00045561" w:rsidRDefault="00045561">
                <w:pPr>
                  <w:rPr>
                    <w:sz w:val="16"/>
                  </w:rPr>
                </w:pPr>
                <w:r>
                  <w:rPr>
                    <w:sz w:val="16"/>
                  </w:rPr>
                  <w:t>Ф2.701-4</w:t>
                </w:r>
              </w:p>
            </w:txbxContent>
          </v:textbox>
          <w10:wrap anchorx="margin"/>
        </v:rect>
      </w:pict>
    </w:r>
    <w:r>
      <w:rPr>
        <w:noProof/>
      </w:rPr>
      <w:pict>
        <v:rect id="_x0000_s2155" style="position:absolute;margin-left:192.8pt;margin-top:4.75pt;width:46.55pt;height:14.45pt;z-index:251662848;mso-position-horizontal-relative:margin" o:allowincell="f" filled="f" stroked="f" strokeweight="1pt">
          <v:textbox inset="1pt,1pt,1pt,1pt">
            <w:txbxContent>
              <w:p w:rsidR="00045561" w:rsidRDefault="00045561">
                <w:pPr>
                  <w:rPr>
                    <w:sz w:val="16"/>
                  </w:rPr>
                </w:pPr>
                <w:r>
                  <w:rPr>
                    <w:sz w:val="16"/>
                  </w:rPr>
                  <w:t>Копировал:</w:t>
                </w:r>
              </w:p>
            </w:txbxContent>
          </v:textbox>
          <w10:wrap anchorx="margin"/>
        </v:rect>
      </w:pict>
    </w:r>
    <w:r>
      <w:rPr>
        <w:noProof/>
      </w:rPr>
      <w:pict>
        <v:rect id="_x0000_s2156" style="position:absolute;margin-left:367.7pt;margin-top:4.75pt;width:46.55pt;height:14.45pt;z-index:251663872;mso-position-horizontal-relative:margin" o:allowincell="f" filled="f" stroked="f" strokeweight="1pt">
          <v:textbox inset="1pt,1pt,1pt,1pt">
            <w:txbxContent>
              <w:p w:rsidR="00045561" w:rsidRDefault="00045561">
                <w:pPr>
                  <w:rPr>
                    <w:sz w:val="16"/>
                  </w:rPr>
                </w:pPr>
                <w:r>
                  <w:rPr>
                    <w:sz w:val="16"/>
                  </w:rPr>
                  <w:t>Формат: А4</w:t>
                </w:r>
              </w:p>
            </w:txbxContent>
          </v:textbox>
          <w10:wrap anchorx="margin"/>
        </v:rect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F3698" w:rsidRDefault="00BF3698">
      <w:r>
        <w:separator/>
      </w:r>
    </w:p>
  </w:footnote>
  <w:footnote w:type="continuationSeparator" w:id="1">
    <w:p w:rsidR="00BF3698" w:rsidRDefault="00BF369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45561" w:rsidRDefault="00045561">
    <w:pPr>
      <w:pStyle w:val="a4"/>
    </w:pPr>
    <w:r>
      <w:rPr>
        <w:noProof/>
      </w:rPr>
      <w:pict>
        <v:line id="_x0000_s2049" style="position:absolute;z-index:251608576" from="-64.4pt,356.2pt" to="-31.5pt,356.25pt" o:allowincell="f" strokeweight="2pt">
          <v:stroke startarrowwidth="narrow" startarrowlength="short" endarrowwidth="narrow" endarrowlength="short"/>
        </v:line>
      </w:pict>
    </w:r>
    <w:r>
      <w:rPr>
        <w:noProof/>
      </w:rPr>
      <w:pict>
        <v:line id="_x0000_s2050" style="position:absolute;flip:x y;z-index:251607552" from="-50.05pt,356.2pt" to="-49.85pt,785.1pt" o:allowincell="f" strokeweight="1pt">
          <v:stroke startarrowwidth="narrow" startarrowlength="short" endarrowwidth="narrow" endarrowlength="short"/>
        </v:line>
      </w:pict>
    </w:r>
    <w:r>
      <w:rPr>
        <w:noProof/>
      </w:rPr>
      <w:pict>
        <v:line id="_x0000_s2051" style="position:absolute;flip:x y;z-index:251606528" from="-64.15pt,357.1pt" to="-63.95pt,786pt" o:allowincell="f" strokeweight="2pt">
          <v:stroke startarrowwidth="narrow" startarrowlength="short" endarrowwidth="narrow" endarrowlength="short"/>
        </v:line>
      </w:pict>
    </w:r>
    <w:r>
      <w:rPr>
        <w:noProof/>
      </w:rPr>
      <w:pict>
        <v:line id="_x0000_s2052" style="position:absolute;flip:x;z-index:251609600" from="-64.65pt,721pt" to="-31.75pt,721.05pt" o:allowincell="f" strokeweight="1pt">
          <v:stroke startarrowwidth="narrow" startarrowlength="short" endarrowwidth="narrow" endarrowlength="short"/>
        </v:line>
      </w:pict>
    </w:r>
    <w:r>
      <w:rPr>
        <w:noProof/>
      </w:rPr>
      <w:pict>
        <v:line id="_x0000_s2053" style="position:absolute;flip:x;z-index:251610624" from="-64.65pt,626.95pt" to="-31.75pt,627pt" o:allowincell="f" strokeweight="1pt">
          <v:stroke startarrowwidth="narrow" startarrowlength="short" endarrowwidth="narrow" endarrowlength="short"/>
        </v:line>
      </w:pict>
    </w:r>
    <w:r>
      <w:rPr>
        <w:noProof/>
      </w:rPr>
      <w:pict>
        <v:line id="_x0000_s2054" style="position:absolute;flip:x;z-index:251611648" from="-64.65pt,555.7pt" to="-31.75pt,555.75pt" o:allowincell="f" strokeweight="1pt">
          <v:stroke startarrowwidth="narrow" startarrowlength="short" endarrowwidth="narrow" endarrowlength="short"/>
        </v:line>
      </w:pict>
    </w:r>
    <w:r>
      <w:rPr>
        <w:noProof/>
      </w:rPr>
      <w:pict>
        <v:line id="_x0000_s2055" style="position:absolute;flip:x;z-index:251612672" from="-64.65pt,461.65pt" to="-31.75pt,461.7pt" o:allowincell="f" strokeweight="1pt">
          <v:stroke startarrowwidth="narrow" startarrowlength="short" endarrowwidth="narrow" endarrowlength="short"/>
        </v:line>
      </w:pict>
    </w:r>
    <w:r>
      <w:rPr>
        <w:noProof/>
      </w:rPr>
      <w:pict>
        <v:rect id="_x0000_s2056" style="position:absolute;margin-left:-61.8pt;margin-top:470.2pt;width:10.95pt;height:76pt;z-index:251613696" o:allowincell="f" filled="f" stroked="f" strokeweight="2pt">
          <v:textbox style="mso-next-textbox:#_x0000_s2056" inset="0,0,0,0">
            <w:txbxContent>
              <w:p w:rsidR="00045561" w:rsidRDefault="00045561">
                <w:r>
                  <w:object w:dxaOrig="219" w:dyaOrig="1520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25" type="#_x0000_t75" style="width:11.2pt;height:76.15pt" o:ole="" fillcolor="window">
                      <v:imagedata r:id="rId1" o:title=""/>
                    </v:shape>
                    <o:OLEObject Type="Embed" ProgID="Unknown" ShapeID="_x0000_i1025" DrawAspect="Content" ObjectID="_1823424897" r:id="rId2">
                      <o:FieldCodes>\s</o:FieldCodes>
                    </o:OLEObject>
                  </w:object>
                </w:r>
              </w:p>
            </w:txbxContent>
          </v:textbox>
        </v:rect>
      </w:pict>
    </w:r>
    <w:r>
      <w:rPr>
        <w:noProof/>
      </w:rPr>
      <w:pict>
        <v:rect id="_x0000_s2057" style="position:absolute;margin-left:-61.65pt;margin-top:570.1pt;width:8.65pt;height:43.95pt;z-index:251614720" o:allowincell="f" filled="f" stroked="f" strokeweight="2pt">
          <v:textbox style="mso-next-textbox:#_x0000_s2057" inset="0,0,0,0">
            <w:txbxContent>
              <w:p w:rsidR="00045561" w:rsidRDefault="00045561">
                <w:r>
                  <w:object w:dxaOrig="143" w:dyaOrig="879">
                    <v:shape id="_x0000_i1026" type="#_x0000_t75" style="width:7.1pt;height:43.65pt" o:ole="" fillcolor="window">
                      <v:imagedata r:id="rId3" o:title=""/>
                    </v:shape>
                    <o:OLEObject Type="Embed" ProgID="Unknown" ShapeID="_x0000_i1026" DrawAspect="Content" ObjectID="_1823424898" r:id="rId4">
                      <o:FieldCodes>\s</o:FieldCodes>
                    </o:OLEObject>
                  </w:object>
                </w:r>
              </w:p>
            </w:txbxContent>
          </v:textbox>
        </v:rect>
      </w:pict>
    </w:r>
    <w:r>
      <w:rPr>
        <w:noProof/>
      </w:rPr>
      <w:pict>
        <v:rect id="_x0000_s2058" style="position:absolute;margin-left:-61.3pt;margin-top:641.2pt;width:8.65pt;height:71.3pt;z-index:251615744" o:allowincell="f" filled="f" stroked="f" strokeweight="2pt">
          <v:textbox style="mso-next-textbox:#_x0000_s2058" inset="0,0,0,0">
            <w:txbxContent>
              <w:p w:rsidR="00045561" w:rsidRDefault="00045561">
                <w:r>
                  <w:object w:dxaOrig="172" w:dyaOrig="1426">
                    <v:shape id="_x0000_i1027" type="#_x0000_t75" style="width:8.85pt;height:71.4pt" o:ole="" fillcolor="window">
                      <v:imagedata r:id="rId5" o:title=""/>
                    </v:shape>
                    <o:OLEObject Type="Embed" ProgID="Unknown" ShapeID="_x0000_i1027" DrawAspect="Content" ObjectID="_1823424899" r:id="rId6">
                      <o:FieldCodes>\s</o:FieldCodes>
                    </o:OLEObject>
                  </w:object>
                </w:r>
              </w:p>
            </w:txbxContent>
          </v:textbox>
        </v:rect>
      </w:pict>
    </w:r>
    <w:r>
      <w:rPr>
        <w:noProof/>
      </w:rPr>
      <w:pict>
        <v:rect id="_x0000_s2059" style="position:absolute;margin-left:-61.3pt;margin-top:722.65pt;width:9.55pt;height:58.05pt;z-index:251616768" o:allowincell="f" filled="f" stroked="f" strokeweight="2pt">
          <v:textbox style="mso-next-textbox:#_x0000_s2059" inset="0,0,0,0">
            <w:txbxContent>
              <w:p w:rsidR="00045561" w:rsidRDefault="00045561">
                <w:r>
                  <w:object w:dxaOrig="191" w:dyaOrig="1161">
                    <v:shape id="_x0000_i1028" type="#_x0000_t75" style="width:9.45pt;height:57.85pt" o:ole="" fillcolor="window">
                      <v:imagedata r:id="rId7" o:title=""/>
                    </v:shape>
                    <o:OLEObject Type="Embed" ProgID="Unknown" ShapeID="_x0000_i1028" DrawAspect="Content" ObjectID="_1823424900" r:id="rId8">
                      <o:FieldCodes>\s</o:FieldCodes>
                    </o:OLEObject>
                  </w:object>
                </w:r>
              </w:p>
            </w:txbxContent>
          </v:textbox>
        </v:rect>
      </w:pict>
    </w:r>
    <w:r>
      <w:rPr>
        <w:noProof/>
      </w:rPr>
      <w:pict>
        <v:rect id="_x0000_s2060" style="position:absolute;margin-left:-61.65pt;margin-top:382.9pt;width:8.65pt;height:71.3pt;z-index:251617792" o:allowincell="f" filled="f" stroked="f" strokeweight="2pt">
          <v:textbox style="mso-next-textbox:#_x0000_s2060" inset="0,0,0,0">
            <w:txbxContent>
              <w:p w:rsidR="00045561" w:rsidRDefault="00045561">
                <w:r>
                  <w:object w:dxaOrig="172" w:dyaOrig="1426">
                    <v:shape id="_x0000_i1029" type="#_x0000_t75" style="width:8.85pt;height:71.4pt" o:ole="" fillcolor="window">
                      <v:imagedata r:id="rId9" o:title=""/>
                    </v:shape>
                    <o:OLEObject Type="Embed" ProgID="Unknown" ShapeID="_x0000_i1029" DrawAspect="Content" ObjectID="_1823424901" r:id="rId10">
                      <o:FieldCodes>\s</o:FieldCodes>
                    </o:OLEObject>
                  </w:object>
                </w:r>
              </w:p>
            </w:txbxContent>
          </v:textbox>
        </v:rect>
      </w:pict>
    </w:r>
    <w:r>
      <w:rPr>
        <w:noProof/>
      </w:rPr>
      <w:pict>
        <v:line id="_x0000_s2061" style="position:absolute;flip:x;z-index:251618816" from="-62.3pt,785.8pt" to="-32.7pt,785.95pt" o:allowincell="f" strokeweight="2pt">
          <v:stroke startarrowwidth="narrow" startarrowlength="short" endarrowwidth="narrow" endarrowlength="short"/>
        </v:line>
      </w:pict>
    </w:r>
    <w:r>
      <w:rPr>
        <w:noProof/>
      </w:rPr>
      <w:pict>
        <v:line id="_x0000_s2062" style="position:absolute;z-index:251621888" from="490.8pt,-2.9pt" to="490.85pt,785.35pt" o:allowincell="f" strokeweight="2pt">
          <v:stroke startarrowwidth="narrow" startarrowlength="short" endarrowwidth="narrow" endarrowlength="short"/>
        </v:line>
      </w:pict>
    </w:r>
    <w:r>
      <w:rPr>
        <w:noProof/>
      </w:rPr>
      <w:pict>
        <v:line id="_x0000_s2063" style="position:absolute;z-index:251619840" from="-31pt,-2.9pt" to="490.6pt,-2.85pt" o:allowincell="f" strokeweight="2pt">
          <v:stroke startarrowwidth="narrow" startarrowlength="short" endarrowwidth="narrow" endarrowlength="short"/>
        </v:line>
      </w:pict>
    </w:r>
    <w:r>
      <w:rPr>
        <w:noProof/>
      </w:rPr>
      <w:pict>
        <v:line id="_x0000_s2064" style="position:absolute;flip:x;z-index:251620864" from="-31.2pt,-2.65pt" to="-30.85pt,786.25pt" o:allowincell="f" strokeweight="2pt">
          <v:stroke startarrowwidth="narrow" startarrowlength="short" endarrowwidth="narrow" endarrowlength="short"/>
        </v:lin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45561" w:rsidRDefault="00045561">
    <w:pPr>
      <w:pStyle w:val="a4"/>
    </w:pPr>
    <w:r>
      <w:rPr>
        <w:noProof/>
      </w:rPr>
      <w:pict>
        <v:line id="_x0000_s2087" style="position:absolute;z-index:251659776" from="-28.15pt,-8.6pt" to="490.6pt,-8.55pt" o:allowincell="f" strokeweight="2pt">
          <v:stroke startarrowwidth="narrow" startarrowlength="short" endarrowwidth="narrow" endarrowlength="short"/>
        </v:line>
      </w:pict>
    </w:r>
    <w:r>
      <w:rPr>
        <w:noProof/>
      </w:rPr>
      <w:pict>
        <v:line id="_x0000_s2088" style="position:absolute;z-index:251660800" from="490.55pt,-8.35pt" to="490.85pt,785.35pt" o:allowincell="f" strokeweight="2pt">
          <v:stroke startarrowwidth="narrow" startarrowlength="short" endarrowwidth="narrow" endarrowlength="short"/>
        </v:line>
      </w:pict>
    </w:r>
    <w:r>
      <w:rPr>
        <w:noProof/>
      </w:rPr>
      <w:pict>
        <v:line id="_x0000_s2089" style="position:absolute;z-index:251645440" from="-29.35pt,-8.35pt" to="-28.75pt,786.55pt" o:allowincell="f" strokeweight="2pt">
          <v:stroke startarrowwidth="narrow" startarrowlength="short" endarrowwidth="narrow" endarrowlength="short"/>
        </v:line>
      </w:pict>
    </w:r>
    <w:r>
      <w:rPr>
        <w:noProof/>
      </w:rPr>
      <w:pict>
        <v:line id="_x0000_s2091" style="position:absolute;z-index:251647488" from="-62.85pt,355.3pt" to="-31.45pt,355.35pt" o:allowincell="f" strokeweight="2pt">
          <v:stroke startarrowwidth="narrow" startarrowlength="short" endarrowwidth="narrow" endarrowlength="short"/>
        </v:line>
      </w:pict>
    </w:r>
    <w:r>
      <w:rPr>
        <w:noProof/>
      </w:rPr>
      <w:pict>
        <v:line id="_x0000_s2092" style="position:absolute;flip:y;z-index:251648512" from="-49.5pt,355.4pt" to="-49.15pt,786.25pt" o:allowincell="f" strokeweight="1pt">
          <v:stroke startarrowwidth="narrow" startarrowlength="short" endarrowwidth="narrow" endarrowlength="short"/>
        </v:line>
      </w:pict>
    </w:r>
    <w:r>
      <w:rPr>
        <w:noProof/>
      </w:rPr>
      <w:pict>
        <v:line id="_x0000_s2093" style="position:absolute;flip:x;z-index:251649536" from="-62.35pt,716.45pt" to="-29.65pt,716.5pt" o:allowincell="f" strokeweight="1pt">
          <v:stroke startarrowwidth="narrow" startarrowlength="short" endarrowwidth="narrow" endarrowlength="short"/>
        </v:line>
      </w:pict>
    </w:r>
    <w:r>
      <w:rPr>
        <w:noProof/>
      </w:rPr>
      <w:pict>
        <v:line id="_x0000_s2094" style="position:absolute;flip:x;z-index:251650560" from="-62.85pt,626.55pt" to="-30.15pt,626.6pt" o:allowincell="f" strokeweight="1pt">
          <v:stroke startarrowwidth="narrow" startarrowlength="short" endarrowwidth="narrow" endarrowlength="short"/>
        </v:line>
      </w:pict>
    </w:r>
    <w:r>
      <w:rPr>
        <w:noProof/>
      </w:rPr>
      <w:pict>
        <v:line id="_x0000_s2095" style="position:absolute;flip:x;z-index:251651584" from="-62.85pt,553.65pt" to="-28.15pt,553.7pt" o:allowincell="f" strokeweight="1pt">
          <v:stroke startarrowwidth="narrow" startarrowlength="short" endarrowwidth="narrow" endarrowlength="short"/>
        </v:line>
      </w:pict>
    </w:r>
    <w:r>
      <w:rPr>
        <w:noProof/>
      </w:rPr>
      <w:pict>
        <v:line id="_x0000_s2096" style="position:absolute;flip:x;z-index:251652608" from="-62.85pt,460.9pt" to="-30.15pt,460.95pt" o:allowincell="f" strokeweight="1pt">
          <v:stroke startarrowwidth="narrow" startarrowlength="short" endarrowwidth="narrow" endarrowlength="short"/>
        </v:line>
      </w:pict>
    </w:r>
    <w:r>
      <w:rPr>
        <w:noProof/>
      </w:rPr>
      <w:pict>
        <v:rect id="_x0000_s2097" style="position:absolute;margin-left:-61.25pt;margin-top:468.1pt;width:10.95pt;height:76pt;z-index:251653632" o:allowincell="f" filled="f" stroked="f" strokeweight="2pt">
          <v:textbox inset="0,0,0,0">
            <w:txbxContent>
              <w:p w:rsidR="00045561" w:rsidRDefault="00045561">
                <w:r>
                  <w:object w:dxaOrig="219" w:dyaOrig="1520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30" type="#_x0000_t75" style="width:11.2pt;height:76.15pt" o:ole="" fillcolor="window">
                      <v:imagedata r:id="rId1" o:title=""/>
                    </v:shape>
                    <o:OLEObject Type="Embed" ProgID="Unknown" ShapeID="_x0000_i1030" DrawAspect="Content" ObjectID="_1823424902" r:id="rId2">
                      <o:FieldCodes>\s</o:FieldCodes>
                    </o:OLEObject>
                  </w:object>
                </w:r>
              </w:p>
            </w:txbxContent>
          </v:textbox>
        </v:rect>
      </w:pict>
    </w:r>
    <w:r>
      <w:rPr>
        <w:noProof/>
      </w:rPr>
      <w:pict>
        <v:rect id="_x0000_s2098" style="position:absolute;margin-left:-61.25pt;margin-top:568.95pt;width:8.65pt;height:43.95pt;z-index:251654656" o:allowincell="f" filled="f" stroked="f" strokeweight="2pt">
          <v:textbox inset="0,0,0,0">
            <w:txbxContent>
              <w:p w:rsidR="00045561" w:rsidRDefault="00045561">
                <w:r>
                  <w:object w:dxaOrig="143" w:dyaOrig="879">
                    <v:shape id="_x0000_i1031" type="#_x0000_t75" style="width:7.1pt;height:43.65pt" o:ole="" fillcolor="window">
                      <v:imagedata r:id="rId3" o:title=""/>
                    </v:shape>
                    <o:OLEObject Type="Embed" ProgID="Unknown" ShapeID="_x0000_i1031" DrawAspect="Content" ObjectID="_1823424903" r:id="rId4">
                      <o:FieldCodes>\s</o:FieldCodes>
                    </o:OLEObject>
                  </w:object>
                </w:r>
              </w:p>
            </w:txbxContent>
          </v:textbox>
        </v:rect>
      </w:pict>
    </w:r>
    <w:r>
      <w:rPr>
        <w:noProof/>
      </w:rPr>
      <w:pict>
        <v:rect id="_x0000_s2099" style="position:absolute;margin-left:-60.75pt;margin-top:640.9pt;width:8.65pt;height:71.3pt;z-index:251655680" o:allowincell="f" filled="f" stroked="f" strokeweight="2pt">
          <v:textbox inset="0,0,0,0">
            <w:txbxContent>
              <w:p w:rsidR="00045561" w:rsidRDefault="00045561">
                <w:r>
                  <w:object w:dxaOrig="172" w:dyaOrig="1426">
                    <v:shape id="_x0000_i1032" type="#_x0000_t75" style="width:8.85pt;height:71.4pt" o:ole="" fillcolor="window">
                      <v:imagedata r:id="rId5" o:title=""/>
                    </v:shape>
                    <o:OLEObject Type="Embed" ProgID="Unknown" ShapeID="_x0000_i1032" DrawAspect="Content" ObjectID="_1823424904" r:id="rId6">
                      <o:FieldCodes>\s</o:FieldCodes>
                    </o:OLEObject>
                  </w:object>
                </w:r>
              </w:p>
            </w:txbxContent>
          </v:textbox>
        </v:rect>
      </w:pict>
    </w:r>
    <w:r>
      <w:rPr>
        <w:noProof/>
      </w:rPr>
      <w:pict>
        <v:rect id="_x0000_s2100" style="position:absolute;margin-left:-60.6pt;margin-top:721.8pt;width:9.55pt;height:58.05pt;z-index:251656704" o:allowincell="f" filled="f" stroked="f" strokeweight="2pt">
          <v:textbox inset="0,0,0,0">
            <w:txbxContent>
              <w:p w:rsidR="00045561" w:rsidRDefault="00045561">
                <w:r>
                  <w:object w:dxaOrig="191" w:dyaOrig="1161">
                    <v:shape id="_x0000_i1033" type="#_x0000_t75" style="width:9.45pt;height:57.85pt" o:ole="" fillcolor="window">
                      <v:imagedata r:id="rId7" o:title=""/>
                    </v:shape>
                    <o:OLEObject Type="Embed" ProgID="Unknown" ShapeID="_x0000_i1033" DrawAspect="Content" ObjectID="_1823424905" r:id="rId8">
                      <o:FieldCodes>\s</o:FieldCodes>
                    </o:OLEObject>
                  </w:object>
                </w:r>
              </w:p>
            </w:txbxContent>
          </v:textbox>
        </v:rect>
      </w:pict>
    </w:r>
    <w:r>
      <w:rPr>
        <w:noProof/>
      </w:rPr>
      <w:pict>
        <v:rect id="_x0000_s2101" style="position:absolute;margin-left:-60.75pt;margin-top:381.75pt;width:8.65pt;height:71.3pt;z-index:251657728" o:allowincell="f" filled="f" stroked="f" strokeweight="2pt">
          <v:textbox inset="0,0,0,0">
            <w:txbxContent>
              <w:p w:rsidR="00045561" w:rsidRDefault="00045561">
                <w:r>
                  <w:object w:dxaOrig="172" w:dyaOrig="1426">
                    <v:shape id="_x0000_i1034" type="#_x0000_t75" style="width:8.85pt;height:71.4pt" o:ole="" fillcolor="window">
                      <v:imagedata r:id="rId9" o:title=""/>
                    </v:shape>
                    <o:OLEObject Type="Embed" ProgID="Unknown" ShapeID="_x0000_i1034" DrawAspect="Content" ObjectID="_1823424906" r:id="rId10">
                      <o:FieldCodes>\s</o:FieldCodes>
                    </o:OLEObject>
                  </w:object>
                </w:r>
              </w:p>
            </w:txbxContent>
          </v:textbox>
        </v:rect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1DCA41EC"/>
    <w:lvl w:ilvl="0">
      <w:start w:val="1"/>
      <w:numFmt w:val="decimal"/>
      <w:lvlText w:val="%1."/>
      <w:legacy w:legacy="1" w:legacySpace="113" w:legacyIndent="0"/>
      <w:lvlJc w:val="center"/>
      <w:rPr>
        <w:rFonts w:ascii="Times New Roman" w:hAnsi="Times New Roman" w:hint="default"/>
        <w:b w:val="0"/>
        <w:i w:val="0"/>
        <w:sz w:val="26"/>
      </w:rPr>
    </w:lvl>
    <w:lvl w:ilvl="1">
      <w:start w:val="1"/>
      <w:numFmt w:val="decimal"/>
      <w:lvlText w:val="%1.%2."/>
      <w:legacy w:legacy="1" w:legacySpace="113" w:legacyIndent="0"/>
      <w:lvlJc w:val="center"/>
      <w:rPr>
        <w:rFonts w:ascii="Times New Roman" w:hAnsi="Times New Roman" w:hint="default"/>
        <w:b w:val="0"/>
        <w:i w:val="0"/>
        <w:sz w:val="26"/>
      </w:rPr>
    </w:lvl>
    <w:lvl w:ilvl="2">
      <w:start w:val="1"/>
      <w:numFmt w:val="decimal"/>
      <w:lvlText w:val="%1.%2.%3."/>
      <w:legacy w:legacy="1" w:legacySpace="113" w:legacyIndent="0"/>
      <w:lvlJc w:val="right"/>
      <w:rPr>
        <w:rFonts w:ascii="Times New Roman" w:hAnsi="Times New Roman" w:hint="default"/>
        <w:b w:val="0"/>
        <w:i w:val="0"/>
        <w:sz w:val="26"/>
      </w:rPr>
    </w:lvl>
    <w:lvl w:ilvl="3">
      <w:start w:val="1"/>
      <w:numFmt w:val="decimal"/>
      <w:lvlText w:val="%1.%2.%3.%4."/>
      <w:legacy w:legacy="1" w:legacySpace="113" w:legacyIndent="0"/>
      <w:lvlJc w:val="center"/>
      <w:rPr>
        <w:rFonts w:ascii="Times New Roman" w:hAnsi="Times New Roman" w:hint="default"/>
        <w:b w:val="0"/>
        <w:i w:val="0"/>
        <w:sz w:val="26"/>
      </w:rPr>
    </w:lvl>
    <w:lvl w:ilvl="4">
      <w:start w:val="1"/>
      <w:numFmt w:val="decimal"/>
      <w:lvlText w:val="%1.%2.%3.%4.%5."/>
      <w:legacy w:legacy="1" w:legacySpace="113" w:legacyIndent="0"/>
      <w:lvlJc w:val="center"/>
      <w:rPr>
        <w:rFonts w:ascii="Times New Roman" w:hAnsi="Times New Roman" w:hint="default"/>
        <w:b w:val="0"/>
        <w:i w:val="0"/>
        <w:sz w:val="26"/>
      </w:rPr>
    </w:lvl>
    <w:lvl w:ilvl="5">
      <w:start w:val="1"/>
      <w:numFmt w:val="decimal"/>
      <w:lvlText w:val="%1.%2.%3.%4.%5.%6."/>
      <w:legacy w:legacy="1" w:legacySpace="113" w:legacyIndent="0"/>
      <w:lvlJc w:val="center"/>
      <w:rPr>
        <w:rFonts w:ascii="Times New Roman" w:hAnsi="Times New Roman" w:hint="default"/>
        <w:b w:val="0"/>
        <w:i w:val="0"/>
        <w:sz w:val="26"/>
      </w:rPr>
    </w:lvl>
    <w:lvl w:ilvl="6">
      <w:start w:val="1"/>
      <w:numFmt w:val="decimal"/>
      <w:lvlText w:val="%1.%2.%3.%4.%5.%6.%7."/>
      <w:legacy w:legacy="1" w:legacySpace="113" w:legacyIndent="0"/>
      <w:lvlJc w:val="center"/>
      <w:rPr>
        <w:rFonts w:ascii="Times New Roman" w:hAnsi="Times New Roman" w:hint="default"/>
        <w:b w:val="0"/>
        <w:i w:val="0"/>
        <w:sz w:val="26"/>
      </w:rPr>
    </w:lvl>
    <w:lvl w:ilvl="7">
      <w:start w:val="1"/>
      <w:numFmt w:val="decimal"/>
      <w:lvlText w:val="%1.%2.%3.%4.%5.%6.%7.%8."/>
      <w:legacy w:legacy="1" w:legacySpace="113" w:legacyIndent="0"/>
      <w:lvlJc w:val="center"/>
      <w:rPr>
        <w:rFonts w:ascii="Times New Roman" w:hAnsi="Times New Roman" w:hint="default"/>
        <w:b w:val="0"/>
        <w:i w:val="0"/>
        <w:sz w:val="26"/>
      </w:rPr>
    </w:lvl>
    <w:lvl w:ilvl="8">
      <w:start w:val="1"/>
      <w:numFmt w:val="decimal"/>
      <w:lvlText w:val="%1.%2.%3.%4.%5.%6.%7.%8.%9."/>
      <w:legacy w:legacy="1" w:legacySpace="113" w:legacyIndent="0"/>
      <w:lvlJc w:val="center"/>
      <w:rPr>
        <w:rFonts w:ascii="Times New Roman" w:hAnsi="Times New Roman" w:hint="default"/>
        <w:b w:val="0"/>
        <w:i w:val="0"/>
        <w:sz w:val="26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7"/>
  <w:printFractionalCharacterWidth/>
  <w:doNotTrackMoves/>
  <w:defaultTabStop w:val="720"/>
  <w:hyphenationZone w:val="357"/>
  <w:doNotHyphenateCaps/>
  <w:drawingGridHorizontalSpacing w:val="6"/>
  <w:drawingGridVerticalSpacing w:val="6"/>
  <w:displayHorizontalDrawingGridEvery w:val="0"/>
  <w:displayVerticalDrawingGridEvery w:val="0"/>
  <w:doNotUseMarginsForDrawingGridOrigin/>
  <w:drawingGridVerticalOrigin w:val="1985"/>
  <w:doNotShadeFormData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howBreaksInFrames/>
    <w:suppressSpBfAfterPgBrk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C11AD"/>
    <w:rsid w:val="000407B8"/>
    <w:rsid w:val="00045561"/>
    <w:rsid w:val="0009126C"/>
    <w:rsid w:val="00097D3C"/>
    <w:rsid w:val="001B73BC"/>
    <w:rsid w:val="001F5ECF"/>
    <w:rsid w:val="00206CEA"/>
    <w:rsid w:val="002E04E4"/>
    <w:rsid w:val="00305ECD"/>
    <w:rsid w:val="00451A37"/>
    <w:rsid w:val="004C63A5"/>
    <w:rsid w:val="004F4CC9"/>
    <w:rsid w:val="006964E1"/>
    <w:rsid w:val="006A3FAA"/>
    <w:rsid w:val="0076798F"/>
    <w:rsid w:val="00783021"/>
    <w:rsid w:val="008924D1"/>
    <w:rsid w:val="00987CC8"/>
    <w:rsid w:val="009C5904"/>
    <w:rsid w:val="009F44FF"/>
    <w:rsid w:val="00A7267C"/>
    <w:rsid w:val="00AA2356"/>
    <w:rsid w:val="00AD38F9"/>
    <w:rsid w:val="00B17313"/>
    <w:rsid w:val="00B76B16"/>
    <w:rsid w:val="00BA3386"/>
    <w:rsid w:val="00BC11AD"/>
    <w:rsid w:val="00BF3698"/>
    <w:rsid w:val="00C71900"/>
    <w:rsid w:val="00CB2C99"/>
    <w:rsid w:val="00D04C1B"/>
    <w:rsid w:val="00D35F7B"/>
    <w:rsid w:val="00D8669B"/>
    <w:rsid w:val="00DF32F8"/>
    <w:rsid w:val="00F87C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2">
    <w:name w:val="heading 2"/>
    <w:basedOn w:val="a"/>
    <w:next w:val="a"/>
    <w:qFormat/>
    <w:pPr>
      <w:keepNext/>
      <w:ind w:left="255"/>
      <w:outlineLvl w:val="1"/>
    </w:pPr>
    <w:rPr>
      <w:sz w:val="24"/>
      <w:szCs w:val="24"/>
    </w:rPr>
  </w:style>
  <w:style w:type="paragraph" w:styleId="3">
    <w:name w:val="heading 3"/>
    <w:basedOn w:val="a"/>
    <w:next w:val="a"/>
    <w:qFormat/>
    <w:pPr>
      <w:keepNext/>
      <w:outlineLvl w:val="2"/>
    </w:pPr>
    <w:rPr>
      <w:b/>
      <w:bCs/>
      <w:sz w:val="24"/>
      <w:szCs w:val="24"/>
    </w:rPr>
  </w:style>
  <w:style w:type="paragraph" w:styleId="4">
    <w:name w:val="heading 4"/>
    <w:basedOn w:val="a"/>
    <w:next w:val="a"/>
    <w:qFormat/>
    <w:pPr>
      <w:keepNext/>
      <w:ind w:left="255"/>
      <w:jc w:val="center"/>
      <w:outlineLvl w:val="3"/>
    </w:pPr>
    <w:rPr>
      <w:sz w:val="24"/>
      <w:szCs w:val="24"/>
    </w:rPr>
  </w:style>
  <w:style w:type="paragraph" w:styleId="5">
    <w:name w:val="heading 5"/>
    <w:basedOn w:val="a"/>
    <w:next w:val="a"/>
    <w:qFormat/>
    <w:pPr>
      <w:keepNext/>
      <w:ind w:left="255"/>
      <w:jc w:val="center"/>
      <w:outlineLvl w:val="4"/>
    </w:pPr>
    <w:rPr>
      <w:sz w:val="24"/>
      <w:szCs w:val="24"/>
      <w:u w:val="single"/>
    </w:rPr>
  </w:style>
  <w:style w:type="paragraph" w:styleId="6">
    <w:name w:val="heading 6"/>
    <w:basedOn w:val="a"/>
    <w:next w:val="a"/>
    <w:qFormat/>
    <w:pPr>
      <w:keepNext/>
      <w:ind w:left="255"/>
      <w:outlineLvl w:val="5"/>
    </w:pPr>
    <w:rPr>
      <w:color w:val="FF0000"/>
      <w:sz w:val="24"/>
      <w:szCs w:val="24"/>
    </w:rPr>
  </w:style>
  <w:style w:type="paragraph" w:styleId="7">
    <w:name w:val="heading 7"/>
    <w:basedOn w:val="a"/>
    <w:next w:val="a"/>
    <w:qFormat/>
    <w:pPr>
      <w:keepNext/>
      <w:outlineLvl w:val="6"/>
    </w:pPr>
    <w:rPr>
      <w:sz w:val="24"/>
    </w:rPr>
  </w:style>
  <w:style w:type="paragraph" w:styleId="8">
    <w:name w:val="heading 8"/>
    <w:basedOn w:val="a"/>
    <w:next w:val="a"/>
    <w:qFormat/>
    <w:pPr>
      <w:keepNext/>
      <w:jc w:val="center"/>
      <w:outlineLvl w:val="7"/>
    </w:pPr>
    <w:rPr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  <w:semiHidden/>
  </w:style>
  <w:style w:type="paragraph" w:styleId="a4">
    <w:name w:val="header"/>
    <w:basedOn w:val="a"/>
    <w:semiHidden/>
    <w:pPr>
      <w:tabs>
        <w:tab w:val="center" w:pos="4536"/>
        <w:tab w:val="right" w:pos="9072"/>
      </w:tabs>
    </w:pPr>
  </w:style>
  <w:style w:type="paragraph" w:styleId="a5">
    <w:name w:val="footer"/>
    <w:basedOn w:val="a"/>
    <w:semiHidden/>
    <w:pPr>
      <w:tabs>
        <w:tab w:val="center" w:pos="4153"/>
        <w:tab w:val="right" w:pos="8306"/>
      </w:tabs>
    </w:pPr>
    <w:rPr>
      <w:lang w:val="en-GB"/>
    </w:rPr>
  </w:style>
  <w:style w:type="paragraph" w:styleId="a6">
    <w:name w:val="Balloon Text"/>
    <w:basedOn w:val="a"/>
    <w:semiHidden/>
    <w:rsid w:val="004F4CC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4.bin"/><Relationship Id="rId3" Type="http://schemas.openxmlformats.org/officeDocument/2006/relationships/image" Target="media/image2.wmf"/><Relationship Id="rId7" Type="http://schemas.openxmlformats.org/officeDocument/2006/relationships/image" Target="media/image4.wmf"/><Relationship Id="rId2" Type="http://schemas.openxmlformats.org/officeDocument/2006/relationships/oleObject" Target="embeddings/oleObject1.bin"/><Relationship Id="rId1" Type="http://schemas.openxmlformats.org/officeDocument/2006/relationships/image" Target="media/image1.wmf"/><Relationship Id="rId6" Type="http://schemas.openxmlformats.org/officeDocument/2006/relationships/oleObject" Target="embeddings/oleObject3.bin"/><Relationship Id="rId5" Type="http://schemas.openxmlformats.org/officeDocument/2006/relationships/image" Target="media/image3.wmf"/><Relationship Id="rId10" Type="http://schemas.openxmlformats.org/officeDocument/2006/relationships/oleObject" Target="embeddings/oleObject5.bin"/><Relationship Id="rId4" Type="http://schemas.openxmlformats.org/officeDocument/2006/relationships/oleObject" Target="embeddings/oleObject2.bin"/><Relationship Id="rId9" Type="http://schemas.openxmlformats.org/officeDocument/2006/relationships/image" Target="media/image5.wmf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9.bin"/><Relationship Id="rId3" Type="http://schemas.openxmlformats.org/officeDocument/2006/relationships/image" Target="media/image7.wmf"/><Relationship Id="rId7" Type="http://schemas.openxmlformats.org/officeDocument/2006/relationships/image" Target="media/image4.wmf"/><Relationship Id="rId2" Type="http://schemas.openxmlformats.org/officeDocument/2006/relationships/oleObject" Target="embeddings/oleObject6.bin"/><Relationship Id="rId1" Type="http://schemas.openxmlformats.org/officeDocument/2006/relationships/image" Target="media/image6.wmf"/><Relationship Id="rId6" Type="http://schemas.openxmlformats.org/officeDocument/2006/relationships/oleObject" Target="embeddings/oleObject8.bin"/><Relationship Id="rId5" Type="http://schemas.openxmlformats.org/officeDocument/2006/relationships/image" Target="media/image3.wmf"/><Relationship Id="rId10" Type="http://schemas.openxmlformats.org/officeDocument/2006/relationships/oleObject" Target="embeddings/oleObject10.bin"/><Relationship Id="rId4" Type="http://schemas.openxmlformats.org/officeDocument/2006/relationships/oleObject" Target="embeddings/oleObject7.bin"/><Relationship Id="rId9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Зо-</vt:lpstr>
    </vt:vector>
  </TitlesOfParts>
  <Company>З-д Фрунзе</Company>
  <LinksUpToDate>false</LinksUpToDate>
  <CharactersWithSpaces>1247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Зо-</dc:title>
  <dc:subject/>
  <dc:creator>Александр</dc:creator>
  <cp:keywords/>
  <dc:description/>
  <cp:lastModifiedBy>Юрий Васильевич</cp:lastModifiedBy>
  <cp:revision>2</cp:revision>
  <cp:lastPrinted>2014-11-18T06:03:00Z</cp:lastPrinted>
  <dcterms:created xsi:type="dcterms:W3CDTF">2025-10-31T11:09:00Z</dcterms:created>
  <dcterms:modified xsi:type="dcterms:W3CDTF">2025-10-31T11:09:00Z</dcterms:modified>
</cp:coreProperties>
</file>