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A6D1F"/>
          <w:spacing w:val="40"/>
          <w:sz w:val="18"/>
          <w:szCs w:val="18"/>
        </w:rPr>
        <w:t xml:space="preserve">STONEWOOD PRIVATE RESORT</w:t>
      </w:r>
    </w:p>
    <w:p>
      <w:pPr>
        <w:spacing w:after="60"/>
      </w:pPr>
      <w:r>
        <w:rPr>
          <w:rFonts w:ascii="Calibri" w:cs="Calibri" w:eastAsia="Calibri" w:hAnsi="Calibri"/>
          <w:b/>
          <w:bCs/>
          <w:color w:val="222222"/>
          <w:sz w:val="40"/>
          <w:szCs w:val="40"/>
        </w:rPr>
        <w:t xml:space="preserve">Beta Testing Questionnaire</w:t>
      </w:r>
    </w:p>
    <w:p>
      <w:pPr>
        <w:spacing w:after="160" w:before="0"/>
      </w:pPr>
      <w:r>
        <w:rPr>
          <w:rFonts w:ascii="Calibri" w:cs="Calibri" w:eastAsia="Calibri" w:hAnsi="Calibri"/>
          <w:color w:val="5F5F5F"/>
          <w:sz w:val="19"/>
          <w:szCs w:val="19"/>
        </w:rPr>
        <w:t xml:space="preserve">For real guests and resort staff using the system for an actual booking or an actual working day.</w:t>
      </w:r>
    </w:p>
    <w:p>
      <w:pPr>
        <w:pBdr>
          <w:bottom w:val="single" w:color="C9C2B4" w:sz="6"/>
        </w:pBdr>
        <w:spacing w:after="140" w:before="60"/>
      </w:pPr>
      <w:r>
        <w:rPr>
          <w:sz w:val="2"/>
          <w:szCs w:val="2"/>
        </w:rPr>
        <w:t xml:space="preserve"/>
      </w:r>
    </w:p>
    <w:p>
      <w:pPr>
        <w:pStyle w:val="Heading1"/>
        <w:spacing w:after="140" w:before="240"/>
      </w:pPr>
      <w:r>
        <w:rPr>
          <w:rFonts w:ascii="Calibri" w:cs="Calibri" w:eastAsia="Calibri" w:hAnsi="Calibri"/>
          <w:b/>
          <w:bCs/>
          <w:color w:val="8A6D1F"/>
          <w:sz w:val="30"/>
          <w:szCs w:val="30"/>
        </w:rPr>
        <w:t xml:space="preserve">1. Purpose</w:t>
      </w:r>
    </w:p>
    <w:p>
      <w:pPr>
        <w:spacing w:after="100" w:before="0"/>
      </w:pPr>
      <w:r>
        <w:rPr>
          <w:rFonts w:ascii="Calibri" w:cs="Calibri" w:eastAsia="Calibri" w:hAnsi="Calibri"/>
          <w:color w:val="222222"/>
          <w:sz w:val="20"/>
          <w:szCs w:val="20"/>
        </w:rPr>
        <w:t xml:space="preserve">Beta testing is done by real guests and real resort staff, using the system for an actual booking or an actual working day. You are not looking for bugs on purpose — just use it normally and tell us how it went. There are no wrong answers, and saying something was confusing genuinely helps.</w:t>
      </w:r>
    </w:p>
    <w:p>
      <w:pPr>
        <w:pStyle w:val="Heading1"/>
        <w:spacing w:after="140" w:before="240"/>
      </w:pPr>
      <w:r>
        <w:rPr>
          <w:rFonts w:ascii="Calibri" w:cs="Calibri" w:eastAsia="Calibri" w:hAnsi="Calibri"/>
          <w:b/>
          <w:bCs/>
          <w:color w:val="8A6D1F"/>
          <w:sz w:val="30"/>
          <w:szCs w:val="30"/>
        </w:rPr>
        <w:t xml:space="preserve">2. About you</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2400"/>
        <w:gridCol w:w="7680"/>
      </w:tblGrid>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Name (optional)</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I am a</w:t>
            </w:r>
          </w:p>
        </w:tc>
        <w:tc>
          <w:tcPr>
            <w:tcW w:type="dxa" w:w="76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Guest  /  Resort staff   (circle one)</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Date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What I used</w:t>
            </w:r>
          </w:p>
        </w:tc>
        <w:tc>
          <w:tcPr>
            <w:tcW w:type="dxa" w:w="76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Phone  /  Tablet  /  Computer   (circle one)</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What I did</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bl>
    <w:p>
      <w:pPr>
        <w:spacing w:after="140" w:before="0"/>
      </w:pPr>
      <w:r>
        <w:rPr>
          <w:rFonts w:ascii="Calibri" w:cs="Calibri" w:eastAsia="Calibri" w:hAnsi="Calibri"/>
          <w:color w:val="222222"/>
          <w:sz w:val="20"/>
          <w:szCs w:val="20"/>
        </w:rPr>
        <w:t xml:space="preserve"/>
      </w:r>
    </w:p>
    <w:p>
      <w:pPr>
        <w:pStyle w:val="Heading1"/>
        <w:spacing w:after="140" w:before="240"/>
      </w:pPr>
      <w:r>
        <w:rPr>
          <w:rFonts w:ascii="Calibri" w:cs="Calibri" w:eastAsia="Calibri" w:hAnsi="Calibri"/>
          <w:b/>
          <w:bCs/>
          <w:color w:val="8A6D1F"/>
          <w:sz w:val="30"/>
          <w:szCs w:val="30"/>
        </w:rPr>
        <w:t xml:space="preserve">3. How to answer</w:t>
      </w:r>
    </w:p>
    <w:p>
      <w:pPr>
        <w:spacing w:after="120" w:before="0"/>
      </w:pPr>
      <w:r>
        <w:rPr>
          <w:rFonts w:ascii="Calibri" w:cs="Calibri" w:eastAsia="Calibri" w:hAnsi="Calibri"/>
          <w:color w:val="222222"/>
          <w:sz w:val="20"/>
          <w:szCs w:val="20"/>
        </w:rPr>
        <w:t xml:space="preserve">Tick one box per statement. If a statement does not apply to anything you did, leave the row blank and say so in the comments.</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2016"/>
        <w:gridCol w:w="2016"/>
        <w:gridCol w:w="2016"/>
        <w:gridCol w:w="2016"/>
        <w:gridCol w:w="2016"/>
      </w:tblGrid>
      <w:tr>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5</w:t>
            </w:r>
          </w:p>
          <w:p>
            <w:pPr>
              <w:spacing w:after="0" w:before="0"/>
              <w:jc w:val="center"/>
            </w:pPr>
            <w:r>
              <w:rPr>
                <w:rFonts w:ascii="Calibri" w:cs="Calibri" w:eastAsia="Calibri" w:hAnsi="Calibri"/>
                <w:color w:val="5F5F5F"/>
                <w:sz w:val="17"/>
                <w:szCs w:val="17"/>
              </w:rPr>
              <w:t xml:space="preserve">Strongly agree</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4</w:t>
            </w:r>
          </w:p>
          <w:p>
            <w:pPr>
              <w:spacing w:after="0" w:before="0"/>
              <w:jc w:val="center"/>
            </w:pPr>
            <w:r>
              <w:rPr>
                <w:rFonts w:ascii="Calibri" w:cs="Calibri" w:eastAsia="Calibri" w:hAnsi="Calibri"/>
                <w:color w:val="5F5F5F"/>
                <w:sz w:val="17"/>
                <w:szCs w:val="17"/>
              </w:rPr>
              <w:t xml:space="preserve">Agree</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3</w:t>
            </w:r>
          </w:p>
          <w:p>
            <w:pPr>
              <w:spacing w:after="0" w:before="0"/>
              <w:jc w:val="center"/>
            </w:pPr>
            <w:r>
              <w:rPr>
                <w:rFonts w:ascii="Calibri" w:cs="Calibri" w:eastAsia="Calibri" w:hAnsi="Calibri"/>
                <w:color w:val="5F5F5F"/>
                <w:sz w:val="17"/>
                <w:szCs w:val="17"/>
              </w:rPr>
              <w:t xml:space="preserve">Neutral</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2</w:t>
            </w:r>
          </w:p>
          <w:p>
            <w:pPr>
              <w:spacing w:after="0" w:before="0"/>
              <w:jc w:val="center"/>
            </w:pPr>
            <w:r>
              <w:rPr>
                <w:rFonts w:ascii="Calibri" w:cs="Calibri" w:eastAsia="Calibri" w:hAnsi="Calibri"/>
                <w:color w:val="5F5F5F"/>
                <w:sz w:val="17"/>
                <w:szCs w:val="17"/>
              </w:rPr>
              <w:t xml:space="preserve">Disagree</w:t>
            </w:r>
          </w:p>
        </w:tc>
        <w:tc>
          <w:tcPr>
            <w:tcW w:type="dxa" w:w="2016"/>
            <w:shd w:fill="F3F0E9" w:color="auto" w:val="clear"/>
            <w:tcMar>
              <w:top w:type="dxa" w:w="70"/>
              <w:left w:type="dxa" w:w="110"/>
              <w:bottom w:type="dxa" w:w="70"/>
              <w:right w:type="dxa" w:w="110"/>
            </w:tcMar>
          </w:tcPr>
          <w:p>
            <w:pPr>
              <w:spacing w:after="20" w:before="0"/>
              <w:jc w:val="center"/>
            </w:pPr>
            <w:r>
              <w:rPr>
                <w:rFonts w:ascii="Calibri" w:cs="Calibri" w:eastAsia="Calibri" w:hAnsi="Calibri"/>
                <w:b/>
                <w:bCs/>
                <w:color w:val="8A6D1F"/>
                <w:sz w:val="20"/>
                <w:szCs w:val="20"/>
              </w:rPr>
              <w:t xml:space="preserve">1</w:t>
            </w:r>
          </w:p>
          <w:p>
            <w:pPr>
              <w:spacing w:after="0" w:before="0"/>
              <w:jc w:val="center"/>
            </w:pPr>
            <w:r>
              <w:rPr>
                <w:rFonts w:ascii="Calibri" w:cs="Calibri" w:eastAsia="Calibri" w:hAnsi="Calibri"/>
                <w:color w:val="5F5F5F"/>
                <w:sz w:val="17"/>
                <w:szCs w:val="17"/>
              </w:rPr>
              <w:t xml:space="preserve">Strongly disagree</w:t>
            </w:r>
          </w:p>
        </w:tc>
      </w:tr>
    </w:tbl>
    <w:p>
      <w:pPr>
        <w:spacing w:after="160" w:before="0"/>
      </w:pPr>
      <w:r>
        <w:rPr>
          <w:rFonts w:ascii="Calibri" w:cs="Calibri" w:eastAsia="Calibri" w:hAnsi="Calibri"/>
          <w:color w:val="222222"/>
          <w:sz w:val="20"/>
          <w:szCs w:val="20"/>
        </w:rPr>
        <w:t xml:space="preserve"/>
      </w:r>
    </w:p>
    <w:p>
      <w:pPr>
        <w:pStyle w:val="Heading1"/>
        <w:spacing w:after="140" w:before="240"/>
      </w:pPr>
      <w:r>
        <w:rPr>
          <w:rFonts w:ascii="Calibri" w:cs="Calibri" w:eastAsia="Calibri" w:hAnsi="Calibri"/>
          <w:b/>
          <w:bCs/>
          <w:color w:val="8A6D1F"/>
          <w:sz w:val="30"/>
          <w:szCs w:val="30"/>
        </w:rPr>
        <w:t xml:space="preserve">4. Statements</w:t>
      </w:r>
    </w:p>
    <w:p>
      <w:pPr>
        <w:pStyle w:val="Heading2"/>
        <w:spacing w:after="110" w:before="220"/>
      </w:pPr>
      <w:r>
        <w:rPr>
          <w:rFonts w:ascii="Calibri" w:cs="Calibri" w:eastAsia="Calibri" w:hAnsi="Calibri"/>
          <w:b/>
          <w:bCs/>
          <w:color w:val="222222"/>
          <w:sz w:val="24"/>
          <w:szCs w:val="24"/>
        </w:rPr>
        <w:t xml:space="preserve">A. First impressions</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  The website looks professional and trustworthy.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  I could tell what StoneWood offers within the first minute.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  I knew where to go to make a booking.</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4.  The photos and descriptions gave me a clear idea of the place.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B. Making a booking (guests)</w:t>
      </w:r>
    </w:p>
    <w:p>
      <w:pPr>
        <w:spacing w:after="100" w:before="0"/>
      </w:pPr>
      <w:r>
        <w:rPr>
          <w:rFonts w:ascii="Calibri" w:cs="Calibri" w:eastAsia="Calibri" w:hAnsi="Calibri"/>
          <w:color w:val="5F5F5F"/>
          <w:sz w:val="18"/>
          <w:szCs w:val="18"/>
        </w:rPr>
        <w:t xml:space="preserve">Skip this section if you did not make a booking.</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5.  Finding an available date was easy.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6.  I understood the difference between the Day Tour, the Night Tour and the Whole Day.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7.  I understood that the Night Tour runs through the night until 5:00 AM.</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8.  Booking more than one day was easy to work out.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9.  The price was clear before I was asked to pay, with no surprises.</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10.  I understood how much I had to pay now and how much on arrival.</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11.  Paying by QR was straightforward.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12.  I received a confirmation I was happy to rely on.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C. Information and trust</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13.  The rules about cancelling and refunds were clear BEFORE I booked.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14.  I knew how to contact the resort if something went wrong.</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15.  I felt my personal details were handled safely.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16.  Nothing on the site felt misleading.</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D. Managing a booking (guests)</w:t>
      </w:r>
    </w:p>
    <w:p>
      <w:pPr>
        <w:spacing w:after="100" w:before="0"/>
      </w:pPr>
      <w:r>
        <w:rPr>
          <w:rFonts w:ascii="Calibri" w:cs="Calibri" w:eastAsia="Calibri" w:hAnsi="Calibri"/>
          <w:color w:val="5F5F5F"/>
          <w:sz w:val="18"/>
          <w:szCs w:val="18"/>
        </w:rPr>
        <w:t xml:space="preserve">Skip this section if you did not look up or change a booking.</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17.  Finding my booking again was easy.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18.  I could see clearly what I had paid and what was still owed.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19.  Asking to move my booking to another date was easy.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20.  I understood what would happen next after I asked.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E. On a phone</w:t>
      </w:r>
    </w:p>
    <w:p>
      <w:pPr>
        <w:spacing w:after="100" w:before="0"/>
      </w:pPr>
      <w:r>
        <w:rPr>
          <w:rFonts w:ascii="Calibri" w:cs="Calibri" w:eastAsia="Calibri" w:hAnsi="Calibri"/>
          <w:color w:val="5F5F5F"/>
          <w:sz w:val="18"/>
          <w:szCs w:val="18"/>
        </w:rPr>
        <w:t xml:space="preserve">Skip this section if you only used a computer.</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21.  Everything fitted on my screen without sideways scrolling.</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22.  Buttons were big enough to tap accurately.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23.  The calendar was easy to use with my thumb.</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24.  Text was large enough to read comfortably.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F. Running the resort (staff only)</w:t>
      </w:r>
    </w:p>
    <w:p>
      <w:pPr>
        <w:spacing w:after="100" w:before="0"/>
      </w:pPr>
      <w:r>
        <w:rPr>
          <w:rFonts w:ascii="Calibri" w:cs="Calibri" w:eastAsia="Calibri" w:hAnsi="Calibri"/>
          <w:color w:val="5F5F5F"/>
          <w:sz w:val="18"/>
          <w:szCs w:val="18"/>
        </w:rPr>
        <w:t xml:space="preserve">Skip this section if you are a guest.</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25.  The Dashboard showed me what needed doing without my having to hunt for it.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26.  Checking a group in and out was quicker than how we did it before.</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27.  Taking a payment and recording it was straightforward.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28.  I could find a guest's booking quickly when they asked about it.</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29.  Counting the cash at the end of the day was easier than our old method.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30.  I would be comfortable using this on a busy day.</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31.  I was able to fix my own mistakes without asking for help.</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pPr>
        <w:pStyle w:val="Heading2"/>
        <w:spacing w:after="110" w:before="220"/>
      </w:pPr>
      <w:r>
        <w:rPr>
          <w:rFonts w:ascii="Calibri" w:cs="Calibri" w:eastAsia="Calibri" w:hAnsi="Calibri"/>
          <w:b/>
          <w:bCs/>
          <w:color w:val="222222"/>
          <w:sz w:val="24"/>
          <w:szCs w:val="24"/>
        </w:rPr>
        <w:t xml:space="preserve">G. Overall</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6980"/>
        <w:gridCol w:w="620"/>
        <w:gridCol w:w="620"/>
        <w:gridCol w:w="620"/>
        <w:gridCol w:w="620"/>
        <w:gridCol w:w="620"/>
      </w:tblGrid>
      <w:tr>
        <w:trPr>
          <w:tblHeader/>
        </w:trPr>
        <w:tc>
          <w:tcPr>
            <w:tcW w:type="dxa" w:w="698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8"/>
                <w:szCs w:val="18"/>
              </w:rPr>
              <w:t xml:space="preserve">Statement</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5</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4</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3</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2</w:t>
            </w:r>
          </w:p>
        </w:tc>
        <w:tc>
          <w:tcPr>
            <w:tcW w:type="dxa" w:w="620"/>
            <w:shd w:fill="F3F0E9" w:color="auto" w:val="clear"/>
            <w:tcMar>
              <w:top w:type="dxa" w:w="70"/>
              <w:left w:type="dxa" w:w="110"/>
              <w:bottom w:type="dxa" w:w="70"/>
              <w:right w:type="dxa" w:w="110"/>
            </w:tcMar>
          </w:tcPr>
          <w:p>
            <w:pPr>
              <w:spacing w:after="0" w:before="0"/>
              <w:jc w:val="center"/>
            </w:pPr>
            <w:r>
              <w:rPr>
                <w:rFonts w:ascii="Calibri" w:cs="Calibri" w:eastAsia="Calibri" w:hAnsi="Calibri"/>
                <w:b/>
                <w:bCs/>
                <w:color w:val="222222"/>
                <w:sz w:val="18"/>
                <w:szCs w:val="18"/>
              </w:rPr>
              <w:t xml:space="preserve">1</w:t>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32.  The system did what I needed it to do.</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33.  I would use it again.</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34.  I would recommend booking StoneWood online to a friend.</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r>
        <w:tc>
          <w:tcPr>
            <w:tcW w:type="dxa" w:w="698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35.  Compared with booking by Facebook message or phone, this was better.</w:t>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c>
          <w:tcPr>
            <w:tcW w:type="dxa" w:w="620"/>
            <w:tcMar>
              <w:top w:type="dxa" w:w="70"/>
              <w:left w:type="dxa" w:w="110"/>
              <w:bottom w:type="dxa" w:w="70"/>
              <w:right w:type="dxa" w:w="110"/>
            </w:tcMar>
          </w:tcPr>
          <w:p>
            <w:pPr>
              <w:spacing w:after="0" w:before="0"/>
            </w:pPr>
            <w:r>
              <w:rPr>
                <w:rFonts w:ascii="Calibri" w:cs="Calibri" w:eastAsia="Calibri" w:hAnsi="Calibri"/>
                <w:color w:val="222222"/>
                <w:sz w:val="19"/>
                <w:szCs w:val="19"/>
              </w:rPr>
              <w:t xml:space="preserve"/>
            </w:r>
          </w:p>
        </w:tc>
      </w:tr>
    </w:tbl>
    <w:p>
      <w:pPr>
        <w:spacing w:after="140" w:before="0"/>
      </w:pPr>
      <w:r>
        <w:rPr>
          <w:rFonts w:ascii="Calibri" w:cs="Calibri" w:eastAsia="Calibri" w:hAnsi="Calibri"/>
          <w:color w:val="222222"/>
          <w:sz w:val="10"/>
          <w:szCs w:val="10"/>
        </w:rPr>
        <w:t xml:space="preserve"/>
      </w:r>
    </w:p>
    <w:p>
      <w:r>
        <w:br w:type="page"/>
      </w:r>
    </w:p>
    <w:p>
      <w:pPr>
        <w:pStyle w:val="Heading1"/>
        <w:spacing w:after="140" w:before="240"/>
      </w:pPr>
      <w:r>
        <w:rPr>
          <w:rFonts w:ascii="Calibri" w:cs="Calibri" w:eastAsia="Calibri" w:hAnsi="Calibri"/>
          <w:b/>
          <w:bCs/>
          <w:color w:val="8A6D1F"/>
          <w:sz w:val="30"/>
          <w:szCs w:val="30"/>
        </w:rPr>
        <w:t xml:space="preserve">5. In your own words</w:t>
      </w:r>
    </w:p>
    <w:p>
      <w:pPr>
        <w:spacing w:after="60" w:before="0"/>
      </w:pPr>
      <w:r>
        <w:rPr>
          <w:rFonts w:ascii="Calibri" w:cs="Calibri" w:eastAsia="Calibri" w:hAnsi="Calibri"/>
          <w:color w:val="222222"/>
          <w:sz w:val="19"/>
          <w:szCs w:val="19"/>
        </w:rPr>
        <w:t xml:space="preserve">What did you like most?</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spacing w:after="60" w:before="0"/>
      </w:pPr>
      <w:r>
        <w:rPr>
          <w:rFonts w:ascii="Calibri" w:cs="Calibri" w:eastAsia="Calibri" w:hAnsi="Calibri"/>
          <w:color w:val="222222"/>
          <w:sz w:val="19"/>
          <w:szCs w:val="19"/>
        </w:rPr>
        <w:t xml:space="preserve">What annoyed you, confused you, or took longer than it should have?</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spacing w:after="60" w:before="0"/>
      </w:pPr>
      <w:r>
        <w:rPr>
          <w:rFonts w:ascii="Calibri" w:cs="Calibri" w:eastAsia="Calibri" w:hAnsi="Calibri"/>
          <w:color w:val="222222"/>
          <w:sz w:val="19"/>
          <w:szCs w:val="19"/>
        </w:rPr>
        <w:t xml:space="preserve">Did anything go wrong? If so, what were you doing at the time?</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spacing w:after="60" w:before="0"/>
      </w:pPr>
      <w:r>
        <w:rPr>
          <w:rFonts w:ascii="Calibri" w:cs="Calibri" w:eastAsia="Calibri" w:hAnsi="Calibri"/>
          <w:color w:val="222222"/>
          <w:sz w:val="19"/>
          <w:szCs w:val="19"/>
        </w:rPr>
        <w:t xml:space="preserve">What single change would improve it most?</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spacing w:after="60" w:before="0"/>
      </w:pPr>
      <w:r>
        <w:rPr>
          <w:rFonts w:ascii="Calibri" w:cs="Calibri" w:eastAsia="Calibri" w:hAnsi="Calibri"/>
          <w:color w:val="222222"/>
          <w:sz w:val="19"/>
          <w:szCs w:val="19"/>
        </w:rPr>
        <w:t xml:space="preserve">Anything else you would like to tell us?</w:t>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pBdr>
          <w:bottom w:val="single" w:color="C9C2B4" w:sz="4"/>
        </w:pBdr>
        <w:spacing w:after="0" w:before="130"/>
      </w:pPr>
      <w:r>
        <w:rPr>
          <w:sz w:val="18"/>
          <w:szCs w:val="18"/>
        </w:rPr>
        <w:t xml:space="preserve"/>
      </w:r>
    </w:p>
    <w:p>
      <w:pPr>
        <w:spacing w:after="140" w:before="0"/>
      </w:pPr>
      <w:r>
        <w:rPr>
          <w:rFonts w:ascii="Calibri" w:cs="Calibri" w:eastAsia="Calibri" w:hAnsi="Calibri"/>
          <w:color w:val="222222"/>
          <w:sz w:val="10"/>
          <w:szCs w:val="10"/>
        </w:rPr>
        <w:t xml:space="preserve"/>
      </w:r>
    </w:p>
    <w:p>
      <w:pPr>
        <w:pStyle w:val="Heading1"/>
        <w:spacing w:after="140" w:before="240"/>
      </w:pPr>
      <w:r>
        <w:rPr>
          <w:rFonts w:ascii="Calibri" w:cs="Calibri" w:eastAsia="Calibri" w:hAnsi="Calibri"/>
          <w:b/>
          <w:bCs/>
          <w:color w:val="8A6D1F"/>
          <w:sz w:val="30"/>
          <w:szCs w:val="30"/>
        </w:rPr>
        <w:t xml:space="preserve">6. Sign-off</w:t>
      </w:r>
    </w:p>
    <w:tbl>
      <w:tblPr>
        <w:tblW w:type="dxa" w:w="10080"/>
        <w:tblBorders>
          <w:top w:val="single" w:color="C9C2B4" w:sz="4"/>
          <w:left w:val="single" w:color="C9C2B4" w:sz="4"/>
          <w:bottom w:val="single" w:color="C9C2B4" w:sz="4"/>
          <w:right w:val="single" w:color="C9C2B4" w:sz="4"/>
          <w:insideH w:val="single" w:color="C9C2B4" w:sz="4"/>
          <w:insideV w:val="single" w:color="C9C2B4" w:sz="4"/>
        </w:tblBorders>
      </w:tblPr>
      <w:tblGrid>
        <w:gridCol w:w="2400"/>
        <w:gridCol w:w="7680"/>
      </w:tblGrid>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Name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Signature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r>
        <w:tc>
          <w:tcPr>
            <w:tcW w:type="dxa" w:w="2400"/>
            <w:shd w:fill="F3F0E9" w:color="auto" w:val="clear"/>
            <w:tcMar>
              <w:top w:type="dxa" w:w="70"/>
              <w:left w:type="dxa" w:w="110"/>
              <w:bottom w:type="dxa" w:w="70"/>
              <w:right w:type="dxa" w:w="110"/>
            </w:tcMar>
          </w:tcPr>
          <w:p>
            <w:pPr>
              <w:spacing w:after="0" w:before="0"/>
            </w:pPr>
            <w:r>
              <w:rPr>
                <w:rFonts w:ascii="Calibri" w:cs="Calibri" w:eastAsia="Calibri" w:hAnsi="Calibri"/>
                <w:b/>
                <w:bCs/>
                <w:color w:val="222222"/>
                <w:sz w:val="19"/>
                <w:szCs w:val="19"/>
              </w:rPr>
              <w:t xml:space="preserve">Date</w:t>
            </w:r>
          </w:p>
        </w:tc>
        <w:tc>
          <w:tcPr>
            <w:tcW w:type="dxa" w:w="7680"/>
            <w:tcMar>
              <w:top w:type="dxa" w:w="70"/>
              <w:left w:type="dxa" w:w="110"/>
              <w:bottom w:type="dxa" w:w="70"/>
              <w:right w:type="dxa" w:w="110"/>
            </w:tcMar>
          </w:tcPr>
          <w:p>
            <w:pPr>
              <w:spacing w:after="0" w:before="0"/>
            </w:pPr>
            <w:r>
              <w:rPr>
                <w:rFonts w:ascii="Calibri" w:cs="Calibri" w:eastAsia="Calibri" w:hAnsi="Calibri"/>
                <w:color w:val="5F5F5F"/>
                <w:sz w:val="19"/>
                <w:szCs w:val="19"/>
              </w:rPr>
              <w:t xml:space="preserve">_______________________________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5F5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4" w:sz="4"/>
      </w:pBdr>
      <w:spacing w:after="40"/>
    </w:pPr>
    <w:r>
      <w:rPr>
        <w:rFonts w:ascii="Calibri" w:cs="Calibri" w:eastAsia="Calibri" w:hAnsi="Calibri"/>
        <w:color w:val="5F5F5F"/>
        <w:sz w:val="16"/>
        <w:szCs w:val="16"/>
      </w:rPr>
      <w:t xml:space="preserve">StoneWood Private Resort — Beta Testing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Beta Testing Questionnaire</dc:title>
  <dc:creator>StoneWood Private Resort</dc:creator>
  <cp:lastModifiedBy>Un-named</cp:lastModifiedBy>
  <cp:revision>1</cp:revision>
  <dcterms:created xsi:type="dcterms:W3CDTF">2026-10-11T11:33:26.860Z</dcterms:created>
  <dcterms:modified xsi:type="dcterms:W3CDTF">2026-10-11T11:33:26.860Z</dcterms:modified>
</cp:coreProperties>
</file>

<file path=docProps/custom.xml><?xml version="1.0" encoding="utf-8"?>
<Properties xmlns="http://schemas.openxmlformats.org/officeDocument/2006/custom-properties" xmlns:vt="http://schemas.openxmlformats.org/officeDocument/2006/docPropsVTypes"/>
</file>