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00"/>
      </w:pP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aps/>
          <w:color w:val="2A9D8F"/>
          <w:sz w:val="24"/>
          <w:szCs w:val="24"/>
        </w:rPr>
        <w:t xml:space="preserve">PROYECTO DE APLICACIÓN PROFESIONAL (APT)</w:t>
      </w:r>
    </w:p>
    <w:p>
      <w:pPr>
        <w:pBdr>
          <w:bottom w:val="single" w:color="E9A13B" w:sz="14" w:space="6"/>
        </w:pBdr>
        <w:spacing w:after="300"/>
        <w:jc w:val="center"/>
      </w:pPr>
      <w:r>
        <w:rPr>
          <w:rFonts w:ascii="Calibri" w:cs="Calibri" w:eastAsia="Calibri" w:hAnsi="Calibri"/>
          <w:color w:val="595959"/>
          <w:sz w:val="22"/>
          <w:szCs w:val="22"/>
        </w:rPr>
        <w:t xml:space="preserve">Fase 1  -  Análisis y Diseño</w:t>
      </w:r>
    </w:p>
    <w:p>
      <w:pPr>
        <w:spacing w:before="600"/>
      </w:pPr>
    </w:p>
    <w:p>
      <w:pPr>
        <w:spacing w:after="100"/>
        <w:jc w:val="center"/>
      </w:pPr>
      <w:r>
        <w:rPr>
          <w:rFonts w:ascii="Calibri" w:cs="Calibri" w:eastAsia="Calibri" w:hAnsi="Calibri"/>
          <w:b/>
          <w:bCs/>
          <w:color w:val="1F3864"/>
          <w:sz w:val="56"/>
          <w:szCs w:val="56"/>
        </w:rPr>
        <w:t xml:space="preserve">Modelo E-R y Diccionario de Datos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2E5FA3"/>
          <w:sz w:val="28"/>
          <w:szCs w:val="28"/>
        </w:rPr>
        <w:t xml:space="preserve">Modelo entidad-relación y diccionario de datos</w:t>
      </w:r>
    </w:p>
    <w:p>
      <w:pPr>
        <w:spacing w:after="600"/>
        <w:jc w:val="center"/>
      </w:pPr>
      <w:r>
        <w:rPr>
          <w:rFonts w:ascii="Calibri" w:cs="Calibri" w:eastAsia="Calibri" w:hAnsi="Calibri"/>
          <w:i/>
          <w:iCs/>
          <w:color w:val="595959"/>
          <w:sz w:val="24"/>
          <w:szCs w:val="24"/>
        </w:rPr>
        <w:t xml:space="preserve">AloApp / ALO Field App  —  Alo Group</w:t>
      </w:r>
    </w:p>
    <w:p>
      <w:pPr>
        <w:spacing w:before="400"/>
      </w:pP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700"/>
        <w:gridCol w:w="6660"/>
      </w:tblGrid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Institución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Duoc UC  -  Escuela de Informática y Telecomunicaciones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Carrera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Ingeniería en Informática  ·  Sede Plaza Norte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Asignatura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Capstone / Proyecto APT (APT122)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Etapa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Fase 1  -  Análisis y Diseño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Proyecto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AloApp / ALO Field App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Empresa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Alo Group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Integrantes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Kevin Peredo  ·  Ian Ampuero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Docente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[Docente por confirmar]</w:t>
            </w:r>
          </w:p>
        </w:tc>
      </w:tr>
      <w:tr>
        <w:tc>
          <w:tcPr>
            <w:tcW w:type="dxa" w:w="2700"/>
            <w:shd w:fill="D9E2F3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1F3864"/>
                <w:sz w:val="21"/>
                <w:szCs w:val="21"/>
              </w:rPr>
              <w:t xml:space="preserve">Fecha</w:t>
            </w:r>
          </w:p>
        </w:tc>
        <w:tc>
          <w:tcPr>
            <w:tcW w:type="dxa" w:w="6660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1"/>
                <w:szCs w:val="21"/>
              </w:rPr>
              <w:t xml:space="preserve">Septiembre de 2026</w:t>
            </w:r>
          </w:p>
        </w:tc>
      </w:tr>
    </w:tbl>
    <w:p>
      <w:pPr>
        <w:spacing w:before="50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Documento elaborado como parte de las evidencias de Análisis y Diseño de la Fase 1.</w:t>
      </w:r>
    </w:p>
    <w:p>
      <w:r>
        <w:br/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Bdr>
          <w:bottom w:val="single" w:color="1F3864" w:sz="10" w:space="4"/>
        </w:pBdr>
        <w:spacing w:after="12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Índice de contenidos</w:t>
      </w:r>
    </w:p>
    <w:sdt>
      <w:sdtPr>
        <w:alias w:val="Tabla de contenido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before="80"/>
        <w:jc w:val="left"/>
      </w:pPr>
      <w:r>
        <w:rPr>
          <w:rFonts w:ascii="Calibri" w:cs="Calibri" w:eastAsia="Calibri" w:hAnsi="Calibri"/>
          <w:i/>
          <w:iCs/>
          <w:color w:val="595959"/>
          <w:sz w:val="16"/>
          <w:szCs w:val="16"/>
        </w:rPr>
        <w:t xml:space="preserve">(Si el índice no muestra los números de página, haga clic derecho sobre él y seleccione «Actualizar campos».)</w:t>
      </w:r>
    </w:p>
    <w:p>
      <w:pPr>
        <w:pageBreakBefore/>
      </w:pPr>
      <w:r/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1. Introducción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AloApp (ALO Field App) es una aplicación móvil desarrollada en Flutter y Dart para Android, cuyo propósito es permitir que un técnico de mantenimiento se identifique y consulte únicamente las órdenes de mantenimiento que tiene asignadas, obtenidas desde la base de datos existente de Alo Group. La solución utiliza una arquitectura Feature-First con separación de responsabilidades en las capas Presentation, BLoC, Repository y Service, y consume los datos mediante Dio a través de un servicio de integración autorizado.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Este documento presenta el modelo entidad-relación (E-R) propuesto para AloApp y su diccionario de datos, que describe cada entidad, sus atributos y las llaves primarias y foráneas.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2. Modelo Entidad-Relación</w:t>
      </w:r>
    </w:p>
    <w:p>
      <w:pPr>
        <w:spacing w:after="40" w:before="120"/>
        <w:jc w:val="center"/>
      </w:pPr>
      <w:r>
        <w:drawing>
          <wp:inline distT="0" distB="0" distL="0" distR="0">
            <wp:extent cx="6096000" cy="4448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960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Figura 1. Modelo entidad-relación propuesto para AloApp.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3. Entidades y relaciones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TECNICO (1) — ORDEN_MANTENIMIENTO (N): un técnico atiende muchas órdenes; cada orden es atendida por un técnico.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CLIENTE (1) — ORDEN_MANTENIMIENTO (N): un cliente solicita muchas órdenes.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EQUIPO (1) — ORDEN_MANTENIMIENTO (N): una orden afecta a un equipo.</w:t>
      </w:r>
    </w:p>
    <w:p>
      <w:pPr>
        <w:pStyle w:val="ListParagraph"/>
        <w:numPr>
          <w:ilvl w:val="0"/>
          <w:numId w:val="1"/>
        </w:numPr>
        <w:spacing w:after="70" w:line="264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CLIENTE (1) — EQUIPO (N): un cliente posee muchos equipos.</w:t>
      </w:r>
    </w:p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4. Diccionario de datos</w:t>
      </w:r>
    </w:p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4.1 Entidad TECNICO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1900"/>
        <w:gridCol w:w="1000"/>
        <w:gridCol w:w="900"/>
        <w:gridCol w:w="35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id_tecnico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único del técnico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rut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VARCHAR(12)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RUT del técnico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 del técnico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apellido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Apellido del técnico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Correo electrónico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 (activo/inactivo)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4.2 Entidad ORDEN_MANTENIMIENTO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1900"/>
        <w:gridCol w:w="1000"/>
        <w:gridCol w:w="900"/>
        <w:gridCol w:w="35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id_orden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único de la orden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numero_orden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Número visible de la orden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fecha_creacion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 de registro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fecha_programada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Fecha planificada de ejecución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estado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VARCHAR(15)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pendiente / en proceso / completada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prioridad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VARCHAR(10)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baja / media / alta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Detalle del trabajo a realizar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id_tecnico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Técnico asignado (TECNICO)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Cliente solicitante (CLIENTE)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id_equipo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Equipo afectado (EQUIPO)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4.3 Entidad CLIENTE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1900"/>
        <w:gridCol w:w="1000"/>
        <w:gridCol w:w="900"/>
        <w:gridCol w:w="35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único del cliente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VARCHAR(120)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Razón social o nombre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direccion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Dirección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telefono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Teléfono de contacto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contacto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Persona de contacto</w:t>
            </w:r>
          </w:p>
        </w:tc>
      </w:tr>
    </w:tbl>
    <w:p>
      <w:pPr>
        <w:pStyle w:val="Heading2"/>
        <w:spacing w:after="90" w:before="190"/>
      </w:pPr>
      <w:r>
        <w:rPr>
          <w:rFonts w:ascii="Calibri" w:cs="Calibri" w:eastAsia="Calibri" w:hAnsi="Calibri"/>
          <w:b/>
          <w:bCs/>
          <w:color w:val="2E5FA3"/>
          <w:sz w:val="25"/>
          <w:szCs w:val="25"/>
        </w:rPr>
        <w:t xml:space="preserve">4.4 Entidad EQUIPO</w:t>
      </w:r>
    </w:p>
    <w:tbl>
      <w:tblPr>
        <w:tblW w:type="dxa" w:w="9360"/>
        <w:tblBorders>
          <w:top w:val="single" w:color="BFBFBF" w:sz="4"/>
          <w:left w:val="single" w:color="BFBFBF" w:sz="4"/>
          <w:bottom w:val="single" w:color="BFBFBF" w:sz="4"/>
          <w:right w:val="single" w:color="BFBFBF" w:sz="4"/>
          <w:insideH w:val="single" w:color="BFBFBF" w:sz="4"/>
          <w:insideV w:val="single" w:color="BFBFBF" w:sz="4"/>
        </w:tblBorders>
      </w:tblPr>
      <w:tblGrid>
        <w:gridCol w:w="2000"/>
        <w:gridCol w:w="1900"/>
        <w:gridCol w:w="1000"/>
        <w:gridCol w:w="900"/>
        <w:gridCol w:w="3560"/>
      </w:tblGrid>
      <w:tr>
        <w:trPr>
          <w:tblHeader/>
        </w:trPr>
        <w:tc>
          <w:tcPr>
            <w:tcW w:type="dxa" w:w="2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1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10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Llave</w:t>
            </w:r>
          </w:p>
        </w:tc>
        <w:tc>
          <w:tcPr>
            <w:tcW w:type="dxa" w:w="90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Nulo</w:t>
            </w:r>
          </w:p>
        </w:tc>
        <w:tc>
          <w:tcPr>
            <w:tcW w:type="dxa" w:w="3560"/>
            <w:shd w:fill="1F3864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Descripción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id_equipo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PK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Identificador único del equipo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VARCHAR(80)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Nombre del equipo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tipo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VARCHAR(40)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Tipo o categoría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VARCHAR(60)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Modelo</w:t>
            </w:r>
          </w:p>
        </w:tc>
      </w:tr>
      <w:tr>
        <w:tc>
          <w:tcPr>
            <w:tcW w:type="dxa" w:w="2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numero_serie</w:t>
            </w:r>
          </w:p>
        </w:tc>
        <w:tc>
          <w:tcPr>
            <w:tcW w:type="dxa" w:w="1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10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-</w:t>
            </w:r>
          </w:p>
        </w:tc>
        <w:tc>
          <w:tcPr>
            <w:tcW w:type="dxa" w:w="90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Sí</w:t>
            </w:r>
          </w:p>
        </w:tc>
        <w:tc>
          <w:tcPr>
            <w:tcW w:type="dxa" w:w="3560"/>
            <w:shd w:fill="FFFFFF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Número de serie</w:t>
            </w:r>
          </w:p>
        </w:tc>
      </w:tr>
      <w:tr>
        <w:tc>
          <w:tcPr>
            <w:tcW w:type="dxa" w:w="2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id_cliente</w:t>
            </w:r>
          </w:p>
        </w:tc>
        <w:tc>
          <w:tcPr>
            <w:tcW w:type="dxa" w:w="1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INT</w:t>
            </w:r>
          </w:p>
        </w:tc>
        <w:tc>
          <w:tcPr>
            <w:tcW w:type="dxa" w:w="10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FK</w:t>
            </w:r>
          </w:p>
        </w:tc>
        <w:tc>
          <w:tcPr>
            <w:tcW w:type="dxa" w:w="90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shd w:fill="F2F2F2" w:color="auto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pPr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222222"/>
                <w:sz w:val="20"/>
                <w:szCs w:val="20"/>
              </w:rPr>
              <w:t xml:space="preserve">Cliente propietario (CLIENTE)</w:t>
            </w:r>
          </w:p>
        </w:tc>
      </w:tr>
    </w:tbl>
    <w:tbl>
      <w:tblPr>
        <w:tblW w:type="dxa" w:w="9360"/>
        <w:tblBorders>
          <w:top w:val="single" w:color="E9A13B" w:sz="4"/>
          <w:left w:val="single" w:color="E9A13B" w:sz="24"/>
          <w:bottom w:val="single" w:color="E9A13B" w:sz="4"/>
          <w:right w:val="single" w:color="E9A13B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BF3E4" w:color="auto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jc w:val="both"/>
            </w:pPr>
            <w:r>
              <w:rPr>
                <w:rFonts w:ascii="Calibri" w:cs="Calibri" w:eastAsia="Calibri" w:hAnsi="Calibri"/>
                <w:b/>
                <w:bCs/>
                <w:color w:val="8A5A00"/>
                <w:sz w:val="20"/>
                <w:szCs w:val="20"/>
              </w:rPr>
              <w:t xml:space="preserve">Nota:  </w:t>
            </w:r>
            <w:r>
              <w:rPr>
                <w:rFonts w:ascii="Calibri" w:cs="Calibri" w:eastAsia="Calibri" w:hAnsi="Calibri"/>
                <w:color w:val="6B4A00"/>
                <w:sz w:val="20"/>
                <w:szCs w:val="20"/>
              </w:rPr>
              <w:t xml:space="preserve">El modelo de datos aquí presentado es una PROPUESTA elaborada por el equipo a partir del alcance definido (identificación del técnico y consulta de sus órdenes de mantenimiento). Debe validarse y ajustarse contra el esquema real de la base de datos de Alo Group antes de la implementación final.</w:t>
            </w:r>
          </w:p>
        </w:tc>
      </w:tr>
    </w:tbl>
    <w:p>
      <w:pPr>
        <w:pStyle w:val="Heading1"/>
        <w:pBdr>
          <w:bottom w:val="single" w:color="1F3864" w:sz="10" w:space="4"/>
        </w:pBdr>
        <w:spacing w:after="130" w:before="300"/>
      </w:pPr>
      <w:r>
        <w:rPr>
          <w:rFonts w:ascii="Calibri" w:cs="Calibri" w:eastAsia="Calibri" w:hAnsi="Calibri"/>
          <w:b/>
          <w:bCs/>
          <w:color w:val="1F3864"/>
          <w:sz w:val="30"/>
          <w:szCs w:val="30"/>
        </w:rPr>
        <w:t xml:space="preserve">Conclusión</w:t>
      </w:r>
    </w:p>
    <w:p>
      <w:pPr>
        <w:spacing w:after="140" w:line="276"/>
        <w:jc w:val="both"/>
      </w:pPr>
      <w:r>
        <w:rPr>
          <w:rFonts w:ascii="Calibri" w:cs="Calibri" w:eastAsia="Calibri" w:hAnsi="Calibri"/>
          <w:color w:val="222222"/>
          <w:sz w:val="22"/>
          <w:szCs w:val="22"/>
        </w:rPr>
        <w:t xml:space="preserve">El modelo entidad-relación y el diccionario de datos formalizan la estructura de almacenamiento propuesta para AloApp, definiendo entidades, atributos, tipos y llaves. Este diseño garantiza la integridad referencial (por ejemplo, que cada orden esté asociada a un técnico, un cliente y un equipo) y debe validarse contra la base de datos real de Alo Group antes de la implementación.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9E2F3" w:sz="6" w:space="2"/>
      </w:pBd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Capstone / Proyecto APT (APT122)  —  Fase 1  -  Análisis y Diseño</w:t>
    </w:r>
    <w:r>
      <w:rPr>
        <w:rFonts w:ascii="Calibri" w:cs="Calibri" w:eastAsia="Calibri" w:hAnsi="Calibri"/>
        <w:color w:val="595959"/>
        <w:sz w:val="16"/>
        <w:szCs w:val="16"/>
      </w:rPr>
      <w:t xml:space="preserve">	Página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595959"/>
        <w:sz w:val="16"/>
        <w:szCs w:val="16"/>
      </w:rPr>
      <w:t xml:space="preserve"> de </w:t>
    </w:r>
    <w:r>
      <w:rPr>
        <w:rFonts w:ascii="Calibri" w:cs="Calibri" w:eastAsia="Calibri" w:hAnsi="Calibri"/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E2F3" w:sz="6" w:space="2"/>
      </w:pBdr>
      <w:jc w:val="right"/>
    </w:pPr>
    <w:r>
      <w:rPr>
        <w:rFonts w:ascii="Calibri" w:cs="Calibri" w:eastAsia="Calibri" w:hAnsi="Calibri"/>
        <w:color w:val="595959"/>
        <w:sz w:val="16"/>
        <w:szCs w:val="16"/>
      </w:rPr>
      <w:t xml:space="preserve">AloApp / ALO Field App  ·  Modelo E-R y Diccionario de Datos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30" w:before="300"/>
    </w:pPr>
    <w:rPr>
      <w:rFonts w:ascii="Calibri" w:cs="Calibri" w:eastAsia="Calibri" w:hAnsi="Calibri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90" w:before="190"/>
    </w:pPr>
    <w:rPr>
      <w:rFonts w:ascii="Calibri" w:cs="Calibri" w:eastAsia="Calibri" w:hAnsi="Calibri"/>
      <w:b/>
      <w:bCs/>
      <w:color w:val="2E5FA3"/>
      <w:sz w:val="25"/>
      <w:szCs w:val="25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4b54f0e96346fc1e7f44352e51922d40329775d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Modelo E-R y Diccionario de Datos</dc:title>
  <dc:creator>AloApp - Kevin Peredo / Ian Ampuero</dc:creator>
  <cp:lastModifiedBy>Un-named</cp:lastModifiedBy>
  <cp:revision>1</cp:revision>
  <dcterms:created xsi:type="dcterms:W3CDTF">2026-09-01T23:34:37.347Z</dcterms:created>
  <dcterms:modified xsi:type="dcterms:W3CDTF">2026-09-01T23:34:37.347Z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