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Vista de Escenarios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Casos de uso del sistema (modelo 4+1)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autorizado.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el modelo de arquitectura 4+1, la Vista de Escenarios (o Vista de Casos de Uso) articula las demás vistas: describe las interacciones entre los actores y el sistema, y sirve para validar el diseño. Para AloApp, el escenario central es la identificación del técnico y la consulta de sus órdenes de mantenimiento.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Actor principal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Técnico: usuario que se identifica en AloApp para consultar y gestionar sus órdenes de mantenimiento asignadas.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Casos de uso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CU-01  Iniciar sesión (identificarse).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CU-02  Ver mis órdenes asignadas.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CU-03  Ver el detalle de una orden.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CU-04  Filtrar / actualizar el listado de órdenes.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CU-05  Cerrar sesión.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Diagrama de casos de uso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Diagrama de casos de uso de AloApp.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Especificación de casos de uso principales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CU-01  Iniciar sesión (identificarse)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Permite al técnico autenticarse para acceder a sus órdenes.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técnico está registrado en la base de datos de Alo Group.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El técnico ingresa sus credenciales. 2) AloApp las envía al backend. 3) El backend valida la identidad. 4) AloApp da acceso al dashboard.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3a) Credenciales inválidas: AloApp muestra un mensaje de error y solicita reintentar.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técnico queda identificado y con sesión activa.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CU-02  Ver mis órdenes asignadas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Muestra el listado de órdenes de mantenimiento asignadas al técnico autenticado.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técnico tiene una sesión activa (CU-01).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AloApp solicita al backend las órdenes del técnico. 2) El backend responde con la lista filtrada. 3) AloApp presenta el listado.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2a) El técnico no tiene órdenes: AloApp muestra un estado vacío.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técnico visualiza únicamente sus órdenes asignadas.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CU-03  Ver el detalle de una orden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Presenta la información completa de una orden seleccionada.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Existe al menos una orden en el listado (CU-02).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El técnico selecciona una orden. 2) AloApp muestra cliente, equipo, prioridad, estado y descripción.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 técnico dispone de la información para ejecutar el mantenimiento.</w:t>
            </w:r>
          </w:p>
        </w:tc>
      </w:tr>
    </w:tbl>
    <w:tbl>
      <w:tblPr>
        <w:tblW w:type="dxa" w:w="9360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rFonts w:ascii="Calibri" w:cs="Calibri" w:eastAsia="Calibri" w:hAnsi="Calibri"/>
                <w:color w:val="6B4A00"/>
                <w:sz w:val="20"/>
                <w:szCs w:val="20"/>
              </w:rPr>
              <w:t xml:space="preserve">El caso de uso 'Actualizar estado de la orden' se considera una proyección sujeta a validación del alcance y del acceso de escritura a la base de datos.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de Escenarios define el comportamiento esperado del sistema desde la perspectiva del técnico y actúa como hilo conductor de las demás vistas de la arquitectura. Los casos de uso especificados delimitan con precisión el alcance funcional de la Fase 1: identificación del técnico y consulta de sus órdenes de mantenimiento.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Vista de Escenarios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ab845f0c283ec3d75b11860ca33660b0426e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 de Escenarios</dc:title>
  <dc:creator>AloApp - Kevin Peredo / Ian Ampuero</dc:creator>
  <cp:lastModifiedBy>Un-named</cp:lastModifiedBy>
  <cp:revision>1</cp:revision>
  <dcterms:created xsi:type="dcterms:W3CDTF">2026-09-01T23:34:37.299Z</dcterms:created>
  <dcterms:modified xsi:type="dcterms:W3CDTF">2026-09-01T23:34:37.299Z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