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asignaturas que más nos gustaron y que se relacionan con nuestros intereses son las de programación y desarrollo de aplicaciones, desarrollo móvil, bases de datos, ingeniería de software y gestión de proyectos. De ellas valoramos especialmente poder construir soluciones funcionales, trabajar con datos reales y ver resultados concretos de lo desarrollado.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Consideramos que sí existe valor en las certificaciones obtenidas durante la carrera, porque validan de forma progresiva las competencias adquiridas (desarrollo de software, análisis de sistemas, gestión y calidad) y respaldan ante el campo laboral que somos capaces de llevar un proyecto desde su análisis hasta su implementación.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Nuestras fortalezas están en el desarrollo de software, particularmente en la construcción de aplicaciones con Flutter y Dart, la estructuración del código en capas, el uso de control de versiones con Git/GitHub y el análisis de requerimientos.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competencias que sentimos que requieren fortalecerse son las pruebas formales de software, la documentación técnica, la integración segura con servicios y bases de datos externas, y la gestión del tiempo dentro del proyecto. El desarrollo de AloApp nos permitirá justamente ejercitar estos aspectos.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Nuestros principales intereses profesionales están en el desarrollo de aplicaciones móviles, la integración de sistemas y la creación de soluciones tecnológicas que apoyen los procesos operativos de las empresas. El área de desempeño que más nos interesa es 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competencias relacionadas con estos intereses son el desarrollo de software, la gestión de proyectos, las pruebas y la gestión de datos; de ellas buscamos fortalecer especialmente las pruebas y el diseño de arquitectura.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cinco años nos gustaría desempeñarnos como desarrolladores de software (móvil o full-stack) participando en proyectos reales, con proyección hacia roles de liderazgo técnico dentro de un equipo de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proyecto AloApp se relaciona directamente con nuestras proyecciones profesionales, ya que combina desarrollo móvil, acceso controlado a información e integración con una base de datos existente. Es el que más se ajusta a nuestros intereses y no requiere grandes ajustes de enfoque.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áreas de desempeño y competencias que aborda son el desarrollo de software, la gestión de proyectos, las pruebas y la gestión de datos. El tipo de proyecto que más nos ayuda es el desarrollo de una aplicación móvil funcional para una empresa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contexto en el que se sitúa el proyecto es una empresa real (Alo Group), orientado a los técnicos de mantenimiento que necesitan identificarse y consultar en terreno las órdenes de mantenimiento que tienen 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12HWbI+nCG6GnNc4DI8o6U0YHA==">CgMxLjA4AHIhMVp5Z1FJT2l2eUcxV2lhVkxXT0YzRFV3a01oQm9BNlgt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