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</w:rPr>
        <w:t>DAFTAR PUSTAKA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Ardi Winoto, 2008, Mikrokontroler AVR ATmega 8/32/16/8535 dan </w:t>
        <w:tab/>
        <w:t>Pemrograman dengan Bahasa C pada WinAVR, Informatika, Bandung</w:t>
      </w:r>
    </w:p>
    <w:p>
      <w:pPr>
        <w:pStyle w:val="Normal"/>
        <w:tabs>
          <w:tab w:val="left" w:pos="709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709" w:leader="none"/>
        </w:tabs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Ibisa, Evaluasi  Paket  Sistem  Aplikasi “Sistem  Evaluasi  dan  Auditing  sistem  </w:t>
        <w:tab/>
        <w:t>Aplikasi  Bagi Perusahaan”, (Yogyakarta: Andi Offset, 2011), hal 93.</w:t>
      </w:r>
    </w:p>
    <w:p>
      <w:pPr>
        <w:pStyle w:val="Normal"/>
        <w:tabs>
          <w:tab w:val="left" w:pos="709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709" w:leader="none"/>
        </w:tabs>
        <w:spacing w:lineRule="auto" w:line="240" w:before="0" w:after="0"/>
        <w:jc w:val="both"/>
        <w:rPr>
          <w:rFonts w:ascii="Bitstream Charter" w:hAnsi="Bitstream Charter"/>
          <w:sz w:val="24"/>
          <w:szCs w:val="24"/>
        </w:rPr>
      </w:pPr>
      <w:r>
        <w:rPr>
          <w:rFonts w:cs="Times New Roman" w:ascii="Bitstream Charter" w:hAnsi="Bitstream Charter"/>
          <w:sz w:val="24"/>
          <w:szCs w:val="24"/>
        </w:rPr>
        <w:t>Nazruddin Safaat H</w:t>
      </w:r>
      <w:r>
        <w:rPr>
          <w:rFonts w:ascii="Bitstream Charter" w:hAnsi="Bitstream Charter"/>
          <w:sz w:val="24"/>
          <w:szCs w:val="24"/>
        </w:rPr>
        <w:t xml:space="preserve">, 2011, Android (Pemograman Aplikasi Mobile </w:t>
        <w:tab/>
        <w:t>Smartphone dan Tablet PC BerbasisAndroid). Informatika, Bandung</w:t>
      </w:r>
    </w:p>
    <w:p>
      <w:pPr>
        <w:pStyle w:val="Normal"/>
        <w:tabs>
          <w:tab w:val="left" w:pos="709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709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Pramana , Hengky W.. 2010. Definisi Aplikasi. wikipedia.org/wiki/Aplikasi. </w:t>
      </w:r>
    </w:p>
    <w:p>
      <w:pPr>
        <w:pStyle w:val="Normal"/>
        <w:tabs>
          <w:tab w:val="left" w:pos="709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Dilihat pada Hari 3 Oktober 2013 </w:t>
      </w:r>
    </w:p>
    <w:p>
      <w:pPr>
        <w:pStyle w:val="Normal"/>
        <w:tabs>
          <w:tab w:val="left" w:pos="709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709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Santoso,  Harip.  (2010).  Aplikasi  Web/asp.net  +  cd.  Jakarta  :  Elex  Media  </w:t>
        <w:tab/>
        <w:t xml:space="preserve">Kompitindo. </w:t>
      </w:r>
    </w:p>
    <w:p>
      <w:pPr>
        <w:pStyle w:val="Normal"/>
        <w:tabs>
          <w:tab w:val="left" w:pos="709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709" w:leader="none"/>
        </w:tabs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Suyadhi, Taufiq Dwi Septian. 2008. “Build Your Own Line Follower </w:t>
        <w:tab/>
        <w:t>ROBOT”.Yogyakarta: Penerbit Andi</w:t>
      </w:r>
    </w:p>
    <w:p>
      <w:pPr>
        <w:pStyle w:val="Normal"/>
        <w:tabs>
          <w:tab w:val="left" w:pos="709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709" w:leader="none"/>
        </w:tabs>
        <w:spacing w:lineRule="auto" w:line="240" w:before="0" w:after="0"/>
        <w:jc w:val="both"/>
        <w:rPr>
          <w:sz w:val="20"/>
        </w:rPr>
      </w:pPr>
      <w:r>
        <w:rPr>
          <w:rFonts w:cs="Times New Roman" w:ascii="Times New Roman" w:hAnsi="Times New Roman"/>
          <w:sz w:val="24"/>
          <w:szCs w:val="24"/>
        </w:rPr>
        <w:t xml:space="preserve">Wahyuddin, M. I. 2009. Implementasi VOIP Computer To Computer Berbasis </w:t>
        <w:tab/>
        <w:t xml:space="preserve">Freeware Menggunakan Session Initiation Protocol. Jurnal Artificial, ICT </w:t>
        <w:tab/>
        <w:t>Research Center UNAS</w:t>
      </w:r>
    </w:p>
    <w:p>
      <w:pPr>
        <w:pStyle w:val="Normal"/>
        <w:tabs>
          <w:tab w:val="left" w:pos="709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709" w:leader="none"/>
        </w:tabs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William Stallings. 2001. </w:t>
      </w:r>
      <w:r>
        <w:rPr>
          <w:rFonts w:ascii="serif" w:hAnsi="serif"/>
          <w:sz w:val="24"/>
        </w:rPr>
        <w:t xml:space="preserve">Operating Systems: Internal and Design </w:t>
        <w:tab/>
        <w:t xml:space="preserve">Principles. Fourth Edition. Edisi Keempat. Prentice-Hall </w:t>
        <w:tab/>
        <w:t>International. New Jersey</w:t>
      </w:r>
    </w:p>
    <w:p>
      <w:pPr>
        <w:pStyle w:val="Normal"/>
        <w:tabs>
          <w:tab w:val="left" w:pos="709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tabs>
          <w:tab w:val="left" w:pos="709" w:leader="none"/>
        </w:tabs>
        <w:spacing w:lineRule="auto" w:line="240" w:before="0" w:after="0"/>
        <w:rPr/>
      </w:pP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https://www.freepbx.org/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diakses 20 mei 2017</w:t>
      </w:r>
    </w:p>
    <w:p>
      <w:pPr>
        <w:pStyle w:val="Normal"/>
        <w:tabs>
          <w:tab w:val="left" w:pos="70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709" w:leader="none"/>
        </w:tabs>
        <w:spacing w:lineRule="auto" w:line="240" w:before="0" w:after="0"/>
        <w:rPr/>
      </w:pPr>
      <w:hyperlink r:id="rId3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https://www.raspberrypi.org/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diakses 13 april 2017</w:t>
      </w:r>
    </w:p>
    <w:p>
      <w:pPr>
        <w:pStyle w:val="Normal"/>
        <w:tabs>
          <w:tab w:val="left" w:pos="70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709" w:leader="none"/>
        </w:tabs>
        <w:spacing w:lineRule="auto" w:line="240" w:before="0" w:after="0"/>
        <w:rPr/>
      </w:pPr>
      <w:hyperlink r:id="rId4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http://www.raspberry-asterisk.org/downloads/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diakses 10 april 2017</w:t>
      </w:r>
    </w:p>
    <w:p>
      <w:pPr>
        <w:pStyle w:val="Normal"/>
        <w:tabs>
          <w:tab w:val="left" w:pos="70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709" w:leader="none"/>
        </w:tabs>
        <w:spacing w:lineRule="auto" w:line="240" w:before="0" w:after="0"/>
        <w:rPr/>
      </w:pPr>
      <w:hyperlink r:id="rId5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https://melonkuning.wordpress.com/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diakses 20 april 2017</w:t>
      </w:r>
    </w:p>
    <w:p>
      <w:pPr>
        <w:pStyle w:val="Normal"/>
        <w:tabs>
          <w:tab w:val="left" w:pos="70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70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70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70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70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709" w:leader="none"/>
        </w:tabs>
        <w:spacing w:lineRule="auto" w:line="240" w:before="0" w:after="0"/>
        <w:rPr/>
      </w:pPr>
      <w:r>
        <w:rPr/>
      </w:r>
    </w:p>
    <w:sectPr>
      <w:type w:val="nextPage"/>
      <w:pgSz w:w="11906" w:h="16838"/>
      <w:pgMar w:left="2268" w:right="1701" w:header="0" w:top="2268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Bitstream Charter">
    <w:charset w:val="01"/>
    <w:family w:val="roman"/>
    <w:pitch w:val="variable"/>
  </w:font>
  <w:font w:name="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d48a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934e3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reepbx.org/" TargetMode="External"/><Relationship Id="rId3" Type="http://schemas.openxmlformats.org/officeDocument/2006/relationships/hyperlink" Target="https://www.raspberrypi.org/" TargetMode="External"/><Relationship Id="rId4" Type="http://schemas.openxmlformats.org/officeDocument/2006/relationships/hyperlink" Target="http://www.raspberry-asterisk.org/downloads/" TargetMode="External"/><Relationship Id="rId5" Type="http://schemas.openxmlformats.org/officeDocument/2006/relationships/hyperlink" Target="https://melonkuning.wordpress.com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LibreOffice/5.2.7.2$Linux_X86_64 LibreOffice_project/20m0$Build-2</Application>
  <Pages>1</Pages>
  <Words>149</Words>
  <Characters>1081</Characters>
  <CharactersWithSpaces>1250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2017-01-09T15:42:00Z</dcterms:created>
  <dc:creator>kuriyanto</dc:creator>
  <dc:description/>
  <dc:language>id-ID</dc:language>
  <cp:lastModifiedBy/>
  <cp:lastPrinted>2017-01-10T13:47:00Z</cp:lastPrinted>
  <dcterms:modified xsi:type="dcterms:W3CDTF">2017-08-21T23:08:11Z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