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6300"/>
        </w:tabs>
        <w:spacing w:after="140" w:before="200"/>
      </w:pPr>
      <w:r>
        <w:rPr>
          <w:rFonts w:ascii="Georgia" w:cs="Georgia" w:eastAsia="Georgia" w:hAnsi="Georgia"/>
          <w:b/>
          <w:bCs/>
          <w:sz w:val="22"/>
          <w:szCs w:val="22"/>
        </w:rPr>
        <w:t xml:space="preserve">REF NO.: </w:t>
      </w:r>
      <w:r>
        <w:rPr>
          <w:rFonts w:ascii="Georgia" w:cs="Georgia" w:eastAsia="Georgia" w:hAnsi="Georgia"/>
          <w:sz w:val="22"/>
          <w:szCs w:val="22"/>
        </w:rPr>
        <w:t xml:space="preserve">ACM/26-27/ROOM/001</w:t>
      </w:r>
      <w:r>
        <w:rPr>
          <w:rFonts w:ascii="Georgia" w:cs="Georgia" w:eastAsia="Georgia" w:hAnsi="Georgia"/>
          <w:sz w:val="22"/>
          <w:szCs w:val="22"/>
        </w:rPr>
        <w:t xml:space="preserve"/>
      </w:r>
      <w:r>
        <w:rPr>
          <w:rFonts w:ascii="Georgia" w:cs="Georgia" w:eastAsia="Georgia" w:hAnsi="Georgia"/>
          <w:sz w:val="22"/>
          <w:szCs w:val="22"/>
        </w:rPr>
        <w:tab/>
      </w:r>
      <w:r>
        <w:rPr>
          <w:rFonts w:ascii="Georgia" w:cs="Georgia" w:eastAsia="Georgia" w:hAnsi="Georgia"/>
          <w:sz w:val="22"/>
          <w:szCs w:val="22"/>
        </w:rPr>
        <w:t xml:space="preserve"/>
      </w:r>
      <w:r>
        <w:rPr>
          <w:rFonts w:ascii="Georgia" w:cs="Georgia" w:eastAsia="Georgia" w:hAnsi="Georgia"/>
          <w:b/>
          <w:bCs/>
          <w:sz w:val="22"/>
          <w:szCs w:val="22"/>
        </w:rPr>
        <w:t xml:space="preserve">DATE: </w:t>
      </w:r>
      <w:r>
        <w:rPr>
          <w:rFonts w:ascii="Georgia" w:cs="Georgia" w:eastAsia="Georgia" w:hAnsi="Georgia"/>
          <w:sz w:val="22"/>
          <w:szCs w:val="22"/>
        </w:rPr>
        <w:t xml:space="preserve">11 October 2026</w:t>
      </w:r>
    </w:p>
    <w:p>
      <w:pPr>
        <w:spacing w:after="100" w:line="264"/>
      </w:pPr>
      <w:r>
        <w:rPr>
          <w:rFonts w:ascii="Georgia" w:cs="Georgia" w:eastAsia="Georgia" w:hAnsi="Georgia"/>
          <w:b/>
          <w:bCs/>
          <w:sz w:val="22"/>
          <w:szCs w:val="22"/>
        </w:rPr>
        <w:t xml:space="preserve">SUBMITTED TO: </w:t>
      </w:r>
      <w:r>
        <w:rPr>
          <w:rFonts w:ascii="Georgia" w:cs="Georgia" w:eastAsia="Georgia" w:hAnsi="Georgia"/>
          <w:sz w:val="22"/>
          <w:szCs w:val="22"/>
        </w:rPr>
        <w:t xml:space="preserve">Dr. Sankita J. Patel</w:t>
      </w:r>
    </w:p>
    <w:p>
      <w:pPr>
        <w:spacing w:after="100" w:line="264"/>
      </w:pPr>
      <w:r>
        <w:rPr>
          <w:rFonts w:ascii="Georgia" w:cs="Georgia" w:eastAsia="Georgia" w:hAnsi="Georgia"/>
          <w:b/>
          <w:bCs/>
          <w:sz w:val="22"/>
          <w:szCs w:val="22"/>
        </w:rPr>
        <w:t xml:space="preserve">SUBJECT: </w:t>
      </w:r>
      <w:r>
        <w:rPr>
          <w:rFonts w:ascii="Georgia" w:cs="Georgia" w:eastAsia="Georgia" w:hAnsi="Georgia"/>
          <w:sz w:val="22"/>
          <w:szCs w:val="22"/>
        </w:rPr>
        <w:t xml:space="preserve">Requesting Permission to Conduct INCURSION in CSE HALL.</w:t>
      </w:r>
    </w:p>
    <w:p>
      <w:pPr>
        <w:spacing w:after="160"/>
      </w:pPr>
      <w:r>
        <w:rPr>
          <w:rFonts w:ascii="Georgia" w:cs="Georgia" w:eastAsia="Georgia" w:hAnsi="Georgia"/>
          <w:b/>
          <w:bCs/>
          <w:sz w:val="22"/>
          <w:szCs w:val="22"/>
        </w:rPr>
        <w:t xml:space="preserve">SCHEDULE OF EVENT: </w:t>
      </w:r>
      <w:r>
        <w:rPr>
          <w:rFonts w:ascii="Georgia" w:cs="Georgia" w:eastAsia="Georgia" w:hAnsi="Georgia"/>
          <w:sz w:val="22"/>
          <w:szCs w:val="22"/>
        </w:rPr>
        <w:t xml:space="preserve">20-10-2026, 6 PM to 8 PM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0"/>
        <w:gridCol w:w="5538"/>
      </w:tblGrid>
      <w:tr>
        <w:tc>
          <w:tcPr>
            <w:tcW w:type="dxa" w:w="9638"/>
            <w:gridSpan w:val="2"/>
            <w:tcBorders>
              <w:top w:val="single" w:color="000000" w:sz="8"/>
              <w:left w:val="single" w:color="000000" w:sz="8"/>
              <w:bottom w:val="single" w:color="000000" w:sz="8"/>
              <w:right w:val="single" w:color="000000" w:sz="8"/>
            </w:tcBorders>
            <w:tcMar>
              <w:top w:type="dxa" w:w="90"/>
              <w:left w:type="dxa" w:w="140"/>
              <w:bottom w:type="dxa" w:w="90"/>
              <w:right w:type="dxa" w:w="140"/>
            </w:tcMar>
          </w:tcPr>
          <w:p>
            <w:pPr>
              <w:jc w:val="center"/>
            </w:pPr>
            <w:r>
              <w:rPr>
                <w:rFonts w:ascii="Georgia" w:cs="Georgia" w:eastAsia="Georgia" w:hAnsi="Georgia"/>
                <w:b/>
                <w:bCs/>
                <w:sz w:val="22"/>
                <w:szCs w:val="22"/>
              </w:rPr>
              <w:t xml:space="preserve">ABOUT THE EVENT</w:t>
            </w:r>
          </w:p>
        </w:tc>
      </w:tr>
      <w:tr>
        <w:tc>
          <w:tcPr>
            <w:tcW w:type="dxa" w:w="4100"/>
            <w:tcBorders>
              <w:top w:val="single" w:color="000000" w:sz="8"/>
              <w:left w:val="single" w:color="000000" w:sz="8"/>
              <w:bottom w:val="single" w:color="000000" w:sz="8"/>
              <w:right w:val="single" w:color="000000" w:sz="8"/>
            </w:tcBorders>
            <w:tcMar>
              <w:top w:type="dxa" w:w="90"/>
              <w:left w:type="dxa" w:w="140"/>
              <w:bottom w:type="dxa" w:w="90"/>
              <w:right w:type="dxa" w:w="140"/>
            </w:tcMar>
          </w:tcPr>
          <w:p>
            <w:pPr>
              <w:jc w:val="center"/>
            </w:pPr>
            <w:r>
              <w:rPr>
                <w:rFonts w:ascii="Georgia" w:cs="Georgia" w:eastAsia="Georgia" w:hAnsi="Georgia"/>
                <w:b/>
                <w:bCs/>
                <w:sz w:val="22"/>
                <w:szCs w:val="22"/>
              </w:rPr>
              <w:t xml:space="preserve">Brief Description</w:t>
            </w:r>
          </w:p>
        </w:tc>
        <w:tc>
          <w:tcPr>
            <w:tcW w:type="dxa" w:w="5538"/>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80"/>
            </w:pPr>
            <w:r>
              <w:rPr>
                <w:rFonts w:ascii="Georgia" w:cs="Georgia" w:eastAsia="Georgia" w:hAnsi="Georgia"/>
                <w:sz w:val="22"/>
                <w:szCs w:val="22"/>
              </w:rPr>
              <w:t xml:space="preserve">The event titled “INCURSION” will involve the allocation of five research and development projects to members of the ACM. Participation is limited exclusively to ACM members. The session is expected to last approximately two hours.</w:t>
            </w:r>
          </w:p>
          <w:p>
            <w:pPr>
              <w:spacing w:after="40"/>
            </w:pPr>
            <w:r>
              <w:rPr>
                <w:rFonts w:ascii="Georgia" w:cs="Georgia" w:eastAsia="Georgia" w:hAnsi="Georgia"/>
                <w:sz w:val="22"/>
                <w:szCs w:val="22"/>
              </w:rPr>
              <w:t xml:space="preserve">We request permission to use </w:t>
            </w:r>
            <w:r>
              <w:rPr>
                <w:rFonts w:ascii="Georgia" w:cs="Georgia" w:eastAsia="Georgia" w:hAnsi="Georgia"/>
                <w:b/>
                <w:bCs/>
                <w:sz w:val="22"/>
                <w:szCs w:val="22"/>
              </w:rPr>
              <w:t xml:space="preserve">CSE HALL</w:t>
            </w:r>
            <w:r>
              <w:rPr>
                <w:rFonts w:ascii="Georgia" w:cs="Georgia" w:eastAsia="Georgia" w:hAnsi="Georgia"/>
                <w:sz w:val="22"/>
                <w:szCs w:val="22"/>
              </w:rPr>
              <w:t xml:space="preserve"> on </w:t>
            </w:r>
            <w:r>
              <w:rPr>
                <w:rFonts w:ascii="Georgia" w:cs="Georgia" w:eastAsia="Georgia" w:hAnsi="Georgia"/>
                <w:b/>
                <w:bCs/>
                <w:sz w:val="22"/>
                <w:szCs w:val="22"/>
              </w:rPr>
              <w:t xml:space="preserve">20-10-2026</w:t>
            </w:r>
            <w:r>
              <w:rPr>
                <w:rFonts w:ascii="Georgia" w:cs="Georgia" w:eastAsia="Georgia" w:hAnsi="Georgia"/>
                <w:sz w:val="22"/>
                <w:szCs w:val="22"/>
              </w:rPr>
              <w:t xml:space="preserve"> from </w:t>
            </w:r>
            <w:r>
              <w:rPr>
                <w:rFonts w:ascii="Georgia" w:cs="Georgia" w:eastAsia="Georgia" w:hAnsi="Georgia"/>
                <w:b/>
                <w:bCs/>
                <w:sz w:val="22"/>
                <w:szCs w:val="22"/>
              </w:rPr>
              <w:t xml:space="preserve">6 PM to 8 PM</w:t>
            </w:r>
            <w:r>
              <w:rPr>
                <w:rFonts w:ascii="Georgia" w:cs="Georgia" w:eastAsia="Georgia" w:hAnsi="Georgia"/>
                <w:sz w:val="22"/>
                <w:szCs w:val="22"/>
              </w:rPr>
              <w:t xml:space="preserve"> for conducting the event.</w:t>
            </w:r>
          </w:p>
        </w:tc>
      </w:tr>
      <w:tr>
        <w:tc>
          <w:tcPr>
            <w:tcW w:type="dxa" w:w="4100"/>
            <w:tcBorders>
              <w:top w:val="single" w:color="000000" w:sz="8"/>
              <w:left w:val="single" w:color="000000" w:sz="8"/>
              <w:bottom w:val="single" w:color="000000" w:sz="8"/>
              <w:right w:val="single" w:color="000000" w:sz="8"/>
            </w:tcBorders>
            <w:tcMar>
              <w:top w:type="dxa" w:w="90"/>
              <w:left w:type="dxa" w:w="140"/>
              <w:bottom w:type="dxa" w:w="90"/>
              <w:right w:type="dxa" w:w="140"/>
            </w:tcMar>
          </w:tcPr>
          <w:p>
            <w:pPr>
              <w:jc w:val="center"/>
            </w:pPr>
            <w:r>
              <w:rPr>
                <w:rFonts w:ascii="Georgia" w:cs="Georgia" w:eastAsia="Georgia" w:hAnsi="Georgia"/>
                <w:b/>
                <w:bCs/>
                <w:sz w:val="22"/>
                <w:szCs w:val="22"/>
              </w:rPr>
              <w:t xml:space="preserve">Objective</w:t>
            </w:r>
          </w:p>
        </w:tc>
        <w:tc>
          <w:tcPr>
            <w:tcW w:type="dxa" w:w="5538"/>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80"/>
            </w:pPr>
            <w:r>
              <w:rPr>
                <w:rFonts w:ascii="Georgia" w:cs="Georgia" w:eastAsia="Georgia" w:hAnsi="Georgia"/>
                <w:sz w:val="22"/>
                <w:szCs w:val="22"/>
              </w:rPr>
              <w:t xml:space="preserve">The purpose of the INCURSION event is to assign five research and development projects to ACM members.</w:t>
            </w:r>
          </w:p>
        </w:tc>
      </w:tr>
      <w:tr>
        <w:tc>
          <w:tcPr>
            <w:tcW w:type="dxa" w:w="4100"/>
            <w:tcBorders>
              <w:top w:val="single" w:color="000000" w:sz="8"/>
              <w:left w:val="single" w:color="000000" w:sz="8"/>
              <w:bottom w:val="single" w:color="000000" w:sz="8"/>
              <w:right w:val="single" w:color="000000" w:sz="8"/>
            </w:tcBorders>
            <w:tcMar>
              <w:top w:type="dxa" w:w="90"/>
              <w:left w:type="dxa" w:w="140"/>
              <w:bottom w:type="dxa" w:w="90"/>
              <w:right w:type="dxa" w:w="140"/>
            </w:tcMar>
          </w:tcPr>
          <w:p>
            <w:pPr>
              <w:jc w:val="center"/>
            </w:pPr>
            <w:r>
              <w:rPr>
                <w:rFonts w:ascii="Georgia" w:cs="Georgia" w:eastAsia="Georgia" w:hAnsi="Georgia"/>
                <w:b/>
                <w:bCs/>
                <w:sz w:val="22"/>
                <w:szCs w:val="22"/>
              </w:rPr>
              <w:t xml:space="preserve">Number of Participants</w:t>
            </w:r>
          </w:p>
        </w:tc>
        <w:tc>
          <w:tcPr>
            <w:tcW w:type="dxa" w:w="5538"/>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80"/>
            </w:pPr>
            <w:r>
              <w:rPr>
                <w:rFonts w:ascii="Georgia" w:cs="Georgia" w:eastAsia="Georgia" w:hAnsi="Georgia"/>
                <w:sz w:val="22"/>
                <w:szCs w:val="22"/>
              </w:rPr>
              <w:t xml:space="preserve">100</w:t>
            </w:r>
          </w:p>
        </w:tc>
      </w:tr>
      <w:tr>
        <w:tc>
          <w:tcPr>
            <w:tcW w:type="dxa" w:w="4100"/>
            <w:tcBorders>
              <w:top w:val="single" w:color="000000" w:sz="8"/>
              <w:left w:val="single" w:color="000000" w:sz="8"/>
              <w:bottom w:val="single" w:color="000000" w:sz="8"/>
              <w:right w:val="single" w:color="000000" w:sz="8"/>
            </w:tcBorders>
            <w:tcMar>
              <w:top w:type="dxa" w:w="90"/>
              <w:left w:type="dxa" w:w="140"/>
              <w:bottom w:type="dxa" w:w="90"/>
              <w:right w:type="dxa" w:w="140"/>
            </w:tcMar>
          </w:tcPr>
          <w:p>
            <w:pPr>
              <w:jc w:val="center"/>
            </w:pPr>
            <w:r>
              <w:rPr>
                <w:rFonts w:ascii="Georgia" w:cs="Georgia" w:eastAsia="Georgia" w:hAnsi="Georgia"/>
                <w:b/>
                <w:bCs/>
                <w:sz w:val="22"/>
                <w:szCs w:val="22"/>
              </w:rPr>
              <w:t xml:space="preserve">Mode</w:t>
            </w:r>
          </w:p>
        </w:tc>
        <w:tc>
          <w:tcPr>
            <w:tcW w:type="dxa" w:w="5538"/>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80"/>
            </w:pPr>
            <w:r>
              <w:rPr>
                <w:rFonts w:ascii="Georgia" w:cs="Georgia" w:eastAsia="Georgia" w:hAnsi="Georgia"/>
                <w:sz w:val="22"/>
                <w:szCs w:val="22"/>
              </w:rPr>
              <w:t xml:space="preserve">Offline</w:t>
            </w:r>
          </w:p>
        </w:tc>
      </w:tr>
      <w:tr>
        <w:tc>
          <w:tcPr>
            <w:tcW w:type="dxa" w:w="4100"/>
            <w:tcBorders>
              <w:top w:val="single" w:color="000000" w:sz="8"/>
              <w:left w:val="single" w:color="000000" w:sz="8"/>
              <w:bottom w:val="single" w:color="000000" w:sz="8"/>
              <w:right w:val="single" w:color="000000" w:sz="8"/>
            </w:tcBorders>
            <w:tcMar>
              <w:top w:type="dxa" w:w="90"/>
              <w:left w:type="dxa" w:w="140"/>
              <w:bottom w:type="dxa" w:w="90"/>
              <w:right w:type="dxa" w:w="140"/>
            </w:tcMar>
          </w:tcPr>
          <w:p>
            <w:pPr>
              <w:jc w:val="center"/>
            </w:pPr>
            <w:r>
              <w:rPr>
                <w:rFonts w:ascii="Georgia" w:cs="Georgia" w:eastAsia="Georgia" w:hAnsi="Georgia"/>
                <w:b/>
                <w:bCs/>
                <w:sz w:val="22"/>
                <w:szCs w:val="22"/>
              </w:rPr>
              <w:t xml:space="preserve">Event Organizers</w:t>
            </w:r>
          </w:p>
        </w:tc>
        <w:tc>
          <w:tcPr>
            <w:tcW w:type="dxa" w:w="5538"/>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80"/>
            </w:pPr>
            <w:r>
              <w:rPr>
                <w:rFonts w:ascii="Georgia" w:cs="Georgia" w:eastAsia="Georgia" w:hAnsi="Georgia"/>
                <w:sz w:val="22"/>
                <w:szCs w:val="22"/>
              </w:rPr>
              <w:t xml:space="preserve">NIDHI ARORA</w:t>
            </w:r>
          </w:p>
        </w:tc>
      </w:tr>
    </w:tbl>
    <w:p>
      <w:pPr>
        <w:spacing w:after="160"/>
      </w:pPr>
      <w:r>
        <w:rPr>
          <w:rFonts w:ascii="Georgia" w:cs="Georgia" w:eastAsia="Georgia" w:hAnsi="Georgia"/>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rHeight w:val="2100" w:hRule="atLeast"/>
        </w:trPr>
        <w:tc>
          <w:tcPr>
            <w:tcW w:type="dxa" w:w="4819"/>
            <w:tcBorders>
              <w:top w:val="single" w:color="000000" w:sz="8"/>
              <w:left w:val="single" w:color="000000" w:sz="8"/>
              <w:bottom w:val="single" w:color="000000" w:sz="8"/>
              <w:right w:val="single" w:color="000000" w:sz="8"/>
            </w:tcBorders>
            <w:tcMar>
              <w:top w:type="dxa" w:w="100"/>
              <w:left w:type="dxa" w:w="100"/>
              <w:bottom w:type="dxa" w:w="100"/>
              <w:right w:type="dxa" w:w="100"/>
            </w:tcMar>
            <w:vAlign w:val="bottom"/>
          </w:tcPr>
          <w:p>
            <w:pPr>
              <w:spacing w:after="0"/>
            </w:pPr>
            <w:r>
              <w:rPr>
                <w:rFonts w:ascii="Georgia" w:cs="Georgia" w:eastAsia="Georgia" w:hAnsi="Georgia"/>
                <w:b/>
                <w:bCs/>
                <w:sz w:val="22"/>
                <w:szCs w:val="22"/>
              </w:rPr>
              <w:t xml:space="preserve">Name: </w:t>
            </w:r>
            <w:r>
              <w:rPr>
                <w:rFonts w:ascii="Georgia" w:cs="Georgia" w:eastAsia="Georgia" w:hAnsi="Georgia"/>
                <w:sz w:val="22"/>
                <w:szCs w:val="22"/>
              </w:rPr>
              <w:t xml:space="preserve">Ansh Gupta</w:t>
            </w:r>
          </w:p>
          <w:p>
            <w:pPr>
              <w:spacing w:after="0"/>
            </w:pPr>
            <w:r>
              <w:rPr>
                <w:rFonts w:ascii="Georgia" w:cs="Georgia" w:eastAsia="Georgia" w:hAnsi="Georgia"/>
                <w:b/>
                <w:bCs/>
                <w:sz w:val="22"/>
                <w:szCs w:val="22"/>
              </w:rPr>
              <w:t xml:space="preserve">Designation: </w:t>
            </w:r>
            <w:r>
              <w:rPr>
                <w:rFonts w:ascii="Georgia" w:cs="Georgia" w:eastAsia="Georgia" w:hAnsi="Georgia"/>
                <w:sz w:val="22"/>
                <w:szCs w:val="22"/>
              </w:rPr>
              <w:t xml:space="preserve">Chairperson, ACM</w:t>
            </w:r>
          </w:p>
          <w:p>
            <w:pPr>
              <w:spacing w:after="0"/>
            </w:pPr>
            <w:r>
              <w:rPr>
                <w:rFonts w:ascii="Georgia" w:cs="Georgia" w:eastAsia="Georgia" w:hAnsi="Georgia"/>
                <w:b/>
                <w:bCs/>
                <w:sz w:val="22"/>
                <w:szCs w:val="22"/>
              </w:rPr>
              <w:t xml:space="preserve">Admission No.: </w:t>
            </w:r>
            <w:r>
              <w:rPr>
                <w:rFonts w:ascii="Georgia" w:cs="Georgia" w:eastAsia="Georgia" w:hAnsi="Georgia"/>
                <w:sz w:val="22"/>
                <w:szCs w:val="22"/>
              </w:rPr>
              <w:t xml:space="preserve">I24AI005</w:t>
            </w:r>
          </w:p>
          <w:p>
            <w:pPr>
              <w:spacing w:after="0"/>
            </w:pPr>
            <w:r>
              <w:rPr>
                <w:rFonts w:ascii="Georgia" w:cs="Georgia" w:eastAsia="Georgia" w:hAnsi="Georgia"/>
                <w:b/>
                <w:bCs/>
                <w:sz w:val="22"/>
                <w:szCs w:val="22"/>
              </w:rPr>
              <w:t xml:space="preserve">Branch: </w:t>
            </w:r>
            <w:r>
              <w:rPr>
                <w:rFonts w:ascii="Georgia" w:cs="Georgia" w:eastAsia="Georgia" w:hAnsi="Georgia"/>
                <w:sz w:val="22"/>
                <w:szCs w:val="22"/>
              </w:rPr>
              <w:t xml:space="preserve">Artificial Intelligence (B. Tech. + M. Tech. )</w:t>
            </w:r>
          </w:p>
        </w:tc>
        <w:tc>
          <w:tcPr>
            <w:tcW w:type="dxa" w:w="4819"/>
            <w:tcBorders>
              <w:top w:val="single" w:color="000000" w:sz="8"/>
              <w:left w:val="single" w:color="000000" w:sz="8"/>
              <w:bottom w:val="single" w:color="000000" w:sz="8"/>
              <w:right w:val="single" w:color="000000" w:sz="8"/>
            </w:tcBorders>
            <w:tcMar>
              <w:top w:type="dxa" w:w="100"/>
              <w:left w:type="dxa" w:w="100"/>
              <w:bottom w:type="dxa" w:w="100"/>
              <w:right w:type="dxa" w:w="100"/>
            </w:tcMar>
            <w:vAlign w:val="bottom"/>
          </w:tcPr>
          <w:p>
            <w:pPr>
              <w:spacing w:after="0"/>
            </w:pPr>
            <w:r>
              <w:rPr>
                <w:rFonts w:ascii="Georgia" w:cs="Georgia" w:eastAsia="Georgia" w:hAnsi="Georgia"/>
                <w:b/>
                <w:bCs/>
                <w:sz w:val="22"/>
                <w:szCs w:val="22"/>
              </w:rPr>
              <w:t xml:space="preserve">Name: </w:t>
            </w:r>
            <w:r>
              <w:rPr>
                <w:rFonts w:ascii="Georgia" w:cs="Georgia" w:eastAsia="Georgia" w:hAnsi="Georgia"/>
                <w:sz w:val="22"/>
                <w:szCs w:val="22"/>
              </w:rPr>
              <w:t xml:space="preserve">Sunny Bodiwala</w:t>
            </w:r>
          </w:p>
          <w:p>
            <w:pPr>
              <w:spacing w:after="0"/>
            </w:pPr>
            <w:r>
              <w:rPr>
                <w:rFonts w:ascii="Georgia" w:cs="Georgia" w:eastAsia="Georgia" w:hAnsi="Georgia"/>
                <w:b/>
                <w:bCs/>
                <w:sz w:val="22"/>
                <w:szCs w:val="22"/>
              </w:rPr>
              <w:t xml:space="preserve">Designation: </w:t>
            </w:r>
            <w:r>
              <w:rPr>
                <w:rFonts w:ascii="Georgia" w:cs="Georgia" w:eastAsia="Georgia" w:hAnsi="Georgia"/>
                <w:sz w:val="22"/>
                <w:szCs w:val="22"/>
              </w:rPr>
              <w:t xml:space="preserve">Tech Assistant , Seminar Hall</w:t>
            </w:r>
          </w:p>
          <w:p>
            <w:pPr>
              <w:spacing w:after="0"/>
            </w:pPr>
            <w:r>
              <w:rPr>
                <w:rFonts w:ascii="Georgia" w:cs="Georgia" w:eastAsia="Georgia" w:hAnsi="Georgia"/>
                <w:b/>
                <w:bCs/>
                <w:sz w:val="22"/>
                <w:szCs w:val="22"/>
              </w:rPr>
              <w:t xml:space="preserve">Branch: </w:t>
            </w:r>
            <w:r>
              <w:rPr>
                <w:rFonts w:ascii="Georgia" w:cs="Georgia" w:eastAsia="Georgia" w:hAnsi="Georgia"/>
                <w:sz w:val="22"/>
                <w:szCs w:val="22"/>
              </w:rPr>
              <w:t xml:space="preserve">Computer Science &amp; Engineering</w:t>
            </w:r>
          </w:p>
        </w:tc>
      </w:tr>
      <w:tr>
        <w:trPr>
          <w:trHeight w:val="2100" w:hRule="atLeast"/>
        </w:trPr>
        <w:tc>
          <w:tcPr>
            <w:tcW w:type="dxa" w:w="4819"/>
            <w:tcBorders>
              <w:top w:val="single" w:color="000000" w:sz="8"/>
              <w:left w:val="single" w:color="000000" w:sz="8"/>
              <w:bottom w:val="single" w:color="000000" w:sz="8"/>
              <w:right w:val="single" w:color="000000" w:sz="8"/>
            </w:tcBorders>
            <w:tcMar>
              <w:top w:type="dxa" w:w="100"/>
              <w:left w:type="dxa" w:w="100"/>
              <w:bottom w:type="dxa" w:w="100"/>
              <w:right w:type="dxa" w:w="100"/>
            </w:tcMar>
            <w:vAlign w:val="bottom"/>
          </w:tcPr>
          <w:p>
            <w:pPr>
              <w:spacing w:after="0"/>
            </w:pPr>
            <w:r>
              <w:rPr>
                <w:rFonts w:ascii="Georgia" w:cs="Georgia" w:eastAsia="Georgia" w:hAnsi="Georgia"/>
                <w:b/>
                <w:bCs/>
                <w:sz w:val="22"/>
                <w:szCs w:val="22"/>
              </w:rPr>
              <w:t xml:space="preserve">Name: </w:t>
            </w:r>
            <w:r>
              <w:rPr>
                <w:rFonts w:ascii="Georgia" w:cs="Georgia" w:eastAsia="Georgia" w:hAnsi="Georgia"/>
                <w:sz w:val="22"/>
                <w:szCs w:val="22"/>
              </w:rPr>
              <w:t xml:space="preserve">Shri. Rakesh  P . Gohil</w:t>
            </w:r>
          </w:p>
          <w:p>
            <w:pPr>
              <w:spacing w:after="0"/>
            </w:pPr>
            <w:r>
              <w:rPr>
                <w:rFonts w:ascii="Georgia" w:cs="Georgia" w:eastAsia="Georgia" w:hAnsi="Georgia"/>
                <w:b/>
                <w:bCs/>
                <w:sz w:val="22"/>
                <w:szCs w:val="22"/>
              </w:rPr>
              <w:t xml:space="preserve">Designation: </w:t>
            </w:r>
            <w:r>
              <w:rPr>
                <w:rFonts w:ascii="Georgia" w:cs="Georgia" w:eastAsia="Georgia" w:hAnsi="Georgia"/>
                <w:sz w:val="22"/>
                <w:szCs w:val="22"/>
              </w:rPr>
              <w:t xml:space="preserve">Faculty in-charge , Seminar Hall</w:t>
            </w:r>
          </w:p>
          <w:p>
            <w:pPr>
              <w:spacing w:after="0"/>
            </w:pPr>
            <w:r>
              <w:rPr>
                <w:rFonts w:ascii="Georgia" w:cs="Georgia" w:eastAsia="Georgia" w:hAnsi="Georgia"/>
                <w:b/>
                <w:bCs/>
                <w:sz w:val="22"/>
                <w:szCs w:val="22"/>
              </w:rPr>
              <w:t xml:space="preserve">Branch: </w:t>
            </w:r>
            <w:r>
              <w:rPr>
                <w:rFonts w:ascii="Georgia" w:cs="Georgia" w:eastAsia="Georgia" w:hAnsi="Georgia"/>
                <w:sz w:val="22"/>
                <w:szCs w:val="22"/>
              </w:rPr>
              <w:t xml:space="preserve">Computer Science &amp; Engineering</w:t>
            </w:r>
          </w:p>
        </w:tc>
        <w:tc>
          <w:tcPr>
            <w:tcW w:type="dxa" w:w="4819"/>
            <w:tcBorders>
              <w:top w:val="single" w:color="000000" w:sz="8"/>
              <w:left w:val="single" w:color="000000" w:sz="8"/>
              <w:bottom w:val="single" w:color="000000" w:sz="8"/>
              <w:right w:val="single" w:color="000000" w:sz="8"/>
            </w:tcBorders>
            <w:tcMar>
              <w:top w:type="dxa" w:w="100"/>
              <w:left w:type="dxa" w:w="100"/>
              <w:bottom w:type="dxa" w:w="100"/>
              <w:right w:type="dxa" w:w="100"/>
            </w:tcMar>
            <w:vAlign w:val="bottom"/>
          </w:tcPr>
          <w:p>
            <w:pPr>
              <w:spacing w:after="0"/>
            </w:pPr>
            <w:r>
              <w:rPr>
                <w:rFonts w:ascii="Georgia" w:cs="Georgia" w:eastAsia="Georgia" w:hAnsi="Georgia"/>
                <w:b/>
                <w:bCs/>
                <w:sz w:val="22"/>
                <w:szCs w:val="22"/>
              </w:rPr>
              <w:t xml:space="preserve">Name: </w:t>
            </w:r>
            <w:r>
              <w:rPr>
                <w:rFonts w:ascii="Georgia" w:cs="Georgia" w:eastAsia="Georgia" w:hAnsi="Georgia"/>
                <w:sz w:val="22"/>
                <w:szCs w:val="22"/>
              </w:rPr>
              <w:t xml:space="preserve">Dr. Sankita J. Patel</w:t>
            </w:r>
          </w:p>
          <w:p>
            <w:pPr>
              <w:spacing w:after="0"/>
            </w:pPr>
            <w:r>
              <w:rPr>
                <w:rFonts w:ascii="Georgia" w:cs="Georgia" w:eastAsia="Georgia" w:hAnsi="Georgia"/>
                <w:b/>
                <w:bCs/>
                <w:sz w:val="22"/>
                <w:szCs w:val="22"/>
              </w:rPr>
              <w:t xml:space="preserve">Designation: </w:t>
            </w:r>
            <w:r>
              <w:rPr>
                <w:rFonts w:ascii="Georgia" w:cs="Georgia" w:eastAsia="Georgia" w:hAnsi="Georgia"/>
                <w:sz w:val="22"/>
                <w:szCs w:val="22"/>
              </w:rPr>
              <w:t xml:space="preserve">Chairman, ACM</w:t>
            </w:r>
          </w:p>
          <w:p>
            <w:pPr>
              <w:spacing w:after="0"/>
            </w:pPr>
            <w:r>
              <w:rPr>
                <w:rFonts w:ascii="Georgia" w:cs="Georgia" w:eastAsia="Georgia" w:hAnsi="Georgia"/>
                <w:b/>
                <w:bCs/>
                <w:sz w:val="22"/>
                <w:szCs w:val="22"/>
              </w:rPr>
              <w:t xml:space="preserve">Branch: </w:t>
            </w:r>
            <w:r>
              <w:rPr>
                <w:rFonts w:ascii="Georgia" w:cs="Georgia" w:eastAsia="Georgia" w:hAnsi="Georgia"/>
                <w:sz w:val="22"/>
                <w:szCs w:val="22"/>
              </w:rPr>
              <w:t xml:space="preserve">Computer Science &amp; Engineering</w:t>
            </w:r>
          </w:p>
        </w:tc>
      </w:tr>
    </w:tbl>
    <w:sectPr>
      <w:headerReference w:type="default" r:id="rId7"/>
      <w:pgSz w:w="11906" w:h="16838" w:orient="portrait"/>
      <w:pgMar w:top="1900"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438"/>
      <w:gridCol w:w="1100"/>
    </w:tblGrid>
    <w:tr>
      <w:tc>
        <w:tcPr>
          <w:tcW w:type="dxa" w:w="11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628650" cy="600075"/>
                <wp:effectExtent t="0" r="0" b="0" l="0"/>
                <wp:docPr id="1" name="crest" descr="SVNIT crest" title="SVNIT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600075"/>
                        </a:xfrm>
                        <a:prstGeom prst="rect">
                          <a:avLst/>
                        </a:prstGeom>
                      </pic:spPr>
                    </pic:pic>
                  </a:graphicData>
                </a:graphic>
              </wp:inline>
            </w:drawing>
          </w:r>
        </w:p>
      </w:tc>
      <w:tc>
        <w:tcPr>
          <w:tcW w:type="dxa" w:w="74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40"/>
            <w:jc w:val="center"/>
          </w:pPr>
          <w:r>
            <w:rPr>
              <w:rFonts w:ascii="Georgia" w:cs="Georgia" w:eastAsia="Georgia" w:hAnsi="Georgia"/>
              <w:color w:val="4F81BD"/>
              <w:sz w:val="28"/>
              <w:szCs w:val="28"/>
            </w:rPr>
            <w:t xml:space="preserve">ASSOCIATION for COMPUTING MACHINERY</w:t>
          </w:r>
        </w:p>
        <w:p>
          <w:pPr>
            <w:spacing w:after="0"/>
            <w:jc w:val="center"/>
          </w:pPr>
          <w:r>
            <w:rPr>
              <w:rFonts w:ascii="Georgia" w:cs="Georgia" w:eastAsia="Georgia" w:hAnsi="Georgia"/>
              <w:b/>
              <w:bCs/>
              <w:color w:val="4F81BD"/>
              <w:sz w:val="16"/>
              <w:szCs w:val="16"/>
            </w:rPr>
            <w:t xml:space="preserve">SARDAR VALLABHBHAI NATIONAL INSTITUTE OF TECHNOLOGY, SURAT</w:t>
          </w:r>
        </w:p>
      </w:tc>
      <w:tc>
        <w:tcPr>
          <w:tcW w:type="dxa" w:w="11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drawing>
              <wp:inline distT="0" distB="0" distL="0" distR="0">
                <wp:extent cx="609600" cy="609600"/>
                <wp:effectExtent t="0" r="0" b="0" l="0"/>
                <wp:docPr id="1" name="acm" descr="ACM logo" title="AC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09600" cy="6096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4ba2b49b8284b8634d37878262a44c5693c9b3d.png"/><Relationship Id="rId1" Type="http://schemas.openxmlformats.org/officeDocument/2006/relationships/image" Target="media/4b654dfa41866f2b0cf39a77b7996fdb2ca1dc0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2026-10-11T06:01:09.496Z</dcterms:created>
  <dcterms:modified xsi:type="dcterms:W3CDTF">2026-10-11T06:01:09.497Z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