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AutoCall Mobile Car Service - Test Results</w:t>
      </w:r>
    </w:p>
    <w:p>
      <w:pPr>
        <w:spacing w:after="160"/>
      </w:pPr>
      <w:r>
        <w:rPr>
          <w:sz w:val="20"/>
          <w:szCs w:val="20"/>
        </w:rPr>
        <w:t xml:space="preserve">Executed 08/10/2026 on a clean database (PHP 8.4 built-in server + MySQL). 15 tests: 12 PASS, 3 FAIL (defects in tests 10, 11 and 13). Screenshots follow the table.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2600"/>
        <w:gridCol w:w="1100"/>
        <w:gridCol w:w="1900"/>
        <w:gridCol w:w="1700"/>
        <w:gridCol w:w="54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validation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 result / Evidence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home page shows the correct statistics.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fresh database import.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/index.php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Read the three statistic cards.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Seed data: 8 services, 4 mechanics, 4 orders with status Completed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cards show 8 Services Available, 4 Expert Mechanics and 4+ Jobs Completed.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cards showed 8 Services Available, 4 Expert Mechanics and 4+ Jobs Completed.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evidence/TC01_home_stats.png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TC01_home_stats.png" descr="Evidence screenshot TC01_home_stats.png" title="TC01_home_sta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services page sorts by price and calculates price statistics.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/services.php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Choose </w:t>
            </w:r>
            <w:r>
              <w:rPr>
                <w:b/>
                <w:bCs/>
                <w:sz w:val="16"/>
                <w:szCs w:val="16"/>
              </w:rPr>
              <w:t xml:space="preserve">Price (Low–High)</w:t>
            </w:r>
            <w:r>
              <w:rPr>
                <w:sz w:val="16"/>
                <w:szCs w:val="16"/>
              </w:rPr>
              <w:t xml:space="preserve"> in Sort by.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Read the order of the cards and the four statistic boxes.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Sort option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</w:t>
            </w:r>
            <w:r>
              <w:rPr>
                <w:sz w:val="16"/>
                <w:szCs w:val="16"/>
              </w:rPr>
              <w:t xml:space="preserve">; seed prices $18–$45 (sum $235 over 8 services)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Cards run from $18.00 to $45.00. Statistics: cheapest $18.00, most expensive $45.00, average $29.38, 8 services.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URL changed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services.php?sort=price</w:t>
            </w:r>
            <w:r>
              <w:rPr>
                <w:sz w:val="16"/>
                <w:szCs w:val="16"/>
              </w:rPr>
              <w:t xml:space="preserve">. The cards ran from Air Filter Replacement ($18.00) to Spark Plug Replacement ($45.00) in rising order. The boxes showed $18.00, $45.00, $29.38 and 8.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evidence/TC02_services_by_price.png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219450" cy="2000250"/>
                  <wp:effectExtent t="0" r="0" b="0" l="0"/>
                  <wp:docPr id="2" name="TC02_services_by_price.png" descr="Evidence screenshot TC02_services_by_price.png" title="TC02_services_by_pr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an unknown sort value does not break the services page.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Type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/services.php?sort=abc</w:t>
            </w:r>
            <w:r>
              <w:rPr>
                <w:sz w:val="16"/>
                <w:szCs w:val="16"/>
              </w:rPr>
              <w:t xml:space="preserve"> in the address bar.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Read the order of the cards.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Invalid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Sort value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abc</w:t>
            </w:r>
            <w:r>
              <w:rPr>
                <w:sz w:val="16"/>
                <w:szCs w:val="16"/>
              </w:rPr>
              <w:t xml:space="preserve"> (not one of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duration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loads with no error and falls back to name order (A–Z).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loaded with no error. The cards ran A–Z from Air Filter Replacement to Tire Rotation.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evidence/TC03_sort_invalid.png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219450" cy="2000250"/>
                  <wp:effectExtent t="0" r="0" b="0" l="0"/>
                  <wp:docPr id="3" name="TC03_sort_invalid.png" descr="Evidence screenshot TC03_sort_invalid.png" title="TC03_sort_inval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the live price estimate on the booking form.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Select </w:t>
            </w:r>
            <w:r>
              <w:rPr>
                <w:b/>
                <w:bCs/>
                <w:sz w:val="16"/>
                <w:szCs w:val="16"/>
              </w:rPr>
              <w:t xml:space="preserve">Oil Change ($35.00)</w:t>
            </w:r>
            <w:r>
              <w:rPr>
                <w:sz w:val="16"/>
                <w:szCs w:val="16"/>
              </w:rPr>
              <w:t xml:space="preserve"> in Select Service.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Read the Estimated total box.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Service Oil Change, price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$35.00</w:t>
            </w:r>
            <w:r>
              <w:rPr>
                <w:sz w:val="16"/>
                <w:szCs w:val="16"/>
              </w:rPr>
              <w:t xml:space="preserve">; expected $35.00 + $5.00 call-out + 12% VAT ($4.20) =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$44.20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Estimated total box appears and shows $44.20.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Estimated total box appeared with $44.20 and the note “Includes $5.00 call-out fee + 12% VAT”.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evidence/TC04_live_estimate.png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81200"/>
                  <wp:effectExtent t="0" r="0" b="0" l="0"/>
                  <wp:docPr id="4" name="TC04_live_estimate.png" descr="Evidence screenshot TC04_live_estimate.png" title="TC04_live_estim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customer can book a service for a future date.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Aliya Normal</w:t>
            </w:r>
            <w:r>
              <w:rPr>
                <w:sz w:val="16"/>
                <w:szCs w:val="16"/>
              </w:rPr>
              <w:t xml:space="preserve">, select Oil Change and mechanic Arman Bekov.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Set Preferred Date to tomorrow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2026-10-09</w:t>
            </w:r>
            <w:r>
              <w:rPr>
                <w:sz w:val="16"/>
                <w:szCs w:val="16"/>
              </w:rPr>
              <w:t xml:space="preserve">).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Aliya Normal</w:t>
            </w:r>
            <w:r>
              <w:rPr>
                <w:sz w:val="16"/>
                <w:szCs w:val="16"/>
              </w:rPr>
              <w:t xml:space="preserve">; service Oil Change ($35.00); mechanic Arman Bekov; date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2026-10-09</w:t>
            </w:r>
            <w:r>
              <w:rPr>
                <w:sz w:val="16"/>
                <w:szCs w:val="16"/>
              </w:rPr>
              <w:t xml:space="preserve"> (tomorrow)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shows “Your booking is confirmed! Order #9” and an Order Summary with total $44.20.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alert said “Your booking is confirmed! Order #9”. The Order Summary listed Oil Change $35.00, call-out fee $5.00, VAT $4.20, duration 30 min and Total $44.20.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evidence/TC05_booking_tomorrow.png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05000"/>
                  <wp:effectExtent t="0" r="0" b="0" l="0"/>
                  <wp:docPr id="5" name="TC05_booking_tomorrow.png" descr="Evidence screenshot TC05_booking_tomorrow.png" title="TC05_booking_tomorro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earliest allowed date (today) is accepted with the same-day surcharge.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Berik Borderline</w:t>
            </w:r>
            <w:r>
              <w:rPr>
                <w:sz w:val="16"/>
                <w:szCs w:val="16"/>
              </w:rPr>
              <w:t xml:space="preserve">, select Oil Change and Arman Bekov.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Set Preferred Date to today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2026-10-08</w:t>
            </w:r>
            <w:r>
              <w:rPr>
                <w:sz w:val="16"/>
                <w:szCs w:val="16"/>
              </w:rPr>
              <w:t xml:space="preserve">).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Borderline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2026-10-08</w:t>
            </w:r>
            <w:r>
              <w:rPr>
                <w:sz w:val="16"/>
                <w:szCs w:val="16"/>
              </w:rPr>
              <w:t xml:space="preserve"> (today, the first date the form accepts); service Oil Change ($35.00); expected surcharge 20% = $7.00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accepts the booking and adds “Same-day surcharge (20%) +$7.00”, so the total is $51.20.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alert said “Your booking is confirmed! Order #10”. The summary showed Same-day surcharge (20%) +$7.00 and Total $51.20.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evidence/TC06_booking_today.png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05000"/>
                  <wp:effectExtent t="0" r="0" b="0" l="0"/>
                  <wp:docPr id="6" name="TC06_booking_today.png" descr="Evidence screenshot TC06_booking_today.png" title="TC06_booking_to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app rejects a booking date in the past.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Ivan Invalid</w:t>
            </w:r>
            <w:r>
              <w:rPr>
                <w:sz w:val="16"/>
                <w:szCs w:val="16"/>
              </w:rPr>
              <w:t xml:space="preserve">, select Oil Change and Arman Bekov.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Set Preferred Date to yesterday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2026-10-07</w:t>
            </w:r>
            <w:r>
              <w:rPr>
                <w:sz w:val="16"/>
                <w:szCs w:val="16"/>
              </w:rPr>
              <w:t xml:space="preserve">) and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 The browser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</w:t>
            </w:r>
            <w:r>
              <w:rPr>
                <w:sz w:val="16"/>
                <w:szCs w:val="16"/>
              </w:rPr>
              <w:t xml:space="preserve"> check blocks the form first.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Turn off browser validation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form.noValidate</w:t>
            </w:r>
            <w:r>
              <w:rPr>
                <w:sz w:val="16"/>
                <w:szCs w:val="16"/>
              </w:rPr>
              <w:t xml:space="preserve">, no source change) and submit again.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Invalid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2026-10-07</w:t>
            </w:r>
            <w:r>
              <w:rPr>
                <w:sz w:val="16"/>
                <w:szCs w:val="16"/>
              </w:rPr>
              <w:t xml:space="preserve"> (one day before the earliest allowed date)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rejects the booking with “Please select a future date.” and saves no order.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browser first showed the tooltip “Value must be 08.10.2026 or later.”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evidence/TC07_client_validation.png</w:t>
            </w:r>
            <w:r>
              <w:rPr>
                <w:sz w:val="16"/>
                <w:szCs w:val="16"/>
              </w:rPr>
              <w:t xml:space="preserve">). With browser validation off, the server answered “Please select a future date.” and showed no Order Summary. No order was saved.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evidence/TC07_past_date_rejected.png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evidence/TC07_client_validation.png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81200"/>
                  <wp:effectExtent t="0" r="0" b="0" l="0"/>
                  <wp:docPr id="7" name="TC07_client_validation.png" descr="Evidence screenshot TC07_client_validation.png" title="TC07_client_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05000"/>
                  <wp:effectExtent t="0" r="0" b="0" l="0"/>
                  <wp:docPr id="8" name="TC07_past_date_rejected.png" descr="Evidence screenshot TC07_past_date_rejected.png" title="TC07_past_date_rej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name made only of spaces is rejected.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Type five spaces in Your Full Name.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Select Oil Change, Arman Bekov and tomorrow's date.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Invalid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     "</w:t>
            </w:r>
            <w:r>
              <w:rPr>
                <w:sz w:val="16"/>
                <w:szCs w:val="16"/>
              </w:rPr>
              <w:t xml:space="preserve"> (5 spaces; the browser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required</w:t>
            </w:r>
            <w:r>
              <w:rPr>
                <w:sz w:val="16"/>
                <w:szCs w:val="16"/>
              </w:rPr>
              <w:t xml:space="preserve"> check lets it through, the server trims it to empty)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rejects the booking with “Please enter your name.”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showed “Please enter your name.” and no Order Summary. No order was saved.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evidence/TC08_blank_name.png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05000"/>
                  <wp:effectExtent t="0" r="0" b="0" l="0"/>
                  <wp:docPr id="9" name="TC08_blank_name.png" descr="Evidence screenshot TC08_blank_name.png" title="TC08_blank_n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longest name the database allows is accepted.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a name of 100 letters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Select Oil Change, Arman Bekov and tomorrow's date.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Borderline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AAAA…A</w:t>
            </w:r>
            <w:r>
              <w:rPr>
                <w:sz w:val="16"/>
                <w:szCs w:val="16"/>
              </w:rPr>
              <w:t xml:space="preserve"> (100 characters, the size of the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customer_name VARCHAR(100)</w:t>
            </w:r>
            <w:r>
              <w:rPr>
                <w:sz w:val="16"/>
                <w:szCs w:val="16"/>
              </w:rPr>
              <w:t xml:space="preserve"> column)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accepts the booking and shows a confirmation with total $44.20.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alert said “Your booking is confirmed! Order #11” with Total $44.20. The Orders page lists the full 100-character name.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evidence/TC09_name_100.png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05000"/>
                  <wp:effectExtent t="0" r="0" b="0" l="0"/>
                  <wp:docPr id="10" name="TC09_name_100.png" descr="Evidence screenshot TC09_name_100.png" title="TC09_name_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name longer than the database allows is rejected with a message.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a name of 101 letters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Select Oil Change, Arman Bekov and tomorrow's date.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Invalid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BBBB…B</w:t>
            </w:r>
            <w:r>
              <w:rPr>
                <w:sz w:val="16"/>
                <w:szCs w:val="16"/>
              </w:rPr>
              <w:t xml:space="preserve"> (101 characters, one above the 100-character column size)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rejects the booking and shows an error message on the booking page. No order is saved.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server answered HTTP 500 and the browser showed a blank white page with no message. The PHP log recorded “Uncaught mysqli_sql_exception: Data too long for column 'customer_name'”. No order was saved (the Orders page in Test 12 still has 11 orders). </w:t>
            </w:r>
            <w:r>
              <w:rPr>
                <w:b/>
                <w:bCs/>
                <w:sz w:val="16"/>
                <w:szCs w:val="16"/>
              </w:rPr>
              <w:t xml:space="preserve">FAIL.</w:t>
            </w:r>
            <w:r>
              <w:rPr>
                <w:sz w:val="16"/>
                <w:szCs w:val="16"/>
              </w:rPr>
              <w:t xml:space="preserve"> Defect: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order.php</w:t>
            </w:r>
            <w:r>
              <w:rPr>
                <w:sz w:val="16"/>
                <w:szCs w:val="16"/>
              </w:rPr>
              <w:t xml:space="preserve"> has no length check, so MySQL rejects the INSERT at line 84 and the uncaught exception stops the page.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evidence/TC10_name_101.png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11" name="TC10_name_101.png" descr="Evidence screenshot TC10_name_101.png" title="TC10_name_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normal name with an apostrophe can be booked.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Dana O'Connor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Select Oil Change, Arman Bekov and tomorrow's date.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Confirm Booking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Dana O'Connor</w:t>
            </w:r>
            <w:r>
              <w:rPr>
                <w:sz w:val="16"/>
                <w:szCs w:val="16"/>
              </w:rPr>
              <w:t xml:space="preserve"> (a real surname with an apostrophe)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accepts the booking and shows “Your booking is confirmed!” with total $44.20.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server answered HTTP 500 and the browser showed a blank white page. The PHP log recorded “You have an error in your SQL syntax … near 'Connor'”. No order was saved. </w:t>
            </w:r>
            <w:r>
              <w:rPr>
                <w:b/>
                <w:bCs/>
                <w:sz w:val="16"/>
                <w:szCs w:val="16"/>
              </w:rPr>
              <w:t xml:space="preserve">FAIL.</w:t>
            </w:r>
            <w:r>
              <w:rPr>
                <w:sz w:val="16"/>
                <w:szCs w:val="16"/>
              </w:rPr>
              <w:t xml:space="preserve"> Defect: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order.php</w:t>
            </w:r>
            <w:r>
              <w:rPr>
                <w:sz w:val="16"/>
                <w:szCs w:val="16"/>
              </w:rPr>
              <w:t xml:space="preserve"> line 81 puts the name straight into the SQL text without escaping, so the apostrophe ends the string. The same gap allows SQL injection.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evidence/TC11_name_apostrophe.png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12" name="TC11_name_apostrophe.png" descr="Evidence screenshot TC11_name_apostrophe.png" title="TC11_name_apostroph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orders page joins the three tables and totals the prices.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Tests 5, 6 and 9 saved orders #9–#11.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/orders.php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Read the totals and the table.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 seed orders ($235.00) + 3 new Oil Change orders (3 × $35.00)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shows 11 orders, total revenue $340.00 and average $30.91. Each row shows customer, service, mechanic, date, price and status.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showed 11 Total orders, $340.00 Total revenue and $30.91 Average order value. The table listed all 11 orders with service and mechanic names from the joined tables, newest date first.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Note: the 100-character name from Test 9 stretches the table past the page width.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evidence/TC12_orders_list.png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028950" cy="2000250"/>
                  <wp:effectExtent t="0" r="0" b="0" l="0"/>
                  <wp:docPr id="13" name="TC12_orders_list.png" descr="Evidence screenshot TC12_orders_list.png" title="TC12_orders_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binary search finds the lowest order number.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/orders.php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in Binary search by Order #.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Search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Borderline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Order #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(the lowest existing order number; the field has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min=1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shows a card “Order #1 found” with Marat Usenov, Oil Change, Arman Bekov.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showed “Order #1 not found.” although order 1 (Marat Usenov) is in the table below. </w:t>
            </w:r>
            <w:r>
              <w:rPr>
                <w:b/>
                <w:bCs/>
                <w:sz w:val="16"/>
                <w:szCs w:val="16"/>
              </w:rPr>
              <w:t xml:space="preserve">FAIL.</w:t>
            </w:r>
            <w:r>
              <w:rPr>
                <w:sz w:val="16"/>
                <w:szCs w:val="16"/>
              </w:rPr>
              <w:t xml:space="preserve"> Defect: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orders.php</w:t>
            </w:r>
            <w:r>
              <w:rPr>
                <w:sz w:val="16"/>
                <w:szCs w:val="16"/>
              </w:rPr>
              <w:t xml:space="preserve"> line 63 compares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order_id</w:t>
            </w:r>
            <w:r>
              <w:rPr>
                <w:sz w:val="16"/>
                <w:szCs w:val="16"/>
              </w:rPr>
              <w:t xml:space="preserve">, which MySQL returns as text, with the number from the form using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===</w:t>
            </w:r>
            <w:r>
              <w:rPr>
                <w:sz w:val="16"/>
                <w:szCs w:val="16"/>
              </w:rPr>
              <w:t xml:space="preserve">. Text never equals a number, so the search never finds any order.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evidence/TC13_search_order1.png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867025" cy="2000250"/>
                  <wp:effectExtent t="0" r="0" b="0" l="0"/>
                  <wp:docPr id="14" name="TC13_search_order1.png" descr="Evidence screenshot TC13_search_order1.png" title="TC13_search_order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searching for an order that does not exist shows a message.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/orders.php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999</w:t>
            </w:r>
            <w:r>
              <w:rPr>
                <w:sz w:val="16"/>
                <w:szCs w:val="16"/>
              </w:rPr>
              <w:t xml:space="preserve"> in Binary search by Order #.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Search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Invalid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Order #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999</w:t>
            </w:r>
            <w:r>
              <w:rPr>
                <w:sz w:val="16"/>
                <w:szCs w:val="16"/>
              </w:rPr>
              <w:t xml:space="preserve"> (no such order)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app shows “Order #999 not found.” and keeps the order table visible.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showed “Order #999 not found.” above the full order table.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evidence/TC14_search_order999.png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867025" cy="2000250"/>
                  <wp:effectExtent t="0" r="0" b="0" l="0"/>
                  <wp:docPr id="15" name="TC14_search_order999.png" descr="Evidence screenshot TC14_search_order999.png" title="TC14_search_order9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mechanics page counts orders and earnings per mechanic.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Tests 5, 6 and 9 added three Oil Change orders for Arman Bekov.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/mechanics.php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Read the team rating and each mechanic card.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Normal data; black box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Ratings 4.9, 4.8, 4.7, 4.6; Arman Bekov: 3 seed orders ($105.00) + 3 new ($105.00)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Team average rating 4.8 and 4 mechanics. Arman Bekov shows 6 orders and $210.00 earned.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showed “Team average rating: ★ 4.8” and “4 mechanics in total”. Cards: Arman Bekov 6 orders, $210.00; Ruslan Akhmetov 2, $47.00; Dana Seitkali 2, $63.00; Asel Nurlanovna 1, $20.00.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evidence/TC15_mechanics.png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085975" cy="2000250"/>
                  <wp:effectExtent t="0" r="0" b="0" l="0"/>
                  <wp:docPr id="16" name="TC15_mechanics.png" descr="Evidence screenshot TC15_mechanics.png" title="TC15_mechani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Evidence screenshots</w:t>
      </w:r>
    </w:p>
    <w:p>
      <w:pPr>
        <w:pStyle w:val="Heading3"/>
        <w:keepNext/>
      </w:pPr>
      <w:r>
        <w:t xml:space="preserve">TC01_home_stats.png</w:t>
      </w:r>
    </w:p>
    <w:p>
      <w:pPr>
        <w:spacing w:after="80"/>
      </w:pPr>
      <w:r>
        <w:drawing>
          <wp:inline distT="0" distB="0" distL="0" distR="0">
            <wp:extent cx="5905500" cy="4429125"/>
            <wp:effectExtent t="0" r="0" b="0" l="0"/>
            <wp:docPr id="17" name="TC01_home_stats.png" descr="Evidence screenshot TC01_home_stats.png" title="TC01_home_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1): The cards showed 8 Services Available, 4 Expert Mechanics and 4+ Jobs Completed.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TC02_services_by_price.png</w:t>
      </w:r>
    </w:p>
    <w:p>
      <w:pPr>
        <w:spacing w:after="80"/>
      </w:pPr>
      <w:r>
        <w:drawing>
          <wp:inline distT="0" distB="0" distL="0" distR="0">
            <wp:extent cx="5905500" cy="3667125"/>
            <wp:effectExtent t="0" r="0" b="0" l="0"/>
            <wp:docPr id="18" name="TC02_services_by_price.png" descr="Evidence screenshot TC02_services_by_price.png" title="TC02_services_by_p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2): The URL changed to </w:t>
      </w:r>
      <w:r>
        <w:rPr>
          <w:rFonts w:ascii="Consolas" w:cs="Consolas" w:eastAsia="Consolas" w:hAnsi="Consolas"/>
          <w:sz w:val="17"/>
          <w:szCs w:val="17"/>
        </w:rPr>
        <w:t xml:space="preserve">services.php?sort=price</w:t>
      </w:r>
      <w:r>
        <w:rPr>
          <w:sz w:val="18"/>
          <w:szCs w:val="18"/>
        </w:rPr>
        <w:t xml:space="preserve">. The cards ran from Air Filter Replacement ($18.00) to Spark Plug Replacement ($45.00) in rising order. The boxes showed $18.00, $45.00, $29.38 and 8.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TC03_sort_invalid.png</w:t>
      </w:r>
    </w:p>
    <w:p>
      <w:pPr>
        <w:spacing w:after="80"/>
      </w:pPr>
      <w:r>
        <w:drawing>
          <wp:inline distT="0" distB="0" distL="0" distR="0">
            <wp:extent cx="5905500" cy="3667125"/>
            <wp:effectExtent t="0" r="0" b="0" l="0"/>
            <wp:docPr id="19" name="TC03_sort_invalid.png" descr="Evidence screenshot TC03_sort_invalid.png" title="TC03_sort_inva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3): The page loaded with no error. The cards ran A–Z from Air Filter Replacement to Tire Rotation.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TC04_live_estimate.png</w:t>
      </w:r>
    </w:p>
    <w:p>
      <w:pPr>
        <w:spacing w:after="80"/>
      </w:pPr>
      <w:r>
        <w:drawing>
          <wp:inline distT="0" distB="0" distL="0" distR="0">
            <wp:extent cx="5905500" cy="3505200"/>
            <wp:effectExtent t="0" r="0" b="0" l="0"/>
            <wp:docPr id="20" name="TC04_live_estimate.png" descr="Evidence screenshot TC04_live_estimate.png" title="TC04_live_estim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4): The Estimated total box appeared with $44.20 and the note “Includes $5.00 call-out fee + 12% VAT”.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TC05_booking_tomorrow.png</w:t>
      </w:r>
    </w:p>
    <w:p>
      <w:pPr>
        <w:spacing w:after="80"/>
      </w:pPr>
      <w:r>
        <w:drawing>
          <wp:inline distT="0" distB="0" distL="0" distR="0">
            <wp:extent cx="5905500" cy="3371850"/>
            <wp:effectExtent t="0" r="0" b="0" l="0"/>
            <wp:docPr id="21" name="TC05_booking_tomorrow.png" descr="Evidence screenshot TC05_booking_tomorrow.png" title="TC05_booking_tomor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5): The alert said “Your booking is confirmed! Order #9”. The Order Summary listed Oil Change $35.00, call-out fee $5.00, VAT $4.20, duration 30 min and Total $44.20.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TC06_booking_today.png</w:t>
      </w:r>
    </w:p>
    <w:p>
      <w:pPr>
        <w:spacing w:after="80"/>
      </w:pPr>
      <w:r>
        <w:drawing>
          <wp:inline distT="0" distB="0" distL="0" distR="0">
            <wp:extent cx="5905500" cy="3371850"/>
            <wp:effectExtent t="0" r="0" b="0" l="0"/>
            <wp:docPr id="22" name="TC06_booking_today.png" descr="Evidence screenshot TC06_booking_today.png" title="TC06_booking_tod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6): The alert said “Your booking is confirmed! Order #10”. The summary showed Same-day surcharge (20%) +$7.00 and Total $51.20.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TC07_client_validation.png</w:t>
      </w:r>
    </w:p>
    <w:p>
      <w:pPr>
        <w:spacing w:after="80"/>
      </w:pPr>
      <w:r>
        <w:drawing>
          <wp:inline distT="0" distB="0" distL="0" distR="0">
            <wp:extent cx="5905500" cy="3505200"/>
            <wp:effectExtent t="0" r="0" b="0" l="0"/>
            <wp:docPr id="23" name="TC07_client_validation.png" descr="Evidence screenshot TC07_client_validation.png" title="TC07_client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7): The browser first showed the tooltip “Value must be 08.10.2026 or later.” (</w:t>
      </w:r>
      <w:r>
        <w:rPr>
          <w:rFonts w:ascii="Consolas" w:cs="Consolas" w:eastAsia="Consolas" w:hAnsi="Consolas"/>
          <w:sz w:val="17"/>
          <w:szCs w:val="17"/>
        </w:rPr>
        <w:t xml:space="preserve">evidence/TC07_client_validation.png</w:t>
      </w:r>
      <w:r>
        <w:rPr>
          <w:sz w:val="18"/>
          <w:szCs w:val="18"/>
        </w:rPr>
        <w:t xml:space="preserve">). With browser validation off, the server answered “Please select a future date.” and showed no Order Summary. No order was saved.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TC07_past_date_rejected.png</w:t>
      </w:r>
    </w:p>
    <w:p>
      <w:pPr>
        <w:spacing w:after="80"/>
      </w:pPr>
      <w:r>
        <w:drawing>
          <wp:inline distT="0" distB="0" distL="0" distR="0">
            <wp:extent cx="5905500" cy="3371850"/>
            <wp:effectExtent t="0" r="0" b="0" l="0"/>
            <wp:docPr id="24" name="TC07_past_date_rejected.png" descr="Evidence screenshot TC07_past_date_rejected.png" title="TC07_past_date_rej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7): The browser first showed the tooltip “Value must be 08.10.2026 or later.” (</w:t>
      </w:r>
      <w:r>
        <w:rPr>
          <w:rFonts w:ascii="Consolas" w:cs="Consolas" w:eastAsia="Consolas" w:hAnsi="Consolas"/>
          <w:sz w:val="17"/>
          <w:szCs w:val="17"/>
        </w:rPr>
        <w:t xml:space="preserve">evidence/TC07_client_validation.png</w:t>
      </w:r>
      <w:r>
        <w:rPr>
          <w:sz w:val="18"/>
          <w:szCs w:val="18"/>
        </w:rPr>
        <w:t xml:space="preserve">). With browser validation off, the server answered “Please select a future date.” and showed no Order Summary. No order was saved.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TC08_blank_name.png</w:t>
      </w:r>
    </w:p>
    <w:p>
      <w:pPr>
        <w:spacing w:after="80"/>
      </w:pPr>
      <w:r>
        <w:drawing>
          <wp:inline distT="0" distB="0" distL="0" distR="0">
            <wp:extent cx="5905500" cy="3371850"/>
            <wp:effectExtent t="0" r="0" b="0" l="0"/>
            <wp:docPr id="25" name="TC08_blank_name.png" descr="Evidence screenshot TC08_blank_name.png" title="TC08_blank_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8): The page showed “Please enter your name.” and no Order Summary. No order was saved.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TC09_name_100.png</w:t>
      </w:r>
    </w:p>
    <w:p>
      <w:pPr>
        <w:spacing w:after="80"/>
      </w:pPr>
      <w:r>
        <w:drawing>
          <wp:inline distT="0" distB="0" distL="0" distR="0">
            <wp:extent cx="5905500" cy="3371850"/>
            <wp:effectExtent t="0" r="0" b="0" l="0"/>
            <wp:docPr id="26" name="TC09_name_100.png" descr="Evidence screenshot TC09_name_100.png" title="TC09_name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9): The alert said “Your booking is confirmed! Order #11” with Total $44.20. The Orders page lists the full 100-character name.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TC10_name_101.png</w:t>
      </w:r>
    </w:p>
    <w:p>
      <w:pPr>
        <w:spacing w:after="80"/>
      </w:pPr>
      <w:r>
        <w:drawing>
          <wp:inline distT="0" distB="0" distL="0" distR="0">
            <wp:extent cx="5905500" cy="3324225"/>
            <wp:effectExtent t="0" r="0" b="0" l="0"/>
            <wp:docPr id="27" name="TC10_name_101.png" descr="Evidence screenshot TC10_name_101.png" title="TC10_name_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10): The server answered HTTP 500 and the browser showed a blank white page with no message. The PHP log recorded “Uncaught mysqli_sql_exception: Data too long for column 'customer_name'”. No order was saved (the Orders page in Test 12 still has 11 orders). </w:t>
      </w:r>
      <w:r>
        <w:rPr>
          <w:b/>
          <w:bCs/>
          <w:sz w:val="18"/>
          <w:szCs w:val="18"/>
        </w:rPr>
        <w:t xml:space="preserve">FAIL.</w:t>
      </w:r>
      <w:r>
        <w:rPr>
          <w:sz w:val="18"/>
          <w:szCs w:val="18"/>
        </w:rPr>
        <w:t xml:space="preserve"> Defect: </w:t>
      </w:r>
      <w:r>
        <w:rPr>
          <w:rFonts w:ascii="Consolas" w:cs="Consolas" w:eastAsia="Consolas" w:hAnsi="Consolas"/>
          <w:sz w:val="17"/>
          <w:szCs w:val="17"/>
        </w:rPr>
        <w:t xml:space="preserve">order.php</w:t>
      </w:r>
      <w:r>
        <w:rPr>
          <w:sz w:val="18"/>
          <w:szCs w:val="18"/>
        </w:rPr>
        <w:t xml:space="preserve"> has no length check, so MySQL rejects the INSERT at line 84 and the uncaught exception stops the page.</w:t>
      </w:r>
    </w:p>
    <w:p>
      <w:pPr>
        <w:pStyle w:val="Heading3"/>
        <w:keepNext/>
      </w:pPr>
      <w:r>
        <w:t xml:space="preserve">TC11_name_apostrophe.png</w:t>
      </w:r>
    </w:p>
    <w:p>
      <w:pPr>
        <w:spacing w:after="80"/>
      </w:pPr>
      <w:r>
        <w:drawing>
          <wp:inline distT="0" distB="0" distL="0" distR="0">
            <wp:extent cx="5905500" cy="3324225"/>
            <wp:effectExtent t="0" r="0" b="0" l="0"/>
            <wp:docPr id="28" name="TC11_name_apostrophe.png" descr="Evidence screenshot TC11_name_apostrophe.png" title="TC11_name_apostrop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11): The server answered HTTP 500 and the browser showed a blank white page. The PHP log recorded “You have an error in your SQL syntax … near 'Connor'”. No order was saved. </w:t>
      </w:r>
      <w:r>
        <w:rPr>
          <w:b/>
          <w:bCs/>
          <w:sz w:val="18"/>
          <w:szCs w:val="18"/>
        </w:rPr>
        <w:t xml:space="preserve">FAIL.</w:t>
      </w:r>
      <w:r>
        <w:rPr>
          <w:sz w:val="18"/>
          <w:szCs w:val="18"/>
        </w:rPr>
        <w:t xml:space="preserve"> Defect: </w:t>
      </w:r>
      <w:r>
        <w:rPr>
          <w:rFonts w:ascii="Consolas" w:cs="Consolas" w:eastAsia="Consolas" w:hAnsi="Consolas"/>
          <w:sz w:val="17"/>
          <w:szCs w:val="17"/>
        </w:rPr>
        <w:t xml:space="preserve">order.php</w:t>
      </w:r>
      <w:r>
        <w:rPr>
          <w:sz w:val="18"/>
          <w:szCs w:val="18"/>
        </w:rPr>
        <w:t xml:space="preserve"> line 81 puts the name straight into the SQL text without escaping, so the apostrophe ends the string. The same gap allows SQL injection.</w:t>
      </w:r>
    </w:p>
    <w:p>
      <w:pPr>
        <w:pStyle w:val="Heading3"/>
        <w:keepNext/>
      </w:pPr>
      <w:r>
        <w:t xml:space="preserve">TC12_orders_list.png</w:t>
      </w:r>
    </w:p>
    <w:p>
      <w:pPr>
        <w:spacing w:after="80"/>
      </w:pPr>
      <w:r>
        <w:drawing>
          <wp:inline distT="0" distB="0" distL="0" distR="0">
            <wp:extent cx="5905500" cy="3905250"/>
            <wp:effectExtent t="0" r="0" b="0" l="0"/>
            <wp:docPr id="29" name="TC12_orders_list.png" descr="Evidence screenshot TC12_orders_list.png" title="TC12_orders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12): The page showed 11 Total orders, $340.00 Total revenue and $30.91 Average order value. The table listed all 11 orders with service and mechanic names from the joined tables, newest date first. </w:t>
      </w:r>
      <w:r>
        <w:rPr>
          <w:b/>
          <w:bCs/>
          <w:sz w:val="18"/>
          <w:szCs w:val="18"/>
        </w:rPr>
        <w:t xml:space="preserve">PASS.</w:t>
      </w:r>
      <w:r>
        <w:rPr>
          <w:sz w:val="18"/>
          <w:szCs w:val="18"/>
        </w:rPr>
        <w:t xml:space="preserve"> Note: the 100-character name from Test 9 stretches the table past the page width.</w:t>
      </w:r>
    </w:p>
    <w:p>
      <w:pPr>
        <w:pStyle w:val="Heading3"/>
        <w:keepNext/>
      </w:pPr>
      <w:r>
        <w:t xml:space="preserve">TC13_search_order1.png</w:t>
      </w:r>
    </w:p>
    <w:p>
      <w:pPr>
        <w:spacing w:after="80"/>
      </w:pPr>
      <w:r>
        <w:drawing>
          <wp:inline distT="0" distB="0" distL="0" distR="0">
            <wp:extent cx="5905500" cy="4114800"/>
            <wp:effectExtent t="0" r="0" b="0" l="0"/>
            <wp:docPr id="30" name="TC13_search_order1.png" descr="Evidence screenshot TC13_search_order1.png" title="TC13_search_ord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13): The page showed “Order #1 not found.” although order 1 (Marat Usenov) is in the table below. </w:t>
      </w:r>
      <w:r>
        <w:rPr>
          <w:b/>
          <w:bCs/>
          <w:sz w:val="18"/>
          <w:szCs w:val="18"/>
        </w:rPr>
        <w:t xml:space="preserve">FAIL.</w:t>
      </w:r>
      <w:r>
        <w:rPr>
          <w:sz w:val="18"/>
          <w:szCs w:val="18"/>
        </w:rPr>
        <w:t xml:space="preserve"> Defect: </w:t>
      </w:r>
      <w:r>
        <w:rPr>
          <w:rFonts w:ascii="Consolas" w:cs="Consolas" w:eastAsia="Consolas" w:hAnsi="Consolas"/>
          <w:sz w:val="17"/>
          <w:szCs w:val="17"/>
        </w:rPr>
        <w:t xml:space="preserve">orders.php</w:t>
      </w:r>
      <w:r>
        <w:rPr>
          <w:sz w:val="18"/>
          <w:szCs w:val="18"/>
        </w:rPr>
        <w:t xml:space="preserve"> line 63 compares </w:t>
      </w:r>
      <w:r>
        <w:rPr>
          <w:rFonts w:ascii="Consolas" w:cs="Consolas" w:eastAsia="Consolas" w:hAnsi="Consolas"/>
          <w:sz w:val="17"/>
          <w:szCs w:val="17"/>
        </w:rPr>
        <w:t xml:space="preserve">order_id</w:t>
      </w:r>
      <w:r>
        <w:rPr>
          <w:sz w:val="18"/>
          <w:szCs w:val="18"/>
        </w:rPr>
        <w:t xml:space="preserve">, which MySQL returns as text, with the number from the form using </w:t>
      </w:r>
      <w:r>
        <w:rPr>
          <w:rFonts w:ascii="Consolas" w:cs="Consolas" w:eastAsia="Consolas" w:hAnsi="Consolas"/>
          <w:sz w:val="17"/>
          <w:szCs w:val="17"/>
        </w:rPr>
        <w:t xml:space="preserve">===</w:t>
      </w:r>
      <w:r>
        <w:rPr>
          <w:sz w:val="18"/>
          <w:szCs w:val="18"/>
        </w:rPr>
        <w:t xml:space="preserve">. Text never equals a number, so the search never finds any order.</w:t>
      </w:r>
    </w:p>
    <w:p>
      <w:pPr>
        <w:pStyle w:val="Heading3"/>
        <w:keepNext/>
      </w:pPr>
      <w:r>
        <w:t xml:space="preserve">TC14_search_order999.png</w:t>
      </w:r>
    </w:p>
    <w:p>
      <w:pPr>
        <w:spacing w:after="80"/>
      </w:pPr>
      <w:r>
        <w:drawing>
          <wp:inline distT="0" distB="0" distL="0" distR="0">
            <wp:extent cx="5905500" cy="4114800"/>
            <wp:effectExtent t="0" r="0" b="0" l="0"/>
            <wp:docPr id="31" name="TC14_search_order999.png" descr="Evidence screenshot TC14_search_order999.png" title="TC14_search_order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14): The page showed “Order #999 not found.” above the full order table. </w:t>
      </w:r>
      <w:r>
        <w:rPr>
          <w:b/>
          <w:bCs/>
          <w:sz w:val="18"/>
          <w:szCs w:val="18"/>
        </w:rPr>
        <w:t xml:space="preserve">PASS.</w:t>
      </w:r>
    </w:p>
    <w:p>
      <w:pPr>
        <w:pStyle w:val="Heading3"/>
        <w:keepNext/>
      </w:pPr>
      <w:r>
        <w:t xml:space="preserve">TC15_mechanics.png</w:t>
      </w:r>
    </w:p>
    <w:p>
      <w:pPr>
        <w:spacing w:after="80"/>
      </w:pPr>
      <w:r>
        <w:drawing>
          <wp:inline distT="0" distB="0" distL="0" distR="0">
            <wp:extent cx="5905500" cy="5657850"/>
            <wp:effectExtent t="0" r="0" b="0" l="0"/>
            <wp:docPr id="32" name="TC15_mechanics.png" descr="Evidence screenshot TC15_mechanics.png" title="TC15_mechan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8"/>
          <w:szCs w:val="18"/>
        </w:rPr>
        <w:t xml:space="preserve">Actual result (Test 15): The page showed “Team average rating: ★ 4.8” and “4 mechanics in total”. Cards: Arman Bekov 6 orders, $210.00; Ruslan Akhmetov 2, $47.00; Dana Seitkali 2, $63.00; Asel Nurlanovna 1, $20.00. </w:t>
      </w:r>
      <w:r>
        <w:rPr>
          <w:b/>
          <w:bCs/>
          <w:sz w:val="18"/>
          <w:szCs w:val="18"/>
        </w:rPr>
        <w:t xml:space="preserve">PASS.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d5174723b9907d5fc4c5496f3247c69bac83132.png"/><Relationship Id="rId8" Type="http://schemas.openxmlformats.org/officeDocument/2006/relationships/image" Target="media/707f7579c2fe8a8a0054baed8953a956a242517d.png"/><Relationship Id="rId9" Type="http://schemas.openxmlformats.org/officeDocument/2006/relationships/image" Target="media/494cfca0b034b23b609258063e6e16c3593d6118.png"/><Relationship Id="rId10" Type="http://schemas.openxmlformats.org/officeDocument/2006/relationships/image" Target="media/e47eeb1f9eaf3f4fa2b7262cdf191a9e5b0e2f6f.png"/><Relationship Id="rId11" Type="http://schemas.openxmlformats.org/officeDocument/2006/relationships/image" Target="media/e7e558aaf76b107cf16bec19a7dd72a0e4d40a9a.png"/><Relationship Id="rId12" Type="http://schemas.openxmlformats.org/officeDocument/2006/relationships/image" Target="media/481cde44e768a9ed363ac7258fbf6499ec710eac.png"/><Relationship Id="rId13" Type="http://schemas.openxmlformats.org/officeDocument/2006/relationships/image" Target="media/09b3fc30a0f58df2621e9c7571c59c1b8b3727c2.png"/><Relationship Id="rId14" Type="http://schemas.openxmlformats.org/officeDocument/2006/relationships/image" Target="media/3f4fc447f3bf74cc3d81fe90ef5a4305552b6e1a.png"/><Relationship Id="rId15" Type="http://schemas.openxmlformats.org/officeDocument/2006/relationships/image" Target="media/d62f140b1c388b514c37ced6a58c81ac67924a92.png"/><Relationship Id="rId16" Type="http://schemas.openxmlformats.org/officeDocument/2006/relationships/image" Target="media/31971c80a0f33af04a1ce4c9bc8f38f5c95ef531.png"/><Relationship Id="rId17" Type="http://schemas.openxmlformats.org/officeDocument/2006/relationships/image" Target="media/78485ad26ab49de2007fe98b0854715a58aaf5b6.png"/><Relationship Id="rId18" Type="http://schemas.openxmlformats.org/officeDocument/2006/relationships/image" Target="media/5bcd0983e250d8b14753592072c7e96fe69e53ef.png"/><Relationship Id="rId19" Type="http://schemas.openxmlformats.org/officeDocument/2006/relationships/image" Target="media/676b8e552f981a729c8002033c4446167b30ba20.png"/><Relationship Id="rId20" Type="http://schemas.openxmlformats.org/officeDocument/2006/relationships/image" Target="media/66484f69e5bcda36bf16cdbf4105b07b01e33abc.png"/><Relationship Id="rId21" Type="http://schemas.openxmlformats.org/officeDocument/2006/relationships/image" Target="media/5d002575aa4e263d149aad0c8a1be7b688900ec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2026-10-08T18:20:03.268Z</dcterms:created>
  <dcterms:modified xsi:type="dcterms:W3CDTF">2026-10-08T18:20:03.268Z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