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774" w:rsidRPr="00920FC9" w:rsidRDefault="00503774" w:rsidP="005037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a"/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Pr="00920FC9">
        <w:rPr>
          <w:rFonts w:ascii="Times New Roman" w:hAnsi="Times New Roman" w:cs="Times New Roman"/>
          <w:b/>
          <w:sz w:val="24"/>
          <w:szCs w:val="24"/>
        </w:rPr>
        <w:t>V</w:t>
      </w:r>
    </w:p>
    <w:bookmarkEnd w:id="0"/>
    <w:p w:rsidR="00503774" w:rsidRPr="00503774" w:rsidRDefault="00503774" w:rsidP="00503774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PENUTUP</w:t>
      </w:r>
    </w:p>
    <w:p w:rsidR="00503774" w:rsidRPr="00920FC9" w:rsidRDefault="00503774" w:rsidP="005037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03774" w:rsidRDefault="00503774" w:rsidP="00503774">
      <w:pPr>
        <w:pStyle w:val="Heading2"/>
        <w:numPr>
          <w:ilvl w:val="0"/>
          <w:numId w:val="1"/>
        </w:numPr>
        <w:spacing w:line="480" w:lineRule="auto"/>
        <w:ind w:left="0" w:firstLine="0"/>
        <w:rPr>
          <w:rFonts w:ascii="Times New Roman" w:hAnsi="Times New Roman" w:cs="Times New Roman"/>
          <w:sz w:val="24"/>
          <w:szCs w:val="24"/>
          <w:lang w:val="id-ID"/>
        </w:rPr>
      </w:pPr>
      <w:bookmarkStart w:id="1" w:name="b"/>
      <w:r>
        <w:rPr>
          <w:rFonts w:ascii="Times New Roman" w:hAnsi="Times New Roman" w:cs="Times New Roman"/>
          <w:sz w:val="24"/>
          <w:szCs w:val="24"/>
          <w:lang w:val="id-ID"/>
        </w:rPr>
        <w:t>Kesimpulan</w:t>
      </w:r>
    </w:p>
    <w:p w:rsidR="00503774" w:rsidRPr="00503774" w:rsidRDefault="00503774" w:rsidP="00503774">
      <w:pPr>
        <w:pStyle w:val="Text"/>
        <w:spacing w:line="480" w:lineRule="auto"/>
        <w:ind w:firstLine="720"/>
        <w:rPr>
          <w:sz w:val="24"/>
          <w:lang w:val="id-ID"/>
        </w:rPr>
      </w:pPr>
      <w:r w:rsidRPr="00503774">
        <w:rPr>
          <w:sz w:val="24"/>
          <w:lang w:val="id-ID"/>
        </w:rPr>
        <w:t xml:space="preserve">Akselerometer dapat digunakan untuk melakukan pengukuran data perpindahan sehingga dapat diaplikasikan untuk melakukan pengukuran pergerakan material tanah. Data dari akselerometer masih terdapat banyak </w:t>
      </w:r>
      <w:r w:rsidRPr="00503774">
        <w:rPr>
          <w:i/>
          <w:sz w:val="24"/>
          <w:lang w:val="id-ID"/>
        </w:rPr>
        <w:t>noise</w:t>
      </w:r>
      <w:r w:rsidRPr="00503774">
        <w:rPr>
          <w:sz w:val="24"/>
          <w:lang w:val="id-ID"/>
        </w:rPr>
        <w:t xml:space="preserve"> sehingga diperlukan pemfilteran data. </w:t>
      </w:r>
    </w:p>
    <w:p w:rsidR="00503774" w:rsidRPr="00503774" w:rsidRDefault="00503774" w:rsidP="00503774">
      <w:pPr>
        <w:pStyle w:val="Text"/>
        <w:spacing w:line="480" w:lineRule="auto"/>
        <w:ind w:firstLine="720"/>
        <w:rPr>
          <w:sz w:val="24"/>
          <w:lang w:val="id-ID"/>
        </w:rPr>
      </w:pPr>
      <w:r w:rsidRPr="00503774">
        <w:rPr>
          <w:sz w:val="24"/>
          <w:lang w:val="id-ID"/>
        </w:rPr>
        <w:t xml:space="preserve">Setelah menggunakan filter </w:t>
      </w:r>
      <w:r w:rsidRPr="00503774">
        <w:rPr>
          <w:i/>
          <w:sz w:val="24"/>
          <w:lang w:val="id-ID"/>
        </w:rPr>
        <w:t>Bessel</w:t>
      </w:r>
      <w:r w:rsidRPr="00503774">
        <w:rPr>
          <w:sz w:val="24"/>
          <w:lang w:val="id-ID"/>
        </w:rPr>
        <w:t xml:space="preserve"> orde 10, </w:t>
      </w:r>
      <w:r w:rsidR="00791230">
        <w:rPr>
          <w:sz w:val="24"/>
          <w:lang w:val="id-ID"/>
        </w:rPr>
        <w:t>akurasi  rata - rata pembacaan akselerometer pada pergerakan sumbu x adalah 93.7 %, pada pergerakan sumbu y adalah 95.5 %, dan pada sumbu z adalah 92.6 %</w:t>
      </w:r>
      <w:r w:rsidRPr="00503774">
        <w:rPr>
          <w:sz w:val="24"/>
          <w:lang w:val="id-ID"/>
        </w:rPr>
        <w:t>.</w:t>
      </w:r>
    </w:p>
    <w:p w:rsidR="00503774" w:rsidRDefault="00503774" w:rsidP="00503774">
      <w:pPr>
        <w:pStyle w:val="Text"/>
        <w:spacing w:line="480" w:lineRule="auto"/>
        <w:ind w:firstLine="720"/>
        <w:rPr>
          <w:lang w:val="id-ID"/>
        </w:rPr>
      </w:pPr>
      <w:r w:rsidRPr="00503774">
        <w:rPr>
          <w:sz w:val="24"/>
          <w:lang w:val="id-ID"/>
        </w:rPr>
        <w:t>Pada pengujian komunikasi data pada kondisi LOS, modul RF masih dapat m</w:t>
      </w:r>
      <w:r w:rsidR="002D3137">
        <w:rPr>
          <w:sz w:val="24"/>
          <w:lang w:val="id-ID"/>
        </w:rPr>
        <w:t>e</w:t>
      </w:r>
      <w:r w:rsidRPr="00503774">
        <w:rPr>
          <w:sz w:val="24"/>
          <w:lang w:val="id-ID"/>
        </w:rPr>
        <w:t>lakukan komunikasi pada jarak 500 m hanya saja nilai RSSI nya sudah melemah hingga -97 dBm</w:t>
      </w:r>
      <w:r>
        <w:rPr>
          <w:lang w:val="id-ID"/>
        </w:rPr>
        <w:t>.</w:t>
      </w:r>
    </w:p>
    <w:p w:rsidR="00503774" w:rsidRDefault="00503774" w:rsidP="00503774">
      <w:pPr>
        <w:pStyle w:val="Text"/>
        <w:spacing w:line="480" w:lineRule="auto"/>
        <w:ind w:firstLine="720"/>
        <w:rPr>
          <w:lang w:val="id-ID"/>
        </w:rPr>
      </w:pPr>
    </w:p>
    <w:p w:rsidR="00503774" w:rsidRPr="00503774" w:rsidRDefault="00503774" w:rsidP="00503774">
      <w:pPr>
        <w:pStyle w:val="Heading2"/>
        <w:numPr>
          <w:ilvl w:val="0"/>
          <w:numId w:val="1"/>
        </w:numPr>
        <w:spacing w:line="480" w:lineRule="auto"/>
        <w:ind w:left="0"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503774">
        <w:rPr>
          <w:rFonts w:ascii="Times New Roman" w:hAnsi="Times New Roman" w:cs="Times New Roman"/>
          <w:sz w:val="24"/>
          <w:szCs w:val="24"/>
          <w:lang w:val="id-ID"/>
        </w:rPr>
        <w:t>Saran</w:t>
      </w:r>
    </w:p>
    <w:p w:rsidR="00503774" w:rsidRPr="00503774" w:rsidRDefault="00503774" w:rsidP="00503774">
      <w:pPr>
        <w:pStyle w:val="Text"/>
        <w:spacing w:line="480" w:lineRule="auto"/>
        <w:ind w:firstLine="720"/>
        <w:rPr>
          <w:sz w:val="24"/>
          <w:szCs w:val="24"/>
          <w:lang w:val="id-ID"/>
        </w:rPr>
      </w:pPr>
      <w:r w:rsidRPr="00503774">
        <w:rPr>
          <w:sz w:val="24"/>
          <w:szCs w:val="24"/>
          <w:lang w:val="id-ID"/>
        </w:rPr>
        <w:t xml:space="preserve">Penggunaan akselerometer untuk pengukuran percepatan dinamis masih terdapat nilai percepatan yang dipengaruhi oleh pecepatan gravitasi sehingga diperlukan </w:t>
      </w:r>
      <w:r w:rsidRPr="00503774">
        <w:rPr>
          <w:sz w:val="24"/>
          <w:szCs w:val="24"/>
        </w:rPr>
        <w:t>t</w:t>
      </w:r>
      <w:r w:rsidRPr="00503774">
        <w:rPr>
          <w:sz w:val="24"/>
          <w:szCs w:val="24"/>
          <w:lang w:val="id-ID"/>
        </w:rPr>
        <w:t>ambahan sensor untuk memberikan koreksi kemiringan sensor</w:t>
      </w:r>
      <w:r w:rsidRPr="00503774">
        <w:rPr>
          <w:sz w:val="24"/>
          <w:szCs w:val="24"/>
        </w:rPr>
        <w:t>,</w:t>
      </w:r>
      <w:r w:rsidRPr="00503774">
        <w:rPr>
          <w:sz w:val="24"/>
          <w:szCs w:val="24"/>
          <w:lang w:val="id-ID"/>
        </w:rPr>
        <w:t xml:space="preserve"> ini dapat dilakukan dengan menambahkan </w:t>
      </w:r>
      <w:r w:rsidRPr="00503774">
        <w:rPr>
          <w:i/>
          <w:sz w:val="24"/>
          <w:szCs w:val="24"/>
          <w:lang w:val="id-ID"/>
        </w:rPr>
        <w:t>gyro</w:t>
      </w:r>
      <w:r w:rsidRPr="00503774">
        <w:rPr>
          <w:sz w:val="24"/>
          <w:szCs w:val="24"/>
          <w:lang w:val="id-ID"/>
        </w:rPr>
        <w:t>.</w:t>
      </w:r>
    </w:p>
    <w:p w:rsidR="00503774" w:rsidRPr="00503774" w:rsidRDefault="00503774" w:rsidP="00503774">
      <w:pPr>
        <w:rPr>
          <w:lang w:val="id-ID"/>
        </w:rPr>
      </w:pPr>
    </w:p>
    <w:bookmarkEnd w:id="1"/>
    <w:p w:rsidR="007E1767" w:rsidRDefault="007E1767"/>
    <w:sectPr w:rsidR="007E1767" w:rsidSect="00503774">
      <w:footerReference w:type="default" r:id="rId7"/>
      <w:pgSz w:w="11907" w:h="16840" w:code="9"/>
      <w:pgMar w:top="2268" w:right="1701" w:bottom="1701" w:left="2268" w:header="720" w:footer="692" w:gutter="0"/>
      <w:pgNumType w:start="14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EFC" w:rsidRDefault="00DA6EFC" w:rsidP="00503774">
      <w:pPr>
        <w:spacing w:after="0" w:line="240" w:lineRule="auto"/>
      </w:pPr>
      <w:r>
        <w:separator/>
      </w:r>
    </w:p>
  </w:endnote>
  <w:endnote w:type="continuationSeparator" w:id="1">
    <w:p w:rsidR="00DA6EFC" w:rsidRDefault="00DA6EFC" w:rsidP="0050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11333"/>
      <w:docPartObj>
        <w:docPartGallery w:val="Page Numbers (Bottom of Page)"/>
        <w:docPartUnique/>
      </w:docPartObj>
    </w:sdtPr>
    <w:sdtContent>
      <w:p w:rsidR="00503774" w:rsidRDefault="00701BF2">
        <w:pPr>
          <w:pStyle w:val="Footer"/>
          <w:jc w:val="center"/>
        </w:pPr>
        <w:fldSimple w:instr=" PAGE   \* MERGEFORMAT ">
          <w:r w:rsidR="00791230">
            <w:rPr>
              <w:noProof/>
            </w:rPr>
            <w:t>146</w:t>
          </w:r>
        </w:fldSimple>
      </w:p>
    </w:sdtContent>
  </w:sdt>
  <w:p w:rsidR="00503774" w:rsidRDefault="00503774" w:rsidP="0050377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EFC" w:rsidRDefault="00DA6EFC" w:rsidP="00503774">
      <w:pPr>
        <w:spacing w:after="0" w:line="240" w:lineRule="auto"/>
      </w:pPr>
      <w:r>
        <w:separator/>
      </w:r>
    </w:p>
  </w:footnote>
  <w:footnote w:type="continuationSeparator" w:id="1">
    <w:p w:rsidR="00DA6EFC" w:rsidRDefault="00DA6EFC" w:rsidP="00503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37E7A"/>
    <w:multiLevelType w:val="hybridMultilevel"/>
    <w:tmpl w:val="6E6C9CC6"/>
    <w:lvl w:ilvl="0" w:tplc="D9C02EA6">
      <w:start w:val="1"/>
      <w:numFmt w:val="decimal"/>
      <w:lvlText w:val="IV.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03774"/>
    <w:rsid w:val="000C30A9"/>
    <w:rsid w:val="0023130C"/>
    <w:rsid w:val="00273552"/>
    <w:rsid w:val="002D3137"/>
    <w:rsid w:val="00392DA9"/>
    <w:rsid w:val="003D17AD"/>
    <w:rsid w:val="00412732"/>
    <w:rsid w:val="00415723"/>
    <w:rsid w:val="00503774"/>
    <w:rsid w:val="0056172A"/>
    <w:rsid w:val="00674C56"/>
    <w:rsid w:val="00683E36"/>
    <w:rsid w:val="00687FC8"/>
    <w:rsid w:val="006D0831"/>
    <w:rsid w:val="006D40F7"/>
    <w:rsid w:val="00701BF2"/>
    <w:rsid w:val="00791230"/>
    <w:rsid w:val="007E1767"/>
    <w:rsid w:val="00922DB4"/>
    <w:rsid w:val="00AE79C7"/>
    <w:rsid w:val="00C275D7"/>
    <w:rsid w:val="00C364E1"/>
    <w:rsid w:val="00D73DAF"/>
    <w:rsid w:val="00DA6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4"/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7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74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03774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paragraph" w:customStyle="1" w:styleId="Text">
    <w:name w:val="Text"/>
    <w:basedOn w:val="Normal"/>
    <w:rsid w:val="0050377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PMingLiU" w:hAnsi="Times New Roman"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0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774"/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0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74"/>
    <w:rPr>
      <w:rFonts w:asciiTheme="minorHAnsi" w:eastAsiaTheme="minorEastAsia" w:hAnsiTheme="minorHAnsi" w:cstheme="minorBidi"/>
      <w:sz w:val="22"/>
      <w:szCs w:val="22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770</Characters>
  <Application>Microsoft Office Word</Application>
  <DocSecurity>0</DocSecurity>
  <Lines>6</Lines>
  <Paragraphs>1</Paragraphs>
  <ScaleCrop>false</ScaleCrop>
  <Company>Comutech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3</cp:revision>
  <cp:lastPrinted>2013-07-22T00:47:00Z</cp:lastPrinted>
  <dcterms:created xsi:type="dcterms:W3CDTF">2013-07-22T00:42:00Z</dcterms:created>
  <dcterms:modified xsi:type="dcterms:W3CDTF">2013-08-15T02:50:00Z</dcterms:modified>
</cp:coreProperties>
</file>