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85" w:rsidRPr="007F4A85" w:rsidRDefault="00A31E0C" w:rsidP="007F4A85">
      <w:pPr>
        <w:spacing w:before="100" w:beforeAutospacing="1" w:after="100" w:afterAutospacing="1" w:line="240" w:lineRule="auto"/>
        <w:jc w:val="both"/>
        <w:outlineLvl w:val="1"/>
        <w:rPr>
          <w:rFonts w:ascii="Times New Roman" w:eastAsia="Times New Roman" w:hAnsi="Times New Roman" w:cs="Times New Roman"/>
          <w:b/>
          <w:bCs/>
          <w:sz w:val="36"/>
          <w:szCs w:val="36"/>
          <w:lang w:eastAsia="id-ID"/>
        </w:rPr>
      </w:pPr>
      <w:hyperlink r:id="rId4" w:tooltip="Tautan Tetap ke Mengetahui Longsor" w:history="1">
        <w:r w:rsidR="007F4A85" w:rsidRPr="007F4A85">
          <w:rPr>
            <w:rFonts w:ascii="Times New Roman" w:eastAsia="Times New Roman" w:hAnsi="Times New Roman" w:cs="Times New Roman"/>
            <w:b/>
            <w:bCs/>
            <w:color w:val="0000FF"/>
            <w:sz w:val="36"/>
            <w:szCs w:val="36"/>
            <w:u w:val="single"/>
            <w:lang w:eastAsia="id-ID"/>
          </w:rPr>
          <w:t>Mengetahui Longsor</w:t>
        </w:r>
      </w:hyperlink>
    </w:p>
    <w:p w:rsidR="007F4A85" w:rsidRPr="007F4A85" w:rsidRDefault="007F4A85" w:rsidP="007F4A85">
      <w:pPr>
        <w:spacing w:after="0"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xml:space="preserve">Posted on </w:t>
      </w:r>
      <w:hyperlink r:id="rId5" w:tooltip="2:12 am" w:history="1">
        <w:r w:rsidRPr="007F4A85">
          <w:rPr>
            <w:rFonts w:ascii="Times New Roman" w:eastAsia="Times New Roman" w:hAnsi="Times New Roman" w:cs="Times New Roman"/>
            <w:color w:val="0000FF"/>
            <w:sz w:val="24"/>
            <w:szCs w:val="24"/>
            <w:u w:val="single"/>
            <w:lang w:eastAsia="id-ID"/>
          </w:rPr>
          <w:t>Oktober 15, 2006</w:t>
        </w:r>
      </w:hyperlink>
      <w:r w:rsidRPr="007F4A85">
        <w:rPr>
          <w:rFonts w:ascii="Times New Roman" w:eastAsia="Times New Roman" w:hAnsi="Times New Roman" w:cs="Times New Roman"/>
          <w:sz w:val="24"/>
          <w:szCs w:val="24"/>
          <w:lang w:eastAsia="id-ID"/>
        </w:rPr>
        <w:t xml:space="preserve"> by </w:t>
      </w:r>
      <w:hyperlink r:id="rId6" w:tooltip="Lihat semua yang ditulis oleh bumiindonesia" w:history="1">
        <w:r w:rsidRPr="007F4A85">
          <w:rPr>
            <w:rFonts w:ascii="Times New Roman" w:eastAsia="Times New Roman" w:hAnsi="Times New Roman" w:cs="Times New Roman"/>
            <w:color w:val="0000FF"/>
            <w:sz w:val="24"/>
            <w:szCs w:val="24"/>
            <w:u w:val="single"/>
            <w:lang w:eastAsia="id-ID"/>
          </w:rPr>
          <w:t>bumiindonesia</w:t>
        </w:r>
      </w:hyperlink>
      <w:r w:rsidRPr="007F4A85">
        <w:rPr>
          <w:rFonts w:ascii="Times New Roman" w:eastAsia="Times New Roman" w:hAnsi="Times New Roman" w:cs="Times New Roman"/>
          <w:sz w:val="24"/>
          <w:szCs w:val="24"/>
          <w:lang w:eastAsia="id-ID"/>
        </w:rPr>
        <w:t xml:space="preserve">| </w:t>
      </w:r>
      <w:hyperlink r:id="rId7" w:anchor="comments" w:tooltip="Komentar pada Mengetahui Longsor" w:history="1">
        <w:r w:rsidRPr="007F4A85">
          <w:rPr>
            <w:rFonts w:ascii="Times New Roman" w:eastAsia="Times New Roman" w:hAnsi="Times New Roman" w:cs="Times New Roman"/>
            <w:color w:val="0000FF"/>
            <w:sz w:val="24"/>
            <w:szCs w:val="24"/>
            <w:u w:val="single"/>
            <w:lang w:eastAsia="id-ID"/>
          </w:rPr>
          <w:t>5 Komentar</w:t>
        </w:r>
      </w:hyperlink>
      <w:r w:rsidRPr="007F4A85">
        <w:rPr>
          <w:rFonts w:ascii="Times New Roman" w:eastAsia="Times New Roman" w:hAnsi="Times New Roman" w:cs="Times New Roman"/>
          <w:sz w:val="24"/>
          <w:szCs w:val="24"/>
          <w:lang w:eastAsia="id-ID"/>
        </w:rPr>
        <w:t xml:space="preserve"> </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PENDAHULUAN</w:t>
      </w:r>
      <w:r w:rsidRPr="007F4A85">
        <w:rPr>
          <w:rFonts w:ascii="Times New Roman" w:eastAsia="Times New Roman" w:hAnsi="Times New Roman" w:cs="Times New Roman"/>
          <w:sz w:val="24"/>
          <w:szCs w:val="24"/>
          <w:lang w:eastAsia="id-ID"/>
        </w:rPr>
        <w:br/>
        <w:t>Indonesia terletak pada pertemuan tiga lempeng dunia yaitu lempeng Eurasia, lempeng Pasifik, dan lempeng Australia yang bergerak saling menumbuk. Akibat tumbukan antara lempeng itu maka terbentuk daerah penunjaman memanjang di sebelah Barat Pulau Sumatera, sebelah Selatan Pulau Jawa hingga ke Bali dan Kepulauan Nusa Tenggara, sebelah Utara Kepulauan Maluku, dan sebelah Utara Papua. Konsekuensi lain dari tumbukan itu maka terbentuk palung samudera, lipatan, punggungan dan patahan di busur kepulauan, sebaran gunungapi, dan sebaran sumber gempabumi. Gunungapi yang ada di Indonesia berjumlah 129. Angka itu merupakan 13% dari jumlah gunungapi aktif dunia. Dengan demikian Indonesia rawan terhadap bencana letusan gunungapi dan gempabumi. Di beberapa pantai, dengan bentuk pantai sedang hingga curam, jika terjadi gempabumi dengan sumber berada di dasar laut atau samudera dapat menimbulkan gelombang Tsunami.</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Jenis tanah pelapukan yang sering dijumpai di Indonesia adalah hasil letusan gunungapi. Tanah ini memiliki komposisi sebagian besar lempung dengan sedikit pasir dan bersifat subur. Tanah pelapukan yang berada di atas batuan kedap air pada perbukitan/punggungan dengan kemiringan sedang hingga terjal berpotensi mengakibatkan tanah longsor pada musim hujan dengan curah hujan berkuantitas tinggi. Jika perbukitan tersebut tidak ada tanaman keras berakar kuat dan dalam, maka kawasan tersebut rawan bencana tanah longsor.</w:t>
      </w:r>
    </w:p>
    <w:p w:rsidR="007F4A85" w:rsidRPr="007F4A85" w:rsidRDefault="007F4A85" w:rsidP="008B3E9C">
      <w:pPr>
        <w:spacing w:before="100" w:beforeAutospacing="1" w:after="100" w:afterAutospacing="1" w:line="240" w:lineRule="auto"/>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PENGERTIAN TANAH LONGSOR</w:t>
      </w:r>
      <w:r w:rsidRPr="007F4A85">
        <w:rPr>
          <w:rFonts w:ascii="Times New Roman" w:eastAsia="Times New Roman" w:hAnsi="Times New Roman" w:cs="Times New Roman"/>
          <w:sz w:val="24"/>
          <w:szCs w:val="24"/>
          <w:lang w:eastAsia="id-ID"/>
        </w:rPr>
        <w:br/>
        <w:t>Tanah longsor adalah perpindahan material pembentuk lereng berupa batuan, bahan rombakan, tanah, atau material campuran tersebut, bergerak ke bawah atau keluar lereng. Proses terjadinya tanah longsor dapat diterangkan sebagai berikut: air yang meresap ke dalam tanah akan menambah bobot tanah. Jika air tersebut menembus sampai tanah kedap air yang berperan sebagai bidang gelincir, maka tanah menjadi licin dan tanah pelapukan di atasnya akan bergerak mengikuti lereng dan keluar lereng.</w:t>
      </w:r>
    </w:p>
    <w:p w:rsidR="007F4A85" w:rsidRPr="007F4A85" w:rsidRDefault="007F4A85" w:rsidP="008B3E9C">
      <w:pPr>
        <w:spacing w:before="100" w:beforeAutospacing="1" w:after="100" w:afterAutospacing="1" w:line="240" w:lineRule="auto"/>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JENIS TANAH LONGSOR</w:t>
      </w:r>
      <w:r w:rsidRPr="007F4A85">
        <w:rPr>
          <w:rFonts w:ascii="Times New Roman" w:eastAsia="Times New Roman" w:hAnsi="Times New Roman" w:cs="Times New Roman"/>
          <w:sz w:val="24"/>
          <w:szCs w:val="24"/>
          <w:lang w:eastAsia="id-ID"/>
        </w:rPr>
        <w:br/>
        <w:t>Ada 6 jenis tanah longsor, yakni: longsoran translasi, longsoran rotasi, pergerakan blok, runtuhan batu, rayapan tanah, dan aliran bahan rombakan. Jenis longsoran translasi dan rotasi paling banyak terjadi di Indonesia. Sedangkan longsoran yang paling banyak memakan korban jiwa manusia adalah aliran bahan rombakan.</w:t>
      </w:r>
      <w:r w:rsidRPr="007F4A85">
        <w:rPr>
          <w:rFonts w:ascii="Times New Roman" w:eastAsia="Times New Roman" w:hAnsi="Times New Roman" w:cs="Times New Roman"/>
          <w:sz w:val="24"/>
          <w:szCs w:val="24"/>
          <w:lang w:eastAsia="id-ID"/>
        </w:rPr>
        <w:br/>
        <w:t>1.     Longsoran Translasi</w:t>
      </w:r>
      <w:r w:rsidRPr="007F4A85">
        <w:rPr>
          <w:rFonts w:ascii="Times New Roman" w:eastAsia="Times New Roman" w:hAnsi="Times New Roman" w:cs="Times New Roman"/>
          <w:sz w:val="24"/>
          <w:szCs w:val="24"/>
          <w:lang w:eastAsia="id-ID"/>
        </w:rPr>
        <w:br/>
        <w:t>Longsoran translasi adalah ber-geraknya massa tanah dan batuan pada bidang gelincir berbentuk rata atau menggelombang landai.</w:t>
      </w:r>
    </w:p>
    <w:p w:rsidR="007F4A85" w:rsidRPr="007F4A85" w:rsidRDefault="007F4A85" w:rsidP="008B3E9C">
      <w:pPr>
        <w:spacing w:before="100" w:beforeAutospacing="1" w:after="100" w:afterAutospacing="1" w:line="240" w:lineRule="auto"/>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2.     Longsoran Rotasi</w:t>
      </w:r>
      <w:r w:rsidRPr="007F4A85">
        <w:rPr>
          <w:rFonts w:ascii="Times New Roman" w:eastAsia="Times New Roman" w:hAnsi="Times New Roman" w:cs="Times New Roman"/>
          <w:sz w:val="24"/>
          <w:szCs w:val="24"/>
          <w:lang w:eastAsia="id-ID"/>
        </w:rPr>
        <w:br/>
        <w:t>Longsoran rotasi adalah bergerak-nya massa tanah dan batuan pada bidang gelincir berbentuk cekung.</w:t>
      </w:r>
    </w:p>
    <w:p w:rsidR="007F4A85" w:rsidRPr="007F4A85" w:rsidRDefault="007F4A85" w:rsidP="008B3E9C">
      <w:pPr>
        <w:spacing w:before="100" w:beforeAutospacing="1" w:after="100" w:afterAutospacing="1" w:line="240" w:lineRule="auto"/>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3.     Pergerakan Blok</w:t>
      </w:r>
      <w:r w:rsidRPr="007F4A85">
        <w:rPr>
          <w:rFonts w:ascii="Times New Roman" w:eastAsia="Times New Roman" w:hAnsi="Times New Roman" w:cs="Times New Roman"/>
          <w:sz w:val="24"/>
          <w:szCs w:val="24"/>
          <w:lang w:eastAsia="id-ID"/>
        </w:rPr>
        <w:br/>
        <w:t>Pergerakan blok adalah perpindahan batuan yang bergerak pada bidang gelincir berbentuk rata. Longsoran ini disebut juga longsoran translasi blok batu.</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lastRenderedPageBreak/>
        <w:t>4.     Runtuhan Batu</w:t>
      </w:r>
      <w:r w:rsidRPr="007F4A85">
        <w:rPr>
          <w:rFonts w:ascii="Times New Roman" w:eastAsia="Times New Roman" w:hAnsi="Times New Roman" w:cs="Times New Roman"/>
          <w:sz w:val="24"/>
          <w:szCs w:val="24"/>
          <w:lang w:eastAsia="id-ID"/>
        </w:rPr>
        <w:br/>
        <w:t>Runtuhan batu terjadi ketika sejum-lah besar batuan atau material lain bergerak ke bawah dengan cara jatuh bebas. Umumnya terjadi pada lereng yang terjal hingga meng-gantung terutama di daerah pantai. Batu-batu besar yang jatuh dapat menyebabkan kerusakan yang parah.</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5.     Rayapan Tanah</w:t>
      </w:r>
      <w:r w:rsidRPr="007F4A85">
        <w:rPr>
          <w:rFonts w:ascii="Times New Roman" w:eastAsia="Times New Roman" w:hAnsi="Times New Roman" w:cs="Times New Roman"/>
          <w:sz w:val="24"/>
          <w:szCs w:val="24"/>
          <w:lang w:eastAsia="id-ID"/>
        </w:rPr>
        <w:br/>
        <w:t>Rayapan Tanah adalah jenis tanah longsor yang bergerak lambat. Jenis tanahnya berupa butiran kasar dan halus. Jenis tanah longsor ini hampir tidak dapat dikenali. Setelah waktu yang cukup lama longsor jenis rayapan ini bisa menyebabkan tiang-tiang telepon, pohon, atau rumah miring ke bawah.</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6.     Aliran Bahan Rombakan</w:t>
      </w:r>
      <w:r w:rsidRPr="007F4A85">
        <w:rPr>
          <w:rFonts w:ascii="Times New Roman" w:eastAsia="Times New Roman" w:hAnsi="Times New Roman" w:cs="Times New Roman"/>
          <w:sz w:val="24"/>
          <w:szCs w:val="24"/>
          <w:lang w:eastAsia="id-ID"/>
        </w:rPr>
        <w:br/>
        <w:t>Jenis tanah longsor ini terjadi ketika massa tanah bergerak didorong oleh air. Kecepatan aliran tergantung pada kemiringan lereng, volume dan tekanan air, dan jenis materialnya. Gerakannya terjadi di sepanjang lembah dan mampu mencapai ratusan meter jauhnya. Di beberapa tempat bisa sampai ribuan meter seperti di daerah aliran sungai di sekitar gunungapi. Aliran tanah ini dapat menelan korban cukup banyak.</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GEJALA UMUM TANAH LONGSOR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Munculnya retakan-retakan di lereng yang sejajar dengan arah tebing.</w:t>
      </w:r>
      <w:r w:rsidRPr="007F4A85">
        <w:rPr>
          <w:rFonts w:ascii="Times New Roman" w:eastAsia="Times New Roman" w:hAnsi="Times New Roman" w:cs="Times New Roman"/>
          <w:sz w:val="24"/>
          <w:szCs w:val="24"/>
          <w:lang w:eastAsia="id-ID"/>
        </w:rPr>
        <w:br/>
        <w:t>* Biasanya terjadi setelah hujan.</w:t>
      </w:r>
      <w:r w:rsidRPr="007F4A85">
        <w:rPr>
          <w:rFonts w:ascii="Times New Roman" w:eastAsia="Times New Roman" w:hAnsi="Times New Roman" w:cs="Times New Roman"/>
          <w:sz w:val="24"/>
          <w:szCs w:val="24"/>
          <w:lang w:eastAsia="id-ID"/>
        </w:rPr>
        <w:br/>
        <w:t>* Munculnya mata air baru secara tiba-tiba.</w:t>
      </w:r>
      <w:r w:rsidRPr="007F4A85">
        <w:rPr>
          <w:rFonts w:ascii="Times New Roman" w:eastAsia="Times New Roman" w:hAnsi="Times New Roman" w:cs="Times New Roman"/>
          <w:sz w:val="24"/>
          <w:szCs w:val="24"/>
          <w:lang w:eastAsia="id-ID"/>
        </w:rPr>
        <w:br/>
        <w:t>* Tebing rapuh dan kerikil mulai berjatuhan.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PENYEBAB TERJADINYA TANAH LONGSOR</w:t>
      </w:r>
      <w:r w:rsidRPr="007F4A85">
        <w:rPr>
          <w:rFonts w:ascii="Times New Roman" w:eastAsia="Times New Roman" w:hAnsi="Times New Roman" w:cs="Times New Roman"/>
          <w:sz w:val="24"/>
          <w:szCs w:val="24"/>
          <w:lang w:eastAsia="id-ID"/>
        </w:rPr>
        <w:br/>
        <w:t>Pada prinsipnya tanah longsor terjadi bila gaya pendorong pada lereng lebih besar daripada gaya penahan. Gaya penahan umumnya dipengaruhi oleh kekuatan batuan dan kepadatan tanah. Sedangkan gaya pendorong dipengaruhi oleh besarnya sudut lereng, air, beban serta berat jenis tanah batuan.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Faktor-faktor Penyebab Tanah Longsor</w:t>
      </w:r>
      <w:r w:rsidRPr="007F4A85">
        <w:rPr>
          <w:rFonts w:ascii="Times New Roman" w:eastAsia="Times New Roman" w:hAnsi="Times New Roman" w:cs="Times New Roman"/>
          <w:sz w:val="24"/>
          <w:szCs w:val="24"/>
          <w:lang w:eastAsia="id-ID"/>
        </w:rPr>
        <w:br/>
        <w:t>1.     Hujan     Ancaman tanah longsor biasanya dimulai pada bulan November karena meningkatnya intensitas curah hujan. Musim kering yang panjang akan menyebabkan terjadinya penguapan air di permukaan tanah dalam jumlah besar. Hal itu mengakibatkan munculnya pori-pori atau rongga tanah hingga terjadi retakan dan merekahnya tanah permukaan.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Ketika hujan, air akan menyusup ke bagian yang retak sehingga tanah dengan cepat mengembang kembali. Pada awal musim hujan, intensitas hujan yang tinggi biasanya sering terjadi, sehingga kandungan air pada tanah menjadi jenuh dalam waktu singkat.</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Hujan lebat pada awal musim dapat menimbulkan longsor, karena melalui tanah yang merekah air akan masuk dan terakumulasi di bagian dasar lereng, sehingga menimbulkan gerakan lateral. Bila ada pepohonan di permukaannya, tanah longsor dapat dicegah karena air akan diserap oleh tumbuhan. Akar tumbuhan juga akan berfungsi mengikat tanah.</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2.     Lereng terjal</w:t>
      </w:r>
      <w:r w:rsidRPr="007F4A85">
        <w:rPr>
          <w:rFonts w:ascii="Times New Roman" w:eastAsia="Times New Roman" w:hAnsi="Times New Roman" w:cs="Times New Roman"/>
          <w:sz w:val="24"/>
          <w:szCs w:val="24"/>
          <w:lang w:eastAsia="id-ID"/>
        </w:rPr>
        <w:br/>
        <w:t xml:space="preserve">Lereng atau tebing yang terjal akan memperbesar gaya pendorong. Lereng yang terjal </w:t>
      </w:r>
      <w:r w:rsidRPr="007F4A85">
        <w:rPr>
          <w:rFonts w:ascii="Times New Roman" w:eastAsia="Times New Roman" w:hAnsi="Times New Roman" w:cs="Times New Roman"/>
          <w:sz w:val="24"/>
          <w:szCs w:val="24"/>
          <w:lang w:eastAsia="id-ID"/>
        </w:rPr>
        <w:lastRenderedPageBreak/>
        <w:t>terbentuk karena pengikisan air sungai, mata air, air laut, dan angin. Kebanyakan sudut lereng yang menyebabkan longsor adalah 180 apabila ujung lerengnya terjal dan bidang longsorannya mendatar.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3.     Tanah yang kurang padat dan tebal</w:t>
      </w:r>
      <w:r w:rsidRPr="007F4A85">
        <w:rPr>
          <w:rFonts w:ascii="Times New Roman" w:eastAsia="Times New Roman" w:hAnsi="Times New Roman" w:cs="Times New Roman"/>
          <w:sz w:val="24"/>
          <w:szCs w:val="24"/>
          <w:lang w:eastAsia="id-ID"/>
        </w:rPr>
        <w:br/>
        <w:t>Jenis tanah yang kurang padat adalah tanah lempung atau tanah liat dengan ketebalan lebih dari 2,5 m dan sudut lereng lebih dari 220. Tanah jenis ini memiliki potensi untuk terjadinya tanah longsor terutama bila terjadi hujan. Selain itu tanah ini sangat rentan terhadap pergerakan tanah karena menjadi lembek terkena air dan pecah ketika hawa terlalu panas.</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4.     Batuan yang kurang kuat</w:t>
      </w:r>
      <w:r w:rsidRPr="007F4A85">
        <w:rPr>
          <w:rFonts w:ascii="Times New Roman" w:eastAsia="Times New Roman" w:hAnsi="Times New Roman" w:cs="Times New Roman"/>
          <w:sz w:val="24"/>
          <w:szCs w:val="24"/>
          <w:lang w:eastAsia="id-ID"/>
        </w:rPr>
        <w:br/>
        <w:t>Batuan endapan gunung api dan batuan sedimen berukuran pasir dan campuran antara kerikil, pasir, dan lempung umumnya kurang kuat. Batuan tersebut akan mudah menjadi tanah bila mengalami proses pelapukan dan umumnya rentan terhadap tanah longsor bila terdapat pada lereng yang terjal.</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5.     Jenis tata lahan</w:t>
      </w:r>
      <w:r w:rsidRPr="007F4A85">
        <w:rPr>
          <w:rFonts w:ascii="Times New Roman" w:eastAsia="Times New Roman" w:hAnsi="Times New Roman" w:cs="Times New Roman"/>
          <w:sz w:val="24"/>
          <w:szCs w:val="24"/>
          <w:lang w:eastAsia="id-ID"/>
        </w:rPr>
        <w:br/>
        <w:t>Tanah longsor banyak terjadi di daerah tata lahan persawahan, perladangan, dan adanya genangan air di lereng yang terjal. Pada lahan persawahan akarnya kurang kuat untuk mengikat butir tanah dan membuat tanah menjadi lembek dan jenuh dengan air sehingga mudah terjadi longsor. Sedangkan untuk daerah perladangan penyebabnya adalah karena akar pohonnya tidak dapat menembus bidang longsoran yang dalam dan umumnya terjadi di daerah longsoran lama.</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6.     Getaran</w:t>
      </w:r>
      <w:r w:rsidRPr="007F4A85">
        <w:rPr>
          <w:rFonts w:ascii="Times New Roman" w:eastAsia="Times New Roman" w:hAnsi="Times New Roman" w:cs="Times New Roman"/>
          <w:sz w:val="24"/>
          <w:szCs w:val="24"/>
          <w:lang w:eastAsia="id-ID"/>
        </w:rPr>
        <w:br/>
        <w:t>Getaran yang terjadi biasanya diakibatkan oleh gempabumi, ledakan, getaran mesin, dan getaran lalulintas kendaraan. Akibat yang ditimbulkannya adalah tanah, badan jalan, lantai, dan dinding rumah menjadi retak.</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7.     Susut muka air danau atau bendungan     Akibat susutnya muka air yang cepat di danau maka gaya penahan lereng menjadi hilang, dengan sudut kemiringan waduk 220 mudah terjadi longsoran dan penurunan tanah yang biasanya diikuti oleh retakan.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8.     Adanya beban tambahan</w:t>
      </w:r>
      <w:r w:rsidRPr="007F4A85">
        <w:rPr>
          <w:rFonts w:ascii="Times New Roman" w:eastAsia="Times New Roman" w:hAnsi="Times New Roman" w:cs="Times New Roman"/>
          <w:sz w:val="24"/>
          <w:szCs w:val="24"/>
          <w:lang w:eastAsia="id-ID"/>
        </w:rPr>
        <w:br/>
        <w:t>Adanya beban tambahan seperti beban bangunan pada lereng, dan kendaraan akan memperbesar gaya pendorong terjadinya longsor, terutama di sekitar tikungan jalan pada daerah lembah. Akibatnya adalah sering terjadinya penurunan tanah dan retakan yang arahnya ke arah lembah.</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9.     Pengikisan/erosi</w:t>
      </w:r>
      <w:r w:rsidRPr="007F4A85">
        <w:rPr>
          <w:rFonts w:ascii="Times New Roman" w:eastAsia="Times New Roman" w:hAnsi="Times New Roman" w:cs="Times New Roman"/>
          <w:sz w:val="24"/>
          <w:szCs w:val="24"/>
          <w:lang w:eastAsia="id-ID"/>
        </w:rPr>
        <w:br/>
        <w:t>Pengikisan banyak dilakukan oleh air sungai ke arah tebing. Selain itu akibat penggundulan hutan di sekitar tikungan sungai, tebing akan menjadi terjal.</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10.     Adanya material timbunan pada tebing</w:t>
      </w:r>
      <w:r w:rsidRPr="007F4A85">
        <w:rPr>
          <w:rFonts w:ascii="Times New Roman" w:eastAsia="Times New Roman" w:hAnsi="Times New Roman" w:cs="Times New Roman"/>
          <w:sz w:val="24"/>
          <w:szCs w:val="24"/>
          <w:lang w:eastAsia="id-ID"/>
        </w:rPr>
        <w:br/>
        <w:t>Untuk mengembangkan dan memperluas lahan pemukiman umumnya dilakukan pemotongan tebing dan penimbunan lembah. Tanah timbunan pada lembah tersebut belum terpadatkan sempurna seperti tanah asli yang berada di bawahnya. Sehingga apabila hujan akan terjadi penurunan tanah yang kemudian diikuti dengan retakan tanah.</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lastRenderedPageBreak/>
        <w:t>11.     Bekas longsoran lama     Longsoran lama umumnya terjadi selama dan setelah terjadi pengendapan material gunung api pada lereng yang relatif terjal atau pada saat atau sesudah terjadi patahan kulit bumi. Bekas longsoran lama memilki ciri:</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Adanya tebing terjal yang panjang melengkung membentuk tapal kuda.</w:t>
      </w:r>
      <w:r w:rsidRPr="007F4A85">
        <w:rPr>
          <w:rFonts w:ascii="Times New Roman" w:eastAsia="Times New Roman" w:hAnsi="Times New Roman" w:cs="Times New Roman"/>
          <w:sz w:val="24"/>
          <w:szCs w:val="24"/>
          <w:lang w:eastAsia="id-ID"/>
        </w:rPr>
        <w:br/>
        <w:t>* Umumnya dijumpai mata air, pepohonan yang relatif tebal karena tanahnya gembur dan subur.</w:t>
      </w:r>
      <w:r w:rsidRPr="007F4A85">
        <w:rPr>
          <w:rFonts w:ascii="Times New Roman" w:eastAsia="Times New Roman" w:hAnsi="Times New Roman" w:cs="Times New Roman"/>
          <w:sz w:val="24"/>
          <w:szCs w:val="24"/>
          <w:lang w:eastAsia="id-ID"/>
        </w:rPr>
        <w:br/>
        <w:t>* Daerah badan longsor bagian atas umumnya relatif landai.</w:t>
      </w:r>
      <w:r w:rsidRPr="007F4A85">
        <w:rPr>
          <w:rFonts w:ascii="Times New Roman" w:eastAsia="Times New Roman" w:hAnsi="Times New Roman" w:cs="Times New Roman"/>
          <w:sz w:val="24"/>
          <w:szCs w:val="24"/>
          <w:lang w:eastAsia="id-ID"/>
        </w:rPr>
        <w:br/>
        <w:t>* Dijumpai longsoran kecil terutama pada tebing lembah.</w:t>
      </w:r>
      <w:r w:rsidRPr="007F4A85">
        <w:rPr>
          <w:rFonts w:ascii="Times New Roman" w:eastAsia="Times New Roman" w:hAnsi="Times New Roman" w:cs="Times New Roman"/>
          <w:sz w:val="24"/>
          <w:szCs w:val="24"/>
          <w:lang w:eastAsia="id-ID"/>
        </w:rPr>
        <w:br/>
        <w:t>* Dijumpai tebing-tebing relatif terjal yang merupakan bekas longsoran kecil pada longsoran lama.</w:t>
      </w:r>
      <w:r w:rsidRPr="007F4A85">
        <w:rPr>
          <w:rFonts w:ascii="Times New Roman" w:eastAsia="Times New Roman" w:hAnsi="Times New Roman" w:cs="Times New Roman"/>
          <w:sz w:val="24"/>
          <w:szCs w:val="24"/>
          <w:lang w:eastAsia="id-ID"/>
        </w:rPr>
        <w:br/>
        <w:t>* Dijumpai alur lembah dan pada tebingnya dijumpai retakan dan longsoran kecil.</w:t>
      </w:r>
      <w:r w:rsidRPr="007F4A85">
        <w:rPr>
          <w:rFonts w:ascii="Times New Roman" w:eastAsia="Times New Roman" w:hAnsi="Times New Roman" w:cs="Times New Roman"/>
          <w:sz w:val="24"/>
          <w:szCs w:val="24"/>
          <w:lang w:eastAsia="id-ID"/>
        </w:rPr>
        <w:br/>
        <w:t>* Longsoran lama ini cukup luas.</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12.     Adanya bidang diskontinuitas (bidang tidak sinambung)     Bidang tidak sinambung ini memiliki ciri:</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Bidang perlapisan batuan</w:t>
      </w:r>
      <w:r w:rsidRPr="007F4A85">
        <w:rPr>
          <w:rFonts w:ascii="Times New Roman" w:eastAsia="Times New Roman" w:hAnsi="Times New Roman" w:cs="Times New Roman"/>
          <w:sz w:val="24"/>
          <w:szCs w:val="24"/>
          <w:lang w:eastAsia="id-ID"/>
        </w:rPr>
        <w:br/>
        <w:t>* Bidang kontak antara tanah penutup dengan batuan dasar</w:t>
      </w:r>
      <w:r w:rsidRPr="007F4A85">
        <w:rPr>
          <w:rFonts w:ascii="Times New Roman" w:eastAsia="Times New Roman" w:hAnsi="Times New Roman" w:cs="Times New Roman"/>
          <w:sz w:val="24"/>
          <w:szCs w:val="24"/>
          <w:lang w:eastAsia="id-ID"/>
        </w:rPr>
        <w:br/>
        <w:t>* Bidang kontak antara batuan yang retak-retak dengan batuan yang kuat.</w:t>
      </w:r>
      <w:r w:rsidRPr="007F4A85">
        <w:rPr>
          <w:rFonts w:ascii="Times New Roman" w:eastAsia="Times New Roman" w:hAnsi="Times New Roman" w:cs="Times New Roman"/>
          <w:sz w:val="24"/>
          <w:szCs w:val="24"/>
          <w:lang w:eastAsia="id-ID"/>
        </w:rPr>
        <w:br/>
        <w:t>* Bidang kontak antara batuan yang dapat melewatkan air dengan batuan yang tidak melewatkan air (kedap air).</w:t>
      </w:r>
      <w:r w:rsidRPr="007F4A85">
        <w:rPr>
          <w:rFonts w:ascii="Times New Roman" w:eastAsia="Times New Roman" w:hAnsi="Times New Roman" w:cs="Times New Roman"/>
          <w:sz w:val="24"/>
          <w:szCs w:val="24"/>
          <w:lang w:eastAsia="id-ID"/>
        </w:rPr>
        <w:br/>
        <w:t>* Bidang kontak antara tanah yang lembek dengan tanah yang padat.</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Bidang-bidang tersebut merupakan bidang lemah dan dapat berfungsi sebagai bidang luncuran tanah longsor.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13.     Penggundulan hutan</w:t>
      </w:r>
      <w:r w:rsidRPr="007F4A85">
        <w:rPr>
          <w:rFonts w:ascii="Times New Roman" w:eastAsia="Times New Roman" w:hAnsi="Times New Roman" w:cs="Times New Roman"/>
          <w:sz w:val="24"/>
          <w:szCs w:val="24"/>
          <w:lang w:eastAsia="id-ID"/>
        </w:rPr>
        <w:br/>
        <w:t>Tanah longsor umumnya banyak terjadi di daerah yang relatif gundul dimana pengikatan air tanah sangat kurang.</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14.     Daerah pembuangan sampah</w:t>
      </w:r>
      <w:r w:rsidRPr="007F4A85">
        <w:rPr>
          <w:rFonts w:ascii="Times New Roman" w:eastAsia="Times New Roman" w:hAnsi="Times New Roman" w:cs="Times New Roman"/>
          <w:sz w:val="24"/>
          <w:szCs w:val="24"/>
          <w:lang w:eastAsia="id-ID"/>
        </w:rPr>
        <w:br/>
        <w:t>Penggunaan lapisan tanah yang rendah untuk pembuangan sampah dalam jumlah banyak dapat mengakibatkan tanah longsor apalagi ditambah dengan guyuran hujan, seperti yang terjadi di Tempat Pembuangan Akhir Sampah Leuwigajah di Cimahi. Bencana ini menyebabkan sekitar 120 orang lebih meninggal.</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WILAYAH RAWAN TANAH LONGSOR</w:t>
      </w:r>
      <w:r w:rsidRPr="007F4A85">
        <w:rPr>
          <w:rFonts w:ascii="Times New Roman" w:eastAsia="Times New Roman" w:hAnsi="Times New Roman" w:cs="Times New Roman"/>
          <w:sz w:val="24"/>
          <w:szCs w:val="24"/>
          <w:lang w:eastAsia="id-ID"/>
        </w:rPr>
        <w:br/>
        <w:t>Setidaknya terdapat 918 lokasi rawan longsor di Indonesia. Setiap tahunnya kerugian yang ditanggung akibat bencana tanah longsor sekitar Rp 800 miliar, sedangkan jiwa yang terancam sekitar 1 juta.</w:t>
      </w:r>
      <w:r w:rsidRPr="007F4A85">
        <w:rPr>
          <w:rFonts w:ascii="Times New Roman" w:eastAsia="Times New Roman" w:hAnsi="Times New Roman" w:cs="Times New Roman"/>
          <w:sz w:val="24"/>
          <w:szCs w:val="24"/>
          <w:lang w:eastAsia="id-ID"/>
        </w:rPr>
        <w:br/>
        <w:t>Daerah yang memiliki rawan longsor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Jawa Tengah 327 Lokasi</w:t>
      </w:r>
      <w:r w:rsidRPr="007F4A85">
        <w:rPr>
          <w:rFonts w:ascii="Times New Roman" w:eastAsia="Times New Roman" w:hAnsi="Times New Roman" w:cs="Times New Roman"/>
          <w:sz w:val="24"/>
          <w:szCs w:val="24"/>
          <w:lang w:eastAsia="id-ID"/>
        </w:rPr>
        <w:br/>
        <w:t>* Jawa Barat 276 Lokasi</w:t>
      </w:r>
      <w:r w:rsidRPr="007F4A85">
        <w:rPr>
          <w:rFonts w:ascii="Times New Roman" w:eastAsia="Times New Roman" w:hAnsi="Times New Roman" w:cs="Times New Roman"/>
          <w:sz w:val="24"/>
          <w:szCs w:val="24"/>
          <w:lang w:eastAsia="id-ID"/>
        </w:rPr>
        <w:br/>
        <w:t>* Sumatera Barat 100 Lokasi</w:t>
      </w:r>
      <w:r w:rsidRPr="007F4A85">
        <w:rPr>
          <w:rFonts w:ascii="Times New Roman" w:eastAsia="Times New Roman" w:hAnsi="Times New Roman" w:cs="Times New Roman"/>
          <w:sz w:val="24"/>
          <w:szCs w:val="24"/>
          <w:lang w:eastAsia="id-ID"/>
        </w:rPr>
        <w:br/>
        <w:t>* Sumatera Utara 53 Lokasi</w:t>
      </w:r>
      <w:r w:rsidRPr="007F4A85">
        <w:rPr>
          <w:rFonts w:ascii="Times New Roman" w:eastAsia="Times New Roman" w:hAnsi="Times New Roman" w:cs="Times New Roman"/>
          <w:sz w:val="24"/>
          <w:szCs w:val="24"/>
          <w:lang w:eastAsia="id-ID"/>
        </w:rPr>
        <w:br/>
        <w:t>* Yogyakarta 30 Lokasi</w:t>
      </w:r>
      <w:r w:rsidRPr="007F4A85">
        <w:rPr>
          <w:rFonts w:ascii="Times New Roman" w:eastAsia="Times New Roman" w:hAnsi="Times New Roman" w:cs="Times New Roman"/>
          <w:sz w:val="24"/>
          <w:szCs w:val="24"/>
          <w:lang w:eastAsia="id-ID"/>
        </w:rPr>
        <w:br/>
        <w:t>* Kalimantan Barat 23 Lokasi</w:t>
      </w:r>
      <w:r w:rsidRPr="007F4A85">
        <w:rPr>
          <w:rFonts w:ascii="Times New Roman" w:eastAsia="Times New Roman" w:hAnsi="Times New Roman" w:cs="Times New Roman"/>
          <w:sz w:val="24"/>
          <w:szCs w:val="24"/>
          <w:lang w:eastAsia="id-ID"/>
        </w:rPr>
        <w:br/>
        <w:t>* Sisanya tersebar di NTT, Riau, Kalimantan Timur, Bali, dan Jawa Timur.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lastRenderedPageBreak/>
        <w:t>DAFTAR KEJADIAN DAN KORBAN BENCANA TANAH LONGSOR 2003-2005</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PENCEGAHAN TERJADINYA BENCANA TANAH LONGSOR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Jangan mencetak sawah dan membuat kolam pada lereng bagian atas di dekat pemukiman(gb. Kiri)</w:t>
      </w:r>
      <w:r w:rsidRPr="007F4A85">
        <w:rPr>
          <w:rFonts w:ascii="Times New Roman" w:eastAsia="Times New Roman" w:hAnsi="Times New Roman" w:cs="Times New Roman"/>
          <w:sz w:val="24"/>
          <w:szCs w:val="24"/>
          <w:lang w:eastAsia="id-ID"/>
        </w:rPr>
        <w:br/>
        <w:t>Buatlah terasering (sengkedan) [ada lereng yang terjal bila membangun permukiman (gb.kanan)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Segera menutup retakan tanah dan dipadatkan agar air tidak masuk ke dalam tanah melalui retakan.(gb.kiri)</w:t>
      </w:r>
      <w:r w:rsidRPr="007F4A85">
        <w:rPr>
          <w:rFonts w:ascii="Times New Roman" w:eastAsia="Times New Roman" w:hAnsi="Times New Roman" w:cs="Times New Roman"/>
          <w:sz w:val="24"/>
          <w:szCs w:val="24"/>
          <w:lang w:eastAsia="id-ID"/>
        </w:rPr>
        <w:br/>
        <w:t>Jangan melakukan penggalian di bawah lereng terjal.(gb.kanan)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Jangan menebang pohon di lereng (gb. kiri)</w:t>
      </w:r>
      <w:r w:rsidRPr="007F4A85">
        <w:rPr>
          <w:rFonts w:ascii="Times New Roman" w:eastAsia="Times New Roman" w:hAnsi="Times New Roman" w:cs="Times New Roman"/>
          <w:sz w:val="24"/>
          <w:szCs w:val="24"/>
          <w:lang w:eastAsia="id-ID"/>
        </w:rPr>
        <w:br/>
        <w:t>Jangan membangun rumah di bawah tebing. (gb. 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Jangan mendirikan permukiman di tepi lereng yang terjal (gb.kiri)</w:t>
      </w:r>
      <w:r w:rsidRPr="007F4A85">
        <w:rPr>
          <w:rFonts w:ascii="Times New Roman" w:eastAsia="Times New Roman" w:hAnsi="Times New Roman" w:cs="Times New Roman"/>
          <w:sz w:val="24"/>
          <w:szCs w:val="24"/>
          <w:lang w:eastAsia="id-ID"/>
        </w:rPr>
        <w:br/>
        <w:t>Pembangunan rumah yang benar di lereng bukit. (gb.kanan)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Jangan mendirikan bangunan di bawah tebing yang terjal. (gb.kiri)</w:t>
      </w:r>
      <w:r w:rsidRPr="007F4A85">
        <w:rPr>
          <w:rFonts w:ascii="Times New Roman" w:eastAsia="Times New Roman" w:hAnsi="Times New Roman" w:cs="Times New Roman"/>
          <w:sz w:val="24"/>
          <w:szCs w:val="24"/>
          <w:lang w:eastAsia="id-ID"/>
        </w:rPr>
        <w:br/>
        <w:t>Pembangunan rumah yang salah di lereng bukit. (gb.kanan)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Jangan memotong tebing jalan menjadi tegak. (gb.kiri)</w:t>
      </w:r>
      <w:r w:rsidRPr="007F4A85">
        <w:rPr>
          <w:rFonts w:ascii="Times New Roman" w:eastAsia="Times New Roman" w:hAnsi="Times New Roman" w:cs="Times New Roman"/>
          <w:sz w:val="24"/>
          <w:szCs w:val="24"/>
          <w:lang w:eastAsia="id-ID"/>
        </w:rPr>
        <w:br/>
        <w:t>Jangan mendirikan rumah di tepi sungai yang rawan erosi. (gb.kanan)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TAHAPAN MITIGASI BENCANA TANAH LONGSOR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Pemetaan</w:t>
      </w:r>
      <w:r w:rsidRPr="007F4A85">
        <w:rPr>
          <w:rFonts w:ascii="Times New Roman" w:eastAsia="Times New Roman" w:hAnsi="Times New Roman" w:cs="Times New Roman"/>
          <w:sz w:val="24"/>
          <w:szCs w:val="24"/>
          <w:lang w:eastAsia="id-ID"/>
        </w:rPr>
        <w:br/>
        <w:t>Menyajikan informasi visual tentang tingkat kerawanan bencana alam geologi di suatu wilayah, sebagai masukan kepada masyarakat dan atau pemerintah kabupaten/kota dan provinsi sebagai data dasar untuk melakukan pembangunan wilayah agar terhindar dari bencana.</w:t>
      </w:r>
      <w:r w:rsidRPr="007F4A85">
        <w:rPr>
          <w:rFonts w:ascii="Times New Roman" w:eastAsia="Times New Roman" w:hAnsi="Times New Roman" w:cs="Times New Roman"/>
          <w:sz w:val="24"/>
          <w:szCs w:val="24"/>
          <w:lang w:eastAsia="id-ID"/>
        </w:rPr>
        <w:br/>
        <w:t>* Penyelidikan</w:t>
      </w:r>
      <w:r w:rsidRPr="007F4A85">
        <w:rPr>
          <w:rFonts w:ascii="Times New Roman" w:eastAsia="Times New Roman" w:hAnsi="Times New Roman" w:cs="Times New Roman"/>
          <w:sz w:val="24"/>
          <w:szCs w:val="24"/>
          <w:lang w:eastAsia="id-ID"/>
        </w:rPr>
        <w:br/>
        <w:t>Mempelajari penyebab dan dampak dari suatu bencana sehingga dapat digunakan dalam perencanaan penanggulangan bencana dan rencana pengembangan wilayah.</w:t>
      </w:r>
      <w:r w:rsidRPr="007F4A85">
        <w:rPr>
          <w:rFonts w:ascii="Times New Roman" w:eastAsia="Times New Roman" w:hAnsi="Times New Roman" w:cs="Times New Roman"/>
          <w:sz w:val="24"/>
          <w:szCs w:val="24"/>
          <w:lang w:eastAsia="id-ID"/>
        </w:rPr>
        <w:br/>
        <w:t>* Pemeriksaan</w:t>
      </w:r>
      <w:r w:rsidRPr="007F4A85">
        <w:rPr>
          <w:rFonts w:ascii="Times New Roman" w:eastAsia="Times New Roman" w:hAnsi="Times New Roman" w:cs="Times New Roman"/>
          <w:sz w:val="24"/>
          <w:szCs w:val="24"/>
          <w:lang w:eastAsia="id-ID"/>
        </w:rPr>
        <w:br/>
        <w:t>Melakukan penyelidikan pada saat dan setelah terjadi bencana, sehingga dapat diketahui penyebab dan cara penaggulangannya.</w:t>
      </w:r>
      <w:r w:rsidRPr="007F4A85">
        <w:rPr>
          <w:rFonts w:ascii="Times New Roman" w:eastAsia="Times New Roman" w:hAnsi="Times New Roman" w:cs="Times New Roman"/>
          <w:sz w:val="24"/>
          <w:szCs w:val="24"/>
          <w:lang w:eastAsia="id-ID"/>
        </w:rPr>
        <w:br/>
        <w:t>* Pemantauan</w:t>
      </w:r>
      <w:r w:rsidRPr="007F4A85">
        <w:rPr>
          <w:rFonts w:ascii="Times New Roman" w:eastAsia="Times New Roman" w:hAnsi="Times New Roman" w:cs="Times New Roman"/>
          <w:sz w:val="24"/>
          <w:szCs w:val="24"/>
          <w:lang w:eastAsia="id-ID"/>
        </w:rPr>
        <w:br/>
        <w:t>Pemantauan dilakukan di daerah rawan bencana, pada daerah strategis secara ekonomi dan jasa, agar diketahui secara dini tingkat bahaya, oleh pengguna dan masyarakat yang bertempat tinggal di daerah tersebut.</w:t>
      </w:r>
      <w:r w:rsidRPr="007F4A85">
        <w:rPr>
          <w:rFonts w:ascii="Times New Roman" w:eastAsia="Times New Roman" w:hAnsi="Times New Roman" w:cs="Times New Roman"/>
          <w:sz w:val="24"/>
          <w:szCs w:val="24"/>
          <w:lang w:eastAsia="id-ID"/>
        </w:rPr>
        <w:br/>
        <w:t>* Sosialisasi</w:t>
      </w:r>
      <w:r w:rsidRPr="007F4A85">
        <w:rPr>
          <w:rFonts w:ascii="Times New Roman" w:eastAsia="Times New Roman" w:hAnsi="Times New Roman" w:cs="Times New Roman"/>
          <w:sz w:val="24"/>
          <w:szCs w:val="24"/>
          <w:lang w:eastAsia="id-ID"/>
        </w:rPr>
        <w:br/>
        <w:t>Memberikan pemahaman kepada Pemerintah Provinsi /Kabupaten /Kota atau Masyarakat umum, tentang bencana alam tanah longsor dan akibat yang ditimbulkannnya. Sosialisasi dilakukan dengan berbagai cara antara lain, mengirimkan poster, booklet, dan leaflet atau dapat juga secara langsung kepada masyarakat dan aparat pemerintah</w:t>
      </w:r>
      <w:r w:rsidRPr="007F4A85">
        <w:rPr>
          <w:rFonts w:ascii="Times New Roman" w:eastAsia="Times New Roman" w:hAnsi="Times New Roman" w:cs="Times New Roman"/>
          <w:sz w:val="24"/>
          <w:szCs w:val="24"/>
          <w:lang w:eastAsia="id-ID"/>
        </w:rPr>
        <w:br/>
        <w:t>* Pemeriksaan bencana longsor</w:t>
      </w:r>
      <w:r w:rsidRPr="007F4A85">
        <w:rPr>
          <w:rFonts w:ascii="Times New Roman" w:eastAsia="Times New Roman" w:hAnsi="Times New Roman" w:cs="Times New Roman"/>
          <w:sz w:val="24"/>
          <w:szCs w:val="24"/>
          <w:lang w:eastAsia="id-ID"/>
        </w:rPr>
        <w:br/>
        <w:t>Bertujuan mempelajari penyebab, proses terjadinya, kondisi bencana dan tata cara penanggulangan bencana di suatu daerah yang terlanda bencana tanah longsor.</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lastRenderedPageBreak/>
        <w:t>SELAMA DAN SESUDAH TERJADI BENCANA</w:t>
      </w:r>
      <w:r w:rsidRPr="007F4A85">
        <w:rPr>
          <w:rFonts w:ascii="Times New Roman" w:eastAsia="Times New Roman" w:hAnsi="Times New Roman" w:cs="Times New Roman"/>
          <w:sz w:val="24"/>
          <w:szCs w:val="24"/>
          <w:lang w:eastAsia="id-ID"/>
        </w:rPr>
        <w:br/>
        <w:t>1.     Tanggap Darurat</w:t>
      </w:r>
      <w:r w:rsidRPr="007F4A85">
        <w:rPr>
          <w:rFonts w:ascii="Times New Roman" w:eastAsia="Times New Roman" w:hAnsi="Times New Roman" w:cs="Times New Roman"/>
          <w:sz w:val="24"/>
          <w:szCs w:val="24"/>
          <w:lang w:eastAsia="id-ID"/>
        </w:rPr>
        <w:br/>
        <w:t>Yang harus dilakukan dalam tahap tanggap darurat adalah penyelamatan dan pertolongan korban secepatnya supaya korban tidak bertambah. Ada beberapa hal yang harus diperhatikan, antara lain: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Kondisi medan</w:t>
      </w:r>
      <w:r w:rsidRPr="007F4A85">
        <w:rPr>
          <w:rFonts w:ascii="Times New Roman" w:eastAsia="Times New Roman" w:hAnsi="Times New Roman" w:cs="Times New Roman"/>
          <w:sz w:val="24"/>
          <w:szCs w:val="24"/>
          <w:lang w:eastAsia="id-ID"/>
        </w:rPr>
        <w:br/>
        <w:t>* Kondisi bencana</w:t>
      </w:r>
      <w:r w:rsidRPr="007F4A85">
        <w:rPr>
          <w:rFonts w:ascii="Times New Roman" w:eastAsia="Times New Roman" w:hAnsi="Times New Roman" w:cs="Times New Roman"/>
          <w:sz w:val="24"/>
          <w:szCs w:val="24"/>
          <w:lang w:eastAsia="id-ID"/>
        </w:rPr>
        <w:br/>
        <w:t>* Peralatan</w:t>
      </w:r>
      <w:r w:rsidRPr="007F4A85">
        <w:rPr>
          <w:rFonts w:ascii="Times New Roman" w:eastAsia="Times New Roman" w:hAnsi="Times New Roman" w:cs="Times New Roman"/>
          <w:sz w:val="24"/>
          <w:szCs w:val="24"/>
          <w:lang w:eastAsia="id-ID"/>
        </w:rPr>
        <w:br/>
        <w:t>* Informasi bencana</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2.     Rehabilitasi</w:t>
      </w:r>
      <w:r w:rsidRPr="007F4A85">
        <w:rPr>
          <w:rFonts w:ascii="Times New Roman" w:eastAsia="Times New Roman" w:hAnsi="Times New Roman" w:cs="Times New Roman"/>
          <w:sz w:val="24"/>
          <w:szCs w:val="24"/>
          <w:lang w:eastAsia="id-ID"/>
        </w:rPr>
        <w:br/>
        <w:t>Upaya pemulihan korban dan prasarananya, meliputi kondisi sosial, ekonomi, dan sarana transportasi. Selain itu dikaji juga perkembangan tanah longsor dan teknik pengendaliannya supaya tanah longsor tidak berkembang dan penentuan relokasi korban tanah longsor bila tanah longsor sulit dikendalikan.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3.     Rekonstruksi</w:t>
      </w:r>
      <w:r w:rsidRPr="007F4A85">
        <w:rPr>
          <w:rFonts w:ascii="Times New Roman" w:eastAsia="Times New Roman" w:hAnsi="Times New Roman" w:cs="Times New Roman"/>
          <w:sz w:val="24"/>
          <w:szCs w:val="24"/>
          <w:lang w:eastAsia="id-ID"/>
        </w:rPr>
        <w:br/>
        <w:t>Penguatan bangunan-bangunan infrastruktur di daerah rawan longsor tidak menjadi pertimbangan utama untuk mitigasi kerusakan yang disebabkan oleh tanah longsor, karena kerentanan untuk bangunan-bangunan yang dibangun pada jalur tanah longsor hampir 100%.</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Ada beberapa tindakan perlindungan dan perbaikan yang bisa ditambah untuk tempat-tempat hunian, antara lain: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 Perbaikan drainase tanah (menambah materi-materi yang bisa menyerap).</w:t>
      </w:r>
      <w:r w:rsidRPr="007F4A85">
        <w:rPr>
          <w:rFonts w:ascii="Times New Roman" w:eastAsia="Times New Roman" w:hAnsi="Times New Roman" w:cs="Times New Roman"/>
          <w:sz w:val="24"/>
          <w:szCs w:val="24"/>
          <w:lang w:eastAsia="id-ID"/>
        </w:rPr>
        <w:br/>
        <w:t>* Modifikasi lereng (pengurangan sudut lereng sebelum pem-bangunan).</w:t>
      </w:r>
      <w:r w:rsidRPr="007F4A85">
        <w:rPr>
          <w:rFonts w:ascii="Times New Roman" w:eastAsia="Times New Roman" w:hAnsi="Times New Roman" w:cs="Times New Roman"/>
          <w:sz w:val="24"/>
          <w:szCs w:val="24"/>
          <w:lang w:eastAsia="id-ID"/>
        </w:rPr>
        <w:br/>
        <w:t>* Vegetasi kembali lereng-lereng.</w:t>
      </w:r>
      <w:r w:rsidRPr="007F4A85">
        <w:rPr>
          <w:rFonts w:ascii="Times New Roman" w:eastAsia="Times New Roman" w:hAnsi="Times New Roman" w:cs="Times New Roman"/>
          <w:sz w:val="24"/>
          <w:szCs w:val="24"/>
          <w:lang w:eastAsia="id-ID"/>
        </w:rPr>
        <w:br/>
        <w:t>* Beton-beton yang menahan tembok mungkin bisa menstabilkan lokasi hunian.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FOTO-FOTO KEJADIAN TANAH LONGSOR DI INDONESIA</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Batu yang berjatuhan akibat longsor yang terjadi di kawan wisata air panas Pacet.(gb.kiri)</w:t>
      </w:r>
      <w:r w:rsidRPr="007F4A85">
        <w:rPr>
          <w:rFonts w:ascii="Times New Roman" w:eastAsia="Times New Roman" w:hAnsi="Times New Roman" w:cs="Times New Roman"/>
          <w:sz w:val="24"/>
          <w:szCs w:val="24"/>
          <w:lang w:eastAsia="id-ID"/>
        </w:rPr>
        <w:br/>
        <w:t>Tumpukan kayu yang terbawa arus longsor dan banjir di Bahorok Sumatera utara yang memakan korban sekitar 200 orang. (gb.kanan)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Longsor batu di kawasan penambangan batu Desa Setianegara, Kecamatan Cilimus Kabupaten Kuningan Jawa Barat.(kiri)</w:t>
      </w:r>
      <w:r w:rsidRPr="007F4A85">
        <w:rPr>
          <w:rFonts w:ascii="Times New Roman" w:eastAsia="Times New Roman" w:hAnsi="Times New Roman" w:cs="Times New Roman"/>
          <w:sz w:val="24"/>
          <w:szCs w:val="24"/>
          <w:lang w:eastAsia="id-ID"/>
        </w:rPr>
        <w:br/>
        <w:t>Sebuah rumah di Kecamatan Kadungora, Garut, porak-poranda akibat tanah longsor yang melanda wilayah di Jawa Barat.(kanan)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Masyarakat melihat bis yang terperosok keluar dari jalan raya akibat terjangan longsoran tanah di Cilacap, Jawa Tengah.(gb.kiri)</w:t>
      </w:r>
      <w:r w:rsidRPr="007F4A85">
        <w:rPr>
          <w:rFonts w:ascii="Times New Roman" w:eastAsia="Times New Roman" w:hAnsi="Times New Roman" w:cs="Times New Roman"/>
          <w:sz w:val="24"/>
          <w:szCs w:val="24"/>
          <w:lang w:eastAsia="id-ID"/>
        </w:rPr>
        <w:br/>
        <w:t>Tim evakuasi bencana longsor TPAS Leuwigajah, Cimahi, Jawa Barat sedang bekerja mengangkat tumpukan sampah.(gbkanan)</w:t>
      </w:r>
    </w:p>
    <w:p w:rsidR="007F4A85" w:rsidRPr="007F4A85" w:rsidRDefault="007F4A85" w:rsidP="007F4A8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F4A85">
        <w:rPr>
          <w:rFonts w:ascii="Times New Roman" w:eastAsia="Times New Roman" w:hAnsi="Times New Roman" w:cs="Times New Roman"/>
          <w:sz w:val="24"/>
          <w:szCs w:val="24"/>
          <w:lang w:eastAsia="id-ID"/>
        </w:rPr>
        <w:t>Longsor yang terjadi di Semarang tahun 2002, menimbun 9 rumah yang berada di bawahnya.(gb.kiri)</w:t>
      </w:r>
      <w:r w:rsidRPr="007F4A85">
        <w:rPr>
          <w:rFonts w:ascii="Times New Roman" w:eastAsia="Times New Roman" w:hAnsi="Times New Roman" w:cs="Times New Roman"/>
          <w:sz w:val="24"/>
          <w:szCs w:val="24"/>
          <w:lang w:eastAsia="id-ID"/>
        </w:rPr>
        <w:br/>
        <w:t>Longsor yang terjadi di Padang tahun 2005 mengakibatkan sejumlah ruas jalan terputus.(gb.kanan)</w:t>
      </w:r>
    </w:p>
    <w:p w:rsidR="007541C2" w:rsidRDefault="00A31E0C" w:rsidP="007F4A85">
      <w:pPr>
        <w:jc w:val="both"/>
      </w:pPr>
      <w:hyperlink r:id="rId8" w:history="1">
        <w:r w:rsidR="007F4A85" w:rsidRPr="00CF4564">
          <w:rPr>
            <w:rStyle w:val="Hyperlink"/>
          </w:rPr>
          <w:t>http://bumiindonesia.wordpress.com/category/tanah-longsor/</w:t>
        </w:r>
      </w:hyperlink>
      <w:r w:rsidR="007F4A85">
        <w:t xml:space="preserve"> ,Mengetahui Longsor, diakses pada: Kamis 26 Mei 2011 pukul 08.12 WIB</w:t>
      </w:r>
    </w:p>
    <w:sectPr w:rsidR="007541C2" w:rsidSect="007541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4A85"/>
    <w:rsid w:val="006677AD"/>
    <w:rsid w:val="007541C2"/>
    <w:rsid w:val="007F4A85"/>
    <w:rsid w:val="008B3E9C"/>
    <w:rsid w:val="00A31E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C2"/>
  </w:style>
  <w:style w:type="paragraph" w:styleId="Heading2">
    <w:name w:val="heading 2"/>
    <w:basedOn w:val="Normal"/>
    <w:link w:val="Heading2Char"/>
    <w:uiPriority w:val="9"/>
    <w:qFormat/>
    <w:rsid w:val="007F4A8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A85"/>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unhideWhenUsed/>
    <w:rsid w:val="007F4A85"/>
    <w:rPr>
      <w:color w:val="0000FF"/>
      <w:u w:val="single"/>
    </w:rPr>
  </w:style>
  <w:style w:type="character" w:customStyle="1" w:styleId="meta-prep">
    <w:name w:val="meta-prep"/>
    <w:basedOn w:val="DefaultParagraphFont"/>
    <w:rsid w:val="007F4A85"/>
  </w:style>
  <w:style w:type="character" w:customStyle="1" w:styleId="entry-date">
    <w:name w:val="entry-date"/>
    <w:basedOn w:val="DefaultParagraphFont"/>
    <w:rsid w:val="007F4A85"/>
  </w:style>
  <w:style w:type="character" w:customStyle="1" w:styleId="byline">
    <w:name w:val="byline"/>
    <w:basedOn w:val="DefaultParagraphFont"/>
    <w:rsid w:val="007F4A85"/>
  </w:style>
  <w:style w:type="character" w:customStyle="1" w:styleId="meta-sep">
    <w:name w:val="meta-sep"/>
    <w:basedOn w:val="DefaultParagraphFont"/>
    <w:rsid w:val="007F4A85"/>
  </w:style>
  <w:style w:type="character" w:customStyle="1" w:styleId="author">
    <w:name w:val="author"/>
    <w:basedOn w:val="DefaultParagraphFont"/>
    <w:rsid w:val="007F4A85"/>
  </w:style>
  <w:style w:type="character" w:customStyle="1" w:styleId="comments-link">
    <w:name w:val="comments-link"/>
    <w:basedOn w:val="DefaultParagraphFont"/>
    <w:rsid w:val="007F4A85"/>
  </w:style>
  <w:style w:type="paragraph" w:styleId="NormalWeb">
    <w:name w:val="Normal (Web)"/>
    <w:basedOn w:val="Normal"/>
    <w:uiPriority w:val="99"/>
    <w:semiHidden/>
    <w:unhideWhenUsed/>
    <w:rsid w:val="007F4A8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210312735">
      <w:bodyDiv w:val="1"/>
      <w:marLeft w:val="0"/>
      <w:marRight w:val="0"/>
      <w:marTop w:val="0"/>
      <w:marBottom w:val="0"/>
      <w:divBdr>
        <w:top w:val="none" w:sz="0" w:space="0" w:color="auto"/>
        <w:left w:val="none" w:sz="0" w:space="0" w:color="auto"/>
        <w:bottom w:val="none" w:sz="0" w:space="0" w:color="auto"/>
        <w:right w:val="none" w:sz="0" w:space="0" w:color="auto"/>
      </w:divBdr>
      <w:divsChild>
        <w:div w:id="1904639154">
          <w:marLeft w:val="0"/>
          <w:marRight w:val="0"/>
          <w:marTop w:val="0"/>
          <w:marBottom w:val="0"/>
          <w:divBdr>
            <w:top w:val="none" w:sz="0" w:space="0" w:color="auto"/>
            <w:left w:val="none" w:sz="0" w:space="0" w:color="auto"/>
            <w:bottom w:val="none" w:sz="0" w:space="0" w:color="auto"/>
            <w:right w:val="none" w:sz="0" w:space="0" w:color="auto"/>
          </w:divBdr>
        </w:div>
        <w:div w:id="1934321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miindonesia.wordpress.com/category/tanah-longsor/" TargetMode="External"/><Relationship Id="rId3" Type="http://schemas.openxmlformats.org/officeDocument/2006/relationships/webSettings" Target="webSettings.xml"/><Relationship Id="rId7" Type="http://schemas.openxmlformats.org/officeDocument/2006/relationships/hyperlink" Target="http://bumiindonesia.wordpress.com/2006/10/15/mengetahui-longs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miindonesia.wordpress.com/author/bumiindonesia/" TargetMode="External"/><Relationship Id="rId5" Type="http://schemas.openxmlformats.org/officeDocument/2006/relationships/hyperlink" Target="http://bumiindonesia.wordpress.com/2006/10/15/mengetahui-longsor/" TargetMode="External"/><Relationship Id="rId10" Type="http://schemas.openxmlformats.org/officeDocument/2006/relationships/theme" Target="theme/theme1.xml"/><Relationship Id="rId4" Type="http://schemas.openxmlformats.org/officeDocument/2006/relationships/hyperlink" Target="http://bumiindonesia.wordpress.com/2006/10/15/mengetahui-longso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3</cp:revision>
  <dcterms:created xsi:type="dcterms:W3CDTF">2011-05-26T01:07:00Z</dcterms:created>
  <dcterms:modified xsi:type="dcterms:W3CDTF">2011-05-26T03:48:00Z</dcterms:modified>
</cp:coreProperties>
</file>