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harts/chart1.xml" ContentType="application/vnd.openxmlformats-officedocument.drawingml.chart+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AAF" w:rsidRDefault="00B32028" w:rsidP="00851AAF">
      <w:pPr>
        <w:pStyle w:val="Title"/>
        <w:rPr>
          <w:b/>
          <w:sz w:val="32"/>
          <w:szCs w:val="32"/>
        </w:rPr>
      </w:pPr>
      <w:bookmarkStart w:id="0" w:name="_GoBack"/>
      <w:bookmarkEnd w:id="0"/>
      <w:r w:rsidRPr="00851AAF">
        <w:rPr>
          <w:b/>
          <w:sz w:val="32"/>
          <w:szCs w:val="32"/>
        </w:rPr>
        <w:t xml:space="preserve">Type Here The Title Of Your Paper, Should Be Written In </w:t>
      </w:r>
      <w:r w:rsidRPr="00851AAF">
        <w:rPr>
          <w:b/>
          <w:sz w:val="32"/>
          <w:szCs w:val="32"/>
          <w:lang w:val="en-US"/>
        </w:rPr>
        <w:t>Capitalize Each Word</w:t>
      </w:r>
      <w:r w:rsidRPr="00851AAF">
        <w:rPr>
          <w:b/>
          <w:sz w:val="32"/>
          <w:szCs w:val="32"/>
        </w:rPr>
        <w:t xml:space="preserve"> Letters, Maximum 20 Words</w:t>
      </w:r>
    </w:p>
    <w:p w:rsidR="00B32028" w:rsidRPr="00851AAF" w:rsidRDefault="00B32028" w:rsidP="00851AAF">
      <w:pPr>
        <w:pStyle w:val="Title"/>
        <w:rPr>
          <w:b/>
          <w:sz w:val="32"/>
          <w:szCs w:val="32"/>
        </w:rPr>
      </w:pPr>
      <w:r w:rsidRPr="00851AAF">
        <w:rPr>
          <w:b/>
          <w:sz w:val="32"/>
          <w:szCs w:val="32"/>
        </w:rPr>
        <w:t xml:space="preserve"> (Font </w:t>
      </w:r>
      <w:r w:rsidRPr="00851AAF">
        <w:rPr>
          <w:b/>
          <w:sz w:val="32"/>
          <w:szCs w:val="32"/>
          <w:lang w:val="en-US"/>
        </w:rPr>
        <w:t xml:space="preserve">TNR, </w:t>
      </w:r>
      <w:r w:rsidR="00851AAF" w:rsidRPr="00851AAF">
        <w:rPr>
          <w:b/>
          <w:sz w:val="32"/>
          <w:szCs w:val="32"/>
        </w:rPr>
        <w:t>Size 16</w:t>
      </w:r>
      <w:r w:rsidRPr="00851AAF">
        <w:rPr>
          <w:b/>
          <w:sz w:val="32"/>
          <w:szCs w:val="32"/>
        </w:rPr>
        <w:t>pt</w:t>
      </w:r>
      <w:r w:rsidR="00201AD6" w:rsidRPr="00851AAF">
        <w:rPr>
          <w:b/>
          <w:sz w:val="32"/>
          <w:szCs w:val="32"/>
          <w:lang w:val="en-US"/>
        </w:rPr>
        <w:t>, Bold</w:t>
      </w:r>
      <w:r w:rsidRPr="00851AAF">
        <w:rPr>
          <w:b/>
          <w:sz w:val="32"/>
          <w:szCs w:val="32"/>
        </w:rPr>
        <w:t>)</w:t>
      </w:r>
    </w:p>
    <w:p w:rsidR="00D571D8" w:rsidRPr="00851AAF" w:rsidRDefault="005E7BFF" w:rsidP="00301CA8">
      <w:pPr>
        <w:jc w:val="center"/>
        <w:rPr>
          <w:b/>
          <w:color w:val="000000"/>
          <w:sz w:val="32"/>
          <w:szCs w:val="32"/>
        </w:rPr>
      </w:pPr>
      <w:r w:rsidRPr="00851AAF">
        <w:rPr>
          <w:b/>
          <w:sz w:val="32"/>
          <w:szCs w:val="32"/>
        </w:rPr>
        <w:t xml:space="preserve"> </w:t>
      </w:r>
    </w:p>
    <w:p w:rsidR="005E7BFF" w:rsidRPr="00C70734" w:rsidRDefault="005E7BFF" w:rsidP="00256DFD">
      <w:pPr>
        <w:rPr>
          <w:b/>
          <w:color w:val="000000"/>
          <w:sz w:val="22"/>
          <w:lang w:val="id-ID"/>
        </w:rPr>
      </w:pPr>
    </w:p>
    <w:p w:rsidR="005E7BFF" w:rsidRPr="00851AAF" w:rsidRDefault="005033AE" w:rsidP="005E7BFF">
      <w:pPr>
        <w:jc w:val="center"/>
        <w:rPr>
          <w:b/>
          <w:sz w:val="28"/>
          <w:szCs w:val="28"/>
          <w:lang w:val="id-ID"/>
        </w:rPr>
      </w:pPr>
      <w:r w:rsidRPr="00851AAF">
        <w:rPr>
          <w:rFonts w:ascii="Arial" w:hAnsi="Arial" w:cs="Arial"/>
          <w:sz w:val="28"/>
          <w:szCs w:val="28"/>
        </w:rPr>
        <w:t xml:space="preserve"> </w:t>
      </w:r>
      <w:r w:rsidRPr="00851AAF">
        <w:rPr>
          <w:b/>
          <w:sz w:val="28"/>
          <w:szCs w:val="28"/>
        </w:rPr>
        <w:t>Author</w:t>
      </w:r>
      <w:r w:rsidR="00D91DFC" w:rsidRPr="00851AAF">
        <w:rPr>
          <w:b/>
          <w:sz w:val="28"/>
          <w:szCs w:val="28"/>
        </w:rPr>
        <w:t xml:space="preserve"> </w:t>
      </w:r>
      <w:proofErr w:type="spellStart"/>
      <w:r w:rsidRPr="00851AAF">
        <w:rPr>
          <w:b/>
          <w:sz w:val="28"/>
          <w:szCs w:val="28"/>
        </w:rPr>
        <w:t>A</w:t>
      </w:r>
      <w:r w:rsidRPr="00851AAF">
        <w:rPr>
          <w:b/>
          <w:sz w:val="28"/>
          <w:szCs w:val="28"/>
          <w:vertAlign w:val="superscript"/>
        </w:rPr>
        <w:t>a</w:t>
      </w:r>
      <w:proofErr w:type="spellEnd"/>
      <w:r w:rsidRPr="00851AAF">
        <w:rPr>
          <w:b/>
          <w:sz w:val="28"/>
          <w:szCs w:val="28"/>
        </w:rPr>
        <w:t xml:space="preserve">, </w:t>
      </w:r>
      <w:proofErr w:type="spellStart"/>
      <w:r w:rsidR="00D91DFC" w:rsidRPr="00851AAF">
        <w:rPr>
          <w:b/>
          <w:sz w:val="28"/>
          <w:szCs w:val="28"/>
        </w:rPr>
        <w:t>Ko</w:t>
      </w:r>
      <w:r w:rsidRPr="00851AAF">
        <w:rPr>
          <w:b/>
          <w:sz w:val="28"/>
          <w:szCs w:val="28"/>
        </w:rPr>
        <w:t>Author</w:t>
      </w:r>
      <w:proofErr w:type="spellEnd"/>
      <w:r w:rsidR="00D91DFC" w:rsidRPr="00851AAF">
        <w:rPr>
          <w:b/>
          <w:sz w:val="28"/>
          <w:szCs w:val="28"/>
        </w:rPr>
        <w:t xml:space="preserve"> </w:t>
      </w:r>
      <w:r w:rsidRPr="00851AAF">
        <w:rPr>
          <w:b/>
          <w:sz w:val="28"/>
          <w:szCs w:val="28"/>
        </w:rPr>
        <w:t>B</w:t>
      </w:r>
      <w:r w:rsidRPr="00851AAF">
        <w:rPr>
          <w:b/>
          <w:sz w:val="28"/>
          <w:szCs w:val="28"/>
          <w:vertAlign w:val="superscript"/>
        </w:rPr>
        <w:t>b</w:t>
      </w:r>
      <w:r w:rsidR="00851AAF">
        <w:rPr>
          <w:b/>
          <w:sz w:val="28"/>
          <w:szCs w:val="28"/>
        </w:rPr>
        <w:t>,</w:t>
      </w:r>
      <w:r w:rsidRPr="00851AAF">
        <w:rPr>
          <w:b/>
          <w:sz w:val="28"/>
          <w:szCs w:val="28"/>
        </w:rPr>
        <w:t xml:space="preserve"> </w:t>
      </w:r>
      <w:proofErr w:type="spellStart"/>
      <w:r w:rsidR="00D91DFC" w:rsidRPr="00851AAF">
        <w:rPr>
          <w:b/>
          <w:sz w:val="28"/>
          <w:szCs w:val="28"/>
        </w:rPr>
        <w:t>Ko</w:t>
      </w:r>
      <w:r w:rsidRPr="00851AAF">
        <w:rPr>
          <w:b/>
          <w:sz w:val="28"/>
          <w:szCs w:val="28"/>
        </w:rPr>
        <w:t>Author</w:t>
      </w:r>
      <w:proofErr w:type="spellEnd"/>
      <w:r w:rsidR="00D91DFC" w:rsidRPr="00851AAF">
        <w:rPr>
          <w:b/>
          <w:sz w:val="28"/>
          <w:szCs w:val="28"/>
        </w:rPr>
        <w:t xml:space="preserve"> </w:t>
      </w:r>
      <w:r w:rsidRPr="00851AAF">
        <w:rPr>
          <w:b/>
          <w:sz w:val="28"/>
          <w:szCs w:val="28"/>
        </w:rPr>
        <w:t>C</w:t>
      </w:r>
      <w:r w:rsidRPr="00851AAF">
        <w:rPr>
          <w:b/>
          <w:sz w:val="28"/>
          <w:szCs w:val="28"/>
          <w:vertAlign w:val="superscript"/>
        </w:rPr>
        <w:t>c</w:t>
      </w:r>
      <w:r w:rsidR="00B32028" w:rsidRPr="00851AAF">
        <w:rPr>
          <w:b/>
          <w:sz w:val="28"/>
          <w:szCs w:val="28"/>
          <w:vertAlign w:val="superscript"/>
        </w:rPr>
        <w:t xml:space="preserve"> </w:t>
      </w:r>
      <w:r w:rsidR="00F628F3">
        <w:rPr>
          <w:b/>
          <w:sz w:val="28"/>
          <w:szCs w:val="28"/>
        </w:rPr>
        <w:t>(TNR, 14</w:t>
      </w:r>
      <w:r w:rsidR="00B32028" w:rsidRPr="00851AAF">
        <w:rPr>
          <w:b/>
          <w:sz w:val="28"/>
          <w:szCs w:val="28"/>
        </w:rPr>
        <w:t xml:space="preserve"> </w:t>
      </w:r>
      <w:proofErr w:type="spellStart"/>
      <w:r w:rsidR="00B32028" w:rsidRPr="00851AAF">
        <w:rPr>
          <w:b/>
          <w:sz w:val="28"/>
          <w:szCs w:val="28"/>
        </w:rPr>
        <w:t>pt</w:t>
      </w:r>
      <w:proofErr w:type="spellEnd"/>
      <w:r w:rsidR="00B32028" w:rsidRPr="00851AAF">
        <w:rPr>
          <w:b/>
          <w:sz w:val="28"/>
          <w:szCs w:val="28"/>
        </w:rPr>
        <w:t>, bold)</w:t>
      </w:r>
    </w:p>
    <w:p w:rsidR="004D3E80" w:rsidRPr="00B32028" w:rsidRDefault="004D3E80" w:rsidP="004D3E80">
      <w:pPr>
        <w:jc w:val="center"/>
        <w:rPr>
          <w:i/>
          <w:sz w:val="20"/>
          <w:szCs w:val="20"/>
          <w:lang w:val="sv-SE"/>
        </w:rPr>
      </w:pPr>
      <w:proofErr w:type="spellStart"/>
      <w:proofErr w:type="gramStart"/>
      <w:r w:rsidRPr="00B32028">
        <w:rPr>
          <w:i/>
          <w:iCs/>
          <w:sz w:val="20"/>
          <w:szCs w:val="20"/>
          <w:vertAlign w:val="superscript"/>
        </w:rPr>
        <w:t>a</w:t>
      </w:r>
      <w:r w:rsidR="00D91DFC" w:rsidRPr="00B32028">
        <w:rPr>
          <w:i/>
          <w:iCs/>
          <w:sz w:val="20"/>
          <w:szCs w:val="20"/>
        </w:rPr>
        <w:t>Departemen</w:t>
      </w:r>
      <w:proofErr w:type="spellEnd"/>
      <w:proofErr w:type="gramEnd"/>
      <w:r w:rsidR="00D91DFC" w:rsidRPr="00B32028">
        <w:rPr>
          <w:i/>
          <w:iCs/>
          <w:sz w:val="20"/>
          <w:szCs w:val="20"/>
        </w:rPr>
        <w:t xml:space="preserve"> </w:t>
      </w:r>
      <w:proofErr w:type="spellStart"/>
      <w:r w:rsidR="00D91DFC" w:rsidRPr="00B32028">
        <w:rPr>
          <w:i/>
          <w:iCs/>
          <w:sz w:val="20"/>
          <w:szCs w:val="20"/>
        </w:rPr>
        <w:t>Biologi</w:t>
      </w:r>
      <w:proofErr w:type="spellEnd"/>
      <w:r w:rsidR="00D91DFC" w:rsidRPr="00B32028">
        <w:rPr>
          <w:i/>
          <w:iCs/>
          <w:sz w:val="20"/>
          <w:szCs w:val="20"/>
        </w:rPr>
        <w:t xml:space="preserve"> </w:t>
      </w:r>
      <w:proofErr w:type="spellStart"/>
      <w:r w:rsidR="00D91DFC" w:rsidRPr="00B32028">
        <w:rPr>
          <w:i/>
          <w:iCs/>
          <w:sz w:val="20"/>
          <w:szCs w:val="20"/>
        </w:rPr>
        <w:t>Fakultas</w:t>
      </w:r>
      <w:proofErr w:type="spellEnd"/>
      <w:r w:rsidR="00D91DFC" w:rsidRPr="00B32028">
        <w:rPr>
          <w:i/>
          <w:iCs/>
          <w:sz w:val="20"/>
          <w:szCs w:val="20"/>
        </w:rPr>
        <w:t xml:space="preserve"> </w:t>
      </w:r>
      <w:proofErr w:type="spellStart"/>
      <w:r w:rsidR="00D91DFC" w:rsidRPr="00B32028">
        <w:rPr>
          <w:i/>
          <w:iCs/>
          <w:sz w:val="20"/>
          <w:szCs w:val="20"/>
        </w:rPr>
        <w:t>Sains</w:t>
      </w:r>
      <w:proofErr w:type="spellEnd"/>
      <w:r w:rsidR="00D91DFC" w:rsidRPr="00B32028">
        <w:rPr>
          <w:i/>
          <w:iCs/>
          <w:sz w:val="20"/>
          <w:szCs w:val="20"/>
        </w:rPr>
        <w:t xml:space="preserve"> </w:t>
      </w:r>
      <w:proofErr w:type="spellStart"/>
      <w:r w:rsidR="00D91DFC" w:rsidRPr="00B32028">
        <w:rPr>
          <w:i/>
          <w:iCs/>
          <w:sz w:val="20"/>
          <w:szCs w:val="20"/>
        </w:rPr>
        <w:t>dan</w:t>
      </w:r>
      <w:proofErr w:type="spellEnd"/>
      <w:r w:rsidR="00D91DFC" w:rsidRPr="00B32028">
        <w:rPr>
          <w:i/>
          <w:iCs/>
          <w:sz w:val="20"/>
          <w:szCs w:val="20"/>
        </w:rPr>
        <w:t xml:space="preserve"> </w:t>
      </w:r>
      <w:proofErr w:type="spellStart"/>
      <w:r w:rsidR="00D91DFC" w:rsidRPr="00B32028">
        <w:rPr>
          <w:i/>
          <w:iCs/>
          <w:sz w:val="20"/>
          <w:szCs w:val="20"/>
        </w:rPr>
        <w:t>Matematika</w:t>
      </w:r>
      <w:proofErr w:type="spellEnd"/>
      <w:r w:rsidR="00D91DFC" w:rsidRPr="00B32028">
        <w:rPr>
          <w:i/>
          <w:iCs/>
          <w:sz w:val="20"/>
          <w:szCs w:val="20"/>
        </w:rPr>
        <w:t xml:space="preserve"> </w:t>
      </w:r>
      <w:proofErr w:type="spellStart"/>
      <w:r w:rsidR="00D91DFC" w:rsidRPr="00B32028">
        <w:rPr>
          <w:i/>
          <w:iCs/>
          <w:sz w:val="20"/>
          <w:szCs w:val="20"/>
        </w:rPr>
        <w:t>Universitas</w:t>
      </w:r>
      <w:proofErr w:type="spellEnd"/>
      <w:r w:rsidR="00D91DFC" w:rsidRPr="00B32028">
        <w:rPr>
          <w:i/>
          <w:iCs/>
          <w:sz w:val="20"/>
          <w:szCs w:val="20"/>
        </w:rPr>
        <w:t xml:space="preserve"> Gajah </w:t>
      </w:r>
      <w:proofErr w:type="spellStart"/>
      <w:r w:rsidR="00D91DFC" w:rsidRPr="00B32028">
        <w:rPr>
          <w:i/>
          <w:iCs/>
          <w:sz w:val="20"/>
          <w:szCs w:val="20"/>
        </w:rPr>
        <w:t>Mada</w:t>
      </w:r>
      <w:proofErr w:type="spellEnd"/>
      <w:r w:rsidRPr="00B32028">
        <w:rPr>
          <w:i/>
          <w:sz w:val="20"/>
          <w:szCs w:val="20"/>
          <w:lang w:val="sv-SE"/>
        </w:rPr>
        <w:t xml:space="preserve">, </w:t>
      </w:r>
      <w:r w:rsidR="00D91DFC" w:rsidRPr="00B32028">
        <w:rPr>
          <w:i/>
          <w:sz w:val="20"/>
          <w:szCs w:val="20"/>
          <w:lang w:val="sv-SE"/>
        </w:rPr>
        <w:t>Yogyakarta</w:t>
      </w:r>
      <w:r w:rsidRPr="00B32028">
        <w:rPr>
          <w:i/>
          <w:sz w:val="20"/>
          <w:szCs w:val="20"/>
        </w:rPr>
        <w:t xml:space="preserve"> </w:t>
      </w:r>
    </w:p>
    <w:p w:rsidR="004D3E80" w:rsidRPr="00B32028" w:rsidRDefault="004D3E80" w:rsidP="004D3E80">
      <w:pPr>
        <w:jc w:val="center"/>
        <w:rPr>
          <w:rFonts w:ascii="Arial" w:hAnsi="Arial" w:cs="Arial"/>
          <w:i/>
          <w:iCs/>
          <w:sz w:val="18"/>
          <w:szCs w:val="18"/>
          <w:lang w:val="it-CH"/>
        </w:rPr>
      </w:pPr>
      <w:r w:rsidRPr="00B32028">
        <w:rPr>
          <w:i/>
          <w:iCs/>
          <w:sz w:val="20"/>
          <w:szCs w:val="20"/>
          <w:lang w:val="it-CH"/>
        </w:rPr>
        <w:t>E-mail :</w:t>
      </w:r>
      <w:r w:rsidR="00553A26" w:rsidRPr="00B32028">
        <w:rPr>
          <w:i/>
          <w:iCs/>
          <w:sz w:val="20"/>
          <w:szCs w:val="20"/>
          <w:lang w:val="it-CH"/>
        </w:rPr>
        <w:t xml:space="preserve"> authora@@ugm</w:t>
      </w:r>
      <w:r w:rsidRPr="00B32028">
        <w:rPr>
          <w:i/>
          <w:iCs/>
          <w:sz w:val="20"/>
          <w:szCs w:val="20"/>
          <w:lang w:val="it-CH"/>
        </w:rPr>
        <w:t>.ac.id</w:t>
      </w:r>
      <w:r w:rsidRPr="00B32028">
        <w:rPr>
          <w:rFonts w:ascii="Arial" w:hAnsi="Arial" w:cs="Arial"/>
          <w:i/>
          <w:iCs/>
          <w:sz w:val="18"/>
          <w:szCs w:val="18"/>
          <w:lang w:val="it-CH"/>
        </w:rPr>
        <w:t xml:space="preserve"> </w:t>
      </w:r>
      <w:r w:rsidR="00B32028" w:rsidRPr="00B32028">
        <w:rPr>
          <w:i/>
          <w:iCs/>
          <w:sz w:val="20"/>
          <w:szCs w:val="20"/>
          <w:lang w:val="it-CH"/>
        </w:rPr>
        <w:t>(TNR, 10pt, italic)</w:t>
      </w:r>
    </w:p>
    <w:p w:rsidR="004D3E80" w:rsidRPr="00B32028" w:rsidRDefault="004D3E80" w:rsidP="004D3E80">
      <w:pPr>
        <w:jc w:val="center"/>
        <w:rPr>
          <w:rFonts w:ascii="Arial" w:hAnsi="Arial" w:cs="Arial"/>
          <w:i/>
          <w:iCs/>
          <w:sz w:val="18"/>
          <w:szCs w:val="18"/>
          <w:lang w:val="it-CH"/>
        </w:rPr>
      </w:pPr>
      <w:proofErr w:type="spellStart"/>
      <w:proofErr w:type="gramStart"/>
      <w:r w:rsidRPr="00B32028">
        <w:rPr>
          <w:i/>
          <w:iCs/>
          <w:sz w:val="20"/>
          <w:szCs w:val="20"/>
          <w:vertAlign w:val="superscript"/>
        </w:rPr>
        <w:t>b</w:t>
      </w:r>
      <w:r w:rsidR="00D91DFC" w:rsidRPr="00B32028">
        <w:rPr>
          <w:i/>
          <w:iCs/>
          <w:sz w:val="20"/>
          <w:szCs w:val="20"/>
        </w:rPr>
        <w:t>Departemen</w:t>
      </w:r>
      <w:proofErr w:type="spellEnd"/>
      <w:proofErr w:type="gramEnd"/>
      <w:r w:rsidR="00D91DFC" w:rsidRPr="00B32028">
        <w:rPr>
          <w:i/>
          <w:iCs/>
          <w:sz w:val="20"/>
          <w:szCs w:val="20"/>
        </w:rPr>
        <w:t xml:space="preserve"> </w:t>
      </w:r>
      <w:proofErr w:type="spellStart"/>
      <w:r w:rsidR="00D91DFC" w:rsidRPr="00B32028">
        <w:rPr>
          <w:i/>
          <w:iCs/>
          <w:sz w:val="20"/>
          <w:szCs w:val="20"/>
        </w:rPr>
        <w:t>Biologi</w:t>
      </w:r>
      <w:proofErr w:type="spellEnd"/>
      <w:r w:rsidR="00D91DFC" w:rsidRPr="00B32028">
        <w:rPr>
          <w:i/>
          <w:iCs/>
          <w:sz w:val="20"/>
          <w:szCs w:val="20"/>
        </w:rPr>
        <w:t xml:space="preserve"> </w:t>
      </w:r>
      <w:proofErr w:type="spellStart"/>
      <w:r w:rsidR="00D91DFC" w:rsidRPr="00B32028">
        <w:rPr>
          <w:i/>
          <w:iCs/>
          <w:sz w:val="20"/>
          <w:szCs w:val="20"/>
        </w:rPr>
        <w:t>Fakultas</w:t>
      </w:r>
      <w:proofErr w:type="spellEnd"/>
      <w:r w:rsidR="00D91DFC" w:rsidRPr="00B32028">
        <w:rPr>
          <w:i/>
          <w:iCs/>
          <w:sz w:val="20"/>
          <w:szCs w:val="20"/>
        </w:rPr>
        <w:t xml:space="preserve"> </w:t>
      </w:r>
      <w:proofErr w:type="spellStart"/>
      <w:r w:rsidR="00D91DFC" w:rsidRPr="00B32028">
        <w:rPr>
          <w:i/>
          <w:iCs/>
          <w:sz w:val="20"/>
          <w:szCs w:val="20"/>
        </w:rPr>
        <w:t>Sains</w:t>
      </w:r>
      <w:proofErr w:type="spellEnd"/>
      <w:r w:rsidR="00D91DFC" w:rsidRPr="00B32028">
        <w:rPr>
          <w:i/>
          <w:iCs/>
          <w:sz w:val="20"/>
          <w:szCs w:val="20"/>
        </w:rPr>
        <w:t xml:space="preserve"> </w:t>
      </w:r>
      <w:proofErr w:type="spellStart"/>
      <w:r w:rsidR="00D91DFC" w:rsidRPr="00B32028">
        <w:rPr>
          <w:i/>
          <w:iCs/>
          <w:sz w:val="20"/>
          <w:szCs w:val="20"/>
        </w:rPr>
        <w:t>dan</w:t>
      </w:r>
      <w:proofErr w:type="spellEnd"/>
      <w:r w:rsidR="00D91DFC" w:rsidRPr="00B32028">
        <w:rPr>
          <w:i/>
          <w:iCs/>
          <w:sz w:val="20"/>
          <w:szCs w:val="20"/>
        </w:rPr>
        <w:t xml:space="preserve"> </w:t>
      </w:r>
      <w:proofErr w:type="spellStart"/>
      <w:r w:rsidR="00D91DFC" w:rsidRPr="00B32028">
        <w:rPr>
          <w:i/>
          <w:iCs/>
          <w:sz w:val="20"/>
          <w:szCs w:val="20"/>
        </w:rPr>
        <w:t>Matematika</w:t>
      </w:r>
      <w:proofErr w:type="spellEnd"/>
      <w:r w:rsidR="00D91DFC" w:rsidRPr="00B32028">
        <w:rPr>
          <w:i/>
          <w:iCs/>
          <w:sz w:val="20"/>
          <w:szCs w:val="20"/>
        </w:rPr>
        <w:t xml:space="preserve"> </w:t>
      </w:r>
      <w:proofErr w:type="spellStart"/>
      <w:r w:rsidR="00D91DFC" w:rsidRPr="00B32028">
        <w:rPr>
          <w:i/>
          <w:iCs/>
          <w:sz w:val="20"/>
          <w:szCs w:val="20"/>
        </w:rPr>
        <w:t>Universitas</w:t>
      </w:r>
      <w:proofErr w:type="spellEnd"/>
      <w:r w:rsidR="00D91DFC" w:rsidRPr="00B32028">
        <w:rPr>
          <w:i/>
          <w:iCs/>
          <w:sz w:val="20"/>
          <w:szCs w:val="20"/>
        </w:rPr>
        <w:t xml:space="preserve"> </w:t>
      </w:r>
      <w:proofErr w:type="spellStart"/>
      <w:r w:rsidR="00D91DFC" w:rsidRPr="00B32028">
        <w:rPr>
          <w:i/>
          <w:iCs/>
          <w:sz w:val="20"/>
          <w:szCs w:val="20"/>
        </w:rPr>
        <w:t>Diponegoro</w:t>
      </w:r>
      <w:proofErr w:type="spellEnd"/>
      <w:r w:rsidR="00D91DFC" w:rsidRPr="00B32028">
        <w:rPr>
          <w:i/>
          <w:sz w:val="20"/>
          <w:szCs w:val="20"/>
          <w:lang w:val="sv-SE"/>
        </w:rPr>
        <w:t>, Semarang</w:t>
      </w:r>
    </w:p>
    <w:p w:rsidR="005E7BFF" w:rsidRPr="00B32028" w:rsidRDefault="008A28B8" w:rsidP="005E7BFF">
      <w:pPr>
        <w:jc w:val="center"/>
        <w:rPr>
          <w:i/>
          <w:sz w:val="20"/>
          <w:szCs w:val="20"/>
        </w:rPr>
      </w:pPr>
      <w:r w:rsidRPr="00B32028">
        <w:rPr>
          <w:i/>
          <w:iCs/>
          <w:sz w:val="20"/>
          <w:szCs w:val="20"/>
          <w:lang w:val="it-CH"/>
        </w:rPr>
        <w:t>E-mail : authorb</w:t>
      </w:r>
      <w:r w:rsidR="004D3E80" w:rsidRPr="00B32028">
        <w:rPr>
          <w:i/>
          <w:iCs/>
          <w:sz w:val="20"/>
          <w:szCs w:val="20"/>
          <w:lang w:val="it-CH"/>
        </w:rPr>
        <w:t>@@</w:t>
      </w:r>
      <w:r w:rsidRPr="00B32028">
        <w:rPr>
          <w:i/>
          <w:iCs/>
          <w:sz w:val="20"/>
          <w:szCs w:val="20"/>
          <w:lang w:val="it-CH"/>
        </w:rPr>
        <w:t>live.</w:t>
      </w:r>
      <w:r w:rsidR="004D3E80" w:rsidRPr="00B32028">
        <w:rPr>
          <w:i/>
          <w:iCs/>
          <w:sz w:val="20"/>
          <w:szCs w:val="20"/>
          <w:lang w:val="it-CH"/>
        </w:rPr>
        <w:t>undip.ac.id</w:t>
      </w:r>
      <w:r w:rsidR="00B32028" w:rsidRPr="00B32028">
        <w:rPr>
          <w:i/>
          <w:iCs/>
          <w:sz w:val="20"/>
          <w:szCs w:val="20"/>
          <w:lang w:val="it-CH"/>
        </w:rPr>
        <w:t xml:space="preserve"> (TNR, 10pt, italic)</w:t>
      </w:r>
    </w:p>
    <w:p w:rsidR="00246EA7" w:rsidRPr="00B32028" w:rsidRDefault="004D3E80" w:rsidP="004D3E80">
      <w:pPr>
        <w:jc w:val="center"/>
        <w:rPr>
          <w:i/>
          <w:sz w:val="20"/>
          <w:szCs w:val="20"/>
        </w:rPr>
      </w:pPr>
      <w:proofErr w:type="spellStart"/>
      <w:proofErr w:type="gramStart"/>
      <w:r w:rsidRPr="00B32028">
        <w:rPr>
          <w:i/>
          <w:iCs/>
          <w:sz w:val="20"/>
          <w:szCs w:val="20"/>
          <w:vertAlign w:val="superscript"/>
        </w:rPr>
        <w:t>b</w:t>
      </w:r>
      <w:r w:rsidR="00553A26" w:rsidRPr="00B32028">
        <w:rPr>
          <w:i/>
          <w:iCs/>
          <w:sz w:val="20"/>
          <w:szCs w:val="20"/>
        </w:rPr>
        <w:t>Departemen</w:t>
      </w:r>
      <w:proofErr w:type="spellEnd"/>
      <w:proofErr w:type="gramEnd"/>
      <w:r w:rsidR="00553A26" w:rsidRPr="00B32028">
        <w:rPr>
          <w:i/>
          <w:iCs/>
          <w:sz w:val="20"/>
          <w:szCs w:val="20"/>
        </w:rPr>
        <w:t xml:space="preserve"> </w:t>
      </w:r>
      <w:proofErr w:type="spellStart"/>
      <w:r w:rsidR="00553A26" w:rsidRPr="00B32028">
        <w:rPr>
          <w:i/>
          <w:iCs/>
          <w:sz w:val="20"/>
          <w:szCs w:val="20"/>
        </w:rPr>
        <w:t>Biologi</w:t>
      </w:r>
      <w:proofErr w:type="spellEnd"/>
      <w:r w:rsidR="00553A26" w:rsidRPr="00B32028">
        <w:rPr>
          <w:i/>
          <w:iCs/>
          <w:sz w:val="20"/>
          <w:szCs w:val="20"/>
        </w:rPr>
        <w:t xml:space="preserve"> </w:t>
      </w:r>
      <w:proofErr w:type="spellStart"/>
      <w:r w:rsidR="00553A26" w:rsidRPr="00B32028">
        <w:rPr>
          <w:i/>
          <w:iCs/>
          <w:sz w:val="20"/>
          <w:szCs w:val="20"/>
        </w:rPr>
        <w:t>Universitas</w:t>
      </w:r>
      <w:proofErr w:type="spellEnd"/>
      <w:r w:rsidR="00553A26" w:rsidRPr="00B32028">
        <w:rPr>
          <w:i/>
          <w:iCs/>
          <w:sz w:val="20"/>
          <w:szCs w:val="20"/>
        </w:rPr>
        <w:t xml:space="preserve"> </w:t>
      </w:r>
      <w:proofErr w:type="spellStart"/>
      <w:r w:rsidR="00553A26" w:rsidRPr="00B32028">
        <w:rPr>
          <w:i/>
          <w:iCs/>
          <w:sz w:val="20"/>
          <w:szCs w:val="20"/>
        </w:rPr>
        <w:t>Negeri</w:t>
      </w:r>
      <w:proofErr w:type="spellEnd"/>
      <w:r w:rsidR="00553A26" w:rsidRPr="00B32028">
        <w:rPr>
          <w:i/>
          <w:iCs/>
          <w:sz w:val="20"/>
          <w:szCs w:val="20"/>
        </w:rPr>
        <w:t xml:space="preserve"> Semarang, Semarang</w:t>
      </w:r>
    </w:p>
    <w:p w:rsidR="004D3E80" w:rsidRPr="00B32028" w:rsidRDefault="00553A26" w:rsidP="004D3E80">
      <w:pPr>
        <w:jc w:val="center"/>
        <w:rPr>
          <w:i/>
          <w:iCs/>
          <w:sz w:val="20"/>
          <w:szCs w:val="20"/>
          <w:lang w:val="it-CH"/>
        </w:rPr>
      </w:pPr>
      <w:r w:rsidRPr="00B32028">
        <w:rPr>
          <w:i/>
          <w:iCs/>
          <w:sz w:val="20"/>
          <w:szCs w:val="20"/>
          <w:lang w:val="it-CH"/>
        </w:rPr>
        <w:t>E-mail : a</w:t>
      </w:r>
      <w:r w:rsidR="008A28B8" w:rsidRPr="00B32028">
        <w:rPr>
          <w:i/>
          <w:iCs/>
          <w:sz w:val="20"/>
          <w:szCs w:val="20"/>
          <w:lang w:val="it-CH"/>
        </w:rPr>
        <w:t>uthorc</w:t>
      </w:r>
      <w:r w:rsidRPr="00B32028">
        <w:rPr>
          <w:i/>
          <w:iCs/>
          <w:sz w:val="20"/>
          <w:szCs w:val="20"/>
          <w:lang w:val="it-CH"/>
        </w:rPr>
        <w:t>@@unnes</w:t>
      </w:r>
      <w:r w:rsidR="004D3E80" w:rsidRPr="00B32028">
        <w:rPr>
          <w:i/>
          <w:iCs/>
          <w:sz w:val="20"/>
          <w:szCs w:val="20"/>
          <w:lang w:val="it-CH"/>
        </w:rPr>
        <w:t>.ac.id</w:t>
      </w:r>
      <w:r w:rsidR="00B32028" w:rsidRPr="00B32028">
        <w:rPr>
          <w:i/>
          <w:iCs/>
          <w:sz w:val="20"/>
          <w:szCs w:val="20"/>
          <w:lang w:val="it-CH"/>
        </w:rPr>
        <w:t xml:space="preserve"> (TNR, 10pt, italic)</w:t>
      </w:r>
    </w:p>
    <w:p w:rsidR="008A28B8" w:rsidRPr="005E7BFF" w:rsidRDefault="008A28B8" w:rsidP="004D3E80">
      <w:pPr>
        <w:jc w:val="center"/>
        <w:rPr>
          <w:sz w:val="20"/>
          <w:szCs w:val="20"/>
        </w:rPr>
      </w:pPr>
    </w:p>
    <w:p w:rsidR="008A28B8" w:rsidRPr="008A28B8" w:rsidRDefault="008A28B8" w:rsidP="008A28B8">
      <w:pPr>
        <w:widowControl w:val="0"/>
        <w:autoSpaceDE w:val="0"/>
        <w:autoSpaceDN w:val="0"/>
        <w:adjustRightInd w:val="0"/>
        <w:spacing w:before="43" w:line="240" w:lineRule="exact"/>
        <w:ind w:left="1480" w:right="1030" w:hanging="383"/>
        <w:rPr>
          <w:sz w:val="20"/>
          <w:szCs w:val="20"/>
        </w:rPr>
      </w:pPr>
      <w:r w:rsidRPr="008A28B8">
        <w:rPr>
          <w:i/>
          <w:iCs/>
          <w:sz w:val="20"/>
          <w:szCs w:val="20"/>
        </w:rPr>
        <w:t>Receive</w:t>
      </w:r>
      <w:r w:rsidRPr="008A28B8">
        <w:rPr>
          <w:i/>
          <w:iCs/>
          <w:spacing w:val="-1"/>
          <w:sz w:val="20"/>
          <w:szCs w:val="20"/>
        </w:rPr>
        <w:t>d</w:t>
      </w:r>
      <w:r w:rsidRPr="008A28B8">
        <w:rPr>
          <w:i/>
          <w:iCs/>
          <w:sz w:val="20"/>
          <w:szCs w:val="20"/>
        </w:rPr>
        <w:t>: 22</w:t>
      </w:r>
      <w:proofErr w:type="spellStart"/>
      <w:r w:rsidRPr="008A28B8">
        <w:rPr>
          <w:i/>
          <w:iCs/>
          <w:position w:val="8"/>
          <w:sz w:val="20"/>
          <w:szCs w:val="20"/>
        </w:rPr>
        <w:t>nd</w:t>
      </w:r>
      <w:proofErr w:type="spellEnd"/>
      <w:r w:rsidRPr="008A28B8">
        <w:rPr>
          <w:i/>
          <w:iCs/>
          <w:spacing w:val="22"/>
          <w:position w:val="8"/>
          <w:sz w:val="20"/>
          <w:szCs w:val="20"/>
        </w:rPr>
        <w:t xml:space="preserve"> </w:t>
      </w:r>
      <w:r w:rsidRPr="008A28B8">
        <w:rPr>
          <w:i/>
          <w:iCs/>
          <w:sz w:val="20"/>
          <w:szCs w:val="20"/>
        </w:rPr>
        <w:t>January</w:t>
      </w:r>
      <w:r w:rsidRPr="008A28B8">
        <w:rPr>
          <w:i/>
          <w:iCs/>
          <w:spacing w:val="1"/>
          <w:sz w:val="20"/>
          <w:szCs w:val="20"/>
        </w:rPr>
        <w:t xml:space="preserve"> </w:t>
      </w:r>
      <w:r w:rsidRPr="008A28B8">
        <w:rPr>
          <w:i/>
          <w:iCs/>
          <w:sz w:val="20"/>
          <w:szCs w:val="20"/>
        </w:rPr>
        <w:t>2018;</w:t>
      </w:r>
      <w:r w:rsidRPr="008A28B8">
        <w:rPr>
          <w:i/>
          <w:iCs/>
          <w:spacing w:val="1"/>
          <w:sz w:val="20"/>
          <w:szCs w:val="20"/>
        </w:rPr>
        <w:t xml:space="preserve"> </w:t>
      </w:r>
      <w:proofErr w:type="gramStart"/>
      <w:r w:rsidRPr="008A28B8">
        <w:rPr>
          <w:i/>
          <w:iCs/>
          <w:sz w:val="20"/>
          <w:szCs w:val="20"/>
        </w:rPr>
        <w:t>Revised</w:t>
      </w:r>
      <w:proofErr w:type="gramEnd"/>
      <w:r w:rsidRPr="008A28B8">
        <w:rPr>
          <w:i/>
          <w:iCs/>
          <w:sz w:val="20"/>
          <w:szCs w:val="20"/>
        </w:rPr>
        <w:t>:</w:t>
      </w:r>
      <w:r w:rsidRPr="008A28B8">
        <w:rPr>
          <w:i/>
          <w:iCs/>
          <w:spacing w:val="1"/>
          <w:sz w:val="20"/>
          <w:szCs w:val="20"/>
        </w:rPr>
        <w:t xml:space="preserve"> </w:t>
      </w:r>
      <w:r w:rsidRPr="008A28B8">
        <w:rPr>
          <w:i/>
          <w:iCs/>
          <w:sz w:val="20"/>
          <w:szCs w:val="20"/>
        </w:rPr>
        <w:t>1</w:t>
      </w:r>
      <w:r w:rsidRPr="008A28B8">
        <w:rPr>
          <w:i/>
          <w:iCs/>
          <w:spacing w:val="1"/>
          <w:sz w:val="20"/>
          <w:szCs w:val="20"/>
        </w:rPr>
        <w:t>8</w:t>
      </w:r>
      <w:proofErr w:type="spellStart"/>
      <w:r w:rsidRPr="008A28B8">
        <w:rPr>
          <w:i/>
          <w:iCs/>
          <w:position w:val="8"/>
          <w:sz w:val="20"/>
          <w:szCs w:val="20"/>
        </w:rPr>
        <w:t>th</w:t>
      </w:r>
      <w:proofErr w:type="spellEnd"/>
      <w:r w:rsidRPr="008A28B8">
        <w:rPr>
          <w:i/>
          <w:iCs/>
          <w:spacing w:val="22"/>
          <w:position w:val="8"/>
          <w:sz w:val="20"/>
          <w:szCs w:val="20"/>
        </w:rPr>
        <w:t xml:space="preserve"> </w:t>
      </w:r>
      <w:r w:rsidRPr="008A28B8">
        <w:rPr>
          <w:i/>
          <w:iCs/>
          <w:sz w:val="20"/>
          <w:szCs w:val="20"/>
        </w:rPr>
        <w:t>March</w:t>
      </w:r>
      <w:r w:rsidRPr="008A28B8">
        <w:rPr>
          <w:i/>
          <w:iCs/>
          <w:spacing w:val="1"/>
          <w:sz w:val="20"/>
          <w:szCs w:val="20"/>
        </w:rPr>
        <w:t xml:space="preserve"> </w:t>
      </w:r>
      <w:r w:rsidRPr="008A28B8">
        <w:rPr>
          <w:i/>
          <w:iCs/>
          <w:sz w:val="20"/>
          <w:szCs w:val="20"/>
        </w:rPr>
        <w:t>2018; Accep</w:t>
      </w:r>
      <w:r w:rsidRPr="008A28B8">
        <w:rPr>
          <w:i/>
          <w:iCs/>
          <w:spacing w:val="1"/>
          <w:sz w:val="20"/>
          <w:szCs w:val="20"/>
        </w:rPr>
        <w:t>t</w:t>
      </w:r>
      <w:r w:rsidRPr="008A28B8">
        <w:rPr>
          <w:i/>
          <w:iCs/>
          <w:sz w:val="20"/>
          <w:szCs w:val="20"/>
        </w:rPr>
        <w:t>ed: 1</w:t>
      </w:r>
      <w:r w:rsidRPr="008A28B8">
        <w:rPr>
          <w:i/>
          <w:iCs/>
          <w:spacing w:val="1"/>
          <w:sz w:val="20"/>
          <w:szCs w:val="20"/>
        </w:rPr>
        <w:t>9</w:t>
      </w:r>
      <w:proofErr w:type="spellStart"/>
      <w:r w:rsidRPr="008A28B8">
        <w:rPr>
          <w:i/>
          <w:iCs/>
          <w:position w:val="8"/>
          <w:sz w:val="20"/>
          <w:szCs w:val="20"/>
        </w:rPr>
        <w:t>th</w:t>
      </w:r>
      <w:proofErr w:type="spellEnd"/>
      <w:r w:rsidRPr="008A28B8">
        <w:rPr>
          <w:i/>
          <w:iCs/>
          <w:spacing w:val="22"/>
          <w:position w:val="8"/>
          <w:sz w:val="20"/>
          <w:szCs w:val="20"/>
        </w:rPr>
        <w:t xml:space="preserve"> </w:t>
      </w:r>
      <w:r w:rsidRPr="008A28B8">
        <w:rPr>
          <w:i/>
          <w:iCs/>
          <w:sz w:val="20"/>
          <w:szCs w:val="20"/>
        </w:rPr>
        <w:t>March 20</w:t>
      </w:r>
      <w:r w:rsidRPr="008A28B8">
        <w:rPr>
          <w:i/>
          <w:iCs/>
          <w:spacing w:val="1"/>
          <w:sz w:val="20"/>
          <w:szCs w:val="20"/>
        </w:rPr>
        <w:t>1</w:t>
      </w:r>
      <w:r w:rsidRPr="008A28B8">
        <w:rPr>
          <w:i/>
          <w:iCs/>
          <w:sz w:val="20"/>
          <w:szCs w:val="20"/>
        </w:rPr>
        <w:t>8; Avail</w:t>
      </w:r>
      <w:r w:rsidRPr="008A28B8">
        <w:rPr>
          <w:i/>
          <w:iCs/>
          <w:spacing w:val="1"/>
          <w:sz w:val="20"/>
          <w:szCs w:val="20"/>
        </w:rPr>
        <w:t>a</w:t>
      </w:r>
      <w:r w:rsidRPr="008A28B8">
        <w:rPr>
          <w:i/>
          <w:iCs/>
          <w:sz w:val="20"/>
          <w:szCs w:val="20"/>
        </w:rPr>
        <w:t>ble online: 1</w:t>
      </w:r>
      <w:r w:rsidRPr="008A28B8">
        <w:rPr>
          <w:i/>
          <w:iCs/>
          <w:spacing w:val="1"/>
          <w:sz w:val="20"/>
          <w:szCs w:val="20"/>
        </w:rPr>
        <w:t>4</w:t>
      </w:r>
      <w:proofErr w:type="spellStart"/>
      <w:r w:rsidRPr="008A28B8">
        <w:rPr>
          <w:i/>
          <w:iCs/>
          <w:position w:val="8"/>
          <w:sz w:val="20"/>
          <w:szCs w:val="20"/>
        </w:rPr>
        <w:t>th</w:t>
      </w:r>
      <w:proofErr w:type="spellEnd"/>
      <w:r w:rsidRPr="008A28B8">
        <w:rPr>
          <w:i/>
          <w:iCs/>
          <w:spacing w:val="22"/>
          <w:position w:val="8"/>
          <w:sz w:val="20"/>
          <w:szCs w:val="20"/>
        </w:rPr>
        <w:t xml:space="preserve"> </w:t>
      </w:r>
      <w:r w:rsidRPr="008A28B8">
        <w:rPr>
          <w:i/>
          <w:iCs/>
          <w:sz w:val="20"/>
          <w:szCs w:val="20"/>
        </w:rPr>
        <w:t>No</w:t>
      </w:r>
      <w:r w:rsidRPr="008A28B8">
        <w:rPr>
          <w:i/>
          <w:iCs/>
          <w:spacing w:val="1"/>
          <w:sz w:val="20"/>
          <w:szCs w:val="20"/>
        </w:rPr>
        <w:t>v</w:t>
      </w:r>
      <w:r w:rsidRPr="008A28B8">
        <w:rPr>
          <w:i/>
          <w:iCs/>
          <w:sz w:val="20"/>
          <w:szCs w:val="20"/>
        </w:rPr>
        <w:t>ember 20</w:t>
      </w:r>
      <w:r w:rsidRPr="008A28B8">
        <w:rPr>
          <w:i/>
          <w:iCs/>
          <w:spacing w:val="1"/>
          <w:sz w:val="20"/>
          <w:szCs w:val="20"/>
        </w:rPr>
        <w:t>1</w:t>
      </w:r>
      <w:r w:rsidRPr="008A28B8">
        <w:rPr>
          <w:i/>
          <w:iCs/>
          <w:sz w:val="20"/>
          <w:szCs w:val="20"/>
        </w:rPr>
        <w:t>8; Publi</w:t>
      </w:r>
      <w:r w:rsidRPr="008A28B8">
        <w:rPr>
          <w:i/>
          <w:iCs/>
          <w:spacing w:val="1"/>
          <w:sz w:val="20"/>
          <w:szCs w:val="20"/>
        </w:rPr>
        <w:t>s</w:t>
      </w:r>
      <w:r w:rsidRPr="008A28B8">
        <w:rPr>
          <w:i/>
          <w:iCs/>
          <w:sz w:val="20"/>
          <w:szCs w:val="20"/>
        </w:rPr>
        <w:t>hed regularl</w:t>
      </w:r>
      <w:r w:rsidRPr="008A28B8">
        <w:rPr>
          <w:i/>
          <w:iCs/>
          <w:spacing w:val="1"/>
          <w:sz w:val="20"/>
          <w:szCs w:val="20"/>
        </w:rPr>
        <w:t>y</w:t>
      </w:r>
      <w:r w:rsidRPr="008A28B8">
        <w:rPr>
          <w:i/>
          <w:iCs/>
          <w:sz w:val="20"/>
          <w:szCs w:val="20"/>
        </w:rPr>
        <w:t>: December 20</w:t>
      </w:r>
      <w:r w:rsidRPr="008A28B8">
        <w:rPr>
          <w:i/>
          <w:iCs/>
          <w:spacing w:val="1"/>
          <w:sz w:val="20"/>
          <w:szCs w:val="20"/>
        </w:rPr>
        <w:t>1</w:t>
      </w:r>
      <w:r w:rsidRPr="008A28B8">
        <w:rPr>
          <w:i/>
          <w:iCs/>
          <w:sz w:val="20"/>
          <w:szCs w:val="20"/>
        </w:rPr>
        <w:t>8</w:t>
      </w:r>
    </w:p>
    <w:p w:rsidR="00D571D8" w:rsidRPr="00C70734" w:rsidRDefault="00D571D8" w:rsidP="00256DFD">
      <w:pPr>
        <w:jc w:val="center"/>
        <w:rPr>
          <w:color w:val="000000"/>
          <w:lang w:val="sv-SE"/>
        </w:rPr>
      </w:pPr>
    </w:p>
    <w:p w:rsidR="00E82062" w:rsidRDefault="00BC1F9D" w:rsidP="00B32028">
      <w:pPr>
        <w:pStyle w:val="Heading1"/>
        <w:rPr>
          <w:color w:val="000000"/>
          <w:lang w:val="id-ID"/>
        </w:rPr>
      </w:pPr>
      <w:r>
        <w:rPr>
          <w:color w:val="000000"/>
          <w:lang w:val="id-ID"/>
        </w:rPr>
        <w:t>Abstract</w:t>
      </w:r>
    </w:p>
    <w:p w:rsidR="00851AAF" w:rsidRPr="00851AAF" w:rsidRDefault="00851AAF" w:rsidP="00851AAF">
      <w:pPr>
        <w:rPr>
          <w:lang w:val="id-ID"/>
        </w:rPr>
      </w:pPr>
    </w:p>
    <w:p w:rsidR="005E7BFF" w:rsidRPr="00851AAF" w:rsidRDefault="00BC1F9D" w:rsidP="00BC1F9D">
      <w:pPr>
        <w:pStyle w:val="ListParagraph"/>
        <w:autoSpaceDE w:val="0"/>
        <w:autoSpaceDN w:val="0"/>
        <w:adjustRightInd w:val="0"/>
        <w:ind w:left="0" w:firstLine="540"/>
        <w:contextualSpacing w:val="0"/>
        <w:jc w:val="both"/>
        <w:outlineLvl w:val="0"/>
        <w:rPr>
          <w:i/>
          <w:sz w:val="20"/>
          <w:szCs w:val="20"/>
          <w:lang w:eastAsia="id-ID"/>
        </w:rPr>
      </w:pPr>
      <w:r w:rsidRPr="00851AAF">
        <w:rPr>
          <w:i/>
          <w:sz w:val="20"/>
        </w:rPr>
        <w:t xml:space="preserve">Your paper abstract should convey the importance of your research in a concise and logical manner. The abstract is a synopsis of the original study that addresses the research problem, the information and methods used to address this problem and your conclusions. It should present only key points without exceeding a length of 200 words. The use of technical jargon and the citing of references should be avoided. </w:t>
      </w:r>
      <w:r w:rsidR="005E7BFF" w:rsidRPr="00851AAF">
        <w:rPr>
          <w:i/>
          <w:sz w:val="20"/>
          <w:lang w:eastAsia="id-ID"/>
        </w:rPr>
        <w:t xml:space="preserve"> </w:t>
      </w:r>
      <w:r w:rsidR="00851AAF" w:rsidRPr="00851AAF">
        <w:rPr>
          <w:i/>
          <w:sz w:val="20"/>
          <w:szCs w:val="20"/>
        </w:rPr>
        <w:t xml:space="preserve">(TNR 10 </w:t>
      </w:r>
      <w:proofErr w:type="spellStart"/>
      <w:r w:rsidR="00851AAF" w:rsidRPr="00851AAF">
        <w:rPr>
          <w:i/>
          <w:sz w:val="20"/>
          <w:szCs w:val="20"/>
        </w:rPr>
        <w:t>pt</w:t>
      </w:r>
      <w:proofErr w:type="spellEnd"/>
      <w:r w:rsidR="00851AAF" w:rsidRPr="00851AAF">
        <w:rPr>
          <w:i/>
          <w:sz w:val="20"/>
          <w:szCs w:val="20"/>
        </w:rPr>
        <w:t>, Italic)</w:t>
      </w:r>
    </w:p>
    <w:p w:rsidR="005E7BFF" w:rsidRPr="00805792" w:rsidRDefault="005E7BFF" w:rsidP="005E7BFF">
      <w:pPr>
        <w:pStyle w:val="ListParagraph"/>
        <w:autoSpaceDE w:val="0"/>
        <w:autoSpaceDN w:val="0"/>
        <w:adjustRightInd w:val="0"/>
        <w:ind w:left="0" w:firstLine="426"/>
        <w:contextualSpacing w:val="0"/>
        <w:jc w:val="both"/>
        <w:outlineLvl w:val="0"/>
        <w:rPr>
          <w:rFonts w:eastAsia="Calibri"/>
          <w:sz w:val="20"/>
        </w:rPr>
      </w:pPr>
    </w:p>
    <w:p w:rsidR="00BF04BD" w:rsidRDefault="00BC1F9D" w:rsidP="005E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
          <w:iCs/>
          <w:sz w:val="20"/>
        </w:rPr>
      </w:pPr>
      <w:r w:rsidRPr="00851AAF">
        <w:rPr>
          <w:b/>
          <w:sz w:val="20"/>
        </w:rPr>
        <w:t xml:space="preserve">Key </w:t>
      </w:r>
      <w:proofErr w:type="gramStart"/>
      <w:r w:rsidRPr="00851AAF">
        <w:rPr>
          <w:b/>
          <w:sz w:val="20"/>
        </w:rPr>
        <w:t>Words</w:t>
      </w:r>
      <w:r w:rsidR="005E7BFF" w:rsidRPr="00805792">
        <w:rPr>
          <w:sz w:val="20"/>
        </w:rPr>
        <w:t xml:space="preserve"> :</w:t>
      </w:r>
      <w:proofErr w:type="gramEnd"/>
      <w:r w:rsidR="005E7BFF" w:rsidRPr="00805792">
        <w:rPr>
          <w:sz w:val="20"/>
        </w:rPr>
        <w:t xml:space="preserve">  </w:t>
      </w:r>
      <w:proofErr w:type="spellStart"/>
      <w:r w:rsidR="00D91DFC">
        <w:rPr>
          <w:i/>
          <w:sz w:val="20"/>
          <w:lang w:eastAsia="id-ID"/>
        </w:rPr>
        <w:t>Bawal</w:t>
      </w:r>
      <w:proofErr w:type="spellEnd"/>
      <w:r w:rsidR="00D91DFC">
        <w:rPr>
          <w:i/>
          <w:sz w:val="20"/>
          <w:lang w:eastAsia="id-ID"/>
        </w:rPr>
        <w:t xml:space="preserve"> star</w:t>
      </w:r>
      <w:r w:rsidR="005E7BFF" w:rsidRPr="00BC1F9D">
        <w:rPr>
          <w:i/>
          <w:sz w:val="20"/>
          <w:lang w:eastAsia="id-ID"/>
        </w:rPr>
        <w:t xml:space="preserve"> (</w:t>
      </w:r>
      <w:proofErr w:type="spellStart"/>
      <w:r w:rsidR="005E7BFF" w:rsidRPr="00BC1F9D">
        <w:rPr>
          <w:i/>
          <w:iCs/>
          <w:sz w:val="20"/>
        </w:rPr>
        <w:t>Trachinotus</w:t>
      </w:r>
      <w:proofErr w:type="spellEnd"/>
      <w:r w:rsidR="005E7BFF" w:rsidRPr="00BC1F9D">
        <w:rPr>
          <w:i/>
          <w:iCs/>
          <w:sz w:val="20"/>
        </w:rPr>
        <w:t xml:space="preserve"> </w:t>
      </w:r>
      <w:proofErr w:type="spellStart"/>
      <w:r w:rsidR="005E7BFF" w:rsidRPr="00BC1F9D">
        <w:rPr>
          <w:i/>
          <w:iCs/>
          <w:sz w:val="20"/>
        </w:rPr>
        <w:t>blochii</w:t>
      </w:r>
      <w:proofErr w:type="spellEnd"/>
      <w:r w:rsidR="005E7BFF" w:rsidRPr="00BC1F9D">
        <w:rPr>
          <w:i/>
          <w:iCs/>
          <w:sz w:val="20"/>
        </w:rPr>
        <w:t xml:space="preserve">), IMTA, </w:t>
      </w:r>
      <w:proofErr w:type="spellStart"/>
      <w:r w:rsidR="005E7BFF" w:rsidRPr="00BC1F9D">
        <w:rPr>
          <w:i/>
          <w:iCs/>
          <w:sz w:val="20"/>
        </w:rPr>
        <w:t>Monokultur</w:t>
      </w:r>
      <w:proofErr w:type="spellEnd"/>
      <w:r w:rsidR="005E7BFF" w:rsidRPr="00BC1F9D">
        <w:rPr>
          <w:i/>
          <w:iCs/>
          <w:sz w:val="20"/>
        </w:rPr>
        <w:t xml:space="preserve">, </w:t>
      </w:r>
      <w:r w:rsidR="00260104">
        <w:rPr>
          <w:i/>
          <w:iCs/>
          <w:sz w:val="20"/>
        </w:rPr>
        <w:t>growth patterns</w:t>
      </w:r>
      <w:r w:rsidR="00851AAF">
        <w:rPr>
          <w:i/>
          <w:iCs/>
          <w:sz w:val="20"/>
        </w:rPr>
        <w:t xml:space="preserve"> (min 3 words)</w:t>
      </w:r>
    </w:p>
    <w:p w:rsidR="00BC1F9D" w:rsidRDefault="00BC1F9D" w:rsidP="005E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
          <w:iCs/>
          <w:sz w:val="20"/>
        </w:rPr>
      </w:pPr>
    </w:p>
    <w:p w:rsidR="00BC1F9D" w:rsidRDefault="00BC1F9D" w:rsidP="005E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
          <w:iCs/>
          <w:sz w:val="20"/>
        </w:rPr>
      </w:pPr>
    </w:p>
    <w:p w:rsidR="00260104" w:rsidRDefault="00BC1F9D" w:rsidP="00B32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color w:val="000000"/>
          <w:lang w:val="id-ID"/>
        </w:rPr>
      </w:pPr>
      <w:r w:rsidRPr="00BC1F9D">
        <w:rPr>
          <w:b/>
          <w:color w:val="000000"/>
          <w:lang w:val="id-ID"/>
        </w:rPr>
        <w:t>Abstrak</w:t>
      </w:r>
    </w:p>
    <w:p w:rsidR="00851AAF" w:rsidRDefault="00851AAF" w:rsidP="00B32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color w:val="000000"/>
          <w:lang w:val="id-ID"/>
        </w:rPr>
      </w:pPr>
    </w:p>
    <w:p w:rsidR="00260104" w:rsidRPr="00851AAF" w:rsidRDefault="00260104" w:rsidP="00260104">
      <w:pPr>
        <w:pStyle w:val="HTMLPreformatted"/>
        <w:ind w:firstLine="540"/>
        <w:jc w:val="both"/>
        <w:rPr>
          <w:rFonts w:ascii="Times New Roman" w:hAnsi="Times New Roman" w:cs="Times New Roman"/>
          <w:i/>
          <w:lang w:val="en-US"/>
        </w:rPr>
      </w:pPr>
      <w:r w:rsidRPr="00851AAF">
        <w:rPr>
          <w:rFonts w:ascii="Times New Roman" w:hAnsi="Times New Roman" w:cs="Times New Roman"/>
          <w:i/>
          <w:lang w:val="en-US"/>
        </w:rPr>
        <w:t xml:space="preserve">Isi </w:t>
      </w:r>
      <w:proofErr w:type="spellStart"/>
      <w:r w:rsidRPr="00851AAF">
        <w:rPr>
          <w:rFonts w:ascii="Times New Roman" w:hAnsi="Times New Roman" w:cs="Times New Roman"/>
          <w:i/>
          <w:lang w:val="en-US"/>
        </w:rPr>
        <w:t>dari</w:t>
      </w:r>
      <w:proofErr w:type="spellEnd"/>
      <w:r w:rsidRPr="00851AAF">
        <w:rPr>
          <w:rFonts w:ascii="Times New Roman" w:hAnsi="Times New Roman" w:cs="Times New Roman"/>
          <w:i/>
          <w:lang w:val="en-US"/>
        </w:rPr>
        <w:t xml:space="preserve"> </w:t>
      </w:r>
      <w:r w:rsidRPr="00851AAF">
        <w:rPr>
          <w:rFonts w:ascii="Times New Roman" w:hAnsi="Times New Roman" w:cs="Times New Roman"/>
          <w:i/>
        </w:rPr>
        <w:t>Abstrak harus menyampaikan intisari dari penelitian secara ringkas dan logis. Abstrak adalah sinopsis dari studi awal yang membahas masalah penelitian, informasi dan metode yang digunakan untuk mengatasi</w:t>
      </w:r>
      <w:r w:rsidR="00DF50DB" w:rsidRPr="00851AAF">
        <w:rPr>
          <w:rFonts w:ascii="Times New Roman" w:hAnsi="Times New Roman" w:cs="Times New Roman"/>
          <w:i/>
        </w:rPr>
        <w:t xml:space="preserve"> masalah </w:t>
      </w:r>
      <w:r w:rsidRPr="00851AAF">
        <w:rPr>
          <w:rFonts w:ascii="Times New Roman" w:hAnsi="Times New Roman" w:cs="Times New Roman"/>
          <w:i/>
        </w:rPr>
        <w:t>dan kesimpulan dari penelitian. Abstrak hanya menyajikan poin kunci tanpa melebihi 200 kata. Penggunaan jargon teknis dan kutipan referensi sebaiknya dihindari</w:t>
      </w:r>
      <w:r w:rsidR="00851AAF">
        <w:rPr>
          <w:rFonts w:ascii="Times New Roman" w:hAnsi="Times New Roman" w:cs="Times New Roman"/>
          <w:i/>
          <w:lang w:val="en-US"/>
        </w:rPr>
        <w:t xml:space="preserve"> </w:t>
      </w:r>
      <w:r w:rsidR="00851AAF" w:rsidRPr="00851AAF">
        <w:rPr>
          <w:rFonts w:ascii="Times New Roman" w:hAnsi="Times New Roman" w:cs="Times New Roman"/>
          <w:i/>
          <w:lang w:val="en-US"/>
        </w:rPr>
        <w:t xml:space="preserve">(TNR 10 </w:t>
      </w:r>
      <w:proofErr w:type="spellStart"/>
      <w:r w:rsidR="00851AAF" w:rsidRPr="00851AAF">
        <w:rPr>
          <w:rFonts w:ascii="Times New Roman" w:hAnsi="Times New Roman" w:cs="Times New Roman"/>
          <w:i/>
          <w:lang w:val="en-US"/>
        </w:rPr>
        <w:t>pt</w:t>
      </w:r>
      <w:proofErr w:type="spellEnd"/>
      <w:r w:rsidR="00851AAF" w:rsidRPr="00851AAF">
        <w:rPr>
          <w:rFonts w:ascii="Times New Roman" w:hAnsi="Times New Roman" w:cs="Times New Roman"/>
          <w:i/>
          <w:lang w:val="en-US"/>
        </w:rPr>
        <w:t>, Italic)</w:t>
      </w:r>
    </w:p>
    <w:p w:rsidR="00260104" w:rsidRDefault="00260104" w:rsidP="0026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rPr>
      </w:pPr>
    </w:p>
    <w:p w:rsidR="00260104" w:rsidRPr="00BC1F9D" w:rsidRDefault="00260104" w:rsidP="0026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color w:val="000000"/>
          <w:lang w:val="id-ID"/>
        </w:rPr>
      </w:pPr>
      <w:r w:rsidRPr="00851AAF">
        <w:rPr>
          <w:b/>
          <w:sz w:val="20"/>
        </w:rPr>
        <w:t xml:space="preserve">Kata </w:t>
      </w:r>
      <w:proofErr w:type="spellStart"/>
      <w:proofErr w:type="gramStart"/>
      <w:r w:rsidRPr="00851AAF">
        <w:rPr>
          <w:b/>
          <w:sz w:val="20"/>
        </w:rPr>
        <w:t>Kunci</w:t>
      </w:r>
      <w:proofErr w:type="spellEnd"/>
      <w:r w:rsidRPr="00851AAF">
        <w:rPr>
          <w:b/>
          <w:sz w:val="20"/>
        </w:rPr>
        <w:t xml:space="preserve"> :</w:t>
      </w:r>
      <w:proofErr w:type="gramEnd"/>
      <w:r w:rsidRPr="00805792">
        <w:rPr>
          <w:sz w:val="20"/>
        </w:rPr>
        <w:t xml:space="preserve">  </w:t>
      </w:r>
      <w:proofErr w:type="spellStart"/>
      <w:r w:rsidRPr="00BC1F9D">
        <w:rPr>
          <w:i/>
          <w:sz w:val="20"/>
          <w:lang w:eastAsia="id-ID"/>
        </w:rPr>
        <w:t>Bawal</w:t>
      </w:r>
      <w:proofErr w:type="spellEnd"/>
      <w:r w:rsidRPr="00BC1F9D">
        <w:rPr>
          <w:i/>
          <w:sz w:val="20"/>
          <w:lang w:eastAsia="id-ID"/>
        </w:rPr>
        <w:t xml:space="preserve"> </w:t>
      </w:r>
      <w:proofErr w:type="spellStart"/>
      <w:r w:rsidRPr="00BC1F9D">
        <w:rPr>
          <w:i/>
          <w:sz w:val="20"/>
          <w:lang w:eastAsia="id-ID"/>
        </w:rPr>
        <w:t>bintang</w:t>
      </w:r>
      <w:proofErr w:type="spellEnd"/>
      <w:r w:rsidRPr="00BC1F9D">
        <w:rPr>
          <w:i/>
          <w:sz w:val="20"/>
          <w:lang w:eastAsia="id-ID"/>
        </w:rPr>
        <w:t xml:space="preserve"> (</w:t>
      </w:r>
      <w:proofErr w:type="spellStart"/>
      <w:r w:rsidRPr="00BC1F9D">
        <w:rPr>
          <w:i/>
          <w:iCs/>
          <w:sz w:val="20"/>
        </w:rPr>
        <w:t>Trachinotus</w:t>
      </w:r>
      <w:proofErr w:type="spellEnd"/>
      <w:r w:rsidRPr="00BC1F9D">
        <w:rPr>
          <w:i/>
          <w:iCs/>
          <w:sz w:val="20"/>
        </w:rPr>
        <w:t xml:space="preserve"> </w:t>
      </w:r>
      <w:proofErr w:type="spellStart"/>
      <w:r w:rsidRPr="00BC1F9D">
        <w:rPr>
          <w:i/>
          <w:iCs/>
          <w:sz w:val="20"/>
        </w:rPr>
        <w:t>blochii</w:t>
      </w:r>
      <w:proofErr w:type="spellEnd"/>
      <w:r w:rsidRPr="00BC1F9D">
        <w:rPr>
          <w:i/>
          <w:iCs/>
          <w:sz w:val="20"/>
        </w:rPr>
        <w:t xml:space="preserve">), IMTA, </w:t>
      </w:r>
      <w:proofErr w:type="spellStart"/>
      <w:r w:rsidRPr="00BC1F9D">
        <w:rPr>
          <w:i/>
          <w:iCs/>
          <w:sz w:val="20"/>
        </w:rPr>
        <w:t>Monokultur</w:t>
      </w:r>
      <w:proofErr w:type="spellEnd"/>
      <w:r w:rsidRPr="00BC1F9D">
        <w:rPr>
          <w:i/>
          <w:iCs/>
          <w:sz w:val="20"/>
        </w:rPr>
        <w:t xml:space="preserve">, </w:t>
      </w:r>
      <w:proofErr w:type="spellStart"/>
      <w:r w:rsidRPr="00BC1F9D">
        <w:rPr>
          <w:i/>
          <w:iCs/>
          <w:sz w:val="20"/>
        </w:rPr>
        <w:t>pola</w:t>
      </w:r>
      <w:proofErr w:type="spellEnd"/>
      <w:r w:rsidRPr="00BC1F9D">
        <w:rPr>
          <w:i/>
          <w:iCs/>
          <w:sz w:val="20"/>
        </w:rPr>
        <w:t xml:space="preserve"> </w:t>
      </w:r>
      <w:proofErr w:type="spellStart"/>
      <w:r w:rsidRPr="00BC1F9D">
        <w:rPr>
          <w:i/>
          <w:iCs/>
          <w:sz w:val="20"/>
        </w:rPr>
        <w:t>pertumb</w:t>
      </w:r>
      <w:r w:rsidR="00D91DFC">
        <w:rPr>
          <w:i/>
          <w:iCs/>
          <w:sz w:val="20"/>
        </w:rPr>
        <w:t>uhan</w:t>
      </w:r>
      <w:proofErr w:type="spellEnd"/>
      <w:r w:rsidR="00851AAF">
        <w:rPr>
          <w:i/>
          <w:iCs/>
          <w:sz w:val="20"/>
        </w:rPr>
        <w:t xml:space="preserve"> (min 3 kata)</w:t>
      </w:r>
    </w:p>
    <w:p w:rsidR="00BC1F9D" w:rsidRDefault="00BC1F9D" w:rsidP="005E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lang w:val="id-ID"/>
        </w:rPr>
      </w:pPr>
    </w:p>
    <w:p w:rsidR="00246EA7" w:rsidRPr="005E7BFF" w:rsidRDefault="00246EA7" w:rsidP="005E7BFF">
      <w:pPr>
        <w:jc w:val="both"/>
        <w:rPr>
          <w:sz w:val="20"/>
          <w:szCs w:val="20"/>
          <w:lang w:val="id-ID"/>
        </w:rPr>
      </w:pPr>
    </w:p>
    <w:p w:rsidR="00D571D8" w:rsidRPr="00170D2D" w:rsidRDefault="00D571D8">
      <w:pPr>
        <w:rPr>
          <w:b/>
          <w:color w:val="000000"/>
          <w:lang w:val="sv-SE"/>
        </w:rPr>
        <w:sectPr w:rsidR="00D571D8" w:rsidRPr="00170D2D">
          <w:headerReference w:type="even" r:id="rId8"/>
          <w:headerReference w:type="default" r:id="rId9"/>
          <w:footerReference w:type="even" r:id="rId10"/>
          <w:footerReference w:type="default" r:id="rId11"/>
          <w:headerReference w:type="first" r:id="rId12"/>
          <w:footerReference w:type="first" r:id="rId13"/>
          <w:type w:val="continuous"/>
          <w:pgSz w:w="12242" w:h="15842" w:code="1"/>
          <w:pgMar w:top="1701" w:right="1418" w:bottom="1701" w:left="1440" w:header="561" w:footer="964" w:gutter="0"/>
          <w:pgNumType w:start="17"/>
          <w:cols w:space="720"/>
          <w:titlePg/>
          <w:docGrid w:linePitch="212"/>
        </w:sectPr>
      </w:pPr>
    </w:p>
    <w:p w:rsidR="00D571D8" w:rsidRPr="00170D2D" w:rsidRDefault="00246EA7">
      <w:pPr>
        <w:pStyle w:val="Heading4"/>
        <w:rPr>
          <w:sz w:val="22"/>
          <w:lang w:val="sv-SE"/>
        </w:rPr>
      </w:pPr>
      <w:r>
        <w:rPr>
          <w:sz w:val="22"/>
          <w:lang w:val="sv-SE"/>
        </w:rPr>
        <w:lastRenderedPageBreak/>
        <w:t>PENDAHULUAN</w:t>
      </w:r>
      <w:r w:rsidR="00BC1F9D">
        <w:rPr>
          <w:sz w:val="22"/>
          <w:lang w:val="sv-SE"/>
        </w:rPr>
        <w:t>/INTRODUCTION</w:t>
      </w:r>
    </w:p>
    <w:p w:rsidR="008A28B8" w:rsidRDefault="008A28B8" w:rsidP="00BC1F9D">
      <w:pPr>
        <w:autoSpaceDE w:val="0"/>
        <w:autoSpaceDN w:val="0"/>
        <w:adjustRightInd w:val="0"/>
        <w:ind w:firstLine="540"/>
        <w:jc w:val="both"/>
        <w:rPr>
          <w:sz w:val="22"/>
          <w:szCs w:val="22"/>
        </w:rPr>
        <w:sectPr w:rsidR="008A28B8">
          <w:headerReference w:type="even" r:id="rId14"/>
          <w:type w:val="continuous"/>
          <w:pgSz w:w="12242" w:h="15842" w:code="1"/>
          <w:pgMar w:top="1701" w:right="1418" w:bottom="1701" w:left="1440" w:header="561" w:footer="964" w:gutter="0"/>
          <w:cols w:num="2" w:space="358" w:equalWidth="0">
            <w:col w:w="4513" w:space="358"/>
            <w:col w:w="4513"/>
          </w:cols>
          <w:titlePg/>
          <w:docGrid w:linePitch="212"/>
        </w:sectPr>
      </w:pPr>
    </w:p>
    <w:p w:rsidR="00BF04BD" w:rsidRPr="00BC1F9D" w:rsidRDefault="00BC1F9D" w:rsidP="00BC1F9D">
      <w:pPr>
        <w:autoSpaceDE w:val="0"/>
        <w:autoSpaceDN w:val="0"/>
        <w:adjustRightInd w:val="0"/>
        <w:ind w:firstLine="540"/>
        <w:jc w:val="both"/>
        <w:rPr>
          <w:sz w:val="22"/>
          <w:szCs w:val="22"/>
        </w:rPr>
      </w:pPr>
      <w:r w:rsidRPr="00BC1F9D">
        <w:rPr>
          <w:sz w:val="22"/>
          <w:szCs w:val="22"/>
        </w:rPr>
        <w:lastRenderedPageBreak/>
        <w:t xml:space="preserve">This guide provides details to assist authors in preparing a paper for publication in </w:t>
      </w:r>
      <w:r w:rsidR="008A28B8">
        <w:rPr>
          <w:sz w:val="22"/>
          <w:szCs w:val="22"/>
        </w:rPr>
        <w:t xml:space="preserve">JPLP </w:t>
      </w:r>
      <w:proofErr w:type="spellStart"/>
      <w:r w:rsidR="008A28B8">
        <w:rPr>
          <w:sz w:val="22"/>
          <w:szCs w:val="22"/>
        </w:rPr>
        <w:t>Jurnal</w:t>
      </w:r>
      <w:proofErr w:type="spellEnd"/>
      <w:r w:rsidR="008A28B8">
        <w:rPr>
          <w:sz w:val="22"/>
          <w:szCs w:val="22"/>
        </w:rPr>
        <w:t xml:space="preserve"> </w:t>
      </w:r>
      <w:proofErr w:type="spellStart"/>
      <w:r w:rsidR="008A28B8">
        <w:rPr>
          <w:sz w:val="22"/>
          <w:szCs w:val="22"/>
        </w:rPr>
        <w:t>Pengelolaan</w:t>
      </w:r>
      <w:proofErr w:type="spellEnd"/>
      <w:r w:rsidR="008A28B8">
        <w:rPr>
          <w:sz w:val="22"/>
          <w:szCs w:val="22"/>
        </w:rPr>
        <w:t xml:space="preserve"> </w:t>
      </w:r>
      <w:proofErr w:type="spellStart"/>
      <w:r w:rsidR="008A28B8">
        <w:rPr>
          <w:sz w:val="22"/>
          <w:szCs w:val="22"/>
        </w:rPr>
        <w:t>Laboratorium</w:t>
      </w:r>
      <w:proofErr w:type="spellEnd"/>
      <w:r w:rsidR="008A28B8">
        <w:rPr>
          <w:sz w:val="22"/>
          <w:szCs w:val="22"/>
        </w:rPr>
        <w:t xml:space="preserve"> </w:t>
      </w:r>
      <w:proofErr w:type="spellStart"/>
      <w:r w:rsidR="008A28B8">
        <w:rPr>
          <w:sz w:val="22"/>
          <w:szCs w:val="22"/>
        </w:rPr>
        <w:t>Pendidikan</w:t>
      </w:r>
      <w:proofErr w:type="spellEnd"/>
      <w:r w:rsidRPr="00BC1F9D">
        <w:rPr>
          <w:sz w:val="22"/>
          <w:szCs w:val="22"/>
        </w:rPr>
        <w:t xml:space="preserve"> so that there is a consistency among papers. These instructions give guidance on layout, style, illustrations and references and serve as a model for authors to emulate. Please follow these specifications closely as papers which do not meet the standards laid down, will not be published</w:t>
      </w:r>
    </w:p>
    <w:p w:rsidR="006D0C19" w:rsidRPr="006D0C19" w:rsidRDefault="006D0C19" w:rsidP="005E7BFF">
      <w:pPr>
        <w:rPr>
          <w:lang w:val="id-ID"/>
        </w:rPr>
      </w:pPr>
    </w:p>
    <w:p w:rsidR="00D571D8" w:rsidRPr="006D0C19" w:rsidRDefault="00246EA7" w:rsidP="005E7BFF">
      <w:pPr>
        <w:pStyle w:val="Heading2"/>
        <w:rPr>
          <w:color w:val="000000"/>
          <w:sz w:val="22"/>
        </w:rPr>
      </w:pPr>
      <w:r>
        <w:rPr>
          <w:color w:val="000000"/>
          <w:sz w:val="22"/>
        </w:rPr>
        <w:t>BAHAN DAN METODE</w:t>
      </w:r>
      <w:r w:rsidR="00296EEC">
        <w:rPr>
          <w:color w:val="000000"/>
          <w:sz w:val="22"/>
        </w:rPr>
        <w:t>/</w:t>
      </w:r>
      <w:r w:rsidR="00B32028">
        <w:rPr>
          <w:color w:val="000000"/>
          <w:sz w:val="22"/>
        </w:rPr>
        <w:t xml:space="preserve">MATERIAL AND </w:t>
      </w:r>
      <w:r w:rsidR="00296EEC">
        <w:rPr>
          <w:color w:val="000000"/>
          <w:sz w:val="22"/>
        </w:rPr>
        <w:t>METHODS</w:t>
      </w:r>
    </w:p>
    <w:p w:rsidR="00D571D8" w:rsidRDefault="00D571D8" w:rsidP="00BF04BD">
      <w:pPr>
        <w:pStyle w:val="BodyTextIndent3"/>
        <w:ind w:left="0" w:firstLine="0"/>
        <w:rPr>
          <w:color w:val="000000"/>
          <w:sz w:val="22"/>
          <w:lang w:val="id-ID"/>
        </w:rPr>
      </w:pPr>
    </w:p>
    <w:p w:rsidR="00416F4D" w:rsidRPr="00EC0DB7" w:rsidRDefault="00EC0DB7" w:rsidP="00296EEC">
      <w:pPr>
        <w:pStyle w:val="BodyTextIndent3"/>
        <w:ind w:left="0" w:firstLine="0"/>
        <w:rPr>
          <w:b/>
          <w:color w:val="000000"/>
          <w:sz w:val="22"/>
          <w:szCs w:val="22"/>
          <w:lang w:val="en-US"/>
        </w:rPr>
      </w:pPr>
      <w:r w:rsidRPr="00EC0DB7">
        <w:rPr>
          <w:b/>
          <w:color w:val="000000"/>
          <w:sz w:val="22"/>
          <w:szCs w:val="22"/>
          <w:lang w:val="en-US"/>
        </w:rPr>
        <w:t>HASIL DAN PEMBAHASAN</w:t>
      </w:r>
      <w:r w:rsidR="00296EEC">
        <w:rPr>
          <w:b/>
          <w:color w:val="000000"/>
          <w:sz w:val="22"/>
          <w:szCs w:val="22"/>
          <w:lang w:val="en-US"/>
        </w:rPr>
        <w:t>/RESULTS AND DISCUSSION</w:t>
      </w:r>
    </w:p>
    <w:p w:rsidR="00D62336" w:rsidRDefault="00D62336">
      <w:pPr>
        <w:pStyle w:val="BodyTextIndent3"/>
        <w:rPr>
          <w:b/>
          <w:color w:val="000000"/>
          <w:sz w:val="22"/>
          <w:lang w:val="id-ID"/>
        </w:rPr>
      </w:pPr>
    </w:p>
    <w:p w:rsidR="008A28B8" w:rsidRDefault="008A28B8">
      <w:pPr>
        <w:pStyle w:val="BodyTextIndent3"/>
        <w:rPr>
          <w:b/>
          <w:color w:val="000000"/>
          <w:sz w:val="22"/>
          <w:lang w:val="id-ID"/>
        </w:rPr>
      </w:pPr>
    </w:p>
    <w:p w:rsidR="008A28B8" w:rsidRDefault="008A28B8">
      <w:pPr>
        <w:pStyle w:val="BodyTextIndent3"/>
        <w:rPr>
          <w:b/>
          <w:color w:val="000000"/>
          <w:sz w:val="22"/>
          <w:lang w:val="id-ID"/>
        </w:rPr>
      </w:pPr>
    </w:p>
    <w:p w:rsidR="008A28B8" w:rsidRDefault="008A28B8">
      <w:pPr>
        <w:pStyle w:val="BodyTextIndent3"/>
        <w:rPr>
          <w:b/>
          <w:color w:val="000000"/>
          <w:sz w:val="22"/>
          <w:lang w:val="id-ID"/>
        </w:rPr>
      </w:pPr>
    </w:p>
    <w:p w:rsidR="008A28B8" w:rsidRDefault="008A28B8">
      <w:pPr>
        <w:pStyle w:val="BodyTextIndent3"/>
        <w:rPr>
          <w:b/>
          <w:color w:val="000000"/>
          <w:sz w:val="22"/>
          <w:lang w:val="id-ID"/>
        </w:rPr>
      </w:pPr>
    </w:p>
    <w:p w:rsidR="00CF6CF3" w:rsidRDefault="00201AD6" w:rsidP="00CF6CF3">
      <w:pPr>
        <w:spacing w:after="120"/>
        <w:ind w:left="993" w:hanging="993"/>
        <w:jc w:val="center"/>
        <w:rPr>
          <w:noProof/>
          <w:sz w:val="20"/>
          <w:szCs w:val="20"/>
          <w:lang w:val="id-ID" w:eastAsia="id-ID"/>
        </w:rPr>
      </w:pPr>
      <w:r w:rsidRPr="00CF6CF3">
        <w:rPr>
          <w:noProof/>
          <w:sz w:val="20"/>
          <w:szCs w:val="20"/>
        </w:rPr>
        <w:drawing>
          <wp:inline distT="0" distB="0" distL="0" distR="0">
            <wp:extent cx="2486025" cy="2324100"/>
            <wp:effectExtent l="0" t="0" r="0" b="0"/>
            <wp:docPr id="7"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F6CF3" w:rsidRPr="00805792" w:rsidRDefault="00CF6CF3" w:rsidP="00DF4951">
      <w:pPr>
        <w:pStyle w:val="MapleOutput"/>
        <w:tabs>
          <w:tab w:val="left" w:pos="1276"/>
        </w:tabs>
        <w:spacing w:line="240" w:lineRule="auto"/>
        <w:ind w:left="990" w:hanging="990"/>
        <w:jc w:val="both"/>
        <w:rPr>
          <w:sz w:val="20"/>
          <w:szCs w:val="20"/>
          <w:lang w:val="id-ID"/>
        </w:rPr>
      </w:pPr>
      <w:r w:rsidRPr="00805792">
        <w:rPr>
          <w:sz w:val="20"/>
          <w:szCs w:val="20"/>
          <w:lang w:val="id-ID"/>
        </w:rPr>
        <w:t>Gambar</w:t>
      </w:r>
      <w:r>
        <w:rPr>
          <w:sz w:val="20"/>
          <w:szCs w:val="20"/>
          <w:lang w:val="id-ID"/>
        </w:rPr>
        <w:t xml:space="preserve"> </w:t>
      </w:r>
      <w:r w:rsidRPr="00805792">
        <w:rPr>
          <w:sz w:val="20"/>
          <w:szCs w:val="20"/>
          <w:lang w:val="id-ID"/>
        </w:rPr>
        <w:t>1. Grafik laju pertumbuhan hubungan panjang dengan berat ikan bawal bintang pada budidaya KJA IMTA</w:t>
      </w:r>
    </w:p>
    <w:p w:rsidR="008A28B8" w:rsidRDefault="008A28B8" w:rsidP="00DF50DB">
      <w:pPr>
        <w:pStyle w:val="Heading1"/>
        <w:rPr>
          <w:b w:val="0"/>
          <w:sz w:val="20"/>
          <w:szCs w:val="20"/>
        </w:rPr>
      </w:pPr>
    </w:p>
    <w:p w:rsidR="00DF50DB" w:rsidRPr="00DF50DB" w:rsidRDefault="00DF50DB" w:rsidP="00DF50DB">
      <w:pPr>
        <w:pStyle w:val="Heading1"/>
        <w:rPr>
          <w:b w:val="0"/>
          <w:sz w:val="20"/>
          <w:szCs w:val="20"/>
        </w:rPr>
      </w:pPr>
      <w:r w:rsidRPr="00DF50DB">
        <w:rPr>
          <w:b w:val="0"/>
          <w:sz w:val="20"/>
          <w:szCs w:val="20"/>
        </w:rPr>
        <w:t>Table 1: Center table captions above the tables.</w:t>
      </w:r>
    </w:p>
    <w:p w:rsidR="00D0483F" w:rsidRPr="00D0483F" w:rsidRDefault="00D0483F" w:rsidP="00D0483F">
      <w:pPr>
        <w:ind w:right="-6"/>
        <w:jc w:val="both"/>
        <w:rPr>
          <w:sz w:val="20"/>
          <w:szCs w:val="20"/>
        </w:rPr>
      </w:pPr>
    </w:p>
    <w:tbl>
      <w:tblPr>
        <w:tblW w:w="0" w:type="auto"/>
        <w:jc w:val="center"/>
        <w:tblLook w:val="04A0" w:firstRow="1" w:lastRow="0" w:firstColumn="1" w:lastColumn="0" w:noHBand="0" w:noVBand="1"/>
      </w:tblPr>
      <w:tblGrid>
        <w:gridCol w:w="1445"/>
        <w:gridCol w:w="1215"/>
        <w:gridCol w:w="1445"/>
        <w:gridCol w:w="1096"/>
      </w:tblGrid>
      <w:tr w:rsidR="00D0483F" w:rsidRPr="00D0483F" w:rsidTr="005F6A99">
        <w:trPr>
          <w:trHeight w:val="20"/>
          <w:jc w:val="center"/>
        </w:trPr>
        <w:tc>
          <w:tcPr>
            <w:tcW w:w="0" w:type="auto"/>
            <w:tcBorders>
              <w:top w:val="single" w:sz="4" w:space="0" w:color="auto"/>
              <w:bottom w:val="single" w:sz="4" w:space="0" w:color="auto"/>
            </w:tcBorders>
            <w:shd w:val="clear" w:color="auto" w:fill="auto"/>
            <w:vAlign w:val="center"/>
          </w:tcPr>
          <w:p w:rsidR="00D0483F" w:rsidRPr="00D0483F" w:rsidRDefault="00D0483F" w:rsidP="005F6A99">
            <w:pPr>
              <w:ind w:right="-6"/>
              <w:jc w:val="both"/>
              <w:rPr>
                <w:sz w:val="18"/>
                <w:szCs w:val="18"/>
              </w:rPr>
            </w:pPr>
          </w:p>
        </w:tc>
        <w:tc>
          <w:tcPr>
            <w:tcW w:w="0" w:type="auto"/>
            <w:tcBorders>
              <w:top w:val="single" w:sz="4" w:space="0" w:color="auto"/>
              <w:bottom w:val="single" w:sz="4" w:space="0" w:color="auto"/>
            </w:tcBorders>
            <w:shd w:val="clear" w:color="auto" w:fill="auto"/>
            <w:vAlign w:val="center"/>
          </w:tcPr>
          <w:p w:rsidR="00D0483F" w:rsidRPr="00D0483F" w:rsidRDefault="00D0483F" w:rsidP="005F6A99">
            <w:pPr>
              <w:ind w:right="-6"/>
              <w:jc w:val="center"/>
              <w:rPr>
                <w:sz w:val="18"/>
                <w:szCs w:val="18"/>
              </w:rPr>
            </w:pPr>
            <w:proofErr w:type="spellStart"/>
            <w:r w:rsidRPr="00D0483F">
              <w:rPr>
                <w:sz w:val="18"/>
                <w:szCs w:val="18"/>
              </w:rPr>
              <w:t>Aliran</w:t>
            </w:r>
            <w:proofErr w:type="spellEnd"/>
            <w:r w:rsidRPr="00D0483F">
              <w:rPr>
                <w:sz w:val="18"/>
                <w:szCs w:val="18"/>
              </w:rPr>
              <w:t xml:space="preserve"> Sungai</w:t>
            </w:r>
          </w:p>
        </w:tc>
        <w:tc>
          <w:tcPr>
            <w:tcW w:w="0" w:type="auto"/>
            <w:tcBorders>
              <w:top w:val="single" w:sz="4" w:space="0" w:color="auto"/>
              <w:bottom w:val="single" w:sz="4" w:space="0" w:color="auto"/>
            </w:tcBorders>
            <w:shd w:val="clear" w:color="auto" w:fill="auto"/>
            <w:vAlign w:val="center"/>
          </w:tcPr>
          <w:p w:rsidR="00D0483F" w:rsidRPr="00D0483F" w:rsidRDefault="00D0483F" w:rsidP="005F6A99">
            <w:pPr>
              <w:ind w:right="-6"/>
              <w:jc w:val="center"/>
              <w:rPr>
                <w:sz w:val="18"/>
                <w:szCs w:val="18"/>
              </w:rPr>
            </w:pPr>
            <w:proofErr w:type="spellStart"/>
            <w:r w:rsidRPr="00D0483F">
              <w:rPr>
                <w:sz w:val="18"/>
                <w:szCs w:val="18"/>
              </w:rPr>
              <w:t>Hutan</w:t>
            </w:r>
            <w:proofErr w:type="spellEnd"/>
            <w:r w:rsidRPr="00D0483F">
              <w:rPr>
                <w:sz w:val="18"/>
                <w:szCs w:val="18"/>
              </w:rPr>
              <w:t xml:space="preserve"> </w:t>
            </w:r>
            <w:proofErr w:type="spellStart"/>
            <w:r w:rsidRPr="00D0483F">
              <w:rPr>
                <w:sz w:val="18"/>
                <w:szCs w:val="18"/>
              </w:rPr>
              <w:t>Campuran</w:t>
            </w:r>
            <w:proofErr w:type="spellEnd"/>
          </w:p>
        </w:tc>
        <w:tc>
          <w:tcPr>
            <w:tcW w:w="0" w:type="auto"/>
            <w:tcBorders>
              <w:top w:val="single" w:sz="4" w:space="0" w:color="auto"/>
              <w:bottom w:val="single" w:sz="4" w:space="0" w:color="auto"/>
            </w:tcBorders>
            <w:shd w:val="clear" w:color="auto" w:fill="auto"/>
            <w:vAlign w:val="center"/>
          </w:tcPr>
          <w:p w:rsidR="00D0483F" w:rsidRPr="00D0483F" w:rsidRDefault="00D0483F" w:rsidP="005F6A99">
            <w:pPr>
              <w:ind w:right="-6"/>
              <w:jc w:val="center"/>
              <w:rPr>
                <w:sz w:val="18"/>
                <w:szCs w:val="18"/>
              </w:rPr>
            </w:pPr>
            <w:proofErr w:type="spellStart"/>
            <w:r w:rsidRPr="00D0483F">
              <w:rPr>
                <w:sz w:val="18"/>
                <w:szCs w:val="18"/>
              </w:rPr>
              <w:t>Hutan</w:t>
            </w:r>
            <w:proofErr w:type="spellEnd"/>
            <w:r w:rsidRPr="00D0483F">
              <w:rPr>
                <w:sz w:val="18"/>
                <w:szCs w:val="18"/>
              </w:rPr>
              <w:t xml:space="preserve"> </w:t>
            </w:r>
            <w:proofErr w:type="spellStart"/>
            <w:r w:rsidRPr="00D0483F">
              <w:rPr>
                <w:sz w:val="18"/>
                <w:szCs w:val="18"/>
              </w:rPr>
              <w:t>Pinus</w:t>
            </w:r>
            <w:proofErr w:type="spellEnd"/>
          </w:p>
        </w:tc>
      </w:tr>
      <w:tr w:rsidR="00D0483F" w:rsidRPr="00D0483F" w:rsidTr="00D0483F">
        <w:trPr>
          <w:trHeight w:val="20"/>
          <w:jc w:val="center"/>
        </w:trPr>
        <w:tc>
          <w:tcPr>
            <w:tcW w:w="0" w:type="auto"/>
            <w:tcBorders>
              <w:top w:val="single" w:sz="4" w:space="0" w:color="auto"/>
              <w:bottom w:val="single" w:sz="4" w:space="0" w:color="auto"/>
            </w:tcBorders>
            <w:shd w:val="clear" w:color="auto" w:fill="auto"/>
            <w:vAlign w:val="center"/>
          </w:tcPr>
          <w:p w:rsidR="00D0483F" w:rsidRPr="00D0483F" w:rsidRDefault="00D0483F" w:rsidP="005F6A99">
            <w:pPr>
              <w:ind w:right="-6"/>
              <w:jc w:val="both"/>
              <w:rPr>
                <w:sz w:val="18"/>
                <w:szCs w:val="18"/>
              </w:rPr>
            </w:pPr>
            <w:proofErr w:type="spellStart"/>
            <w:r w:rsidRPr="00D0483F">
              <w:rPr>
                <w:sz w:val="18"/>
                <w:szCs w:val="18"/>
              </w:rPr>
              <w:t>Aliran</w:t>
            </w:r>
            <w:proofErr w:type="spellEnd"/>
            <w:r w:rsidRPr="00D0483F">
              <w:rPr>
                <w:sz w:val="18"/>
                <w:szCs w:val="18"/>
              </w:rPr>
              <w:t xml:space="preserve"> Sungai</w:t>
            </w:r>
          </w:p>
        </w:tc>
        <w:tc>
          <w:tcPr>
            <w:tcW w:w="0" w:type="auto"/>
            <w:tcBorders>
              <w:top w:val="single" w:sz="4" w:space="0" w:color="auto"/>
              <w:bottom w:val="single" w:sz="4" w:space="0" w:color="auto"/>
            </w:tcBorders>
            <w:shd w:val="clear" w:color="auto" w:fill="D0CECE"/>
            <w:vAlign w:val="center"/>
          </w:tcPr>
          <w:p w:rsidR="00D0483F" w:rsidRPr="00D0483F" w:rsidRDefault="00D0483F" w:rsidP="005F6A99">
            <w:pPr>
              <w:ind w:right="-6"/>
              <w:jc w:val="center"/>
              <w:rPr>
                <w:sz w:val="18"/>
                <w:szCs w:val="18"/>
              </w:rPr>
            </w:pPr>
          </w:p>
        </w:tc>
        <w:tc>
          <w:tcPr>
            <w:tcW w:w="0" w:type="auto"/>
            <w:tcBorders>
              <w:top w:val="single" w:sz="4" w:space="0" w:color="auto"/>
              <w:bottom w:val="single" w:sz="4" w:space="0" w:color="auto"/>
            </w:tcBorders>
            <w:shd w:val="clear" w:color="auto" w:fill="auto"/>
            <w:vAlign w:val="center"/>
          </w:tcPr>
          <w:p w:rsidR="00D0483F" w:rsidRPr="00D0483F" w:rsidRDefault="00D0483F" w:rsidP="005F6A99">
            <w:pPr>
              <w:ind w:right="-6"/>
              <w:jc w:val="center"/>
              <w:rPr>
                <w:sz w:val="18"/>
                <w:szCs w:val="18"/>
              </w:rPr>
            </w:pPr>
            <w:r w:rsidRPr="00D0483F">
              <w:rPr>
                <w:sz w:val="18"/>
                <w:szCs w:val="18"/>
              </w:rPr>
              <w:t>77.78%</w:t>
            </w:r>
          </w:p>
        </w:tc>
        <w:tc>
          <w:tcPr>
            <w:tcW w:w="0" w:type="auto"/>
            <w:tcBorders>
              <w:top w:val="single" w:sz="4" w:space="0" w:color="auto"/>
              <w:bottom w:val="single" w:sz="4" w:space="0" w:color="auto"/>
            </w:tcBorders>
            <w:shd w:val="clear" w:color="auto" w:fill="auto"/>
            <w:vAlign w:val="center"/>
          </w:tcPr>
          <w:p w:rsidR="00D0483F" w:rsidRPr="00D0483F" w:rsidRDefault="00D0483F" w:rsidP="005F6A99">
            <w:pPr>
              <w:ind w:right="-6"/>
              <w:jc w:val="center"/>
              <w:rPr>
                <w:sz w:val="18"/>
                <w:szCs w:val="18"/>
              </w:rPr>
            </w:pPr>
            <w:r w:rsidRPr="00D0483F">
              <w:rPr>
                <w:sz w:val="18"/>
                <w:szCs w:val="18"/>
              </w:rPr>
              <w:t>20%</w:t>
            </w:r>
          </w:p>
        </w:tc>
      </w:tr>
      <w:tr w:rsidR="00D0483F" w:rsidRPr="00D0483F" w:rsidTr="00D0483F">
        <w:trPr>
          <w:trHeight w:val="20"/>
          <w:jc w:val="center"/>
        </w:trPr>
        <w:tc>
          <w:tcPr>
            <w:tcW w:w="0" w:type="auto"/>
            <w:tcBorders>
              <w:top w:val="single" w:sz="4" w:space="0" w:color="auto"/>
              <w:bottom w:val="single" w:sz="4" w:space="0" w:color="auto"/>
            </w:tcBorders>
            <w:shd w:val="clear" w:color="auto" w:fill="auto"/>
            <w:vAlign w:val="center"/>
          </w:tcPr>
          <w:p w:rsidR="00D0483F" w:rsidRPr="00D0483F" w:rsidRDefault="00D0483F" w:rsidP="005F6A99">
            <w:pPr>
              <w:ind w:right="-6"/>
              <w:jc w:val="both"/>
              <w:rPr>
                <w:sz w:val="18"/>
                <w:szCs w:val="18"/>
              </w:rPr>
            </w:pPr>
            <w:proofErr w:type="spellStart"/>
            <w:r w:rsidRPr="00D0483F">
              <w:rPr>
                <w:sz w:val="18"/>
                <w:szCs w:val="18"/>
              </w:rPr>
              <w:t>Hutan</w:t>
            </w:r>
            <w:proofErr w:type="spellEnd"/>
            <w:r w:rsidRPr="00D0483F">
              <w:rPr>
                <w:sz w:val="18"/>
                <w:szCs w:val="18"/>
              </w:rPr>
              <w:t xml:space="preserve"> </w:t>
            </w:r>
            <w:proofErr w:type="spellStart"/>
            <w:r w:rsidRPr="00D0483F">
              <w:rPr>
                <w:sz w:val="18"/>
                <w:szCs w:val="18"/>
              </w:rPr>
              <w:t>Campuran</w:t>
            </w:r>
            <w:proofErr w:type="spellEnd"/>
          </w:p>
        </w:tc>
        <w:tc>
          <w:tcPr>
            <w:tcW w:w="0" w:type="auto"/>
            <w:tcBorders>
              <w:top w:val="single" w:sz="4" w:space="0" w:color="auto"/>
              <w:bottom w:val="single" w:sz="4" w:space="0" w:color="auto"/>
            </w:tcBorders>
            <w:shd w:val="clear" w:color="auto" w:fill="D0CECE"/>
            <w:vAlign w:val="center"/>
          </w:tcPr>
          <w:p w:rsidR="00D0483F" w:rsidRPr="00D0483F" w:rsidRDefault="00D0483F" w:rsidP="005F6A99">
            <w:pPr>
              <w:ind w:right="-6"/>
              <w:jc w:val="center"/>
              <w:rPr>
                <w:sz w:val="18"/>
                <w:szCs w:val="18"/>
              </w:rPr>
            </w:pPr>
          </w:p>
        </w:tc>
        <w:tc>
          <w:tcPr>
            <w:tcW w:w="0" w:type="auto"/>
            <w:tcBorders>
              <w:top w:val="single" w:sz="4" w:space="0" w:color="auto"/>
              <w:bottom w:val="single" w:sz="4" w:space="0" w:color="auto"/>
            </w:tcBorders>
            <w:shd w:val="clear" w:color="auto" w:fill="D0CECE"/>
            <w:vAlign w:val="center"/>
          </w:tcPr>
          <w:p w:rsidR="00D0483F" w:rsidRPr="00D0483F" w:rsidRDefault="00D0483F" w:rsidP="005F6A99">
            <w:pPr>
              <w:ind w:right="-6"/>
              <w:jc w:val="center"/>
              <w:rPr>
                <w:sz w:val="18"/>
                <w:szCs w:val="18"/>
              </w:rPr>
            </w:pPr>
          </w:p>
        </w:tc>
        <w:tc>
          <w:tcPr>
            <w:tcW w:w="0" w:type="auto"/>
            <w:tcBorders>
              <w:top w:val="single" w:sz="4" w:space="0" w:color="auto"/>
              <w:bottom w:val="single" w:sz="4" w:space="0" w:color="auto"/>
            </w:tcBorders>
            <w:shd w:val="clear" w:color="auto" w:fill="auto"/>
            <w:vAlign w:val="center"/>
          </w:tcPr>
          <w:p w:rsidR="00D0483F" w:rsidRPr="00D0483F" w:rsidRDefault="00D0483F" w:rsidP="005F6A99">
            <w:pPr>
              <w:ind w:right="-6"/>
              <w:jc w:val="center"/>
              <w:rPr>
                <w:sz w:val="18"/>
                <w:szCs w:val="18"/>
              </w:rPr>
            </w:pPr>
            <w:r w:rsidRPr="00D0483F">
              <w:rPr>
                <w:sz w:val="18"/>
                <w:szCs w:val="18"/>
              </w:rPr>
              <w:t>10%</w:t>
            </w:r>
          </w:p>
        </w:tc>
      </w:tr>
      <w:tr w:rsidR="00D0483F" w:rsidRPr="00D0483F" w:rsidTr="00D0483F">
        <w:trPr>
          <w:trHeight w:val="20"/>
          <w:jc w:val="center"/>
        </w:trPr>
        <w:tc>
          <w:tcPr>
            <w:tcW w:w="0" w:type="auto"/>
            <w:tcBorders>
              <w:top w:val="single" w:sz="4" w:space="0" w:color="auto"/>
              <w:bottom w:val="single" w:sz="4" w:space="0" w:color="auto"/>
            </w:tcBorders>
            <w:shd w:val="clear" w:color="auto" w:fill="auto"/>
            <w:vAlign w:val="center"/>
          </w:tcPr>
          <w:p w:rsidR="00D0483F" w:rsidRPr="00D0483F" w:rsidRDefault="00D0483F" w:rsidP="005F6A99">
            <w:pPr>
              <w:ind w:right="-6"/>
              <w:jc w:val="both"/>
              <w:rPr>
                <w:sz w:val="18"/>
                <w:szCs w:val="18"/>
              </w:rPr>
            </w:pPr>
            <w:proofErr w:type="spellStart"/>
            <w:r w:rsidRPr="00D0483F">
              <w:rPr>
                <w:sz w:val="18"/>
                <w:szCs w:val="18"/>
              </w:rPr>
              <w:t>Hutan</w:t>
            </w:r>
            <w:proofErr w:type="spellEnd"/>
            <w:r w:rsidRPr="00D0483F">
              <w:rPr>
                <w:sz w:val="18"/>
                <w:szCs w:val="18"/>
              </w:rPr>
              <w:t xml:space="preserve"> </w:t>
            </w:r>
            <w:proofErr w:type="spellStart"/>
            <w:r w:rsidRPr="00D0483F">
              <w:rPr>
                <w:sz w:val="18"/>
                <w:szCs w:val="18"/>
              </w:rPr>
              <w:t>Pinus</w:t>
            </w:r>
            <w:proofErr w:type="spellEnd"/>
          </w:p>
        </w:tc>
        <w:tc>
          <w:tcPr>
            <w:tcW w:w="0" w:type="auto"/>
            <w:tcBorders>
              <w:top w:val="single" w:sz="4" w:space="0" w:color="auto"/>
              <w:bottom w:val="single" w:sz="4" w:space="0" w:color="auto"/>
            </w:tcBorders>
            <w:shd w:val="clear" w:color="auto" w:fill="D0CECE"/>
            <w:vAlign w:val="center"/>
          </w:tcPr>
          <w:p w:rsidR="00D0483F" w:rsidRPr="00D0483F" w:rsidRDefault="00D0483F" w:rsidP="005F6A99">
            <w:pPr>
              <w:ind w:right="-6"/>
              <w:jc w:val="both"/>
              <w:rPr>
                <w:sz w:val="18"/>
                <w:szCs w:val="18"/>
              </w:rPr>
            </w:pPr>
          </w:p>
        </w:tc>
        <w:tc>
          <w:tcPr>
            <w:tcW w:w="0" w:type="auto"/>
            <w:tcBorders>
              <w:top w:val="single" w:sz="4" w:space="0" w:color="auto"/>
              <w:bottom w:val="single" w:sz="4" w:space="0" w:color="auto"/>
            </w:tcBorders>
            <w:shd w:val="clear" w:color="auto" w:fill="D0CECE"/>
            <w:vAlign w:val="center"/>
          </w:tcPr>
          <w:p w:rsidR="00D0483F" w:rsidRPr="00D0483F" w:rsidRDefault="00D0483F" w:rsidP="005F6A99">
            <w:pPr>
              <w:ind w:right="-6"/>
              <w:jc w:val="both"/>
              <w:rPr>
                <w:sz w:val="18"/>
                <w:szCs w:val="18"/>
              </w:rPr>
            </w:pPr>
          </w:p>
        </w:tc>
        <w:tc>
          <w:tcPr>
            <w:tcW w:w="0" w:type="auto"/>
            <w:tcBorders>
              <w:top w:val="single" w:sz="4" w:space="0" w:color="auto"/>
              <w:bottom w:val="single" w:sz="4" w:space="0" w:color="auto"/>
            </w:tcBorders>
            <w:shd w:val="clear" w:color="auto" w:fill="D0CECE"/>
            <w:vAlign w:val="center"/>
          </w:tcPr>
          <w:p w:rsidR="00D0483F" w:rsidRPr="00D0483F" w:rsidRDefault="00D0483F" w:rsidP="005F6A99">
            <w:pPr>
              <w:ind w:right="-6"/>
              <w:jc w:val="both"/>
              <w:rPr>
                <w:sz w:val="18"/>
                <w:szCs w:val="18"/>
              </w:rPr>
            </w:pPr>
          </w:p>
        </w:tc>
      </w:tr>
    </w:tbl>
    <w:p w:rsidR="00DF50DB" w:rsidRPr="00D0483F" w:rsidRDefault="00D0483F" w:rsidP="00D0483F">
      <w:pPr>
        <w:jc w:val="both"/>
        <w:rPr>
          <w:rFonts w:ascii="Arial" w:hAnsi="Arial" w:cs="Arial"/>
          <w:sz w:val="18"/>
          <w:szCs w:val="18"/>
        </w:rPr>
      </w:pPr>
      <w:proofErr w:type="spellStart"/>
      <w:r w:rsidRPr="00D0483F">
        <w:rPr>
          <w:sz w:val="18"/>
          <w:szCs w:val="18"/>
        </w:rPr>
        <w:t>Catatan</w:t>
      </w:r>
      <w:proofErr w:type="spellEnd"/>
      <w:r w:rsidRPr="00D0483F">
        <w:rPr>
          <w:sz w:val="18"/>
          <w:szCs w:val="18"/>
        </w:rPr>
        <w:t xml:space="preserve">: </w:t>
      </w:r>
      <w:proofErr w:type="spellStart"/>
      <w:r w:rsidRPr="00D0483F">
        <w:rPr>
          <w:sz w:val="18"/>
          <w:szCs w:val="18"/>
        </w:rPr>
        <w:t>Berdasarkan</w:t>
      </w:r>
      <w:proofErr w:type="spellEnd"/>
      <w:r w:rsidRPr="00D0483F">
        <w:rPr>
          <w:sz w:val="18"/>
          <w:szCs w:val="18"/>
        </w:rPr>
        <w:t xml:space="preserve"> </w:t>
      </w:r>
      <w:proofErr w:type="spellStart"/>
      <w:r w:rsidRPr="00D0483F">
        <w:rPr>
          <w:sz w:val="18"/>
          <w:szCs w:val="18"/>
        </w:rPr>
        <w:t>indeks</w:t>
      </w:r>
      <w:proofErr w:type="spellEnd"/>
      <w:r w:rsidRPr="00D0483F">
        <w:rPr>
          <w:sz w:val="18"/>
          <w:szCs w:val="18"/>
        </w:rPr>
        <w:t xml:space="preserve"> </w:t>
      </w:r>
      <w:proofErr w:type="spellStart"/>
      <w:r w:rsidRPr="00D0483F">
        <w:rPr>
          <w:sz w:val="18"/>
          <w:szCs w:val="18"/>
        </w:rPr>
        <w:t>kesamaan</w:t>
      </w:r>
      <w:proofErr w:type="spellEnd"/>
      <w:r w:rsidRPr="00D0483F">
        <w:rPr>
          <w:sz w:val="18"/>
          <w:szCs w:val="18"/>
        </w:rPr>
        <w:t xml:space="preserve"> Sorensen </w:t>
      </w:r>
      <w:proofErr w:type="spellStart"/>
      <w:r w:rsidRPr="00D0483F">
        <w:rPr>
          <w:sz w:val="18"/>
          <w:szCs w:val="18"/>
        </w:rPr>
        <w:t>menunjukan</w:t>
      </w:r>
      <w:proofErr w:type="spellEnd"/>
      <w:r w:rsidRPr="00D0483F">
        <w:rPr>
          <w:sz w:val="18"/>
          <w:szCs w:val="18"/>
        </w:rPr>
        <w:t xml:space="preserve"> </w:t>
      </w:r>
      <w:proofErr w:type="spellStart"/>
      <w:r w:rsidRPr="00D0483F">
        <w:rPr>
          <w:sz w:val="18"/>
          <w:szCs w:val="18"/>
        </w:rPr>
        <w:t>bahwa</w:t>
      </w:r>
      <w:proofErr w:type="spellEnd"/>
      <w:r w:rsidRPr="00D0483F">
        <w:rPr>
          <w:sz w:val="18"/>
          <w:szCs w:val="18"/>
        </w:rPr>
        <w:t xml:space="preserve"> </w:t>
      </w:r>
      <w:proofErr w:type="spellStart"/>
      <w:r w:rsidRPr="00D0483F">
        <w:rPr>
          <w:sz w:val="18"/>
          <w:szCs w:val="18"/>
        </w:rPr>
        <w:t>perbandingan</w:t>
      </w:r>
      <w:proofErr w:type="spellEnd"/>
      <w:r w:rsidRPr="00D0483F">
        <w:rPr>
          <w:sz w:val="18"/>
          <w:szCs w:val="18"/>
        </w:rPr>
        <w:t xml:space="preserve"> </w:t>
      </w:r>
      <w:proofErr w:type="spellStart"/>
      <w:r w:rsidRPr="00D0483F">
        <w:rPr>
          <w:sz w:val="18"/>
          <w:szCs w:val="18"/>
        </w:rPr>
        <w:t>aliran</w:t>
      </w:r>
      <w:proofErr w:type="spellEnd"/>
      <w:r w:rsidRPr="00D0483F">
        <w:rPr>
          <w:sz w:val="18"/>
          <w:szCs w:val="18"/>
        </w:rPr>
        <w:t xml:space="preserve"> </w:t>
      </w:r>
      <w:proofErr w:type="spellStart"/>
      <w:r w:rsidRPr="00D0483F">
        <w:rPr>
          <w:sz w:val="18"/>
          <w:szCs w:val="18"/>
        </w:rPr>
        <w:t>sungai</w:t>
      </w:r>
      <w:proofErr w:type="spellEnd"/>
      <w:r w:rsidRPr="00D0483F">
        <w:rPr>
          <w:sz w:val="18"/>
          <w:szCs w:val="18"/>
        </w:rPr>
        <w:t xml:space="preserve"> – </w:t>
      </w:r>
      <w:proofErr w:type="spellStart"/>
      <w:r w:rsidRPr="00D0483F">
        <w:rPr>
          <w:sz w:val="18"/>
          <w:szCs w:val="18"/>
        </w:rPr>
        <w:t>hutan</w:t>
      </w:r>
      <w:proofErr w:type="spellEnd"/>
      <w:r w:rsidRPr="00D0483F">
        <w:rPr>
          <w:sz w:val="18"/>
          <w:szCs w:val="18"/>
        </w:rPr>
        <w:t xml:space="preserve"> </w:t>
      </w:r>
      <w:proofErr w:type="spellStart"/>
      <w:r w:rsidRPr="00D0483F">
        <w:rPr>
          <w:sz w:val="18"/>
          <w:szCs w:val="18"/>
        </w:rPr>
        <w:t>campuran</w:t>
      </w:r>
      <w:proofErr w:type="spellEnd"/>
      <w:r w:rsidRPr="00D0483F">
        <w:rPr>
          <w:sz w:val="18"/>
          <w:szCs w:val="18"/>
        </w:rPr>
        <w:t xml:space="preserve"> </w:t>
      </w:r>
      <w:proofErr w:type="spellStart"/>
      <w:r w:rsidRPr="00D0483F">
        <w:rPr>
          <w:sz w:val="18"/>
          <w:szCs w:val="18"/>
        </w:rPr>
        <w:t>memiliki</w:t>
      </w:r>
      <w:proofErr w:type="spellEnd"/>
      <w:r w:rsidRPr="00D0483F">
        <w:rPr>
          <w:sz w:val="18"/>
          <w:szCs w:val="18"/>
        </w:rPr>
        <w:t xml:space="preserve"> </w:t>
      </w:r>
      <w:proofErr w:type="spellStart"/>
      <w:r w:rsidRPr="00D0483F">
        <w:rPr>
          <w:sz w:val="18"/>
          <w:szCs w:val="18"/>
        </w:rPr>
        <w:t>tingkat</w:t>
      </w:r>
      <w:proofErr w:type="spellEnd"/>
      <w:r w:rsidRPr="00D0483F">
        <w:rPr>
          <w:sz w:val="18"/>
          <w:szCs w:val="18"/>
        </w:rPr>
        <w:t xml:space="preserve"> </w:t>
      </w:r>
      <w:proofErr w:type="spellStart"/>
      <w:r w:rsidRPr="00D0483F">
        <w:rPr>
          <w:sz w:val="18"/>
          <w:szCs w:val="18"/>
        </w:rPr>
        <w:t>kesamaan</w:t>
      </w:r>
      <w:proofErr w:type="spellEnd"/>
      <w:r w:rsidRPr="00D0483F">
        <w:rPr>
          <w:sz w:val="18"/>
          <w:szCs w:val="18"/>
        </w:rPr>
        <w:t xml:space="preserve"> </w:t>
      </w:r>
      <w:proofErr w:type="spellStart"/>
      <w:r w:rsidRPr="00D0483F">
        <w:rPr>
          <w:sz w:val="18"/>
          <w:szCs w:val="18"/>
        </w:rPr>
        <w:t>tinggi</w:t>
      </w:r>
      <w:proofErr w:type="spellEnd"/>
      <w:r w:rsidRPr="00D0483F">
        <w:rPr>
          <w:sz w:val="18"/>
          <w:szCs w:val="18"/>
        </w:rPr>
        <w:t xml:space="preserve">, 14 </w:t>
      </w:r>
      <w:proofErr w:type="spellStart"/>
      <w:r w:rsidRPr="00D0483F">
        <w:rPr>
          <w:sz w:val="18"/>
          <w:szCs w:val="18"/>
        </w:rPr>
        <w:t>spesies</w:t>
      </w:r>
      <w:proofErr w:type="spellEnd"/>
      <w:r w:rsidRPr="00D0483F">
        <w:rPr>
          <w:sz w:val="18"/>
          <w:szCs w:val="18"/>
        </w:rPr>
        <w:t xml:space="preserve"> </w:t>
      </w:r>
      <w:proofErr w:type="spellStart"/>
      <w:r w:rsidRPr="00D0483F">
        <w:rPr>
          <w:sz w:val="18"/>
          <w:szCs w:val="18"/>
        </w:rPr>
        <w:t>dari</w:t>
      </w:r>
      <w:proofErr w:type="spellEnd"/>
      <w:r w:rsidRPr="00D0483F">
        <w:rPr>
          <w:sz w:val="18"/>
          <w:szCs w:val="18"/>
        </w:rPr>
        <w:t xml:space="preserve"> total 22 </w:t>
      </w:r>
      <w:proofErr w:type="spellStart"/>
      <w:r w:rsidRPr="00D0483F">
        <w:rPr>
          <w:sz w:val="18"/>
          <w:szCs w:val="18"/>
        </w:rPr>
        <w:t>spesies</w:t>
      </w:r>
      <w:proofErr w:type="spellEnd"/>
      <w:r w:rsidRPr="00D0483F">
        <w:rPr>
          <w:sz w:val="18"/>
          <w:szCs w:val="18"/>
        </w:rPr>
        <w:t xml:space="preserve"> yang </w:t>
      </w:r>
      <w:proofErr w:type="spellStart"/>
      <w:r w:rsidRPr="00D0483F">
        <w:rPr>
          <w:sz w:val="18"/>
          <w:szCs w:val="18"/>
        </w:rPr>
        <w:t>ada</w:t>
      </w:r>
      <w:proofErr w:type="spellEnd"/>
      <w:r w:rsidRPr="00D0483F">
        <w:rPr>
          <w:sz w:val="18"/>
          <w:szCs w:val="18"/>
        </w:rPr>
        <w:t xml:space="preserve"> </w:t>
      </w:r>
      <w:proofErr w:type="spellStart"/>
      <w:r w:rsidRPr="00D0483F">
        <w:rPr>
          <w:sz w:val="18"/>
          <w:szCs w:val="18"/>
        </w:rPr>
        <w:t>dapat</w:t>
      </w:r>
      <w:proofErr w:type="spellEnd"/>
      <w:r w:rsidRPr="00D0483F">
        <w:rPr>
          <w:sz w:val="18"/>
          <w:szCs w:val="18"/>
        </w:rPr>
        <w:t xml:space="preserve"> </w:t>
      </w:r>
      <w:proofErr w:type="spellStart"/>
      <w:r w:rsidRPr="00D0483F">
        <w:rPr>
          <w:sz w:val="18"/>
          <w:szCs w:val="18"/>
        </w:rPr>
        <w:t>dijumpai</w:t>
      </w:r>
      <w:proofErr w:type="spellEnd"/>
      <w:r w:rsidRPr="00D0483F">
        <w:rPr>
          <w:sz w:val="18"/>
          <w:szCs w:val="18"/>
        </w:rPr>
        <w:t xml:space="preserve"> di </w:t>
      </w:r>
      <w:proofErr w:type="spellStart"/>
      <w:r w:rsidRPr="00D0483F">
        <w:rPr>
          <w:sz w:val="18"/>
          <w:szCs w:val="18"/>
        </w:rPr>
        <w:t>stasiun</w:t>
      </w:r>
      <w:proofErr w:type="spellEnd"/>
      <w:r w:rsidRPr="00D0483F">
        <w:rPr>
          <w:sz w:val="18"/>
          <w:szCs w:val="18"/>
        </w:rPr>
        <w:t xml:space="preserve"> </w:t>
      </w:r>
      <w:proofErr w:type="spellStart"/>
      <w:r w:rsidRPr="00D0483F">
        <w:rPr>
          <w:sz w:val="18"/>
          <w:szCs w:val="18"/>
        </w:rPr>
        <w:t>hutan</w:t>
      </w:r>
      <w:proofErr w:type="spellEnd"/>
      <w:r w:rsidRPr="00D0483F">
        <w:rPr>
          <w:sz w:val="18"/>
          <w:szCs w:val="18"/>
        </w:rPr>
        <w:t xml:space="preserve"> </w:t>
      </w:r>
      <w:proofErr w:type="spellStart"/>
      <w:r w:rsidRPr="00D0483F">
        <w:rPr>
          <w:sz w:val="18"/>
          <w:szCs w:val="18"/>
        </w:rPr>
        <w:t>campuran</w:t>
      </w:r>
      <w:proofErr w:type="spellEnd"/>
      <w:r w:rsidRPr="00D0483F">
        <w:rPr>
          <w:sz w:val="18"/>
          <w:szCs w:val="18"/>
        </w:rPr>
        <w:t xml:space="preserve"> </w:t>
      </w:r>
      <w:proofErr w:type="spellStart"/>
      <w:r w:rsidRPr="00D0483F">
        <w:rPr>
          <w:sz w:val="18"/>
          <w:szCs w:val="18"/>
        </w:rPr>
        <w:t>maupun</w:t>
      </w:r>
      <w:proofErr w:type="spellEnd"/>
      <w:r w:rsidRPr="00D0483F">
        <w:rPr>
          <w:sz w:val="18"/>
          <w:szCs w:val="18"/>
        </w:rPr>
        <w:t xml:space="preserve"> </w:t>
      </w:r>
      <w:proofErr w:type="spellStart"/>
      <w:r w:rsidRPr="00D0483F">
        <w:rPr>
          <w:sz w:val="18"/>
          <w:szCs w:val="18"/>
        </w:rPr>
        <w:t>aliran</w:t>
      </w:r>
      <w:proofErr w:type="spellEnd"/>
      <w:r w:rsidRPr="00D0483F">
        <w:rPr>
          <w:sz w:val="18"/>
          <w:szCs w:val="18"/>
        </w:rPr>
        <w:t xml:space="preserve"> </w:t>
      </w:r>
      <w:proofErr w:type="spellStart"/>
      <w:r w:rsidRPr="00D0483F">
        <w:rPr>
          <w:sz w:val="18"/>
          <w:szCs w:val="18"/>
        </w:rPr>
        <w:t>sungai</w:t>
      </w:r>
      <w:proofErr w:type="spellEnd"/>
      <w:r w:rsidRPr="00D0483F">
        <w:rPr>
          <w:sz w:val="18"/>
          <w:szCs w:val="18"/>
        </w:rPr>
        <w:t xml:space="preserve">.  </w:t>
      </w:r>
      <w:proofErr w:type="spellStart"/>
      <w:r w:rsidRPr="00D0483F">
        <w:rPr>
          <w:sz w:val="18"/>
          <w:szCs w:val="18"/>
        </w:rPr>
        <w:t>Stasiun</w:t>
      </w:r>
      <w:proofErr w:type="spellEnd"/>
      <w:r w:rsidRPr="00D0483F">
        <w:rPr>
          <w:sz w:val="18"/>
          <w:szCs w:val="18"/>
        </w:rPr>
        <w:t xml:space="preserve"> </w:t>
      </w:r>
      <w:proofErr w:type="spellStart"/>
      <w:r w:rsidRPr="00D0483F">
        <w:rPr>
          <w:sz w:val="18"/>
          <w:szCs w:val="18"/>
        </w:rPr>
        <w:t>hutan</w:t>
      </w:r>
      <w:proofErr w:type="spellEnd"/>
      <w:r w:rsidRPr="00D0483F">
        <w:rPr>
          <w:sz w:val="18"/>
          <w:szCs w:val="18"/>
        </w:rPr>
        <w:t xml:space="preserve"> </w:t>
      </w:r>
      <w:proofErr w:type="spellStart"/>
      <w:r w:rsidRPr="00D0483F">
        <w:rPr>
          <w:sz w:val="18"/>
          <w:szCs w:val="18"/>
        </w:rPr>
        <w:t>pinus</w:t>
      </w:r>
      <w:proofErr w:type="spellEnd"/>
      <w:r w:rsidRPr="00D0483F">
        <w:rPr>
          <w:sz w:val="18"/>
          <w:szCs w:val="18"/>
        </w:rPr>
        <w:t xml:space="preserve"> </w:t>
      </w:r>
      <w:proofErr w:type="spellStart"/>
      <w:r w:rsidRPr="00D0483F">
        <w:rPr>
          <w:sz w:val="18"/>
          <w:szCs w:val="18"/>
        </w:rPr>
        <w:t>hanya</w:t>
      </w:r>
      <w:proofErr w:type="spellEnd"/>
      <w:r w:rsidRPr="00D0483F">
        <w:rPr>
          <w:sz w:val="18"/>
          <w:szCs w:val="18"/>
        </w:rPr>
        <w:t xml:space="preserve"> di </w:t>
      </w:r>
      <w:proofErr w:type="spellStart"/>
      <w:r w:rsidRPr="00D0483F">
        <w:rPr>
          <w:sz w:val="18"/>
          <w:szCs w:val="18"/>
        </w:rPr>
        <w:t>jumpai</w:t>
      </w:r>
      <w:proofErr w:type="spellEnd"/>
      <w:r w:rsidRPr="00D0483F">
        <w:rPr>
          <w:sz w:val="18"/>
          <w:szCs w:val="18"/>
        </w:rPr>
        <w:t xml:space="preserve"> </w:t>
      </w:r>
      <w:proofErr w:type="spellStart"/>
      <w:r w:rsidRPr="00D0483F">
        <w:rPr>
          <w:sz w:val="18"/>
          <w:szCs w:val="18"/>
        </w:rPr>
        <w:t>dua</w:t>
      </w:r>
      <w:proofErr w:type="spellEnd"/>
      <w:r w:rsidRPr="00D0483F">
        <w:rPr>
          <w:sz w:val="18"/>
          <w:szCs w:val="18"/>
        </w:rPr>
        <w:t xml:space="preserve"> </w:t>
      </w:r>
      <w:proofErr w:type="spellStart"/>
      <w:r w:rsidRPr="00D0483F">
        <w:rPr>
          <w:sz w:val="18"/>
          <w:szCs w:val="18"/>
        </w:rPr>
        <w:t>spesies</w:t>
      </w:r>
      <w:proofErr w:type="spellEnd"/>
      <w:r w:rsidRPr="00D0483F">
        <w:rPr>
          <w:sz w:val="18"/>
          <w:szCs w:val="18"/>
        </w:rPr>
        <w:t xml:space="preserve"> </w:t>
      </w:r>
      <w:proofErr w:type="spellStart"/>
      <w:r w:rsidRPr="00D0483F">
        <w:rPr>
          <w:sz w:val="18"/>
          <w:szCs w:val="18"/>
        </w:rPr>
        <w:t>sehingga</w:t>
      </w:r>
      <w:proofErr w:type="spellEnd"/>
      <w:r w:rsidRPr="00D0483F">
        <w:rPr>
          <w:sz w:val="18"/>
          <w:szCs w:val="18"/>
        </w:rPr>
        <w:t xml:space="preserve"> </w:t>
      </w:r>
      <w:proofErr w:type="spellStart"/>
      <w:r w:rsidRPr="00D0483F">
        <w:rPr>
          <w:sz w:val="18"/>
          <w:szCs w:val="18"/>
        </w:rPr>
        <w:t>menurunkan</w:t>
      </w:r>
      <w:proofErr w:type="spellEnd"/>
      <w:r w:rsidRPr="00D0483F">
        <w:rPr>
          <w:sz w:val="18"/>
          <w:szCs w:val="18"/>
        </w:rPr>
        <w:t xml:space="preserve"> </w:t>
      </w:r>
      <w:proofErr w:type="spellStart"/>
      <w:r w:rsidRPr="00D0483F">
        <w:rPr>
          <w:sz w:val="18"/>
          <w:szCs w:val="18"/>
        </w:rPr>
        <w:t>nilai</w:t>
      </w:r>
      <w:proofErr w:type="spellEnd"/>
      <w:r w:rsidRPr="00D0483F">
        <w:rPr>
          <w:sz w:val="18"/>
          <w:szCs w:val="18"/>
        </w:rPr>
        <w:t xml:space="preserve"> </w:t>
      </w:r>
      <w:proofErr w:type="spellStart"/>
      <w:r w:rsidRPr="00D0483F">
        <w:rPr>
          <w:sz w:val="18"/>
          <w:szCs w:val="18"/>
        </w:rPr>
        <w:t>indeks</w:t>
      </w:r>
      <w:proofErr w:type="spellEnd"/>
      <w:r w:rsidRPr="00D0483F">
        <w:rPr>
          <w:sz w:val="18"/>
          <w:szCs w:val="18"/>
        </w:rPr>
        <w:t xml:space="preserve"> Sorensen di </w:t>
      </w:r>
      <w:proofErr w:type="spellStart"/>
      <w:r w:rsidRPr="00D0483F">
        <w:rPr>
          <w:sz w:val="18"/>
          <w:szCs w:val="18"/>
        </w:rPr>
        <w:t>stasiun</w:t>
      </w:r>
      <w:proofErr w:type="spellEnd"/>
      <w:r w:rsidRPr="00D0483F">
        <w:rPr>
          <w:sz w:val="18"/>
          <w:szCs w:val="18"/>
        </w:rPr>
        <w:t xml:space="preserve"> </w:t>
      </w:r>
      <w:proofErr w:type="spellStart"/>
      <w:r w:rsidRPr="00D0483F">
        <w:rPr>
          <w:sz w:val="18"/>
          <w:szCs w:val="18"/>
        </w:rPr>
        <w:t>ini</w:t>
      </w:r>
      <w:proofErr w:type="spellEnd"/>
      <w:r w:rsidRPr="00D0483F">
        <w:rPr>
          <w:sz w:val="18"/>
          <w:szCs w:val="18"/>
        </w:rPr>
        <w:t xml:space="preserve"> </w:t>
      </w:r>
      <w:proofErr w:type="spellStart"/>
      <w:r w:rsidRPr="00D0483F">
        <w:rPr>
          <w:sz w:val="18"/>
          <w:szCs w:val="18"/>
        </w:rPr>
        <w:t>apabila</w:t>
      </w:r>
      <w:proofErr w:type="spellEnd"/>
      <w:r w:rsidRPr="00D0483F">
        <w:rPr>
          <w:sz w:val="18"/>
          <w:szCs w:val="18"/>
        </w:rPr>
        <w:t xml:space="preserve"> </w:t>
      </w:r>
      <w:proofErr w:type="spellStart"/>
      <w:r w:rsidRPr="00D0483F">
        <w:rPr>
          <w:sz w:val="18"/>
          <w:szCs w:val="18"/>
        </w:rPr>
        <w:t>dibandingkan</w:t>
      </w:r>
      <w:proofErr w:type="spellEnd"/>
      <w:r w:rsidRPr="00D0483F">
        <w:rPr>
          <w:sz w:val="18"/>
          <w:szCs w:val="18"/>
        </w:rPr>
        <w:t xml:space="preserve"> </w:t>
      </w:r>
      <w:proofErr w:type="spellStart"/>
      <w:r w:rsidRPr="00D0483F">
        <w:rPr>
          <w:sz w:val="18"/>
          <w:szCs w:val="18"/>
        </w:rPr>
        <w:t>dengan</w:t>
      </w:r>
      <w:proofErr w:type="spellEnd"/>
      <w:r w:rsidRPr="00D0483F">
        <w:rPr>
          <w:sz w:val="18"/>
          <w:szCs w:val="18"/>
        </w:rPr>
        <w:t xml:space="preserve"> </w:t>
      </w:r>
      <w:proofErr w:type="spellStart"/>
      <w:r w:rsidRPr="00D0483F">
        <w:rPr>
          <w:sz w:val="18"/>
          <w:szCs w:val="18"/>
        </w:rPr>
        <w:t>stasiun</w:t>
      </w:r>
      <w:proofErr w:type="spellEnd"/>
      <w:r w:rsidRPr="00D0483F">
        <w:rPr>
          <w:sz w:val="18"/>
          <w:szCs w:val="18"/>
        </w:rPr>
        <w:t xml:space="preserve"> </w:t>
      </w:r>
      <w:proofErr w:type="spellStart"/>
      <w:r w:rsidRPr="00D0483F">
        <w:rPr>
          <w:sz w:val="18"/>
          <w:szCs w:val="18"/>
        </w:rPr>
        <w:t>lainya</w:t>
      </w:r>
      <w:proofErr w:type="spellEnd"/>
    </w:p>
    <w:p w:rsidR="00CF6CF3" w:rsidRDefault="00CF6CF3" w:rsidP="00BF04BD">
      <w:pPr>
        <w:spacing w:after="120"/>
        <w:ind w:left="993" w:hanging="993"/>
        <w:jc w:val="both"/>
        <w:rPr>
          <w:sz w:val="20"/>
          <w:szCs w:val="20"/>
          <w:lang w:val="id-ID"/>
        </w:rPr>
      </w:pPr>
    </w:p>
    <w:p w:rsidR="00794134" w:rsidRPr="00296EEC" w:rsidRDefault="00794134" w:rsidP="00D0483F">
      <w:pPr>
        <w:jc w:val="both"/>
        <w:rPr>
          <w:b/>
          <w:sz w:val="22"/>
          <w:szCs w:val="22"/>
        </w:rPr>
      </w:pPr>
      <w:r w:rsidRPr="00794134">
        <w:rPr>
          <w:b/>
          <w:sz w:val="22"/>
          <w:szCs w:val="22"/>
          <w:lang w:val="id-ID"/>
        </w:rPr>
        <w:t>KESIMPULAN</w:t>
      </w:r>
      <w:r w:rsidR="00296EEC">
        <w:rPr>
          <w:b/>
          <w:sz w:val="22"/>
          <w:szCs w:val="22"/>
        </w:rPr>
        <w:t>/CONCLUSION</w:t>
      </w:r>
    </w:p>
    <w:p w:rsidR="00D0483F" w:rsidRPr="004C0D6F" w:rsidRDefault="00D0483F" w:rsidP="000F7EC1">
      <w:pPr>
        <w:pStyle w:val="Text"/>
        <w:tabs>
          <w:tab w:val="left" w:pos="342"/>
        </w:tabs>
        <w:ind w:firstLine="540"/>
        <w:rPr>
          <w:sz w:val="22"/>
          <w:szCs w:val="22"/>
        </w:rPr>
      </w:pPr>
      <w:r w:rsidRPr="004C0D6F">
        <w:rPr>
          <w:sz w:val="22"/>
          <w:szCs w:val="22"/>
        </w:rPr>
        <w:t xml:space="preserve">Finally, you are responsible for language as editors will not check it. Do a spell and grammar </w:t>
      </w:r>
      <w:proofErr w:type="gramStart"/>
      <w:r w:rsidRPr="004C0D6F">
        <w:rPr>
          <w:sz w:val="22"/>
          <w:szCs w:val="22"/>
        </w:rPr>
        <w:t>check.</w:t>
      </w:r>
      <w:proofErr w:type="gramEnd"/>
      <w:r w:rsidRPr="004C0D6F">
        <w:rPr>
          <w:sz w:val="22"/>
          <w:szCs w:val="22"/>
        </w:rPr>
        <w:t xml:space="preserve"> This is available in Word. If English is not your native language, get a professional proof-reader to help if possible.</w:t>
      </w:r>
    </w:p>
    <w:p w:rsidR="00D0483F" w:rsidRPr="004C0D6F" w:rsidRDefault="00D0483F" w:rsidP="000F7EC1">
      <w:pPr>
        <w:pStyle w:val="Text"/>
        <w:tabs>
          <w:tab w:val="left" w:pos="342"/>
        </w:tabs>
        <w:ind w:firstLine="540"/>
        <w:rPr>
          <w:sz w:val="22"/>
          <w:szCs w:val="22"/>
        </w:rPr>
      </w:pPr>
      <w:r w:rsidRPr="004C0D6F">
        <w:rPr>
          <w:sz w:val="22"/>
          <w:szCs w:val="22"/>
        </w:rPr>
        <w:t xml:space="preserve">The word “data” is plural, not singular. </w:t>
      </w:r>
      <w:r w:rsidRPr="004C0D6F">
        <w:rPr>
          <w:snapToGrid w:val="0"/>
          <w:sz w:val="22"/>
          <w:szCs w:val="22"/>
        </w:rPr>
        <w:t xml:space="preserve">In American English, periods and commas are within quotation marks, like “this period.” A parenthetical statement at the end of a sentence is punctuated outside of the closing parenthesis (like this). (A parenthetical </w:t>
      </w:r>
      <w:r w:rsidRPr="004C0D6F">
        <w:rPr>
          <w:i/>
          <w:snapToGrid w:val="0"/>
          <w:sz w:val="22"/>
          <w:szCs w:val="22"/>
        </w:rPr>
        <w:t xml:space="preserve">sentence </w:t>
      </w:r>
      <w:r w:rsidRPr="004C0D6F">
        <w:rPr>
          <w:snapToGrid w:val="0"/>
          <w:sz w:val="22"/>
          <w:szCs w:val="22"/>
        </w:rPr>
        <w:t xml:space="preserve">is punctuated within the parentheses.) </w:t>
      </w:r>
      <w:r w:rsidRPr="004C0D6F">
        <w:rPr>
          <w:sz w:val="22"/>
          <w:szCs w:val="22"/>
        </w:rPr>
        <w:t xml:space="preserve">Use the word “whereas” instead of “while” (unless you are referring to simultaneous events). </w:t>
      </w:r>
    </w:p>
    <w:p w:rsidR="00794134" w:rsidRDefault="00D0483F" w:rsidP="000F7EC1">
      <w:pPr>
        <w:ind w:firstLine="540"/>
        <w:jc w:val="both"/>
        <w:rPr>
          <w:b/>
          <w:sz w:val="22"/>
          <w:szCs w:val="22"/>
          <w:lang w:val="id-ID"/>
        </w:rPr>
      </w:pPr>
      <w:r w:rsidRPr="004C0D6F">
        <w:rPr>
          <w:sz w:val="22"/>
          <w:szCs w:val="22"/>
        </w:rPr>
        <w:t>Prefixes such as “</w:t>
      </w:r>
      <w:proofErr w:type="gramStart"/>
      <w:r w:rsidRPr="004C0D6F">
        <w:rPr>
          <w:sz w:val="22"/>
          <w:szCs w:val="22"/>
        </w:rPr>
        <w:t>non</w:t>
      </w:r>
      <w:proofErr w:type="gramEnd"/>
      <w:r w:rsidRPr="004C0D6F">
        <w:rPr>
          <w:sz w:val="22"/>
          <w:szCs w:val="22"/>
        </w:rPr>
        <w:t>,” “sub,” “micro,” “multi,” and “ultra” are not independent words; they should be joined to the words they modify, usually without a hyphen. There is no period after the “et” in the Latin abbreviation “</w:t>
      </w:r>
      <w:r w:rsidRPr="004C0D6F">
        <w:rPr>
          <w:i/>
          <w:sz w:val="22"/>
          <w:szCs w:val="22"/>
        </w:rPr>
        <w:t>et al.</w:t>
      </w:r>
      <w:r w:rsidRPr="004C0D6F">
        <w:rPr>
          <w:sz w:val="22"/>
          <w:szCs w:val="22"/>
        </w:rPr>
        <w:t>” (</w:t>
      </w:r>
      <w:proofErr w:type="gramStart"/>
      <w:r w:rsidRPr="004C0D6F">
        <w:rPr>
          <w:sz w:val="22"/>
          <w:szCs w:val="22"/>
        </w:rPr>
        <w:t>it</w:t>
      </w:r>
      <w:proofErr w:type="gramEnd"/>
      <w:r w:rsidRPr="004C0D6F">
        <w:rPr>
          <w:sz w:val="22"/>
          <w:szCs w:val="22"/>
        </w:rPr>
        <w:t xml:space="preserve"> is also italicized). The abbreviation “i.e.,” means “that is,” and the abbreviation “e.g.,” means “for example” (these abbreviations are not italicized).</w:t>
      </w:r>
    </w:p>
    <w:p w:rsidR="00D0483F" w:rsidRDefault="00D0483F" w:rsidP="00D0483F">
      <w:pPr>
        <w:tabs>
          <w:tab w:val="left" w:pos="340"/>
        </w:tabs>
        <w:rPr>
          <w:b/>
          <w:snapToGrid w:val="0"/>
          <w:sz w:val="22"/>
          <w:szCs w:val="22"/>
        </w:rPr>
      </w:pPr>
    </w:p>
    <w:p w:rsidR="00D0483F" w:rsidRPr="00D0483F" w:rsidRDefault="00D0483F" w:rsidP="00D0483F">
      <w:pPr>
        <w:tabs>
          <w:tab w:val="left" w:pos="340"/>
        </w:tabs>
        <w:rPr>
          <w:b/>
          <w:snapToGrid w:val="0"/>
          <w:sz w:val="22"/>
          <w:szCs w:val="22"/>
        </w:rPr>
      </w:pPr>
      <w:r>
        <w:rPr>
          <w:b/>
          <w:snapToGrid w:val="0"/>
          <w:sz w:val="22"/>
          <w:szCs w:val="22"/>
        </w:rPr>
        <w:t>UCAPAN TERIMA KASIH/</w:t>
      </w:r>
      <w:r w:rsidRPr="00D0483F">
        <w:rPr>
          <w:b/>
          <w:snapToGrid w:val="0"/>
          <w:sz w:val="22"/>
          <w:szCs w:val="22"/>
        </w:rPr>
        <w:t>ACKNOWLEDGMENT</w:t>
      </w:r>
    </w:p>
    <w:p w:rsidR="00D0483F" w:rsidRPr="00D0483F" w:rsidRDefault="00D0483F" w:rsidP="00B05170">
      <w:pPr>
        <w:pStyle w:val="BodyTextIndent"/>
        <w:tabs>
          <w:tab w:val="left" w:pos="0"/>
        </w:tabs>
        <w:ind w:left="0" w:firstLine="540"/>
        <w:rPr>
          <w:sz w:val="22"/>
          <w:szCs w:val="22"/>
        </w:rPr>
      </w:pPr>
      <w:r w:rsidRPr="00D0483F">
        <w:rPr>
          <w:sz w:val="22"/>
          <w:szCs w:val="22"/>
        </w:rPr>
        <w:t xml:space="preserve">The preferred spelling of the word “acknowledgment” in American English is without an “e” after the “g.” Use the singular heading even if you have many acknowledgments. </w:t>
      </w:r>
    </w:p>
    <w:p w:rsidR="00D0483F" w:rsidRDefault="00D0483F" w:rsidP="00D0483F">
      <w:pPr>
        <w:ind w:left="567" w:hanging="567"/>
        <w:jc w:val="both"/>
        <w:rPr>
          <w:color w:val="000000"/>
          <w:sz w:val="22"/>
          <w:szCs w:val="22"/>
        </w:rPr>
      </w:pPr>
    </w:p>
    <w:p w:rsidR="00851AAF" w:rsidRDefault="00851AAF" w:rsidP="00D0483F">
      <w:pPr>
        <w:ind w:left="567" w:hanging="567"/>
        <w:jc w:val="both"/>
        <w:rPr>
          <w:b/>
          <w:color w:val="000000"/>
          <w:sz w:val="22"/>
          <w:szCs w:val="22"/>
        </w:rPr>
      </w:pPr>
    </w:p>
    <w:p w:rsidR="00851AAF" w:rsidRDefault="00851AAF" w:rsidP="00D0483F">
      <w:pPr>
        <w:ind w:left="567" w:hanging="567"/>
        <w:jc w:val="both"/>
        <w:rPr>
          <w:b/>
          <w:color w:val="000000"/>
          <w:sz w:val="22"/>
          <w:szCs w:val="22"/>
        </w:rPr>
      </w:pPr>
    </w:p>
    <w:p w:rsidR="00B05170" w:rsidRPr="00B05170" w:rsidRDefault="00B05170" w:rsidP="00D0483F">
      <w:pPr>
        <w:ind w:left="567" w:hanging="567"/>
        <w:jc w:val="both"/>
        <w:rPr>
          <w:b/>
          <w:color w:val="000000"/>
          <w:sz w:val="22"/>
          <w:szCs w:val="22"/>
        </w:rPr>
      </w:pPr>
      <w:r w:rsidRPr="00B05170">
        <w:rPr>
          <w:b/>
          <w:color w:val="000000"/>
          <w:sz w:val="22"/>
          <w:szCs w:val="22"/>
        </w:rPr>
        <w:t>DAFTAR PUSTAKA/REFERENCES</w:t>
      </w:r>
    </w:p>
    <w:p w:rsidR="00D0483F" w:rsidRPr="00B05170" w:rsidRDefault="00D0483F" w:rsidP="00672C00">
      <w:pPr>
        <w:ind w:left="567" w:hanging="567"/>
        <w:jc w:val="both"/>
        <w:rPr>
          <w:color w:val="000000"/>
          <w:sz w:val="22"/>
          <w:szCs w:val="22"/>
        </w:rPr>
      </w:pPr>
      <w:r w:rsidRPr="00B05170">
        <w:rPr>
          <w:color w:val="000000"/>
          <w:sz w:val="22"/>
          <w:szCs w:val="22"/>
        </w:rPr>
        <w:t xml:space="preserve">Boyce, P.C., S. Y. Wong, A. P. J. Ting, S. E. Low, K. K. Ng, I. H. </w:t>
      </w:r>
      <w:proofErr w:type="spellStart"/>
      <w:r w:rsidRPr="00B05170">
        <w:rPr>
          <w:color w:val="000000"/>
          <w:sz w:val="22"/>
          <w:szCs w:val="22"/>
        </w:rPr>
        <w:t>Ooi</w:t>
      </w:r>
      <w:proofErr w:type="spellEnd"/>
      <w:r w:rsidRPr="00B05170">
        <w:rPr>
          <w:color w:val="000000"/>
          <w:sz w:val="22"/>
          <w:szCs w:val="22"/>
        </w:rPr>
        <w:t xml:space="preserve">. 2010. The </w:t>
      </w:r>
      <w:proofErr w:type="spellStart"/>
      <w:r w:rsidRPr="00B05170">
        <w:rPr>
          <w:color w:val="000000"/>
          <w:sz w:val="22"/>
          <w:szCs w:val="22"/>
        </w:rPr>
        <w:t>Araceae</w:t>
      </w:r>
      <w:proofErr w:type="spellEnd"/>
      <w:r w:rsidRPr="00B05170">
        <w:rPr>
          <w:color w:val="000000"/>
          <w:sz w:val="22"/>
          <w:szCs w:val="22"/>
        </w:rPr>
        <w:t xml:space="preserve"> of Borneo- The genera. </w:t>
      </w:r>
      <w:r w:rsidRPr="00B05170">
        <w:rPr>
          <w:i/>
          <w:color w:val="000000"/>
          <w:sz w:val="22"/>
          <w:szCs w:val="22"/>
        </w:rPr>
        <w:t xml:space="preserve">Journal </w:t>
      </w:r>
      <w:proofErr w:type="spellStart"/>
      <w:r w:rsidRPr="00B05170">
        <w:rPr>
          <w:i/>
          <w:color w:val="000000"/>
          <w:sz w:val="22"/>
          <w:szCs w:val="22"/>
        </w:rPr>
        <w:t>ofAroideana</w:t>
      </w:r>
      <w:proofErr w:type="spellEnd"/>
      <w:r w:rsidRPr="00B05170">
        <w:rPr>
          <w:i/>
          <w:color w:val="000000"/>
          <w:sz w:val="22"/>
          <w:szCs w:val="22"/>
        </w:rPr>
        <w:t xml:space="preserve"> </w:t>
      </w:r>
      <w:r w:rsidRPr="00B05170">
        <w:rPr>
          <w:color w:val="000000"/>
          <w:sz w:val="22"/>
          <w:szCs w:val="22"/>
        </w:rPr>
        <w:t>Vol.33.</w:t>
      </w:r>
    </w:p>
    <w:p w:rsidR="00B05170" w:rsidRPr="00B05170" w:rsidRDefault="00B05170" w:rsidP="00672C00">
      <w:pPr>
        <w:autoSpaceDE w:val="0"/>
        <w:autoSpaceDN w:val="0"/>
        <w:adjustRightInd w:val="0"/>
        <w:ind w:left="567" w:hanging="567"/>
        <w:jc w:val="both"/>
        <w:rPr>
          <w:iCs/>
          <w:sz w:val="22"/>
          <w:szCs w:val="22"/>
        </w:rPr>
      </w:pPr>
      <w:proofErr w:type="spellStart"/>
      <w:r w:rsidRPr="00B05170">
        <w:rPr>
          <w:sz w:val="22"/>
          <w:szCs w:val="22"/>
        </w:rPr>
        <w:t>Fawzya</w:t>
      </w:r>
      <w:proofErr w:type="spellEnd"/>
      <w:r w:rsidRPr="00B05170">
        <w:rPr>
          <w:sz w:val="22"/>
          <w:szCs w:val="22"/>
        </w:rPr>
        <w:t xml:space="preserve">, Y.N., S. </w:t>
      </w:r>
      <w:proofErr w:type="spellStart"/>
      <w:r w:rsidRPr="00B05170">
        <w:rPr>
          <w:sz w:val="22"/>
          <w:szCs w:val="22"/>
        </w:rPr>
        <w:t>Putri</w:t>
      </w:r>
      <w:proofErr w:type="spellEnd"/>
      <w:r w:rsidRPr="00B05170">
        <w:rPr>
          <w:sz w:val="22"/>
          <w:szCs w:val="22"/>
        </w:rPr>
        <w:t xml:space="preserve">, N. Noriko. </w:t>
      </w:r>
      <w:proofErr w:type="gramStart"/>
      <w:r w:rsidRPr="00B05170">
        <w:rPr>
          <w:sz w:val="22"/>
          <w:szCs w:val="22"/>
        </w:rPr>
        <w:t>and</w:t>
      </w:r>
      <w:proofErr w:type="gramEnd"/>
      <w:r w:rsidRPr="00B05170">
        <w:rPr>
          <w:sz w:val="22"/>
          <w:szCs w:val="22"/>
        </w:rPr>
        <w:t xml:space="preserve"> G. </w:t>
      </w:r>
      <w:proofErr w:type="spellStart"/>
      <w:r w:rsidRPr="00B05170">
        <w:rPr>
          <w:sz w:val="22"/>
          <w:szCs w:val="22"/>
        </w:rPr>
        <w:t>Patantis</w:t>
      </w:r>
      <w:proofErr w:type="spellEnd"/>
      <w:r w:rsidRPr="00B05170">
        <w:rPr>
          <w:sz w:val="22"/>
          <w:szCs w:val="22"/>
        </w:rPr>
        <w:t xml:space="preserve">, 2013. </w:t>
      </w:r>
      <w:r w:rsidRPr="00B05170">
        <w:rPr>
          <w:bCs/>
          <w:sz w:val="22"/>
          <w:szCs w:val="22"/>
        </w:rPr>
        <w:t xml:space="preserve">Identification of SGS 1609 Cellulolytic Bacteria Isolated from </w:t>
      </w:r>
      <w:proofErr w:type="spellStart"/>
      <w:r w:rsidRPr="00B05170">
        <w:rPr>
          <w:bCs/>
          <w:i/>
          <w:iCs/>
          <w:sz w:val="22"/>
          <w:szCs w:val="22"/>
        </w:rPr>
        <w:t>Sargassum</w:t>
      </w:r>
      <w:proofErr w:type="spellEnd"/>
      <w:r w:rsidRPr="00B05170">
        <w:rPr>
          <w:bCs/>
          <w:i/>
          <w:iCs/>
          <w:sz w:val="22"/>
          <w:szCs w:val="22"/>
        </w:rPr>
        <w:t xml:space="preserve"> spec. </w:t>
      </w:r>
      <w:r w:rsidRPr="00B05170">
        <w:rPr>
          <w:bCs/>
          <w:sz w:val="22"/>
          <w:szCs w:val="22"/>
        </w:rPr>
        <w:t xml:space="preserve">and Characterization of The </w:t>
      </w:r>
      <w:proofErr w:type="spellStart"/>
      <w:r w:rsidRPr="00B05170">
        <w:rPr>
          <w:bCs/>
          <w:sz w:val="22"/>
          <w:szCs w:val="22"/>
        </w:rPr>
        <w:t>Cellulase</w:t>
      </w:r>
      <w:proofErr w:type="spellEnd"/>
      <w:r w:rsidRPr="00B05170">
        <w:rPr>
          <w:bCs/>
          <w:sz w:val="22"/>
          <w:szCs w:val="22"/>
        </w:rPr>
        <w:t xml:space="preserve"> Produced. </w:t>
      </w:r>
      <w:proofErr w:type="spellStart"/>
      <w:r w:rsidRPr="00B05170">
        <w:rPr>
          <w:i/>
          <w:iCs/>
          <w:sz w:val="22"/>
          <w:szCs w:val="22"/>
        </w:rPr>
        <w:t>Squalen</w:t>
      </w:r>
      <w:proofErr w:type="spellEnd"/>
      <w:r w:rsidRPr="00B05170">
        <w:rPr>
          <w:i/>
          <w:iCs/>
          <w:sz w:val="22"/>
          <w:szCs w:val="22"/>
        </w:rPr>
        <w:t xml:space="preserve"> Bulletin of Marine &amp; Fisheries Postharvest &amp; Biotechnology. </w:t>
      </w:r>
      <w:r w:rsidRPr="00B05170">
        <w:rPr>
          <w:iCs/>
          <w:sz w:val="22"/>
          <w:szCs w:val="22"/>
        </w:rPr>
        <w:t>8 (2): 57-68.</w:t>
      </w:r>
    </w:p>
    <w:p w:rsidR="00B05170" w:rsidRPr="00B05170" w:rsidRDefault="00B05170" w:rsidP="00672C00">
      <w:pPr>
        <w:tabs>
          <w:tab w:val="left" w:pos="3828"/>
        </w:tabs>
        <w:ind w:left="567" w:hanging="567"/>
        <w:jc w:val="both"/>
        <w:rPr>
          <w:sz w:val="22"/>
          <w:szCs w:val="22"/>
          <w:lang w:val="id-ID"/>
        </w:rPr>
      </w:pPr>
      <w:proofErr w:type="spellStart"/>
      <w:r w:rsidRPr="00B05170">
        <w:rPr>
          <w:sz w:val="22"/>
          <w:szCs w:val="22"/>
        </w:rPr>
        <w:t>Fuadi</w:t>
      </w:r>
      <w:proofErr w:type="spellEnd"/>
      <w:r w:rsidRPr="00B05170">
        <w:rPr>
          <w:sz w:val="22"/>
          <w:szCs w:val="22"/>
        </w:rPr>
        <w:t xml:space="preserve">, A. M. </w:t>
      </w:r>
      <w:proofErr w:type="spellStart"/>
      <w:r w:rsidRPr="00B05170">
        <w:rPr>
          <w:sz w:val="22"/>
          <w:szCs w:val="22"/>
        </w:rPr>
        <w:t>dan</w:t>
      </w:r>
      <w:proofErr w:type="spellEnd"/>
      <w:r w:rsidRPr="00B05170">
        <w:rPr>
          <w:sz w:val="22"/>
          <w:szCs w:val="22"/>
        </w:rPr>
        <w:t xml:space="preserve"> H. </w:t>
      </w:r>
      <w:proofErr w:type="spellStart"/>
      <w:r w:rsidRPr="00B05170">
        <w:rPr>
          <w:sz w:val="22"/>
          <w:szCs w:val="22"/>
        </w:rPr>
        <w:t>Sulistya</w:t>
      </w:r>
      <w:proofErr w:type="spellEnd"/>
      <w:r w:rsidRPr="00B05170">
        <w:rPr>
          <w:sz w:val="22"/>
          <w:szCs w:val="22"/>
        </w:rPr>
        <w:t xml:space="preserve">. 2008. </w:t>
      </w:r>
      <w:proofErr w:type="spellStart"/>
      <w:r w:rsidRPr="00B05170">
        <w:rPr>
          <w:sz w:val="22"/>
          <w:szCs w:val="22"/>
        </w:rPr>
        <w:t>Pemutihan</w:t>
      </w:r>
      <w:proofErr w:type="spellEnd"/>
      <w:r w:rsidRPr="00B05170">
        <w:rPr>
          <w:sz w:val="22"/>
          <w:szCs w:val="22"/>
        </w:rPr>
        <w:t xml:space="preserve"> Pulp </w:t>
      </w:r>
      <w:proofErr w:type="spellStart"/>
      <w:r w:rsidRPr="00B05170">
        <w:rPr>
          <w:sz w:val="22"/>
          <w:szCs w:val="22"/>
        </w:rPr>
        <w:t>dengan</w:t>
      </w:r>
      <w:proofErr w:type="spellEnd"/>
      <w:r w:rsidRPr="00B05170">
        <w:rPr>
          <w:sz w:val="22"/>
          <w:szCs w:val="22"/>
        </w:rPr>
        <w:t xml:space="preserve"> </w:t>
      </w:r>
      <w:proofErr w:type="spellStart"/>
      <w:r w:rsidRPr="00B05170">
        <w:rPr>
          <w:sz w:val="22"/>
          <w:szCs w:val="22"/>
        </w:rPr>
        <w:t>Hidrogen</w:t>
      </w:r>
      <w:proofErr w:type="spellEnd"/>
      <w:r w:rsidRPr="00B05170">
        <w:rPr>
          <w:sz w:val="22"/>
          <w:szCs w:val="22"/>
        </w:rPr>
        <w:t xml:space="preserve"> </w:t>
      </w:r>
      <w:proofErr w:type="spellStart"/>
      <w:r w:rsidRPr="00B05170">
        <w:rPr>
          <w:sz w:val="22"/>
          <w:szCs w:val="22"/>
        </w:rPr>
        <w:t>Peroksida</w:t>
      </w:r>
      <w:proofErr w:type="spellEnd"/>
      <w:r w:rsidRPr="00B05170">
        <w:rPr>
          <w:sz w:val="22"/>
          <w:szCs w:val="22"/>
        </w:rPr>
        <w:t xml:space="preserve">. </w:t>
      </w:r>
      <w:proofErr w:type="spellStart"/>
      <w:r w:rsidRPr="00B05170">
        <w:rPr>
          <w:i/>
          <w:sz w:val="22"/>
          <w:szCs w:val="22"/>
        </w:rPr>
        <w:t>Jurnal</w:t>
      </w:r>
      <w:proofErr w:type="spellEnd"/>
      <w:r w:rsidRPr="00B05170">
        <w:rPr>
          <w:i/>
          <w:sz w:val="22"/>
          <w:szCs w:val="22"/>
        </w:rPr>
        <w:t xml:space="preserve"> </w:t>
      </w:r>
      <w:proofErr w:type="spellStart"/>
      <w:r w:rsidRPr="00B05170">
        <w:rPr>
          <w:i/>
          <w:sz w:val="22"/>
          <w:szCs w:val="22"/>
        </w:rPr>
        <w:t>Reaktor</w:t>
      </w:r>
      <w:proofErr w:type="spellEnd"/>
      <w:r w:rsidRPr="00B05170">
        <w:rPr>
          <w:sz w:val="22"/>
          <w:szCs w:val="22"/>
        </w:rPr>
        <w:t>. 2(12): 123-128.</w:t>
      </w:r>
    </w:p>
    <w:p w:rsidR="00B05170" w:rsidRPr="00B05170" w:rsidRDefault="00B05170" w:rsidP="00672C00">
      <w:pPr>
        <w:autoSpaceDE w:val="0"/>
        <w:autoSpaceDN w:val="0"/>
        <w:adjustRightInd w:val="0"/>
        <w:ind w:left="567" w:hanging="567"/>
        <w:jc w:val="both"/>
        <w:rPr>
          <w:sz w:val="22"/>
          <w:szCs w:val="22"/>
          <w:lang w:val="id-ID"/>
        </w:rPr>
      </w:pPr>
      <w:r w:rsidRPr="00B05170">
        <w:rPr>
          <w:sz w:val="22"/>
          <w:szCs w:val="22"/>
          <w:lang w:val="id-ID"/>
        </w:rPr>
        <w:t xml:space="preserve">Is Helianti*, Maria Ulfah, Budiasih Wahyuntari, Niknik Nurhayati, Edi Wahjono, and Dian Fajar. Vitia Ningrum. 2014. Properties of Native and Recombinant Thermoalkalophilic Xylanases from Bacillus halodurans CM1, and Application of the Enzymes in Industrial Deinking </w:t>
      </w:r>
      <w:r w:rsidRPr="00B05170">
        <w:rPr>
          <w:i/>
          <w:sz w:val="22"/>
          <w:szCs w:val="22"/>
          <w:lang w:val="id-ID"/>
        </w:rPr>
        <w:t xml:space="preserve">Process. </w:t>
      </w:r>
      <w:r w:rsidRPr="00B05170">
        <w:rPr>
          <w:i/>
          <w:sz w:val="22"/>
          <w:szCs w:val="22"/>
          <w:shd w:val="clear" w:color="auto" w:fill="FDFEFB"/>
        </w:rPr>
        <w:t>The 1</w:t>
      </w:r>
      <w:r w:rsidRPr="00B05170">
        <w:rPr>
          <w:i/>
          <w:sz w:val="22"/>
          <w:szCs w:val="22"/>
          <w:shd w:val="clear" w:color="auto" w:fill="FDFEFB"/>
          <w:vertAlign w:val="superscript"/>
        </w:rPr>
        <w:t>st</w:t>
      </w:r>
      <w:r w:rsidRPr="00B05170">
        <w:rPr>
          <w:rStyle w:val="apple-converted-space"/>
          <w:i/>
          <w:sz w:val="22"/>
          <w:szCs w:val="22"/>
          <w:shd w:val="clear" w:color="auto" w:fill="FDFEFB"/>
        </w:rPr>
        <w:t> </w:t>
      </w:r>
      <w:r w:rsidRPr="00B05170">
        <w:rPr>
          <w:i/>
          <w:sz w:val="22"/>
          <w:szCs w:val="22"/>
          <w:shd w:val="clear" w:color="auto" w:fill="FDFEFB"/>
        </w:rPr>
        <w:t>ASEAN Microbial Biotechnology Conference 2014 (AMBC2014)</w:t>
      </w:r>
      <w:r w:rsidRPr="00B05170">
        <w:rPr>
          <w:sz w:val="22"/>
          <w:szCs w:val="22"/>
          <w:shd w:val="clear" w:color="auto" w:fill="FDFEFB"/>
          <w:lang w:val="id-ID"/>
        </w:rPr>
        <w:t>. 19-21 Feb 2014. Bangkok, Thailand.</w:t>
      </w:r>
    </w:p>
    <w:p w:rsidR="00B05170" w:rsidRPr="00B05170" w:rsidRDefault="00B05170" w:rsidP="00672C00">
      <w:pPr>
        <w:autoSpaceDE w:val="0"/>
        <w:autoSpaceDN w:val="0"/>
        <w:adjustRightInd w:val="0"/>
        <w:ind w:left="567" w:hanging="567"/>
        <w:jc w:val="both"/>
        <w:rPr>
          <w:iCs/>
          <w:sz w:val="22"/>
          <w:szCs w:val="22"/>
        </w:rPr>
      </w:pPr>
      <w:proofErr w:type="spellStart"/>
      <w:r w:rsidRPr="00B05170">
        <w:rPr>
          <w:iCs/>
          <w:sz w:val="22"/>
          <w:szCs w:val="22"/>
        </w:rPr>
        <w:t>Isaie</w:t>
      </w:r>
      <w:proofErr w:type="spellEnd"/>
      <w:r w:rsidRPr="00B05170">
        <w:rPr>
          <w:iCs/>
          <w:sz w:val="22"/>
          <w:szCs w:val="22"/>
        </w:rPr>
        <w:t xml:space="preserve">, </w:t>
      </w:r>
      <w:proofErr w:type="spellStart"/>
      <w:r w:rsidRPr="00B05170">
        <w:rPr>
          <w:iCs/>
          <w:sz w:val="22"/>
          <w:szCs w:val="22"/>
        </w:rPr>
        <w:t>Mushimiyimana</w:t>
      </w:r>
      <w:proofErr w:type="spellEnd"/>
      <w:r w:rsidRPr="00B05170">
        <w:rPr>
          <w:iCs/>
          <w:sz w:val="22"/>
          <w:szCs w:val="22"/>
        </w:rPr>
        <w:t xml:space="preserve"> &amp; </w:t>
      </w:r>
      <w:proofErr w:type="spellStart"/>
      <w:r w:rsidRPr="00B05170">
        <w:rPr>
          <w:iCs/>
          <w:sz w:val="22"/>
          <w:szCs w:val="22"/>
        </w:rPr>
        <w:t>Padmavathi</w:t>
      </w:r>
      <w:proofErr w:type="spellEnd"/>
      <w:r w:rsidRPr="00B05170">
        <w:rPr>
          <w:iCs/>
          <w:sz w:val="22"/>
          <w:szCs w:val="22"/>
        </w:rPr>
        <w:t xml:space="preserve">, </w:t>
      </w:r>
      <w:proofErr w:type="spellStart"/>
      <w:r w:rsidRPr="00B05170">
        <w:rPr>
          <w:iCs/>
          <w:sz w:val="22"/>
          <w:szCs w:val="22"/>
        </w:rPr>
        <w:t>Tallapragada</w:t>
      </w:r>
      <w:proofErr w:type="spellEnd"/>
      <w:r w:rsidRPr="00B05170">
        <w:rPr>
          <w:iCs/>
          <w:sz w:val="22"/>
          <w:szCs w:val="22"/>
        </w:rPr>
        <w:t xml:space="preserve">. 2015. Agro wastes residues as strategy to produce </w:t>
      </w:r>
      <w:proofErr w:type="spellStart"/>
      <w:r w:rsidRPr="00B05170">
        <w:rPr>
          <w:iCs/>
          <w:sz w:val="22"/>
          <w:szCs w:val="22"/>
        </w:rPr>
        <w:t>cellulase</w:t>
      </w:r>
      <w:proofErr w:type="spellEnd"/>
      <w:r w:rsidRPr="00B05170">
        <w:rPr>
          <w:iCs/>
          <w:sz w:val="22"/>
          <w:szCs w:val="22"/>
        </w:rPr>
        <w:t xml:space="preserve">. </w:t>
      </w:r>
      <w:r w:rsidRPr="00B05170">
        <w:rPr>
          <w:i/>
          <w:iCs/>
          <w:sz w:val="22"/>
          <w:szCs w:val="22"/>
        </w:rPr>
        <w:t xml:space="preserve">International J. Of </w:t>
      </w:r>
      <w:proofErr w:type="spellStart"/>
      <w:r w:rsidRPr="00B05170">
        <w:rPr>
          <w:i/>
          <w:iCs/>
          <w:sz w:val="22"/>
          <w:szCs w:val="22"/>
        </w:rPr>
        <w:t>Chemt</w:t>
      </w:r>
      <w:proofErr w:type="spellEnd"/>
      <w:r w:rsidRPr="00B05170">
        <w:rPr>
          <w:i/>
          <w:iCs/>
          <w:sz w:val="22"/>
          <w:szCs w:val="22"/>
        </w:rPr>
        <w:t xml:space="preserve"> Tech. </w:t>
      </w:r>
      <w:r w:rsidRPr="00B05170">
        <w:rPr>
          <w:iCs/>
          <w:sz w:val="22"/>
          <w:szCs w:val="22"/>
        </w:rPr>
        <w:t xml:space="preserve"> 8: 89-97</w:t>
      </w:r>
    </w:p>
    <w:p w:rsidR="00B05170" w:rsidRPr="00B05170" w:rsidRDefault="00B05170" w:rsidP="00672C00">
      <w:pPr>
        <w:autoSpaceDE w:val="0"/>
        <w:autoSpaceDN w:val="0"/>
        <w:adjustRightInd w:val="0"/>
        <w:ind w:left="567" w:hanging="567"/>
        <w:jc w:val="both"/>
        <w:rPr>
          <w:sz w:val="22"/>
          <w:szCs w:val="22"/>
        </w:rPr>
      </w:pPr>
      <w:proofErr w:type="spellStart"/>
      <w:r w:rsidRPr="00B05170">
        <w:rPr>
          <w:bCs/>
          <w:sz w:val="22"/>
          <w:szCs w:val="22"/>
        </w:rPr>
        <w:t>Ji</w:t>
      </w:r>
      <w:proofErr w:type="spellEnd"/>
      <w:r w:rsidRPr="00B05170">
        <w:rPr>
          <w:bCs/>
          <w:sz w:val="22"/>
          <w:szCs w:val="22"/>
        </w:rPr>
        <w:t xml:space="preserve"> W, D. Ming, L. Yan-Hong, C. Qing-Xi, </w:t>
      </w:r>
      <w:proofErr w:type="spellStart"/>
      <w:r w:rsidRPr="00B05170">
        <w:rPr>
          <w:bCs/>
          <w:sz w:val="22"/>
          <w:szCs w:val="22"/>
        </w:rPr>
        <w:t>X.Gen</w:t>
      </w:r>
      <w:proofErr w:type="spellEnd"/>
      <w:r w:rsidRPr="00B05170">
        <w:rPr>
          <w:bCs/>
          <w:sz w:val="22"/>
          <w:szCs w:val="22"/>
        </w:rPr>
        <w:t xml:space="preserve">-Jun, </w:t>
      </w:r>
      <w:r w:rsidRPr="00B05170">
        <w:rPr>
          <w:sz w:val="22"/>
          <w:szCs w:val="22"/>
        </w:rPr>
        <w:t xml:space="preserve">and </w:t>
      </w:r>
      <w:r w:rsidRPr="00B05170">
        <w:rPr>
          <w:bCs/>
          <w:sz w:val="22"/>
          <w:szCs w:val="22"/>
        </w:rPr>
        <w:t>Z. Fu-Kun</w:t>
      </w:r>
      <w:r w:rsidRPr="00B05170">
        <w:rPr>
          <w:sz w:val="22"/>
          <w:szCs w:val="22"/>
        </w:rPr>
        <w:t>, 2003. Isolation of a multifunctional</w:t>
      </w:r>
      <w:r w:rsidRPr="00B05170">
        <w:rPr>
          <w:bCs/>
          <w:sz w:val="22"/>
          <w:szCs w:val="22"/>
        </w:rPr>
        <w:t xml:space="preserve"> </w:t>
      </w:r>
      <w:r w:rsidRPr="00B05170">
        <w:rPr>
          <w:sz w:val="22"/>
          <w:szCs w:val="22"/>
        </w:rPr>
        <w:t xml:space="preserve">endogenous </w:t>
      </w:r>
      <w:proofErr w:type="spellStart"/>
      <w:r w:rsidRPr="00B05170">
        <w:rPr>
          <w:sz w:val="22"/>
          <w:szCs w:val="22"/>
        </w:rPr>
        <w:t>cellulase</w:t>
      </w:r>
      <w:proofErr w:type="spellEnd"/>
      <w:r w:rsidRPr="00B05170">
        <w:rPr>
          <w:sz w:val="22"/>
          <w:szCs w:val="22"/>
        </w:rPr>
        <w:t xml:space="preserve"> gene from </w:t>
      </w:r>
      <w:proofErr w:type="spellStart"/>
      <w:r w:rsidRPr="00B05170">
        <w:rPr>
          <w:sz w:val="22"/>
          <w:szCs w:val="22"/>
        </w:rPr>
        <w:t>mollusc</w:t>
      </w:r>
      <w:proofErr w:type="spellEnd"/>
      <w:r w:rsidRPr="00B05170">
        <w:rPr>
          <w:sz w:val="22"/>
          <w:szCs w:val="22"/>
        </w:rPr>
        <w:t>,</w:t>
      </w:r>
      <w:r w:rsidRPr="00B05170">
        <w:rPr>
          <w:bCs/>
          <w:sz w:val="22"/>
          <w:szCs w:val="22"/>
        </w:rPr>
        <w:t xml:space="preserve"> </w:t>
      </w:r>
      <w:proofErr w:type="spellStart"/>
      <w:r w:rsidRPr="00B05170">
        <w:rPr>
          <w:i/>
          <w:iCs/>
          <w:sz w:val="22"/>
          <w:szCs w:val="22"/>
        </w:rPr>
        <w:t>Ampullaria</w:t>
      </w:r>
      <w:proofErr w:type="spellEnd"/>
      <w:r w:rsidRPr="00B05170">
        <w:rPr>
          <w:i/>
          <w:iCs/>
          <w:sz w:val="22"/>
          <w:szCs w:val="22"/>
        </w:rPr>
        <w:t xml:space="preserve"> </w:t>
      </w:r>
      <w:proofErr w:type="spellStart"/>
      <w:r w:rsidRPr="00B05170">
        <w:rPr>
          <w:i/>
          <w:iCs/>
          <w:sz w:val="22"/>
          <w:szCs w:val="22"/>
        </w:rPr>
        <w:t>crossean</w:t>
      </w:r>
      <w:proofErr w:type="spellEnd"/>
      <w:r w:rsidRPr="00B05170">
        <w:rPr>
          <w:sz w:val="22"/>
          <w:szCs w:val="22"/>
        </w:rPr>
        <w:t xml:space="preserve">. </w:t>
      </w:r>
      <w:proofErr w:type="spellStart"/>
      <w:proofErr w:type="gramStart"/>
      <w:r w:rsidRPr="00B05170">
        <w:rPr>
          <w:i/>
          <w:sz w:val="22"/>
          <w:szCs w:val="22"/>
        </w:rPr>
        <w:t>Dalam</w:t>
      </w:r>
      <w:proofErr w:type="spellEnd"/>
      <w:r w:rsidRPr="00B05170">
        <w:rPr>
          <w:i/>
          <w:sz w:val="22"/>
          <w:szCs w:val="22"/>
        </w:rPr>
        <w:t xml:space="preserve"> </w:t>
      </w:r>
      <w:r w:rsidRPr="00B05170">
        <w:rPr>
          <w:sz w:val="22"/>
          <w:szCs w:val="22"/>
        </w:rPr>
        <w:t>:</w:t>
      </w:r>
      <w:proofErr w:type="gramEnd"/>
      <w:r w:rsidRPr="00B05170">
        <w:rPr>
          <w:sz w:val="22"/>
          <w:szCs w:val="22"/>
        </w:rPr>
        <w:t xml:space="preserve"> Al-</w:t>
      </w:r>
      <w:proofErr w:type="spellStart"/>
      <w:r w:rsidRPr="00B05170">
        <w:rPr>
          <w:sz w:val="22"/>
          <w:szCs w:val="22"/>
        </w:rPr>
        <w:t>Arif</w:t>
      </w:r>
      <w:proofErr w:type="spellEnd"/>
      <w:r w:rsidRPr="00B05170">
        <w:rPr>
          <w:sz w:val="22"/>
          <w:szCs w:val="22"/>
        </w:rPr>
        <w:t xml:space="preserve">, M.A., W. </w:t>
      </w:r>
      <w:proofErr w:type="spellStart"/>
      <w:r w:rsidRPr="00B05170">
        <w:rPr>
          <w:sz w:val="22"/>
          <w:szCs w:val="22"/>
        </w:rPr>
        <w:t>Darmanto</w:t>
      </w:r>
      <w:proofErr w:type="spellEnd"/>
      <w:r w:rsidRPr="00B05170">
        <w:rPr>
          <w:sz w:val="22"/>
          <w:szCs w:val="22"/>
        </w:rPr>
        <w:t xml:space="preserve"> </w:t>
      </w:r>
      <w:proofErr w:type="spellStart"/>
      <w:r w:rsidRPr="00B05170">
        <w:rPr>
          <w:sz w:val="22"/>
          <w:szCs w:val="22"/>
        </w:rPr>
        <w:t>dan</w:t>
      </w:r>
      <w:proofErr w:type="spellEnd"/>
      <w:r w:rsidRPr="00B05170">
        <w:rPr>
          <w:sz w:val="22"/>
          <w:szCs w:val="22"/>
        </w:rPr>
        <w:t xml:space="preserve"> N.T. </w:t>
      </w:r>
      <w:proofErr w:type="spellStart"/>
      <w:r w:rsidRPr="00B05170">
        <w:rPr>
          <w:sz w:val="22"/>
          <w:szCs w:val="22"/>
        </w:rPr>
        <w:t>Puspaningsih</w:t>
      </w:r>
      <w:proofErr w:type="spellEnd"/>
      <w:r w:rsidRPr="00B05170">
        <w:rPr>
          <w:sz w:val="22"/>
          <w:szCs w:val="22"/>
        </w:rPr>
        <w:t xml:space="preserve">, (eds.) 2012. </w:t>
      </w:r>
      <w:proofErr w:type="spellStart"/>
      <w:proofErr w:type="gramStart"/>
      <w:r w:rsidRPr="00B05170">
        <w:rPr>
          <w:sz w:val="22"/>
          <w:szCs w:val="22"/>
        </w:rPr>
        <w:t>Isolasi</w:t>
      </w:r>
      <w:proofErr w:type="spellEnd"/>
      <w:r w:rsidRPr="00B05170">
        <w:rPr>
          <w:sz w:val="22"/>
          <w:szCs w:val="22"/>
        </w:rPr>
        <w:t xml:space="preserve">  </w:t>
      </w:r>
      <w:proofErr w:type="spellStart"/>
      <w:r w:rsidRPr="00B05170">
        <w:rPr>
          <w:sz w:val="22"/>
          <w:szCs w:val="22"/>
        </w:rPr>
        <w:t>dan</w:t>
      </w:r>
      <w:proofErr w:type="spellEnd"/>
      <w:proofErr w:type="gramEnd"/>
      <w:r w:rsidRPr="00B05170">
        <w:rPr>
          <w:sz w:val="22"/>
          <w:szCs w:val="22"/>
        </w:rPr>
        <w:t xml:space="preserve"> </w:t>
      </w:r>
      <w:proofErr w:type="spellStart"/>
      <w:r w:rsidRPr="00B05170">
        <w:rPr>
          <w:sz w:val="22"/>
          <w:szCs w:val="22"/>
        </w:rPr>
        <w:t>Karakterisasi</w:t>
      </w:r>
      <w:proofErr w:type="spellEnd"/>
      <w:r w:rsidRPr="00B05170">
        <w:rPr>
          <w:sz w:val="22"/>
          <w:szCs w:val="22"/>
        </w:rPr>
        <w:t xml:space="preserve"> </w:t>
      </w:r>
      <w:proofErr w:type="spellStart"/>
      <w:r w:rsidRPr="00B05170">
        <w:rPr>
          <w:sz w:val="22"/>
          <w:szCs w:val="22"/>
        </w:rPr>
        <w:t>Ensim</w:t>
      </w:r>
      <w:proofErr w:type="spellEnd"/>
      <w:r w:rsidRPr="00B05170">
        <w:rPr>
          <w:sz w:val="22"/>
          <w:szCs w:val="22"/>
        </w:rPr>
        <w:t xml:space="preserve"> </w:t>
      </w:r>
      <w:proofErr w:type="spellStart"/>
      <w:r w:rsidRPr="00B05170">
        <w:rPr>
          <w:sz w:val="22"/>
          <w:szCs w:val="22"/>
        </w:rPr>
        <w:t>Selulase</w:t>
      </w:r>
      <w:proofErr w:type="spellEnd"/>
      <w:r w:rsidRPr="00B05170">
        <w:rPr>
          <w:sz w:val="22"/>
          <w:szCs w:val="22"/>
        </w:rPr>
        <w:t xml:space="preserve"> </w:t>
      </w:r>
      <w:proofErr w:type="spellStart"/>
      <w:r w:rsidRPr="00B05170">
        <w:rPr>
          <w:sz w:val="22"/>
          <w:szCs w:val="22"/>
        </w:rPr>
        <w:t>dari</w:t>
      </w:r>
      <w:proofErr w:type="spellEnd"/>
      <w:r w:rsidRPr="00B05170">
        <w:rPr>
          <w:sz w:val="22"/>
          <w:szCs w:val="22"/>
        </w:rPr>
        <w:t xml:space="preserve"> </w:t>
      </w:r>
      <w:proofErr w:type="spellStart"/>
      <w:r w:rsidRPr="00B05170">
        <w:rPr>
          <w:sz w:val="22"/>
          <w:szCs w:val="22"/>
        </w:rPr>
        <w:t>Keong</w:t>
      </w:r>
      <w:proofErr w:type="spellEnd"/>
      <w:r w:rsidRPr="00B05170">
        <w:rPr>
          <w:sz w:val="22"/>
          <w:szCs w:val="22"/>
        </w:rPr>
        <w:t xml:space="preserve"> </w:t>
      </w:r>
      <w:proofErr w:type="spellStart"/>
      <w:r w:rsidRPr="00B05170">
        <w:rPr>
          <w:sz w:val="22"/>
          <w:szCs w:val="22"/>
        </w:rPr>
        <w:t>Emas</w:t>
      </w:r>
      <w:proofErr w:type="spellEnd"/>
      <w:r w:rsidRPr="00B05170">
        <w:rPr>
          <w:sz w:val="22"/>
          <w:szCs w:val="22"/>
        </w:rPr>
        <w:t xml:space="preserve"> </w:t>
      </w:r>
      <w:proofErr w:type="spellStart"/>
      <w:r w:rsidRPr="00B05170">
        <w:rPr>
          <w:sz w:val="22"/>
          <w:szCs w:val="22"/>
        </w:rPr>
        <w:t>dan</w:t>
      </w:r>
      <w:proofErr w:type="spellEnd"/>
      <w:r w:rsidRPr="00B05170">
        <w:rPr>
          <w:sz w:val="22"/>
          <w:szCs w:val="22"/>
        </w:rPr>
        <w:t xml:space="preserve"> </w:t>
      </w:r>
      <w:proofErr w:type="spellStart"/>
      <w:r w:rsidRPr="00B05170">
        <w:rPr>
          <w:sz w:val="22"/>
          <w:szCs w:val="22"/>
        </w:rPr>
        <w:t>Rayap</w:t>
      </w:r>
      <w:proofErr w:type="spellEnd"/>
      <w:r w:rsidRPr="00B05170">
        <w:rPr>
          <w:sz w:val="22"/>
          <w:szCs w:val="22"/>
        </w:rPr>
        <w:t xml:space="preserve"> </w:t>
      </w:r>
      <w:proofErr w:type="spellStart"/>
      <w:r w:rsidRPr="00B05170">
        <w:rPr>
          <w:sz w:val="22"/>
          <w:szCs w:val="22"/>
        </w:rPr>
        <w:t>sebagai</w:t>
      </w:r>
      <w:proofErr w:type="spellEnd"/>
      <w:r w:rsidRPr="00B05170">
        <w:rPr>
          <w:sz w:val="22"/>
          <w:szCs w:val="22"/>
        </w:rPr>
        <w:t xml:space="preserve"> </w:t>
      </w:r>
      <w:proofErr w:type="spellStart"/>
      <w:r w:rsidRPr="00B05170">
        <w:rPr>
          <w:sz w:val="22"/>
          <w:szCs w:val="22"/>
        </w:rPr>
        <w:t>Bahan</w:t>
      </w:r>
      <w:proofErr w:type="spellEnd"/>
      <w:r w:rsidRPr="00B05170">
        <w:rPr>
          <w:sz w:val="22"/>
          <w:szCs w:val="22"/>
        </w:rPr>
        <w:t xml:space="preserve"> </w:t>
      </w:r>
      <w:proofErr w:type="spellStart"/>
      <w:r w:rsidRPr="00B05170">
        <w:rPr>
          <w:sz w:val="22"/>
          <w:szCs w:val="22"/>
        </w:rPr>
        <w:t>Pendegradasi</w:t>
      </w:r>
      <w:proofErr w:type="spellEnd"/>
      <w:r w:rsidRPr="00B05170">
        <w:rPr>
          <w:sz w:val="22"/>
          <w:szCs w:val="22"/>
        </w:rPr>
        <w:t xml:space="preserve"> </w:t>
      </w:r>
      <w:proofErr w:type="spellStart"/>
      <w:r w:rsidRPr="00B05170">
        <w:rPr>
          <w:sz w:val="22"/>
          <w:szCs w:val="22"/>
        </w:rPr>
        <w:t>Selulosa</w:t>
      </w:r>
      <w:proofErr w:type="spellEnd"/>
      <w:r w:rsidRPr="00B05170">
        <w:rPr>
          <w:sz w:val="22"/>
          <w:szCs w:val="22"/>
        </w:rPr>
        <w:t xml:space="preserve">. </w:t>
      </w:r>
      <w:proofErr w:type="spellStart"/>
      <w:r w:rsidRPr="00B05170">
        <w:rPr>
          <w:i/>
          <w:sz w:val="22"/>
          <w:szCs w:val="22"/>
        </w:rPr>
        <w:t>Jurnal</w:t>
      </w:r>
      <w:proofErr w:type="spellEnd"/>
      <w:r w:rsidRPr="00B05170">
        <w:rPr>
          <w:i/>
          <w:sz w:val="22"/>
          <w:szCs w:val="22"/>
        </w:rPr>
        <w:t xml:space="preserve"> JBP </w:t>
      </w:r>
      <w:proofErr w:type="spellStart"/>
      <w:r w:rsidRPr="00B05170">
        <w:rPr>
          <w:i/>
          <w:sz w:val="22"/>
          <w:szCs w:val="22"/>
        </w:rPr>
        <w:t>Biosains</w:t>
      </w:r>
      <w:proofErr w:type="spellEnd"/>
      <w:r w:rsidRPr="00B05170">
        <w:rPr>
          <w:sz w:val="22"/>
          <w:szCs w:val="22"/>
        </w:rPr>
        <w:t>. 2(14</w:t>
      </w:r>
      <w:proofErr w:type="gramStart"/>
      <w:r w:rsidRPr="00B05170">
        <w:rPr>
          <w:sz w:val="22"/>
          <w:szCs w:val="22"/>
        </w:rPr>
        <w:t>) :</w:t>
      </w:r>
      <w:proofErr w:type="gramEnd"/>
      <w:r w:rsidRPr="00B05170">
        <w:rPr>
          <w:sz w:val="22"/>
          <w:szCs w:val="22"/>
        </w:rPr>
        <w:t xml:space="preserve"> 86-92.</w:t>
      </w:r>
    </w:p>
    <w:p w:rsidR="00B05170" w:rsidRPr="00B05170" w:rsidRDefault="00B05170" w:rsidP="00672C00">
      <w:pPr>
        <w:autoSpaceDE w:val="0"/>
        <w:autoSpaceDN w:val="0"/>
        <w:adjustRightInd w:val="0"/>
        <w:ind w:left="567" w:hanging="567"/>
        <w:jc w:val="both"/>
        <w:rPr>
          <w:sz w:val="22"/>
          <w:szCs w:val="22"/>
        </w:rPr>
      </w:pPr>
      <w:proofErr w:type="spellStart"/>
      <w:r w:rsidRPr="00B05170">
        <w:rPr>
          <w:iCs/>
          <w:sz w:val="22"/>
          <w:szCs w:val="22"/>
        </w:rPr>
        <w:t>Johnsen</w:t>
      </w:r>
      <w:proofErr w:type="spellEnd"/>
      <w:r w:rsidRPr="00B05170">
        <w:rPr>
          <w:iCs/>
          <w:sz w:val="22"/>
          <w:szCs w:val="22"/>
        </w:rPr>
        <w:t xml:space="preserve">, H.R. and K. Krause, 2014. </w:t>
      </w:r>
      <w:proofErr w:type="spellStart"/>
      <w:r w:rsidRPr="00B05170">
        <w:rPr>
          <w:bCs/>
          <w:sz w:val="22"/>
          <w:szCs w:val="22"/>
        </w:rPr>
        <w:t>Cellulase</w:t>
      </w:r>
      <w:proofErr w:type="spellEnd"/>
      <w:r w:rsidRPr="00B05170">
        <w:rPr>
          <w:bCs/>
          <w:sz w:val="22"/>
          <w:szCs w:val="22"/>
        </w:rPr>
        <w:t xml:space="preserve"> Activity Screening Using Pure </w:t>
      </w:r>
      <w:proofErr w:type="spellStart"/>
      <w:r w:rsidRPr="00B05170">
        <w:rPr>
          <w:bCs/>
          <w:sz w:val="22"/>
          <w:szCs w:val="22"/>
        </w:rPr>
        <w:t>Carboxymethylcellulose</w:t>
      </w:r>
      <w:proofErr w:type="gramStart"/>
      <w:r w:rsidRPr="00B05170">
        <w:rPr>
          <w:bCs/>
          <w:sz w:val="22"/>
          <w:szCs w:val="22"/>
        </w:rPr>
        <w:t>:Application</w:t>
      </w:r>
      <w:proofErr w:type="spellEnd"/>
      <w:proofErr w:type="gramEnd"/>
      <w:r w:rsidRPr="00B05170">
        <w:rPr>
          <w:bCs/>
          <w:sz w:val="22"/>
          <w:szCs w:val="22"/>
        </w:rPr>
        <w:t xml:space="preserve"> to Soluble Cellulolytic Samples and to Plant Tissue Prints. </w:t>
      </w:r>
      <w:r w:rsidRPr="00B05170">
        <w:rPr>
          <w:i/>
          <w:iCs/>
          <w:sz w:val="22"/>
          <w:szCs w:val="22"/>
        </w:rPr>
        <w:t xml:space="preserve">Int. J. Mol. Sci. </w:t>
      </w:r>
      <w:r w:rsidRPr="00B05170">
        <w:rPr>
          <w:iCs/>
          <w:sz w:val="22"/>
          <w:szCs w:val="22"/>
        </w:rPr>
        <w:t>15</w:t>
      </w:r>
      <w:r w:rsidRPr="00B05170">
        <w:rPr>
          <w:sz w:val="22"/>
          <w:szCs w:val="22"/>
        </w:rPr>
        <w:t>: 830-838.</w:t>
      </w:r>
    </w:p>
    <w:p w:rsidR="00B05170" w:rsidRPr="00B05170" w:rsidRDefault="00B05170" w:rsidP="00672C00">
      <w:pPr>
        <w:autoSpaceDE w:val="0"/>
        <w:autoSpaceDN w:val="0"/>
        <w:adjustRightInd w:val="0"/>
        <w:ind w:left="567" w:hanging="567"/>
        <w:jc w:val="both"/>
        <w:rPr>
          <w:sz w:val="22"/>
          <w:szCs w:val="22"/>
        </w:rPr>
      </w:pPr>
      <w:proofErr w:type="spellStart"/>
      <w:r w:rsidRPr="00B05170">
        <w:rPr>
          <w:bCs/>
          <w:sz w:val="22"/>
          <w:szCs w:val="22"/>
        </w:rPr>
        <w:t>Khianngnam</w:t>
      </w:r>
      <w:proofErr w:type="spellEnd"/>
      <w:r w:rsidRPr="00B05170">
        <w:rPr>
          <w:bCs/>
          <w:sz w:val="22"/>
          <w:szCs w:val="22"/>
        </w:rPr>
        <w:t xml:space="preserve"> S</w:t>
      </w:r>
      <w:proofErr w:type="gramStart"/>
      <w:r w:rsidRPr="00B05170">
        <w:rPr>
          <w:bCs/>
          <w:sz w:val="22"/>
          <w:szCs w:val="22"/>
        </w:rPr>
        <w:t>,Y</w:t>
      </w:r>
      <w:proofErr w:type="gramEnd"/>
      <w:r w:rsidRPr="00B05170">
        <w:rPr>
          <w:bCs/>
          <w:sz w:val="22"/>
          <w:szCs w:val="22"/>
        </w:rPr>
        <w:t xml:space="preserve">. </w:t>
      </w:r>
      <w:proofErr w:type="spellStart"/>
      <w:r w:rsidRPr="00B05170">
        <w:rPr>
          <w:bCs/>
          <w:sz w:val="22"/>
          <w:szCs w:val="22"/>
        </w:rPr>
        <w:t>Pootaeng</w:t>
      </w:r>
      <w:proofErr w:type="spellEnd"/>
      <w:r w:rsidRPr="00B05170">
        <w:rPr>
          <w:bCs/>
          <w:sz w:val="22"/>
          <w:szCs w:val="22"/>
        </w:rPr>
        <w:t xml:space="preserve">-on, T. </w:t>
      </w:r>
      <w:proofErr w:type="spellStart"/>
      <w:r w:rsidRPr="00B05170">
        <w:rPr>
          <w:bCs/>
          <w:sz w:val="22"/>
          <w:szCs w:val="22"/>
        </w:rPr>
        <w:t>Techakriengkrai</w:t>
      </w:r>
      <w:proofErr w:type="spellEnd"/>
      <w:r w:rsidRPr="00B05170">
        <w:rPr>
          <w:bCs/>
          <w:sz w:val="22"/>
          <w:szCs w:val="22"/>
        </w:rPr>
        <w:t xml:space="preserve">, S. </w:t>
      </w:r>
      <w:proofErr w:type="spellStart"/>
      <w:r w:rsidRPr="00B05170">
        <w:rPr>
          <w:bCs/>
          <w:sz w:val="22"/>
          <w:szCs w:val="22"/>
        </w:rPr>
        <w:t>Tanasupwat</w:t>
      </w:r>
      <w:proofErr w:type="spellEnd"/>
      <w:r w:rsidRPr="00B05170">
        <w:rPr>
          <w:bCs/>
          <w:sz w:val="22"/>
          <w:szCs w:val="22"/>
        </w:rPr>
        <w:t xml:space="preserve">. 2014. Screening and Identification Of </w:t>
      </w:r>
      <w:proofErr w:type="spellStart"/>
      <w:r w:rsidRPr="00B05170">
        <w:rPr>
          <w:bCs/>
          <w:sz w:val="22"/>
          <w:szCs w:val="22"/>
        </w:rPr>
        <w:t>Cellulase</w:t>
      </w:r>
      <w:proofErr w:type="spellEnd"/>
      <w:r w:rsidRPr="00B05170">
        <w:rPr>
          <w:bCs/>
          <w:sz w:val="22"/>
          <w:szCs w:val="22"/>
        </w:rPr>
        <w:t xml:space="preserve"> Producing Bacteria Isolated From Oil Palm Meal. </w:t>
      </w:r>
      <w:r w:rsidRPr="00B05170">
        <w:rPr>
          <w:i/>
          <w:sz w:val="22"/>
          <w:szCs w:val="22"/>
        </w:rPr>
        <w:t>J. Appl. Pharmaceutical Sci</w:t>
      </w:r>
      <w:r w:rsidRPr="00B05170">
        <w:rPr>
          <w:sz w:val="22"/>
          <w:szCs w:val="22"/>
        </w:rPr>
        <w:t>. 4(04</w:t>
      </w:r>
      <w:proofErr w:type="gramStart"/>
      <w:r w:rsidRPr="00B05170">
        <w:rPr>
          <w:sz w:val="22"/>
          <w:szCs w:val="22"/>
        </w:rPr>
        <w:t>) :</w:t>
      </w:r>
      <w:proofErr w:type="gramEnd"/>
      <w:r w:rsidRPr="00B05170">
        <w:rPr>
          <w:sz w:val="22"/>
          <w:szCs w:val="22"/>
        </w:rPr>
        <w:t xml:space="preserve"> 090-096</w:t>
      </w:r>
    </w:p>
    <w:p w:rsidR="00B05170" w:rsidRPr="00B05170" w:rsidRDefault="00B05170" w:rsidP="00672C00">
      <w:pPr>
        <w:autoSpaceDE w:val="0"/>
        <w:autoSpaceDN w:val="0"/>
        <w:adjustRightInd w:val="0"/>
        <w:ind w:left="567" w:hanging="567"/>
        <w:jc w:val="both"/>
        <w:rPr>
          <w:sz w:val="22"/>
          <w:szCs w:val="22"/>
        </w:rPr>
      </w:pPr>
      <w:proofErr w:type="spellStart"/>
      <w:r w:rsidRPr="00B05170">
        <w:rPr>
          <w:sz w:val="22"/>
          <w:szCs w:val="22"/>
        </w:rPr>
        <w:t>Kartawinata</w:t>
      </w:r>
      <w:proofErr w:type="spellEnd"/>
      <w:r w:rsidRPr="00B05170">
        <w:rPr>
          <w:sz w:val="22"/>
          <w:szCs w:val="22"/>
        </w:rPr>
        <w:t xml:space="preserve">, N., S. </w:t>
      </w:r>
      <w:proofErr w:type="spellStart"/>
      <w:r w:rsidRPr="00B05170">
        <w:rPr>
          <w:sz w:val="22"/>
          <w:szCs w:val="22"/>
        </w:rPr>
        <w:t>Riswan</w:t>
      </w:r>
      <w:proofErr w:type="spellEnd"/>
      <w:r w:rsidRPr="00B05170">
        <w:rPr>
          <w:sz w:val="22"/>
          <w:szCs w:val="22"/>
        </w:rPr>
        <w:t xml:space="preserve">, A. N. </w:t>
      </w:r>
      <w:proofErr w:type="spellStart"/>
      <w:r w:rsidRPr="00B05170">
        <w:rPr>
          <w:sz w:val="22"/>
          <w:szCs w:val="22"/>
        </w:rPr>
        <w:t>Ginting</w:t>
      </w:r>
      <w:proofErr w:type="spellEnd"/>
      <w:r w:rsidRPr="00B05170">
        <w:rPr>
          <w:sz w:val="22"/>
          <w:szCs w:val="22"/>
        </w:rPr>
        <w:t xml:space="preserve"> &amp; T. </w:t>
      </w:r>
      <w:proofErr w:type="spellStart"/>
      <w:r w:rsidRPr="00B05170">
        <w:rPr>
          <w:sz w:val="22"/>
          <w:szCs w:val="22"/>
        </w:rPr>
        <w:t>Puspitasari</w:t>
      </w:r>
      <w:proofErr w:type="spellEnd"/>
      <w:r w:rsidRPr="00B05170">
        <w:rPr>
          <w:sz w:val="22"/>
          <w:szCs w:val="22"/>
        </w:rPr>
        <w:t xml:space="preserve">. 2001. An Overview Post Extraction Secondary Forest </w:t>
      </w:r>
      <w:proofErr w:type="gramStart"/>
      <w:r w:rsidRPr="00B05170">
        <w:rPr>
          <w:sz w:val="22"/>
          <w:szCs w:val="22"/>
        </w:rPr>
        <w:t>In</w:t>
      </w:r>
      <w:proofErr w:type="gramEnd"/>
      <w:r w:rsidRPr="00B05170">
        <w:rPr>
          <w:sz w:val="22"/>
          <w:szCs w:val="22"/>
        </w:rPr>
        <w:t xml:space="preserve"> Indonesia. </w:t>
      </w:r>
      <w:proofErr w:type="spellStart"/>
      <w:r w:rsidRPr="00B05170">
        <w:rPr>
          <w:i/>
          <w:sz w:val="22"/>
          <w:szCs w:val="22"/>
        </w:rPr>
        <w:t>Jurnal</w:t>
      </w:r>
      <w:proofErr w:type="spellEnd"/>
      <w:r w:rsidRPr="00B05170">
        <w:rPr>
          <w:i/>
          <w:sz w:val="22"/>
          <w:szCs w:val="22"/>
        </w:rPr>
        <w:t xml:space="preserve"> of Tropical Forest Science</w:t>
      </w:r>
      <w:r w:rsidRPr="00B05170">
        <w:rPr>
          <w:sz w:val="22"/>
          <w:szCs w:val="22"/>
        </w:rPr>
        <w:t>. 13(4): 621 – 638</w:t>
      </w:r>
    </w:p>
    <w:p w:rsidR="00D0483F" w:rsidRPr="00B05170" w:rsidRDefault="00D0483F" w:rsidP="00672C00">
      <w:pPr>
        <w:autoSpaceDE w:val="0"/>
        <w:autoSpaceDN w:val="0"/>
        <w:adjustRightInd w:val="0"/>
        <w:ind w:left="567" w:hanging="567"/>
        <w:rPr>
          <w:sz w:val="22"/>
          <w:szCs w:val="22"/>
        </w:rPr>
      </w:pPr>
      <w:r w:rsidRPr="00B05170">
        <w:rPr>
          <w:color w:val="000000"/>
          <w:sz w:val="22"/>
          <w:szCs w:val="22"/>
        </w:rPr>
        <w:t xml:space="preserve">Mayo, S.J., </w:t>
      </w:r>
      <w:proofErr w:type="spellStart"/>
      <w:r w:rsidR="00B05170">
        <w:rPr>
          <w:color w:val="000000"/>
          <w:sz w:val="22"/>
          <w:szCs w:val="22"/>
        </w:rPr>
        <w:t>Bogner</w:t>
      </w:r>
      <w:proofErr w:type="spellEnd"/>
      <w:r w:rsidR="00B05170">
        <w:rPr>
          <w:color w:val="000000"/>
          <w:sz w:val="22"/>
          <w:szCs w:val="22"/>
        </w:rPr>
        <w:t>, J., and Boyce P.C., 2014</w:t>
      </w:r>
      <w:r w:rsidRPr="00B05170">
        <w:rPr>
          <w:color w:val="000000"/>
          <w:sz w:val="22"/>
          <w:szCs w:val="22"/>
        </w:rPr>
        <w:t xml:space="preserve">.The Genera </w:t>
      </w:r>
      <w:proofErr w:type="gramStart"/>
      <w:r w:rsidRPr="00B05170">
        <w:rPr>
          <w:color w:val="000000"/>
          <w:sz w:val="22"/>
          <w:szCs w:val="22"/>
        </w:rPr>
        <w:t>Of</w:t>
      </w:r>
      <w:proofErr w:type="gramEnd"/>
      <w:r w:rsidRPr="00B05170">
        <w:rPr>
          <w:color w:val="000000"/>
          <w:sz w:val="22"/>
          <w:szCs w:val="22"/>
        </w:rPr>
        <w:t xml:space="preserve"> </w:t>
      </w:r>
      <w:proofErr w:type="spellStart"/>
      <w:r w:rsidRPr="00B05170">
        <w:rPr>
          <w:color w:val="000000"/>
          <w:sz w:val="22"/>
          <w:szCs w:val="22"/>
        </w:rPr>
        <w:t>Aaceae</w:t>
      </w:r>
      <w:proofErr w:type="spellEnd"/>
      <w:r w:rsidRPr="00B05170">
        <w:rPr>
          <w:color w:val="000000"/>
          <w:sz w:val="22"/>
          <w:szCs w:val="22"/>
        </w:rPr>
        <w:t xml:space="preserve">. Media </w:t>
      </w:r>
      <w:proofErr w:type="spellStart"/>
      <w:r w:rsidRPr="00B05170">
        <w:rPr>
          <w:color w:val="000000"/>
          <w:sz w:val="22"/>
          <w:szCs w:val="22"/>
        </w:rPr>
        <w:t>recources</w:t>
      </w:r>
      <w:proofErr w:type="spellEnd"/>
      <w:r w:rsidRPr="00B05170">
        <w:rPr>
          <w:color w:val="000000"/>
          <w:sz w:val="22"/>
          <w:szCs w:val="22"/>
        </w:rPr>
        <w:t xml:space="preserve"> </w:t>
      </w:r>
      <w:r w:rsidRPr="00B05170">
        <w:rPr>
          <w:sz w:val="22"/>
          <w:szCs w:val="22"/>
        </w:rPr>
        <w:t xml:space="preserve">Information Services </w:t>
      </w:r>
      <w:proofErr w:type="spellStart"/>
      <w:r w:rsidRPr="00B05170">
        <w:rPr>
          <w:sz w:val="22"/>
          <w:szCs w:val="22"/>
        </w:rPr>
        <w:t>Department.Royal</w:t>
      </w:r>
      <w:proofErr w:type="spellEnd"/>
      <w:r w:rsidRPr="00B05170">
        <w:rPr>
          <w:sz w:val="22"/>
          <w:szCs w:val="22"/>
        </w:rPr>
        <w:t xml:space="preserve"> Botanical Garden, Kew.</w:t>
      </w:r>
    </w:p>
    <w:p w:rsidR="00B05170" w:rsidRPr="00247507" w:rsidRDefault="00B05170" w:rsidP="00672C00">
      <w:pPr>
        <w:autoSpaceDE w:val="0"/>
        <w:autoSpaceDN w:val="0"/>
        <w:adjustRightInd w:val="0"/>
        <w:ind w:left="567" w:hanging="567"/>
        <w:jc w:val="both"/>
        <w:rPr>
          <w:lang w:val="id-ID"/>
        </w:rPr>
      </w:pPr>
      <w:proofErr w:type="spellStart"/>
      <w:r w:rsidRPr="00B05170">
        <w:rPr>
          <w:sz w:val="22"/>
          <w:szCs w:val="22"/>
        </w:rPr>
        <w:t>Ulfah</w:t>
      </w:r>
      <w:proofErr w:type="spellEnd"/>
      <w:r w:rsidRPr="00B05170">
        <w:rPr>
          <w:sz w:val="22"/>
          <w:szCs w:val="22"/>
        </w:rPr>
        <w:t xml:space="preserve">, M., I. </w:t>
      </w:r>
      <w:proofErr w:type="spellStart"/>
      <w:r w:rsidRPr="00B05170">
        <w:rPr>
          <w:sz w:val="22"/>
          <w:szCs w:val="22"/>
        </w:rPr>
        <w:t>Helianti</w:t>
      </w:r>
      <w:proofErr w:type="spellEnd"/>
      <w:r w:rsidRPr="00B05170">
        <w:rPr>
          <w:sz w:val="22"/>
          <w:szCs w:val="22"/>
        </w:rPr>
        <w:t xml:space="preserve">, B. </w:t>
      </w:r>
      <w:proofErr w:type="spellStart"/>
      <w:r w:rsidRPr="00B05170">
        <w:rPr>
          <w:sz w:val="22"/>
          <w:szCs w:val="22"/>
        </w:rPr>
        <w:t>Wahyuntari</w:t>
      </w:r>
      <w:proofErr w:type="spellEnd"/>
      <w:r w:rsidRPr="00B05170">
        <w:rPr>
          <w:sz w:val="22"/>
          <w:szCs w:val="22"/>
        </w:rPr>
        <w:t xml:space="preserve">, and N. </w:t>
      </w:r>
      <w:proofErr w:type="spellStart"/>
      <w:r w:rsidRPr="00B05170">
        <w:rPr>
          <w:sz w:val="22"/>
          <w:szCs w:val="22"/>
        </w:rPr>
        <w:t>Hurhayati</w:t>
      </w:r>
      <w:proofErr w:type="spellEnd"/>
      <w:r w:rsidRPr="00B05170">
        <w:rPr>
          <w:sz w:val="22"/>
          <w:szCs w:val="22"/>
        </w:rPr>
        <w:t xml:space="preserve">. 2011. Characterization of a New </w:t>
      </w:r>
      <w:proofErr w:type="spellStart"/>
      <w:r w:rsidRPr="00B05170">
        <w:rPr>
          <w:sz w:val="22"/>
          <w:szCs w:val="22"/>
        </w:rPr>
        <w:t>Thermoalkalophilic</w:t>
      </w:r>
      <w:proofErr w:type="spellEnd"/>
      <w:r w:rsidRPr="00B05170">
        <w:rPr>
          <w:sz w:val="22"/>
          <w:szCs w:val="22"/>
        </w:rPr>
        <w:t xml:space="preserve"> </w:t>
      </w:r>
      <w:proofErr w:type="spellStart"/>
      <w:r w:rsidRPr="00B05170">
        <w:rPr>
          <w:sz w:val="22"/>
          <w:szCs w:val="22"/>
        </w:rPr>
        <w:t>Xylanase</w:t>
      </w:r>
      <w:proofErr w:type="spellEnd"/>
      <w:r w:rsidRPr="00B05170">
        <w:rPr>
          <w:sz w:val="22"/>
          <w:szCs w:val="22"/>
        </w:rPr>
        <w:t xml:space="preserve"> –Producing Bacterial Strain Isolated from </w:t>
      </w:r>
      <w:proofErr w:type="spellStart"/>
      <w:r w:rsidRPr="00B05170">
        <w:rPr>
          <w:sz w:val="22"/>
          <w:szCs w:val="22"/>
        </w:rPr>
        <w:t>Cimanggu</w:t>
      </w:r>
      <w:proofErr w:type="spellEnd"/>
      <w:r w:rsidRPr="00B05170">
        <w:rPr>
          <w:sz w:val="22"/>
          <w:szCs w:val="22"/>
        </w:rPr>
        <w:t xml:space="preserve"> Hot Spring, West Java, </w:t>
      </w:r>
      <w:proofErr w:type="gramStart"/>
      <w:r w:rsidRPr="00B05170">
        <w:rPr>
          <w:sz w:val="22"/>
          <w:szCs w:val="22"/>
        </w:rPr>
        <w:t>Indonesia</w:t>
      </w:r>
      <w:proofErr w:type="gramEnd"/>
      <w:r w:rsidRPr="00B05170">
        <w:rPr>
          <w:sz w:val="22"/>
          <w:szCs w:val="22"/>
        </w:rPr>
        <w:t xml:space="preserve">. </w:t>
      </w:r>
      <w:r w:rsidRPr="00B05170">
        <w:rPr>
          <w:i/>
          <w:sz w:val="22"/>
          <w:szCs w:val="22"/>
        </w:rPr>
        <w:t>Microbiology Indonesia</w:t>
      </w:r>
      <w:r w:rsidRPr="00B05170">
        <w:rPr>
          <w:sz w:val="22"/>
          <w:szCs w:val="22"/>
        </w:rPr>
        <w:t>. 3(5): 139-143.</w:t>
      </w:r>
    </w:p>
    <w:p w:rsidR="00BF04BD" w:rsidRDefault="00BF04BD" w:rsidP="00BF04BD">
      <w:pPr>
        <w:spacing w:after="120"/>
        <w:ind w:left="993" w:hanging="993"/>
        <w:jc w:val="both"/>
        <w:rPr>
          <w:sz w:val="20"/>
          <w:szCs w:val="20"/>
          <w:lang w:val="id-ID"/>
        </w:rPr>
      </w:pPr>
    </w:p>
    <w:p w:rsidR="008A28B8" w:rsidRDefault="008A28B8" w:rsidP="00BF04BD">
      <w:pPr>
        <w:jc w:val="both"/>
        <w:rPr>
          <w:sz w:val="22"/>
          <w:szCs w:val="22"/>
          <w:lang w:val="id-ID"/>
        </w:rPr>
        <w:sectPr w:rsidR="008A28B8" w:rsidSect="008A28B8">
          <w:type w:val="continuous"/>
          <w:pgSz w:w="12242" w:h="15842" w:code="1"/>
          <w:pgMar w:top="1701" w:right="1418" w:bottom="1701" w:left="1440" w:header="561" w:footer="964" w:gutter="0"/>
          <w:cols w:space="358"/>
          <w:titlePg/>
          <w:docGrid w:linePitch="212"/>
        </w:sectPr>
      </w:pPr>
    </w:p>
    <w:p w:rsidR="00BF04BD" w:rsidRPr="00BF04BD" w:rsidRDefault="00BF04BD" w:rsidP="00BF04BD">
      <w:pPr>
        <w:jc w:val="both"/>
        <w:rPr>
          <w:sz w:val="22"/>
          <w:szCs w:val="22"/>
          <w:lang w:val="id-ID"/>
        </w:rPr>
      </w:pPr>
    </w:p>
    <w:p w:rsidR="002F7E7F" w:rsidRDefault="002F7E7F" w:rsidP="002F7E7F">
      <w:pPr>
        <w:jc w:val="both"/>
        <w:rPr>
          <w:b/>
          <w:bCs/>
          <w:sz w:val="22"/>
          <w:szCs w:val="22"/>
        </w:rPr>
      </w:pPr>
    </w:p>
    <w:p w:rsidR="002F7E7F" w:rsidRPr="00540FD2" w:rsidRDefault="002F7E7F" w:rsidP="002F7E7F">
      <w:pPr>
        <w:ind w:left="539" w:hangingChars="245" w:hanging="539"/>
        <w:jc w:val="both"/>
        <w:rPr>
          <w:sz w:val="22"/>
          <w:szCs w:val="22"/>
        </w:rPr>
      </w:pPr>
    </w:p>
    <w:p w:rsidR="00D62336" w:rsidRDefault="00D62336" w:rsidP="002F7E7F">
      <w:pPr>
        <w:pStyle w:val="BodyTextIndent3"/>
        <w:ind w:left="541" w:hangingChars="245" w:hanging="541"/>
        <w:rPr>
          <w:b/>
          <w:color w:val="000000"/>
          <w:sz w:val="22"/>
          <w:lang w:val="en-US"/>
        </w:rPr>
        <w:sectPr w:rsidR="00D62336">
          <w:type w:val="continuous"/>
          <w:pgSz w:w="12242" w:h="15842" w:code="1"/>
          <w:pgMar w:top="1701" w:right="1418" w:bottom="1701" w:left="1440" w:header="561" w:footer="964" w:gutter="0"/>
          <w:cols w:num="2" w:space="358" w:equalWidth="0">
            <w:col w:w="4513" w:space="358"/>
            <w:col w:w="4513"/>
          </w:cols>
          <w:titlePg/>
          <w:docGrid w:linePitch="212"/>
        </w:sectPr>
      </w:pPr>
    </w:p>
    <w:p w:rsidR="00D62336" w:rsidRDefault="00D62336">
      <w:pPr>
        <w:pStyle w:val="BodyTextIndent3"/>
        <w:rPr>
          <w:b/>
          <w:color w:val="000000"/>
          <w:sz w:val="22"/>
          <w:lang w:val="en-US"/>
        </w:rPr>
      </w:pPr>
    </w:p>
    <w:p w:rsidR="00E207F1" w:rsidRDefault="00E207F1">
      <w:pPr>
        <w:pStyle w:val="BodyTextIndent3"/>
        <w:rPr>
          <w:b/>
          <w:color w:val="000000"/>
          <w:sz w:val="22"/>
          <w:lang w:val="id-ID"/>
        </w:rPr>
      </w:pPr>
    </w:p>
    <w:p w:rsidR="00D571D8" w:rsidRPr="002961D8" w:rsidRDefault="00D571D8">
      <w:pPr>
        <w:rPr>
          <w:color w:val="000000"/>
          <w:sz w:val="22"/>
          <w:lang w:val="it-IT"/>
        </w:rPr>
      </w:pPr>
    </w:p>
    <w:p w:rsidR="00D571D8" w:rsidRPr="002961D8" w:rsidRDefault="00D571D8">
      <w:pPr>
        <w:ind w:firstLine="546"/>
        <w:jc w:val="both"/>
        <w:rPr>
          <w:color w:val="000000"/>
          <w:sz w:val="22"/>
          <w:lang w:val="it-IT"/>
        </w:rPr>
      </w:pPr>
    </w:p>
    <w:p w:rsidR="00D571D8" w:rsidRPr="002961D8" w:rsidRDefault="00D571D8">
      <w:pPr>
        <w:ind w:firstLine="546"/>
        <w:jc w:val="both"/>
        <w:rPr>
          <w:color w:val="000000"/>
          <w:sz w:val="22"/>
          <w:lang w:val="it-IT"/>
        </w:rPr>
        <w:sectPr w:rsidR="00D571D8" w:rsidRPr="002961D8">
          <w:type w:val="continuous"/>
          <w:pgSz w:w="12242" w:h="15842" w:code="1"/>
          <w:pgMar w:top="1701" w:right="1418" w:bottom="1701" w:left="1440" w:header="561" w:footer="964" w:gutter="0"/>
          <w:cols w:space="709" w:equalWidth="0">
            <w:col w:w="9384" w:space="358"/>
          </w:cols>
          <w:titlePg/>
          <w:docGrid w:linePitch="212"/>
        </w:sectPr>
      </w:pPr>
    </w:p>
    <w:p w:rsidR="00D571D8" w:rsidRPr="002961D8" w:rsidRDefault="00D571D8">
      <w:pPr>
        <w:pStyle w:val="Footer"/>
        <w:tabs>
          <w:tab w:val="clear" w:pos="4320"/>
          <w:tab w:val="clear" w:pos="8640"/>
        </w:tabs>
        <w:rPr>
          <w:lang w:val="it-IT"/>
        </w:rPr>
      </w:pPr>
    </w:p>
    <w:sectPr w:rsidR="00D571D8" w:rsidRPr="002961D8">
      <w:headerReference w:type="even" r:id="rId16"/>
      <w:headerReference w:type="default" r:id="rId17"/>
      <w:type w:val="continuous"/>
      <w:pgSz w:w="12242" w:h="15842" w:code="1"/>
      <w:pgMar w:top="1701" w:right="1418" w:bottom="1701" w:left="1440" w:header="561" w:footer="964" w:gutter="0"/>
      <w:cols w:space="709" w:equalWidth="0">
        <w:col w:w="9384"/>
      </w:cols>
      <w:titlePg/>
      <w:docGrid w:linePitch="2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4A74" w:rsidRDefault="00164A74">
      <w:r>
        <w:separator/>
      </w:r>
    </w:p>
  </w:endnote>
  <w:endnote w:type="continuationSeparator" w:id="0">
    <w:p w:rsidR="00164A74" w:rsidRDefault="00164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Arial"/>
    <w:charset w:val="00"/>
    <w:family w:val="swiss"/>
    <w:pitch w:val="variable"/>
    <w:sig w:usb0="00000000"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028" w:rsidRDefault="00B32028" w:rsidP="00B32028">
    <w:pPr>
      <w:pStyle w:val="BodyTextIndent3"/>
      <w:jc w:val="center"/>
      <w:rPr>
        <w:b/>
        <w:color w:val="000000"/>
        <w:sz w:val="22"/>
        <w:lang w:val="id-ID"/>
      </w:rPr>
    </w:pPr>
    <w:r>
      <w:rPr>
        <w:rFonts w:ascii="Century Schoolbook" w:hAnsi="Century Schoolbook" w:cs="Century Schoolbook"/>
        <w:sz w:val="20"/>
        <w:szCs w:val="20"/>
      </w:rPr>
      <w:t>Copy</w:t>
    </w:r>
    <w:r>
      <w:rPr>
        <w:rFonts w:ascii="Century Schoolbook" w:hAnsi="Century Schoolbook" w:cs="Century Schoolbook"/>
        <w:spacing w:val="1"/>
        <w:sz w:val="20"/>
        <w:szCs w:val="20"/>
      </w:rPr>
      <w:t>r</w:t>
    </w:r>
    <w:r>
      <w:rPr>
        <w:rFonts w:ascii="Century Schoolbook" w:hAnsi="Century Schoolbook" w:cs="Century Schoolbook"/>
        <w:sz w:val="20"/>
        <w:szCs w:val="20"/>
      </w:rPr>
      <w:t>ight ©</w:t>
    </w:r>
    <w:r>
      <w:rPr>
        <w:rFonts w:ascii="Century Schoolbook" w:hAnsi="Century Schoolbook" w:cs="Century Schoolbook"/>
        <w:spacing w:val="1"/>
        <w:sz w:val="20"/>
        <w:szCs w:val="20"/>
      </w:rPr>
      <w:t xml:space="preserve"> </w:t>
    </w:r>
    <w:r>
      <w:rPr>
        <w:rFonts w:ascii="Century Schoolbook" w:hAnsi="Century Schoolbook" w:cs="Century Schoolbook"/>
        <w:sz w:val="20"/>
        <w:szCs w:val="20"/>
      </w:rPr>
      <w:t>2019, JPLP, e ISSN 2654-251X</w:t>
    </w:r>
  </w:p>
  <w:p w:rsidR="00B32028" w:rsidRDefault="00B3202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028" w:rsidRDefault="00B32028" w:rsidP="00B32028">
    <w:pPr>
      <w:pStyle w:val="BodyTextIndent3"/>
      <w:jc w:val="center"/>
      <w:rPr>
        <w:b/>
        <w:color w:val="000000"/>
        <w:sz w:val="22"/>
        <w:lang w:val="id-ID"/>
      </w:rPr>
    </w:pPr>
    <w:r>
      <w:rPr>
        <w:rFonts w:ascii="Century Schoolbook" w:hAnsi="Century Schoolbook" w:cs="Century Schoolbook"/>
        <w:sz w:val="20"/>
        <w:szCs w:val="20"/>
      </w:rPr>
      <w:t>Copy</w:t>
    </w:r>
    <w:r>
      <w:rPr>
        <w:rFonts w:ascii="Century Schoolbook" w:hAnsi="Century Schoolbook" w:cs="Century Schoolbook"/>
        <w:spacing w:val="1"/>
        <w:sz w:val="20"/>
        <w:szCs w:val="20"/>
      </w:rPr>
      <w:t>r</w:t>
    </w:r>
    <w:r>
      <w:rPr>
        <w:rFonts w:ascii="Century Schoolbook" w:hAnsi="Century Schoolbook" w:cs="Century Schoolbook"/>
        <w:sz w:val="20"/>
        <w:szCs w:val="20"/>
      </w:rPr>
      <w:t>ight ©</w:t>
    </w:r>
    <w:r>
      <w:rPr>
        <w:rFonts w:ascii="Century Schoolbook" w:hAnsi="Century Schoolbook" w:cs="Century Schoolbook"/>
        <w:spacing w:val="1"/>
        <w:sz w:val="20"/>
        <w:szCs w:val="20"/>
      </w:rPr>
      <w:t xml:space="preserve"> </w:t>
    </w:r>
    <w:r>
      <w:rPr>
        <w:rFonts w:ascii="Century Schoolbook" w:hAnsi="Century Schoolbook" w:cs="Century Schoolbook"/>
        <w:sz w:val="20"/>
        <w:szCs w:val="20"/>
      </w:rPr>
      <w:t>2019, JPLP, e ISSN 2654-251X</w:t>
    </w:r>
  </w:p>
  <w:p w:rsidR="00B32028" w:rsidRDefault="00B3202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028" w:rsidRDefault="00B32028" w:rsidP="00B32028">
    <w:pPr>
      <w:pStyle w:val="BodyTextIndent3"/>
      <w:jc w:val="center"/>
      <w:rPr>
        <w:b/>
        <w:color w:val="000000"/>
        <w:sz w:val="22"/>
        <w:lang w:val="id-ID"/>
      </w:rPr>
    </w:pPr>
    <w:r>
      <w:rPr>
        <w:rFonts w:ascii="Century Schoolbook" w:hAnsi="Century Schoolbook" w:cs="Century Schoolbook"/>
        <w:sz w:val="20"/>
        <w:szCs w:val="20"/>
      </w:rPr>
      <w:t>Copy</w:t>
    </w:r>
    <w:r>
      <w:rPr>
        <w:rFonts w:ascii="Century Schoolbook" w:hAnsi="Century Schoolbook" w:cs="Century Schoolbook"/>
        <w:spacing w:val="1"/>
        <w:sz w:val="20"/>
        <w:szCs w:val="20"/>
      </w:rPr>
      <w:t>r</w:t>
    </w:r>
    <w:r>
      <w:rPr>
        <w:rFonts w:ascii="Century Schoolbook" w:hAnsi="Century Schoolbook" w:cs="Century Schoolbook"/>
        <w:sz w:val="20"/>
        <w:szCs w:val="20"/>
      </w:rPr>
      <w:t>ight ©</w:t>
    </w:r>
    <w:r>
      <w:rPr>
        <w:rFonts w:ascii="Century Schoolbook" w:hAnsi="Century Schoolbook" w:cs="Century Schoolbook"/>
        <w:spacing w:val="1"/>
        <w:sz w:val="20"/>
        <w:szCs w:val="20"/>
      </w:rPr>
      <w:t xml:space="preserve"> </w:t>
    </w:r>
    <w:r>
      <w:rPr>
        <w:rFonts w:ascii="Century Schoolbook" w:hAnsi="Century Schoolbook" w:cs="Century Schoolbook"/>
        <w:sz w:val="20"/>
        <w:szCs w:val="20"/>
      </w:rPr>
      <w:t>2019, JPLP, e ISSN 2654-251X</w:t>
    </w:r>
  </w:p>
  <w:p w:rsidR="00B32028" w:rsidRDefault="00B320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4A74" w:rsidRDefault="00164A74">
      <w:r>
        <w:separator/>
      </w:r>
    </w:p>
  </w:footnote>
  <w:footnote w:type="continuationSeparator" w:id="0">
    <w:p w:rsidR="00164A74" w:rsidRDefault="00164A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1D8" w:rsidRDefault="00D571D8">
    <w:pPr>
      <w:pStyle w:val="Header"/>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B16" w:rsidRDefault="0031682E" w:rsidP="00BD0B16">
    <w:pPr>
      <w:pStyle w:val="Header"/>
      <w:tabs>
        <w:tab w:val="left" w:pos="858"/>
      </w:tabs>
      <w:jc w:val="center"/>
    </w:pPr>
    <w:r>
      <w:rPr>
        <w:bCs/>
        <w:color w:val="000000"/>
        <w:sz w:val="18"/>
        <w:lang w:val="id-ID"/>
      </w:rPr>
      <w:tab/>
    </w:r>
    <w:r w:rsidR="00BD0B16">
      <w:rPr>
        <w:bCs/>
        <w:i/>
        <w:position w:val="-1"/>
        <w:sz w:val="20"/>
        <w:szCs w:val="20"/>
      </w:rPr>
      <w:t xml:space="preserve">JPLP </w:t>
    </w:r>
    <w:proofErr w:type="spellStart"/>
    <w:r w:rsidR="00BD0B16" w:rsidRPr="008A28B8">
      <w:rPr>
        <w:bCs/>
        <w:i/>
        <w:position w:val="-1"/>
        <w:sz w:val="20"/>
        <w:szCs w:val="20"/>
      </w:rPr>
      <w:t>Jurnal</w:t>
    </w:r>
    <w:proofErr w:type="spellEnd"/>
    <w:r w:rsidR="00BD0B16" w:rsidRPr="008A28B8">
      <w:rPr>
        <w:bCs/>
        <w:i/>
        <w:position w:val="-1"/>
        <w:sz w:val="20"/>
        <w:szCs w:val="20"/>
      </w:rPr>
      <w:t xml:space="preserve"> </w:t>
    </w:r>
    <w:proofErr w:type="spellStart"/>
    <w:r w:rsidR="00BD0B16" w:rsidRPr="008A28B8">
      <w:rPr>
        <w:bCs/>
        <w:i/>
        <w:position w:val="-1"/>
        <w:sz w:val="20"/>
        <w:szCs w:val="20"/>
      </w:rPr>
      <w:t>Pengelolaan</w:t>
    </w:r>
    <w:proofErr w:type="spellEnd"/>
    <w:r w:rsidR="00BD0B16" w:rsidRPr="008A28B8">
      <w:rPr>
        <w:bCs/>
        <w:i/>
        <w:position w:val="-1"/>
        <w:sz w:val="20"/>
        <w:szCs w:val="20"/>
      </w:rPr>
      <w:t xml:space="preserve"> </w:t>
    </w:r>
    <w:proofErr w:type="spellStart"/>
    <w:r w:rsidR="00BD0B16" w:rsidRPr="008A28B8">
      <w:rPr>
        <w:bCs/>
        <w:i/>
        <w:position w:val="-1"/>
        <w:sz w:val="20"/>
        <w:szCs w:val="20"/>
      </w:rPr>
      <w:t>Laboratorium</w:t>
    </w:r>
    <w:proofErr w:type="spellEnd"/>
    <w:r w:rsidR="00BD0B16" w:rsidRPr="008A28B8">
      <w:rPr>
        <w:bCs/>
        <w:i/>
        <w:position w:val="-1"/>
        <w:sz w:val="20"/>
        <w:szCs w:val="20"/>
      </w:rPr>
      <w:t xml:space="preserve"> </w:t>
    </w:r>
    <w:proofErr w:type="spellStart"/>
    <w:r w:rsidR="00BD0B16" w:rsidRPr="008A28B8">
      <w:rPr>
        <w:bCs/>
        <w:i/>
        <w:position w:val="-1"/>
        <w:sz w:val="20"/>
        <w:szCs w:val="20"/>
      </w:rPr>
      <w:t>Pendidikan</w:t>
    </w:r>
    <w:proofErr w:type="spellEnd"/>
    <w:r w:rsidR="00BD0B16" w:rsidRPr="008A28B8">
      <w:rPr>
        <w:bCs/>
        <w:i/>
        <w:position w:val="-1"/>
        <w:sz w:val="20"/>
        <w:szCs w:val="20"/>
      </w:rPr>
      <w:t>, 1</w:t>
    </w:r>
    <w:r w:rsidR="00BD0B16" w:rsidRPr="008A28B8">
      <w:rPr>
        <w:bCs/>
        <w:i/>
        <w:spacing w:val="-1"/>
        <w:position w:val="-1"/>
        <w:sz w:val="20"/>
        <w:szCs w:val="20"/>
      </w:rPr>
      <w:t xml:space="preserve"> </w:t>
    </w:r>
    <w:r w:rsidR="00BD0B16" w:rsidRPr="008A28B8">
      <w:rPr>
        <w:bCs/>
        <w:i/>
        <w:position w:val="-1"/>
        <w:sz w:val="20"/>
        <w:szCs w:val="20"/>
      </w:rPr>
      <w:t>(1) 2</w:t>
    </w:r>
    <w:r w:rsidR="00BD0B16" w:rsidRPr="008A28B8">
      <w:rPr>
        <w:bCs/>
        <w:i/>
        <w:spacing w:val="-1"/>
        <w:position w:val="-1"/>
        <w:sz w:val="20"/>
        <w:szCs w:val="20"/>
      </w:rPr>
      <w:t>0</w:t>
    </w:r>
    <w:r w:rsidR="00BD0B16" w:rsidRPr="008A28B8">
      <w:rPr>
        <w:bCs/>
        <w:i/>
        <w:position w:val="-1"/>
        <w:sz w:val="20"/>
        <w:szCs w:val="20"/>
      </w:rPr>
      <w:t>19</w:t>
    </w:r>
  </w:p>
  <w:p w:rsidR="00D571D8" w:rsidRPr="000F7EC1" w:rsidRDefault="00D571D8" w:rsidP="00C66BBB">
    <w:pPr>
      <w:pStyle w:val="Header"/>
      <w:tabs>
        <w:tab w:val="clear" w:pos="8640"/>
      </w:tabs>
      <w:rPr>
        <w:sz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28B8" w:rsidRPr="008A28B8" w:rsidRDefault="008A28B8" w:rsidP="008A28B8">
    <w:pPr>
      <w:widowControl w:val="0"/>
      <w:autoSpaceDE w:val="0"/>
      <w:autoSpaceDN w:val="0"/>
      <w:adjustRightInd w:val="0"/>
      <w:spacing w:before="69" w:line="247" w:lineRule="exact"/>
      <w:ind w:left="2348" w:hanging="2438"/>
      <w:jc w:val="center"/>
      <w:rPr>
        <w:i/>
        <w:sz w:val="20"/>
        <w:szCs w:val="20"/>
      </w:rPr>
    </w:pPr>
    <w:r w:rsidRPr="008A28B8">
      <w:rPr>
        <w:bCs/>
        <w:i/>
        <w:position w:val="-1"/>
        <w:sz w:val="20"/>
        <w:szCs w:val="20"/>
      </w:rPr>
      <w:t>Available on</w:t>
    </w:r>
    <w:r w:rsidRPr="008A28B8">
      <w:rPr>
        <w:bCs/>
        <w:i/>
        <w:spacing w:val="-1"/>
        <w:position w:val="-1"/>
        <w:sz w:val="20"/>
        <w:szCs w:val="20"/>
      </w:rPr>
      <w:t>l</w:t>
    </w:r>
    <w:r w:rsidRPr="008A28B8">
      <w:rPr>
        <w:bCs/>
        <w:i/>
        <w:position w:val="-1"/>
        <w:sz w:val="20"/>
        <w:szCs w:val="20"/>
      </w:rPr>
      <w:t>ine at JPLP We</w:t>
    </w:r>
    <w:r w:rsidRPr="008A28B8">
      <w:rPr>
        <w:bCs/>
        <w:i/>
        <w:spacing w:val="-1"/>
        <w:position w:val="-1"/>
        <w:sz w:val="20"/>
        <w:szCs w:val="20"/>
      </w:rPr>
      <w:t>b</w:t>
    </w:r>
    <w:r w:rsidRPr="008A28B8">
      <w:rPr>
        <w:bCs/>
        <w:i/>
        <w:position w:val="-1"/>
        <w:sz w:val="20"/>
        <w:szCs w:val="20"/>
      </w:rPr>
      <w:t>site:  https://ejournal2.undip.ac.id/index.php/jplp</w:t>
    </w:r>
  </w:p>
  <w:p w:rsidR="00D571D8" w:rsidRPr="008A28B8" w:rsidRDefault="008A28B8" w:rsidP="008A28B8">
    <w:pPr>
      <w:widowControl w:val="0"/>
      <w:autoSpaceDE w:val="0"/>
      <w:autoSpaceDN w:val="0"/>
      <w:adjustRightInd w:val="0"/>
      <w:spacing w:before="33" w:line="247" w:lineRule="exact"/>
      <w:ind w:left="1679" w:hanging="1769"/>
      <w:jc w:val="center"/>
      <w:rPr>
        <w:i/>
        <w:sz w:val="20"/>
        <w:szCs w:val="20"/>
      </w:rPr>
    </w:pPr>
    <w:proofErr w:type="spellStart"/>
    <w:r w:rsidRPr="008A28B8">
      <w:rPr>
        <w:bCs/>
        <w:i/>
        <w:position w:val="-1"/>
        <w:sz w:val="20"/>
        <w:szCs w:val="20"/>
      </w:rPr>
      <w:t>Jurnal</w:t>
    </w:r>
    <w:proofErr w:type="spellEnd"/>
    <w:r w:rsidRPr="008A28B8">
      <w:rPr>
        <w:bCs/>
        <w:i/>
        <w:position w:val="-1"/>
        <w:sz w:val="20"/>
        <w:szCs w:val="20"/>
      </w:rPr>
      <w:t xml:space="preserve"> </w:t>
    </w:r>
    <w:proofErr w:type="spellStart"/>
    <w:r w:rsidRPr="008A28B8">
      <w:rPr>
        <w:bCs/>
        <w:i/>
        <w:position w:val="-1"/>
        <w:sz w:val="20"/>
        <w:szCs w:val="20"/>
      </w:rPr>
      <w:t>Pengelolaan</w:t>
    </w:r>
    <w:proofErr w:type="spellEnd"/>
    <w:r w:rsidRPr="008A28B8">
      <w:rPr>
        <w:bCs/>
        <w:i/>
        <w:position w:val="-1"/>
        <w:sz w:val="20"/>
        <w:szCs w:val="20"/>
      </w:rPr>
      <w:t xml:space="preserve"> </w:t>
    </w:r>
    <w:proofErr w:type="spellStart"/>
    <w:r w:rsidRPr="008A28B8">
      <w:rPr>
        <w:bCs/>
        <w:i/>
        <w:position w:val="-1"/>
        <w:sz w:val="20"/>
        <w:szCs w:val="20"/>
      </w:rPr>
      <w:t>Laboratorium</w:t>
    </w:r>
    <w:proofErr w:type="spellEnd"/>
    <w:r w:rsidRPr="008A28B8">
      <w:rPr>
        <w:bCs/>
        <w:i/>
        <w:position w:val="-1"/>
        <w:sz w:val="20"/>
        <w:szCs w:val="20"/>
      </w:rPr>
      <w:t xml:space="preserve"> </w:t>
    </w:r>
    <w:proofErr w:type="spellStart"/>
    <w:r w:rsidRPr="008A28B8">
      <w:rPr>
        <w:bCs/>
        <w:i/>
        <w:position w:val="-1"/>
        <w:sz w:val="20"/>
        <w:szCs w:val="20"/>
      </w:rPr>
      <w:t>Pendidikan</w:t>
    </w:r>
    <w:proofErr w:type="spellEnd"/>
    <w:r w:rsidRPr="008A28B8">
      <w:rPr>
        <w:bCs/>
        <w:i/>
        <w:position w:val="-1"/>
        <w:sz w:val="20"/>
        <w:szCs w:val="20"/>
      </w:rPr>
      <w:t>, 1</w:t>
    </w:r>
    <w:r w:rsidRPr="008A28B8">
      <w:rPr>
        <w:bCs/>
        <w:i/>
        <w:spacing w:val="-1"/>
        <w:position w:val="-1"/>
        <w:sz w:val="20"/>
        <w:szCs w:val="20"/>
      </w:rPr>
      <w:t xml:space="preserve"> </w:t>
    </w:r>
    <w:r w:rsidRPr="008A28B8">
      <w:rPr>
        <w:bCs/>
        <w:i/>
        <w:position w:val="-1"/>
        <w:sz w:val="20"/>
        <w:szCs w:val="20"/>
      </w:rPr>
      <w:t>(1) 2</w:t>
    </w:r>
    <w:r w:rsidRPr="008A28B8">
      <w:rPr>
        <w:bCs/>
        <w:i/>
        <w:spacing w:val="-1"/>
        <w:position w:val="-1"/>
        <w:sz w:val="20"/>
        <w:szCs w:val="20"/>
      </w:rPr>
      <w:t>0</w:t>
    </w:r>
    <w:r w:rsidRPr="008A28B8">
      <w:rPr>
        <w:bCs/>
        <w:i/>
        <w:position w:val="-1"/>
        <w:sz w:val="20"/>
        <w:szCs w:val="20"/>
      </w:rPr>
      <w:t xml:space="preserve">19, 1-5, </w:t>
    </w:r>
    <w:r w:rsidRPr="008A28B8">
      <w:rPr>
        <w:i/>
        <w:sz w:val="20"/>
        <w:szCs w:val="20"/>
      </w:rPr>
      <w:t>e-ISSN: 2654-251X</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1D8" w:rsidRDefault="00BD0B16" w:rsidP="008A28B8">
    <w:pPr>
      <w:pStyle w:val="Header"/>
      <w:tabs>
        <w:tab w:val="left" w:pos="858"/>
      </w:tabs>
      <w:jc w:val="center"/>
    </w:pPr>
    <w:r>
      <w:rPr>
        <w:bCs/>
        <w:i/>
        <w:position w:val="-1"/>
        <w:sz w:val="20"/>
        <w:szCs w:val="20"/>
      </w:rPr>
      <w:t xml:space="preserve">JPLP </w:t>
    </w:r>
    <w:proofErr w:type="spellStart"/>
    <w:r w:rsidR="008A28B8" w:rsidRPr="008A28B8">
      <w:rPr>
        <w:bCs/>
        <w:i/>
        <w:position w:val="-1"/>
        <w:sz w:val="20"/>
        <w:szCs w:val="20"/>
      </w:rPr>
      <w:t>Jurnal</w:t>
    </w:r>
    <w:proofErr w:type="spellEnd"/>
    <w:r w:rsidR="008A28B8" w:rsidRPr="008A28B8">
      <w:rPr>
        <w:bCs/>
        <w:i/>
        <w:position w:val="-1"/>
        <w:sz w:val="20"/>
        <w:szCs w:val="20"/>
      </w:rPr>
      <w:t xml:space="preserve"> </w:t>
    </w:r>
    <w:proofErr w:type="spellStart"/>
    <w:r w:rsidR="008A28B8" w:rsidRPr="008A28B8">
      <w:rPr>
        <w:bCs/>
        <w:i/>
        <w:position w:val="-1"/>
        <w:sz w:val="20"/>
        <w:szCs w:val="20"/>
      </w:rPr>
      <w:t>Pengelolaan</w:t>
    </w:r>
    <w:proofErr w:type="spellEnd"/>
    <w:r w:rsidR="008A28B8" w:rsidRPr="008A28B8">
      <w:rPr>
        <w:bCs/>
        <w:i/>
        <w:position w:val="-1"/>
        <w:sz w:val="20"/>
        <w:szCs w:val="20"/>
      </w:rPr>
      <w:t xml:space="preserve"> </w:t>
    </w:r>
    <w:proofErr w:type="spellStart"/>
    <w:r w:rsidR="008A28B8" w:rsidRPr="008A28B8">
      <w:rPr>
        <w:bCs/>
        <w:i/>
        <w:position w:val="-1"/>
        <w:sz w:val="20"/>
        <w:szCs w:val="20"/>
      </w:rPr>
      <w:t>Laboratorium</w:t>
    </w:r>
    <w:proofErr w:type="spellEnd"/>
    <w:r w:rsidR="008A28B8" w:rsidRPr="008A28B8">
      <w:rPr>
        <w:bCs/>
        <w:i/>
        <w:position w:val="-1"/>
        <w:sz w:val="20"/>
        <w:szCs w:val="20"/>
      </w:rPr>
      <w:t xml:space="preserve"> </w:t>
    </w:r>
    <w:proofErr w:type="spellStart"/>
    <w:r w:rsidR="008A28B8" w:rsidRPr="008A28B8">
      <w:rPr>
        <w:bCs/>
        <w:i/>
        <w:position w:val="-1"/>
        <w:sz w:val="20"/>
        <w:szCs w:val="20"/>
      </w:rPr>
      <w:t>Pendidikan</w:t>
    </w:r>
    <w:proofErr w:type="spellEnd"/>
    <w:r w:rsidR="008A28B8" w:rsidRPr="008A28B8">
      <w:rPr>
        <w:bCs/>
        <w:i/>
        <w:position w:val="-1"/>
        <w:sz w:val="20"/>
        <w:szCs w:val="20"/>
      </w:rPr>
      <w:t>, 1</w:t>
    </w:r>
    <w:r w:rsidR="008A28B8" w:rsidRPr="008A28B8">
      <w:rPr>
        <w:bCs/>
        <w:i/>
        <w:spacing w:val="-1"/>
        <w:position w:val="-1"/>
        <w:sz w:val="20"/>
        <w:szCs w:val="20"/>
      </w:rPr>
      <w:t xml:space="preserve"> </w:t>
    </w:r>
    <w:r w:rsidR="008A28B8" w:rsidRPr="008A28B8">
      <w:rPr>
        <w:bCs/>
        <w:i/>
        <w:position w:val="-1"/>
        <w:sz w:val="20"/>
        <w:szCs w:val="20"/>
      </w:rPr>
      <w:t>(1) 2</w:t>
    </w:r>
    <w:r w:rsidR="008A28B8" w:rsidRPr="008A28B8">
      <w:rPr>
        <w:bCs/>
        <w:i/>
        <w:spacing w:val="-1"/>
        <w:position w:val="-1"/>
        <w:sz w:val="20"/>
        <w:szCs w:val="20"/>
      </w:rPr>
      <w:t>0</w:t>
    </w:r>
    <w:r w:rsidR="008A28B8" w:rsidRPr="008A28B8">
      <w:rPr>
        <w:bCs/>
        <w:i/>
        <w:position w:val="-1"/>
        <w:sz w:val="20"/>
        <w:szCs w:val="20"/>
      </w:rPr>
      <w:t>19</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1D8" w:rsidRDefault="00D571D8">
    <w:pPr>
      <w:pStyle w:val="Header"/>
      <w:tabs>
        <w:tab w:val="left" w:pos="858"/>
      </w:tabs>
    </w:pPr>
    <w:r>
      <w:rPr>
        <w:rStyle w:val="PageNumber"/>
        <w:sz w:val="22"/>
      </w:rPr>
      <w:t>4</w:t>
    </w:r>
    <w:r>
      <w:t xml:space="preserve">         </w:t>
    </w:r>
    <w:proofErr w:type="spellStart"/>
    <w:r>
      <w:rPr>
        <w:sz w:val="18"/>
      </w:rPr>
      <w:t>Perawati</w:t>
    </w:r>
    <w:proofErr w:type="spellEnd"/>
    <w:r>
      <w:rPr>
        <w:sz w:val="18"/>
      </w:rPr>
      <w:t xml:space="preserve"> &amp; </w:t>
    </w:r>
    <w:proofErr w:type="spellStart"/>
    <w:r>
      <w:rPr>
        <w:sz w:val="18"/>
      </w:rPr>
      <w:t>Mochamad</w:t>
    </w:r>
    <w:proofErr w:type="spellEnd"/>
    <w:r>
      <w:rPr>
        <w:sz w:val="18"/>
      </w:rPr>
      <w:t xml:space="preserve"> </w:t>
    </w:r>
    <w:proofErr w:type="spellStart"/>
    <w:r>
      <w:rPr>
        <w:sz w:val="18"/>
      </w:rPr>
      <w:t>Hadi</w:t>
    </w:r>
    <w:proofErr w:type="spellEnd"/>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1D8" w:rsidRDefault="00D571D8">
    <w:pPr>
      <w:pStyle w:val="Header"/>
      <w:tabs>
        <w:tab w:val="clear" w:pos="8640"/>
        <w:tab w:val="left" w:pos="5148"/>
        <w:tab w:val="left" w:pos="7098"/>
        <w:tab w:val="left" w:pos="7410"/>
        <w:tab w:val="right" w:pos="8346"/>
      </w:tabs>
      <w:jc w:val="right"/>
    </w:pPr>
    <w:r>
      <w:tab/>
    </w:r>
    <w:r>
      <w:tab/>
      <w:t xml:space="preserve">  </w:t>
    </w:r>
    <w:proofErr w:type="spellStart"/>
    <w:r>
      <w:rPr>
        <w:i/>
        <w:iCs/>
        <w:sz w:val="18"/>
      </w:rPr>
      <w:t>Pengaruh</w:t>
    </w:r>
    <w:proofErr w:type="spellEnd"/>
    <w:r>
      <w:rPr>
        <w:i/>
        <w:iCs/>
        <w:sz w:val="18"/>
      </w:rPr>
      <w:t xml:space="preserve"> </w:t>
    </w:r>
    <w:proofErr w:type="spellStart"/>
    <w:r>
      <w:rPr>
        <w:i/>
        <w:iCs/>
        <w:sz w:val="18"/>
      </w:rPr>
      <w:t>Pemberian</w:t>
    </w:r>
    <w:proofErr w:type="spellEnd"/>
    <w:r>
      <w:rPr>
        <w:i/>
        <w:iCs/>
        <w:sz w:val="18"/>
      </w:rPr>
      <w:t xml:space="preserve"> </w:t>
    </w:r>
    <w:proofErr w:type="spellStart"/>
    <w:r>
      <w:rPr>
        <w:i/>
        <w:iCs/>
        <w:sz w:val="18"/>
      </w:rPr>
      <w:t>Pakan</w:t>
    </w:r>
    <w:proofErr w:type="spellEnd"/>
    <w:r>
      <w:t xml:space="preserve">           </w:t>
    </w:r>
    <w:r>
      <w:rPr>
        <w:sz w:val="22"/>
      </w:rPr>
      <w:t>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426DC"/>
    <w:multiLevelType w:val="hybridMultilevel"/>
    <w:tmpl w:val="7CAEB2C0"/>
    <w:lvl w:ilvl="0" w:tplc="52C25C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E8729E2"/>
    <w:multiLevelType w:val="singleLevel"/>
    <w:tmpl w:val="0409000F"/>
    <w:lvl w:ilvl="0">
      <w:start w:val="1"/>
      <w:numFmt w:val="decimal"/>
      <w:lvlText w:val="%1."/>
      <w:lvlJc w:val="left"/>
      <w:pPr>
        <w:tabs>
          <w:tab w:val="num" w:pos="360"/>
        </w:tabs>
        <w:ind w:left="360" w:hanging="360"/>
      </w:pPr>
    </w:lvl>
  </w:abstractNum>
  <w:abstractNum w:abstractNumId="2">
    <w:nsid w:val="3A175700"/>
    <w:multiLevelType w:val="multilevel"/>
    <w:tmpl w:val="803ACDD0"/>
    <w:lvl w:ilvl="0">
      <w:start w:val="1"/>
      <w:numFmt w:val="decimal"/>
      <w:lvlText w:val="%1."/>
      <w:lvlJc w:val="left"/>
      <w:pPr>
        <w:tabs>
          <w:tab w:val="num" w:pos="720"/>
        </w:tabs>
        <w:ind w:left="720" w:hanging="360"/>
      </w:pPr>
      <w:rPr>
        <w:rFonts w:ascii="Times New Roman" w:hAnsi="Times New Roman" w:hint="default"/>
        <w:b/>
        <w:i w:val="0"/>
        <w:color w:val="00000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41E93CF0"/>
    <w:multiLevelType w:val="singleLevel"/>
    <w:tmpl w:val="0409000F"/>
    <w:lvl w:ilvl="0">
      <w:start w:val="1"/>
      <w:numFmt w:val="decimal"/>
      <w:lvlText w:val="%1."/>
      <w:lvlJc w:val="left"/>
      <w:pPr>
        <w:tabs>
          <w:tab w:val="num" w:pos="360"/>
        </w:tabs>
        <w:ind w:left="360" w:hanging="360"/>
      </w:pPr>
    </w:lvl>
  </w:abstractNum>
  <w:abstractNum w:abstractNumId="4">
    <w:nsid w:val="4A310EFC"/>
    <w:multiLevelType w:val="hybridMultilevel"/>
    <w:tmpl w:val="6714CDDA"/>
    <w:lvl w:ilvl="0" w:tplc="ED28DAFA">
      <w:start w:val="1"/>
      <w:numFmt w:val="upperLetter"/>
      <w:lvlText w:val="%1."/>
      <w:lvlJc w:val="left"/>
      <w:pPr>
        <w:tabs>
          <w:tab w:val="num" w:pos="900"/>
        </w:tabs>
        <w:ind w:left="900" w:hanging="360"/>
      </w:pPr>
      <w:rPr>
        <w:rFonts w:hint="default"/>
      </w:rPr>
    </w:lvl>
    <w:lvl w:ilvl="1" w:tplc="08090019" w:tentative="1">
      <w:start w:val="1"/>
      <w:numFmt w:val="lowerLetter"/>
      <w:lvlText w:val="%2."/>
      <w:lvlJc w:val="left"/>
      <w:pPr>
        <w:tabs>
          <w:tab w:val="num" w:pos="1620"/>
        </w:tabs>
        <w:ind w:left="1620" w:hanging="360"/>
      </w:pPr>
    </w:lvl>
    <w:lvl w:ilvl="2" w:tplc="0809001B" w:tentative="1">
      <w:start w:val="1"/>
      <w:numFmt w:val="lowerRoman"/>
      <w:lvlText w:val="%3."/>
      <w:lvlJc w:val="right"/>
      <w:pPr>
        <w:tabs>
          <w:tab w:val="num" w:pos="2340"/>
        </w:tabs>
        <w:ind w:left="2340" w:hanging="180"/>
      </w:pPr>
    </w:lvl>
    <w:lvl w:ilvl="3" w:tplc="0809000F" w:tentative="1">
      <w:start w:val="1"/>
      <w:numFmt w:val="decimal"/>
      <w:lvlText w:val="%4."/>
      <w:lvlJc w:val="left"/>
      <w:pPr>
        <w:tabs>
          <w:tab w:val="num" w:pos="3060"/>
        </w:tabs>
        <w:ind w:left="3060" w:hanging="360"/>
      </w:pPr>
    </w:lvl>
    <w:lvl w:ilvl="4" w:tplc="08090019" w:tentative="1">
      <w:start w:val="1"/>
      <w:numFmt w:val="lowerLetter"/>
      <w:lvlText w:val="%5."/>
      <w:lvlJc w:val="left"/>
      <w:pPr>
        <w:tabs>
          <w:tab w:val="num" w:pos="3780"/>
        </w:tabs>
        <w:ind w:left="3780" w:hanging="360"/>
      </w:pPr>
    </w:lvl>
    <w:lvl w:ilvl="5" w:tplc="0809001B" w:tentative="1">
      <w:start w:val="1"/>
      <w:numFmt w:val="lowerRoman"/>
      <w:lvlText w:val="%6."/>
      <w:lvlJc w:val="right"/>
      <w:pPr>
        <w:tabs>
          <w:tab w:val="num" w:pos="4500"/>
        </w:tabs>
        <w:ind w:left="4500" w:hanging="180"/>
      </w:pPr>
    </w:lvl>
    <w:lvl w:ilvl="6" w:tplc="0809000F" w:tentative="1">
      <w:start w:val="1"/>
      <w:numFmt w:val="decimal"/>
      <w:lvlText w:val="%7."/>
      <w:lvlJc w:val="left"/>
      <w:pPr>
        <w:tabs>
          <w:tab w:val="num" w:pos="5220"/>
        </w:tabs>
        <w:ind w:left="5220" w:hanging="360"/>
      </w:pPr>
    </w:lvl>
    <w:lvl w:ilvl="7" w:tplc="08090019" w:tentative="1">
      <w:start w:val="1"/>
      <w:numFmt w:val="lowerLetter"/>
      <w:lvlText w:val="%8."/>
      <w:lvlJc w:val="left"/>
      <w:pPr>
        <w:tabs>
          <w:tab w:val="num" w:pos="5940"/>
        </w:tabs>
        <w:ind w:left="5940" w:hanging="360"/>
      </w:pPr>
    </w:lvl>
    <w:lvl w:ilvl="8" w:tplc="0809001B" w:tentative="1">
      <w:start w:val="1"/>
      <w:numFmt w:val="lowerRoman"/>
      <w:lvlText w:val="%9."/>
      <w:lvlJc w:val="right"/>
      <w:pPr>
        <w:tabs>
          <w:tab w:val="num" w:pos="6660"/>
        </w:tabs>
        <w:ind w:left="6660" w:hanging="180"/>
      </w:pPr>
    </w:lvl>
  </w:abstractNum>
  <w:abstractNum w:abstractNumId="5">
    <w:nsid w:val="4C4B140A"/>
    <w:multiLevelType w:val="hybridMultilevel"/>
    <w:tmpl w:val="D1402E60"/>
    <w:lvl w:ilvl="0" w:tplc="5DA05F6A">
      <w:start w:val="1"/>
      <w:numFmt w:val="decimal"/>
      <w:lvlText w:val="%1."/>
      <w:lvlJc w:val="left"/>
      <w:pPr>
        <w:tabs>
          <w:tab w:val="num" w:pos="720"/>
        </w:tabs>
        <w:ind w:left="720" w:hanging="36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nsid w:val="5610661E"/>
    <w:multiLevelType w:val="hybridMultilevel"/>
    <w:tmpl w:val="1F66E33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CEA3DD5"/>
    <w:multiLevelType w:val="hybridMultilevel"/>
    <w:tmpl w:val="0ACA605E"/>
    <w:lvl w:ilvl="0" w:tplc="FFFFFFFF">
      <w:start w:val="1"/>
      <w:numFmt w:val="decimal"/>
      <w:lvlText w:val="%1."/>
      <w:lvlJc w:val="left"/>
      <w:pPr>
        <w:tabs>
          <w:tab w:val="num" w:pos="720"/>
        </w:tabs>
        <w:ind w:left="720" w:hanging="360"/>
      </w:pPr>
      <w:rPr>
        <w:rFonts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nsid w:val="647F2F2F"/>
    <w:multiLevelType w:val="hybridMultilevel"/>
    <w:tmpl w:val="0ACA605E"/>
    <w:lvl w:ilvl="0" w:tplc="FFFFFFFF">
      <w:start w:val="1"/>
      <w:numFmt w:val="decimal"/>
      <w:lvlText w:val="%1."/>
      <w:lvlJc w:val="left"/>
      <w:pPr>
        <w:tabs>
          <w:tab w:val="num" w:pos="720"/>
        </w:tabs>
        <w:ind w:left="720" w:hanging="360"/>
      </w:pPr>
      <w:rPr>
        <w:rFonts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nsid w:val="6EFF06D4"/>
    <w:multiLevelType w:val="hybridMultilevel"/>
    <w:tmpl w:val="CB40F80E"/>
    <w:lvl w:ilvl="0" w:tplc="FFFFFFFF">
      <w:start w:val="2"/>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nsid w:val="73375D9F"/>
    <w:multiLevelType w:val="hybridMultilevel"/>
    <w:tmpl w:val="0ACA605E"/>
    <w:lvl w:ilvl="0" w:tplc="FFFFFFFF">
      <w:start w:val="1"/>
      <w:numFmt w:val="decimal"/>
      <w:lvlText w:val="%1."/>
      <w:lvlJc w:val="left"/>
      <w:pPr>
        <w:tabs>
          <w:tab w:val="num" w:pos="720"/>
        </w:tabs>
        <w:ind w:left="720" w:hanging="360"/>
      </w:pPr>
      <w:rPr>
        <w:rFonts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nsid w:val="77D46120"/>
    <w:multiLevelType w:val="hybridMultilevel"/>
    <w:tmpl w:val="803ACDD0"/>
    <w:lvl w:ilvl="0" w:tplc="B1A47824">
      <w:start w:val="1"/>
      <w:numFmt w:val="decimal"/>
      <w:lvlText w:val="%1."/>
      <w:lvlJc w:val="left"/>
      <w:pPr>
        <w:tabs>
          <w:tab w:val="num" w:pos="720"/>
        </w:tabs>
        <w:ind w:left="720" w:hanging="360"/>
      </w:pPr>
      <w:rPr>
        <w:rFonts w:ascii="Times New Roman" w:hAnsi="Times New Roman" w:hint="default"/>
        <w:b/>
        <w:i w:val="0"/>
        <w:color w:val="00000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nsid w:val="78C31631"/>
    <w:multiLevelType w:val="hybridMultilevel"/>
    <w:tmpl w:val="E3781A3C"/>
    <w:lvl w:ilvl="0" w:tplc="FFFFFFFF">
      <w:start w:val="1"/>
      <w:numFmt w:val="upperLetter"/>
      <w:lvlText w:val="%1."/>
      <w:lvlJc w:val="left"/>
      <w:pPr>
        <w:tabs>
          <w:tab w:val="num" w:pos="720"/>
        </w:tabs>
        <w:ind w:left="720" w:hanging="360"/>
      </w:pPr>
      <w:rPr>
        <w:rFonts w:hint="default"/>
      </w:rPr>
    </w:lvl>
    <w:lvl w:ilvl="1" w:tplc="FFFFFFFF">
      <w:start w:val="1"/>
      <w:numFmt w:val="bullet"/>
      <w:lvlText w:val="-"/>
      <w:lvlJc w:val="left"/>
      <w:pPr>
        <w:tabs>
          <w:tab w:val="num" w:pos="1440"/>
        </w:tabs>
        <w:ind w:left="1440" w:hanging="360"/>
      </w:pPr>
      <w:rPr>
        <w:rFonts w:ascii="Times New Roman" w:eastAsia="Times New Roman" w:hAnsi="Times New Roman" w:cs="Times New Roman"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nsid w:val="7B0C60EB"/>
    <w:multiLevelType w:val="hybridMultilevel"/>
    <w:tmpl w:val="97449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num>
  <w:num w:numId="3">
    <w:abstractNumId w:val="8"/>
  </w:num>
  <w:num w:numId="4">
    <w:abstractNumId w:val="7"/>
  </w:num>
  <w:num w:numId="5">
    <w:abstractNumId w:val="9"/>
  </w:num>
  <w:num w:numId="6">
    <w:abstractNumId w:val="1"/>
  </w:num>
  <w:num w:numId="7">
    <w:abstractNumId w:val="3"/>
  </w:num>
  <w:num w:numId="8">
    <w:abstractNumId w:val="6"/>
  </w:num>
  <w:num w:numId="9">
    <w:abstractNumId w:val="5"/>
  </w:num>
  <w:num w:numId="10">
    <w:abstractNumId w:val="4"/>
  </w:num>
  <w:num w:numId="11">
    <w:abstractNumId w:val="11"/>
  </w:num>
  <w:num w:numId="12">
    <w:abstractNumId w:val="2"/>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78"/>
  <w:drawingGridVerticalSpacing w:val="106"/>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062"/>
    <w:rsid w:val="00013F42"/>
    <w:rsid w:val="00063B69"/>
    <w:rsid w:val="00087279"/>
    <w:rsid w:val="000A13AC"/>
    <w:rsid w:val="000D72D6"/>
    <w:rsid w:val="000E7D63"/>
    <w:rsid w:val="000F7EC1"/>
    <w:rsid w:val="001633BE"/>
    <w:rsid w:val="00164A74"/>
    <w:rsid w:val="00170D2D"/>
    <w:rsid w:val="001B2EC8"/>
    <w:rsid w:val="001B6642"/>
    <w:rsid w:val="001C641D"/>
    <w:rsid w:val="001D0549"/>
    <w:rsid w:val="001F27E6"/>
    <w:rsid w:val="00201AD6"/>
    <w:rsid w:val="00233A6D"/>
    <w:rsid w:val="00240477"/>
    <w:rsid w:val="00246EA7"/>
    <w:rsid w:val="00256DFD"/>
    <w:rsid w:val="00260104"/>
    <w:rsid w:val="00267B8E"/>
    <w:rsid w:val="00276539"/>
    <w:rsid w:val="002961D8"/>
    <w:rsid w:val="00296EEC"/>
    <w:rsid w:val="002E629F"/>
    <w:rsid w:val="002F7E7F"/>
    <w:rsid w:val="00301CA8"/>
    <w:rsid w:val="0031682E"/>
    <w:rsid w:val="003549FD"/>
    <w:rsid w:val="003B281D"/>
    <w:rsid w:val="003E2DF4"/>
    <w:rsid w:val="00416F4D"/>
    <w:rsid w:val="004225E0"/>
    <w:rsid w:val="00440936"/>
    <w:rsid w:val="004973C5"/>
    <w:rsid w:val="004A35F7"/>
    <w:rsid w:val="004C0550"/>
    <w:rsid w:val="004C48B3"/>
    <w:rsid w:val="004D3E80"/>
    <w:rsid w:val="004F0473"/>
    <w:rsid w:val="005033AE"/>
    <w:rsid w:val="00543D8F"/>
    <w:rsid w:val="005511D9"/>
    <w:rsid w:val="00553A26"/>
    <w:rsid w:val="005C724A"/>
    <w:rsid w:val="005E7BFF"/>
    <w:rsid w:val="005F2418"/>
    <w:rsid w:val="005F6A99"/>
    <w:rsid w:val="0060185D"/>
    <w:rsid w:val="006115C6"/>
    <w:rsid w:val="0065761D"/>
    <w:rsid w:val="00672C00"/>
    <w:rsid w:val="00693BB4"/>
    <w:rsid w:val="006B1AB2"/>
    <w:rsid w:val="006C5775"/>
    <w:rsid w:val="006D0C19"/>
    <w:rsid w:val="006E1AB0"/>
    <w:rsid w:val="00733E53"/>
    <w:rsid w:val="007510A5"/>
    <w:rsid w:val="007766CC"/>
    <w:rsid w:val="00794134"/>
    <w:rsid w:val="007D6906"/>
    <w:rsid w:val="00815E5F"/>
    <w:rsid w:val="0082403A"/>
    <w:rsid w:val="0082681F"/>
    <w:rsid w:val="00851AAF"/>
    <w:rsid w:val="00874B73"/>
    <w:rsid w:val="008A28B8"/>
    <w:rsid w:val="00932614"/>
    <w:rsid w:val="00A21EF1"/>
    <w:rsid w:val="00A548C7"/>
    <w:rsid w:val="00A57F85"/>
    <w:rsid w:val="00A827C2"/>
    <w:rsid w:val="00AA3D2E"/>
    <w:rsid w:val="00AC2D31"/>
    <w:rsid w:val="00AE1754"/>
    <w:rsid w:val="00B05170"/>
    <w:rsid w:val="00B32028"/>
    <w:rsid w:val="00B9488A"/>
    <w:rsid w:val="00BC03F1"/>
    <w:rsid w:val="00BC050E"/>
    <w:rsid w:val="00BC1F9D"/>
    <w:rsid w:val="00BD0B16"/>
    <w:rsid w:val="00BE121B"/>
    <w:rsid w:val="00BE561E"/>
    <w:rsid w:val="00BF04BD"/>
    <w:rsid w:val="00C442E6"/>
    <w:rsid w:val="00C66BBB"/>
    <w:rsid w:val="00C70734"/>
    <w:rsid w:val="00C80158"/>
    <w:rsid w:val="00C8154E"/>
    <w:rsid w:val="00CF5057"/>
    <w:rsid w:val="00CF6CF3"/>
    <w:rsid w:val="00D00FA1"/>
    <w:rsid w:val="00D0483F"/>
    <w:rsid w:val="00D571D8"/>
    <w:rsid w:val="00D62336"/>
    <w:rsid w:val="00D72329"/>
    <w:rsid w:val="00D80D8D"/>
    <w:rsid w:val="00D91DFC"/>
    <w:rsid w:val="00DF4951"/>
    <w:rsid w:val="00DF50DB"/>
    <w:rsid w:val="00E207F1"/>
    <w:rsid w:val="00E82062"/>
    <w:rsid w:val="00EC0DB7"/>
    <w:rsid w:val="00EF162A"/>
    <w:rsid w:val="00F00013"/>
    <w:rsid w:val="00F14EC7"/>
    <w:rsid w:val="00F15A36"/>
    <w:rsid w:val="00F36133"/>
    <w:rsid w:val="00F3714F"/>
    <w:rsid w:val="00F526E8"/>
    <w:rsid w:val="00F628F3"/>
    <w:rsid w:val="00FF3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qFormat/>
    <w:pPr>
      <w:keepNext/>
      <w:jc w:val="both"/>
      <w:outlineLvl w:val="1"/>
    </w:pPr>
    <w:rPr>
      <w:b/>
      <w:sz w:val="28"/>
      <w:szCs w:val="20"/>
    </w:rPr>
  </w:style>
  <w:style w:type="paragraph" w:styleId="Heading3">
    <w:name w:val="heading 3"/>
    <w:basedOn w:val="Normal"/>
    <w:next w:val="Normal"/>
    <w:link w:val="Heading3Char"/>
    <w:uiPriority w:val="9"/>
    <w:qFormat/>
    <w:pPr>
      <w:keepNext/>
      <w:outlineLvl w:val="2"/>
    </w:pPr>
    <w:rPr>
      <w:b/>
      <w:lang w:val="x-none" w:eastAsia="x-none"/>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spacing w:before="120"/>
      <w:jc w:val="center"/>
      <w:outlineLvl w:val="4"/>
    </w:pPr>
    <w:rPr>
      <w:b/>
      <w:bCs/>
      <w:sz w:val="22"/>
    </w:rPr>
  </w:style>
  <w:style w:type="paragraph" w:styleId="Heading6">
    <w:name w:val="heading 6"/>
    <w:basedOn w:val="Normal"/>
    <w:next w:val="Normal"/>
    <w:qFormat/>
    <w:pPr>
      <w:keepNext/>
      <w:jc w:val="both"/>
      <w:outlineLvl w:val="5"/>
    </w:pPr>
    <w:rPr>
      <w:b/>
      <w:bCs/>
      <w:sz w:val="22"/>
    </w:rPr>
  </w:style>
  <w:style w:type="paragraph" w:styleId="Heading9">
    <w:name w:val="heading 9"/>
    <w:basedOn w:val="Normal"/>
    <w:next w:val="Normal"/>
    <w:link w:val="Heading9Char"/>
    <w:semiHidden/>
    <w:unhideWhenUsed/>
    <w:qFormat/>
    <w:rsid w:val="004D3E80"/>
    <w:p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link w:val="TitleChar"/>
    <w:qFormat/>
    <w:pPr>
      <w:jc w:val="center"/>
    </w:pPr>
    <w:rPr>
      <w:sz w:val="40"/>
      <w:lang w:val="x-none" w:eastAsia="x-none"/>
    </w:rPr>
  </w:style>
  <w:style w:type="paragraph" w:styleId="BodyTextIndent">
    <w:name w:val="Body Text Indent"/>
    <w:basedOn w:val="Normal"/>
    <w:pPr>
      <w:ind w:left="630" w:hanging="630"/>
      <w:jc w:val="both"/>
    </w:pPr>
  </w:style>
  <w:style w:type="character" w:styleId="Hyperlink">
    <w:name w:val="Hyperlink"/>
    <w:uiPriority w:val="99"/>
    <w:rPr>
      <w:color w:val="0000FF"/>
      <w:u w:val="single"/>
    </w:rPr>
  </w:style>
  <w:style w:type="paragraph" w:styleId="BodyText">
    <w:name w:val="Body Text"/>
    <w:basedOn w:val="Normal"/>
    <w:pPr>
      <w:spacing w:after="120"/>
    </w:pPr>
  </w:style>
  <w:style w:type="paragraph" w:styleId="BodyText3">
    <w:name w:val="Body Text 3"/>
    <w:basedOn w:val="Normal"/>
    <w:link w:val="BodyText3Char"/>
    <w:pPr>
      <w:tabs>
        <w:tab w:val="left" w:pos="-284"/>
      </w:tabs>
      <w:jc w:val="both"/>
    </w:pPr>
    <w:rPr>
      <w:rFonts w:ascii="Book Antiqua" w:hAnsi="Book Antiqua"/>
      <w:sz w:val="22"/>
      <w:lang w:val="en-GB" w:eastAsia="x-none"/>
    </w:rPr>
  </w:style>
  <w:style w:type="paragraph" w:styleId="BodyTextIndent3">
    <w:name w:val="Body Text Indent 3"/>
    <w:basedOn w:val="Normal"/>
    <w:pPr>
      <w:ind w:left="810" w:hanging="810"/>
    </w:pPr>
    <w:rPr>
      <w:lang w:val="en-GB"/>
    </w:rPr>
  </w:style>
  <w:style w:type="paragraph" w:styleId="BodyTextIndent2">
    <w:name w:val="Body Text Indent 2"/>
    <w:basedOn w:val="Normal"/>
    <w:pPr>
      <w:tabs>
        <w:tab w:val="left" w:pos="-284"/>
      </w:tabs>
      <w:ind w:left="851" w:hanging="851"/>
      <w:jc w:val="both"/>
    </w:pPr>
    <w:rPr>
      <w:rFonts w:ascii="Book Antiqua" w:hAnsi="Book Antiqua"/>
      <w:sz w:val="22"/>
      <w:lang w:val="en-GB"/>
    </w:rPr>
  </w:style>
  <w:style w:type="character" w:styleId="PageNumber">
    <w:name w:val="page number"/>
    <w:basedOn w:val="DefaultParagraphFont"/>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odyText2">
    <w:name w:val="Body Text 2"/>
    <w:basedOn w:val="Normal"/>
    <w:pPr>
      <w:jc w:val="both"/>
    </w:pPr>
  </w:style>
  <w:style w:type="character" w:customStyle="1" w:styleId="TitleChar">
    <w:name w:val="Title Char"/>
    <w:link w:val="Title"/>
    <w:rsid w:val="00C70734"/>
    <w:rPr>
      <w:sz w:val="40"/>
      <w:szCs w:val="24"/>
    </w:rPr>
  </w:style>
  <w:style w:type="character" w:customStyle="1" w:styleId="hps">
    <w:name w:val="hps"/>
    <w:rsid w:val="00C70734"/>
  </w:style>
  <w:style w:type="paragraph" w:styleId="NormalWeb">
    <w:name w:val="Normal (Web)"/>
    <w:basedOn w:val="Normal"/>
    <w:rsid w:val="00C70734"/>
    <w:pPr>
      <w:spacing w:before="100" w:beforeAutospacing="1" w:after="100" w:afterAutospacing="1"/>
    </w:pPr>
    <w:rPr>
      <w:rFonts w:ascii="Arial Unicode MS" w:eastAsia="Arial Unicode MS" w:hAnsi="Arial Unicode MS" w:cs="Arial Unicode MS"/>
    </w:rPr>
  </w:style>
  <w:style w:type="paragraph" w:styleId="ListParagraph">
    <w:name w:val="List Paragraph"/>
    <w:basedOn w:val="Normal"/>
    <w:link w:val="ListParagraphChar"/>
    <w:uiPriority w:val="99"/>
    <w:qFormat/>
    <w:rsid w:val="006D0C19"/>
    <w:pPr>
      <w:ind w:left="720"/>
      <w:contextualSpacing/>
    </w:pPr>
  </w:style>
  <w:style w:type="character" w:customStyle="1" w:styleId="BodyText3Char">
    <w:name w:val="Body Text 3 Char"/>
    <w:link w:val="BodyText3"/>
    <w:rsid w:val="00D62336"/>
    <w:rPr>
      <w:rFonts w:ascii="Book Antiqua" w:hAnsi="Book Antiqua"/>
      <w:sz w:val="22"/>
      <w:szCs w:val="24"/>
      <w:lang w:val="en-GB"/>
    </w:rPr>
  </w:style>
  <w:style w:type="character" w:customStyle="1" w:styleId="Heading3Char">
    <w:name w:val="Heading 3 Char"/>
    <w:link w:val="Heading3"/>
    <w:uiPriority w:val="9"/>
    <w:rsid w:val="00BC050E"/>
    <w:rPr>
      <w:b/>
      <w:sz w:val="24"/>
      <w:szCs w:val="24"/>
    </w:rPr>
  </w:style>
  <w:style w:type="character" w:customStyle="1" w:styleId="font01">
    <w:name w:val="font01"/>
    <w:rsid w:val="00EC0DB7"/>
    <w:rPr>
      <w:rFonts w:ascii="Times New Roman" w:hAnsi="Times New Roman" w:cs="Times New Roman" w:hint="default"/>
      <w:i w:val="0"/>
      <w:color w:val="000000"/>
      <w:sz w:val="24"/>
      <w:szCs w:val="24"/>
      <w:vertAlign w:val="superscript"/>
    </w:rPr>
  </w:style>
  <w:style w:type="paragraph" w:styleId="HTMLPreformatted">
    <w:name w:val="HTML Preformatted"/>
    <w:basedOn w:val="Normal"/>
    <w:link w:val="HTMLPreformattedChar"/>
    <w:uiPriority w:val="99"/>
    <w:unhideWhenUsed/>
    <w:rsid w:val="00BF0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id-ID" w:eastAsia="id-ID"/>
    </w:rPr>
  </w:style>
  <w:style w:type="character" w:customStyle="1" w:styleId="HTMLPreformattedChar">
    <w:name w:val="HTML Preformatted Char"/>
    <w:link w:val="HTMLPreformatted"/>
    <w:uiPriority w:val="99"/>
    <w:rsid w:val="00BF04BD"/>
    <w:rPr>
      <w:rFonts w:ascii="Courier New" w:hAnsi="Courier New" w:cs="Courier New"/>
    </w:rPr>
  </w:style>
  <w:style w:type="paragraph" w:customStyle="1" w:styleId="Default">
    <w:name w:val="Default"/>
    <w:rsid w:val="00BF04BD"/>
    <w:pPr>
      <w:autoSpaceDE w:val="0"/>
      <w:autoSpaceDN w:val="0"/>
      <w:adjustRightInd w:val="0"/>
    </w:pPr>
    <w:rPr>
      <w:rFonts w:eastAsia="Calibri"/>
      <w:color w:val="000000"/>
      <w:sz w:val="24"/>
      <w:szCs w:val="24"/>
      <w:lang w:val="id-ID"/>
    </w:rPr>
  </w:style>
  <w:style w:type="table" w:customStyle="1" w:styleId="PlainTable2">
    <w:name w:val="Plain Table 2"/>
    <w:basedOn w:val="TableNormal"/>
    <w:uiPriority w:val="42"/>
    <w:rsid w:val="00BF04BD"/>
    <w:rPr>
      <w:rFonts w:ascii="Calibri" w:eastAsia="Calibri" w:hAnsi="Calibri"/>
      <w:sz w:val="22"/>
      <w:szCs w:val="22"/>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customStyle="1" w:styleId="ListParagraphChar">
    <w:name w:val="List Paragraph Char"/>
    <w:link w:val="ListParagraph"/>
    <w:uiPriority w:val="99"/>
    <w:rsid w:val="005E7BFF"/>
    <w:rPr>
      <w:sz w:val="24"/>
      <w:szCs w:val="24"/>
      <w:lang w:val="en-US" w:eastAsia="en-US"/>
    </w:rPr>
  </w:style>
  <w:style w:type="paragraph" w:customStyle="1" w:styleId="MapleOutput">
    <w:name w:val="Maple Output"/>
    <w:uiPriority w:val="99"/>
    <w:rsid w:val="00CF6CF3"/>
    <w:pPr>
      <w:autoSpaceDE w:val="0"/>
      <w:autoSpaceDN w:val="0"/>
      <w:adjustRightInd w:val="0"/>
      <w:spacing w:line="360" w:lineRule="auto"/>
      <w:jc w:val="center"/>
    </w:pPr>
    <w:rPr>
      <w:rFonts w:eastAsia="Calibri"/>
      <w:color w:val="000000"/>
      <w:sz w:val="24"/>
      <w:szCs w:val="24"/>
    </w:rPr>
  </w:style>
  <w:style w:type="paragraph" w:styleId="BalloonText">
    <w:name w:val="Balloon Text"/>
    <w:basedOn w:val="Normal"/>
    <w:link w:val="BalloonTextChar"/>
    <w:rsid w:val="00BE121B"/>
    <w:rPr>
      <w:rFonts w:ascii="Segoe UI" w:hAnsi="Segoe UI" w:cs="Segoe UI"/>
      <w:sz w:val="18"/>
      <w:szCs w:val="18"/>
    </w:rPr>
  </w:style>
  <w:style w:type="character" w:customStyle="1" w:styleId="BalloonTextChar">
    <w:name w:val="Balloon Text Char"/>
    <w:link w:val="BalloonText"/>
    <w:rsid w:val="00BE121B"/>
    <w:rPr>
      <w:rFonts w:ascii="Segoe UI" w:hAnsi="Segoe UI" w:cs="Segoe UI"/>
      <w:sz w:val="18"/>
      <w:szCs w:val="18"/>
    </w:rPr>
  </w:style>
  <w:style w:type="character" w:customStyle="1" w:styleId="Heading9Char">
    <w:name w:val="Heading 9 Char"/>
    <w:link w:val="Heading9"/>
    <w:semiHidden/>
    <w:rsid w:val="004D3E80"/>
    <w:rPr>
      <w:rFonts w:ascii="Calibri Light" w:eastAsia="Times New Roman" w:hAnsi="Calibri Light" w:cs="Times New Roman"/>
      <w:sz w:val="22"/>
      <w:szCs w:val="22"/>
    </w:rPr>
  </w:style>
  <w:style w:type="paragraph" w:customStyle="1" w:styleId="Text">
    <w:name w:val="Text"/>
    <w:basedOn w:val="Normal"/>
    <w:rsid w:val="00D0483F"/>
    <w:pPr>
      <w:widowControl w:val="0"/>
      <w:autoSpaceDE w:val="0"/>
      <w:autoSpaceDN w:val="0"/>
      <w:spacing w:line="252" w:lineRule="auto"/>
      <w:ind w:firstLine="202"/>
      <w:jc w:val="both"/>
    </w:pPr>
    <w:rPr>
      <w:rFonts w:eastAsia="Batang"/>
      <w:sz w:val="20"/>
      <w:szCs w:val="20"/>
    </w:rPr>
  </w:style>
  <w:style w:type="character" w:customStyle="1" w:styleId="apple-converted-space">
    <w:name w:val="apple-converted-space"/>
    <w:rsid w:val="00B051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qFormat/>
    <w:pPr>
      <w:keepNext/>
      <w:jc w:val="both"/>
      <w:outlineLvl w:val="1"/>
    </w:pPr>
    <w:rPr>
      <w:b/>
      <w:sz w:val="28"/>
      <w:szCs w:val="20"/>
    </w:rPr>
  </w:style>
  <w:style w:type="paragraph" w:styleId="Heading3">
    <w:name w:val="heading 3"/>
    <w:basedOn w:val="Normal"/>
    <w:next w:val="Normal"/>
    <w:link w:val="Heading3Char"/>
    <w:uiPriority w:val="9"/>
    <w:qFormat/>
    <w:pPr>
      <w:keepNext/>
      <w:outlineLvl w:val="2"/>
    </w:pPr>
    <w:rPr>
      <w:b/>
      <w:lang w:val="x-none" w:eastAsia="x-none"/>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spacing w:before="120"/>
      <w:jc w:val="center"/>
      <w:outlineLvl w:val="4"/>
    </w:pPr>
    <w:rPr>
      <w:b/>
      <w:bCs/>
      <w:sz w:val="22"/>
    </w:rPr>
  </w:style>
  <w:style w:type="paragraph" w:styleId="Heading6">
    <w:name w:val="heading 6"/>
    <w:basedOn w:val="Normal"/>
    <w:next w:val="Normal"/>
    <w:qFormat/>
    <w:pPr>
      <w:keepNext/>
      <w:jc w:val="both"/>
      <w:outlineLvl w:val="5"/>
    </w:pPr>
    <w:rPr>
      <w:b/>
      <w:bCs/>
      <w:sz w:val="22"/>
    </w:rPr>
  </w:style>
  <w:style w:type="paragraph" w:styleId="Heading9">
    <w:name w:val="heading 9"/>
    <w:basedOn w:val="Normal"/>
    <w:next w:val="Normal"/>
    <w:link w:val="Heading9Char"/>
    <w:semiHidden/>
    <w:unhideWhenUsed/>
    <w:qFormat/>
    <w:rsid w:val="004D3E80"/>
    <w:p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link w:val="TitleChar"/>
    <w:qFormat/>
    <w:pPr>
      <w:jc w:val="center"/>
    </w:pPr>
    <w:rPr>
      <w:sz w:val="40"/>
      <w:lang w:val="x-none" w:eastAsia="x-none"/>
    </w:rPr>
  </w:style>
  <w:style w:type="paragraph" w:styleId="BodyTextIndent">
    <w:name w:val="Body Text Indent"/>
    <w:basedOn w:val="Normal"/>
    <w:pPr>
      <w:ind w:left="630" w:hanging="630"/>
      <w:jc w:val="both"/>
    </w:pPr>
  </w:style>
  <w:style w:type="character" w:styleId="Hyperlink">
    <w:name w:val="Hyperlink"/>
    <w:uiPriority w:val="99"/>
    <w:rPr>
      <w:color w:val="0000FF"/>
      <w:u w:val="single"/>
    </w:rPr>
  </w:style>
  <w:style w:type="paragraph" w:styleId="BodyText">
    <w:name w:val="Body Text"/>
    <w:basedOn w:val="Normal"/>
    <w:pPr>
      <w:spacing w:after="120"/>
    </w:pPr>
  </w:style>
  <w:style w:type="paragraph" w:styleId="BodyText3">
    <w:name w:val="Body Text 3"/>
    <w:basedOn w:val="Normal"/>
    <w:link w:val="BodyText3Char"/>
    <w:pPr>
      <w:tabs>
        <w:tab w:val="left" w:pos="-284"/>
      </w:tabs>
      <w:jc w:val="both"/>
    </w:pPr>
    <w:rPr>
      <w:rFonts w:ascii="Book Antiqua" w:hAnsi="Book Antiqua"/>
      <w:sz w:val="22"/>
      <w:lang w:val="en-GB" w:eastAsia="x-none"/>
    </w:rPr>
  </w:style>
  <w:style w:type="paragraph" w:styleId="BodyTextIndent3">
    <w:name w:val="Body Text Indent 3"/>
    <w:basedOn w:val="Normal"/>
    <w:pPr>
      <w:ind w:left="810" w:hanging="810"/>
    </w:pPr>
    <w:rPr>
      <w:lang w:val="en-GB"/>
    </w:rPr>
  </w:style>
  <w:style w:type="paragraph" w:styleId="BodyTextIndent2">
    <w:name w:val="Body Text Indent 2"/>
    <w:basedOn w:val="Normal"/>
    <w:pPr>
      <w:tabs>
        <w:tab w:val="left" w:pos="-284"/>
      </w:tabs>
      <w:ind w:left="851" w:hanging="851"/>
      <w:jc w:val="both"/>
    </w:pPr>
    <w:rPr>
      <w:rFonts w:ascii="Book Antiqua" w:hAnsi="Book Antiqua"/>
      <w:sz w:val="22"/>
      <w:lang w:val="en-GB"/>
    </w:rPr>
  </w:style>
  <w:style w:type="character" w:styleId="PageNumber">
    <w:name w:val="page number"/>
    <w:basedOn w:val="DefaultParagraphFont"/>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odyText2">
    <w:name w:val="Body Text 2"/>
    <w:basedOn w:val="Normal"/>
    <w:pPr>
      <w:jc w:val="both"/>
    </w:pPr>
  </w:style>
  <w:style w:type="character" w:customStyle="1" w:styleId="TitleChar">
    <w:name w:val="Title Char"/>
    <w:link w:val="Title"/>
    <w:rsid w:val="00C70734"/>
    <w:rPr>
      <w:sz w:val="40"/>
      <w:szCs w:val="24"/>
    </w:rPr>
  </w:style>
  <w:style w:type="character" w:customStyle="1" w:styleId="hps">
    <w:name w:val="hps"/>
    <w:rsid w:val="00C70734"/>
  </w:style>
  <w:style w:type="paragraph" w:styleId="NormalWeb">
    <w:name w:val="Normal (Web)"/>
    <w:basedOn w:val="Normal"/>
    <w:rsid w:val="00C70734"/>
    <w:pPr>
      <w:spacing w:before="100" w:beforeAutospacing="1" w:after="100" w:afterAutospacing="1"/>
    </w:pPr>
    <w:rPr>
      <w:rFonts w:ascii="Arial Unicode MS" w:eastAsia="Arial Unicode MS" w:hAnsi="Arial Unicode MS" w:cs="Arial Unicode MS"/>
    </w:rPr>
  </w:style>
  <w:style w:type="paragraph" w:styleId="ListParagraph">
    <w:name w:val="List Paragraph"/>
    <w:basedOn w:val="Normal"/>
    <w:link w:val="ListParagraphChar"/>
    <w:uiPriority w:val="99"/>
    <w:qFormat/>
    <w:rsid w:val="006D0C19"/>
    <w:pPr>
      <w:ind w:left="720"/>
      <w:contextualSpacing/>
    </w:pPr>
  </w:style>
  <w:style w:type="character" w:customStyle="1" w:styleId="BodyText3Char">
    <w:name w:val="Body Text 3 Char"/>
    <w:link w:val="BodyText3"/>
    <w:rsid w:val="00D62336"/>
    <w:rPr>
      <w:rFonts w:ascii="Book Antiqua" w:hAnsi="Book Antiqua"/>
      <w:sz w:val="22"/>
      <w:szCs w:val="24"/>
      <w:lang w:val="en-GB"/>
    </w:rPr>
  </w:style>
  <w:style w:type="character" w:customStyle="1" w:styleId="Heading3Char">
    <w:name w:val="Heading 3 Char"/>
    <w:link w:val="Heading3"/>
    <w:uiPriority w:val="9"/>
    <w:rsid w:val="00BC050E"/>
    <w:rPr>
      <w:b/>
      <w:sz w:val="24"/>
      <w:szCs w:val="24"/>
    </w:rPr>
  </w:style>
  <w:style w:type="character" w:customStyle="1" w:styleId="font01">
    <w:name w:val="font01"/>
    <w:rsid w:val="00EC0DB7"/>
    <w:rPr>
      <w:rFonts w:ascii="Times New Roman" w:hAnsi="Times New Roman" w:cs="Times New Roman" w:hint="default"/>
      <w:i w:val="0"/>
      <w:color w:val="000000"/>
      <w:sz w:val="24"/>
      <w:szCs w:val="24"/>
      <w:vertAlign w:val="superscript"/>
    </w:rPr>
  </w:style>
  <w:style w:type="paragraph" w:styleId="HTMLPreformatted">
    <w:name w:val="HTML Preformatted"/>
    <w:basedOn w:val="Normal"/>
    <w:link w:val="HTMLPreformattedChar"/>
    <w:uiPriority w:val="99"/>
    <w:unhideWhenUsed/>
    <w:rsid w:val="00BF0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id-ID" w:eastAsia="id-ID"/>
    </w:rPr>
  </w:style>
  <w:style w:type="character" w:customStyle="1" w:styleId="HTMLPreformattedChar">
    <w:name w:val="HTML Preformatted Char"/>
    <w:link w:val="HTMLPreformatted"/>
    <w:uiPriority w:val="99"/>
    <w:rsid w:val="00BF04BD"/>
    <w:rPr>
      <w:rFonts w:ascii="Courier New" w:hAnsi="Courier New" w:cs="Courier New"/>
    </w:rPr>
  </w:style>
  <w:style w:type="paragraph" w:customStyle="1" w:styleId="Default">
    <w:name w:val="Default"/>
    <w:rsid w:val="00BF04BD"/>
    <w:pPr>
      <w:autoSpaceDE w:val="0"/>
      <w:autoSpaceDN w:val="0"/>
      <w:adjustRightInd w:val="0"/>
    </w:pPr>
    <w:rPr>
      <w:rFonts w:eastAsia="Calibri"/>
      <w:color w:val="000000"/>
      <w:sz w:val="24"/>
      <w:szCs w:val="24"/>
      <w:lang w:val="id-ID"/>
    </w:rPr>
  </w:style>
  <w:style w:type="table" w:customStyle="1" w:styleId="PlainTable2">
    <w:name w:val="Plain Table 2"/>
    <w:basedOn w:val="TableNormal"/>
    <w:uiPriority w:val="42"/>
    <w:rsid w:val="00BF04BD"/>
    <w:rPr>
      <w:rFonts w:ascii="Calibri" w:eastAsia="Calibri" w:hAnsi="Calibri"/>
      <w:sz w:val="22"/>
      <w:szCs w:val="22"/>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customStyle="1" w:styleId="ListParagraphChar">
    <w:name w:val="List Paragraph Char"/>
    <w:link w:val="ListParagraph"/>
    <w:uiPriority w:val="99"/>
    <w:rsid w:val="005E7BFF"/>
    <w:rPr>
      <w:sz w:val="24"/>
      <w:szCs w:val="24"/>
      <w:lang w:val="en-US" w:eastAsia="en-US"/>
    </w:rPr>
  </w:style>
  <w:style w:type="paragraph" w:customStyle="1" w:styleId="MapleOutput">
    <w:name w:val="Maple Output"/>
    <w:uiPriority w:val="99"/>
    <w:rsid w:val="00CF6CF3"/>
    <w:pPr>
      <w:autoSpaceDE w:val="0"/>
      <w:autoSpaceDN w:val="0"/>
      <w:adjustRightInd w:val="0"/>
      <w:spacing w:line="360" w:lineRule="auto"/>
      <w:jc w:val="center"/>
    </w:pPr>
    <w:rPr>
      <w:rFonts w:eastAsia="Calibri"/>
      <w:color w:val="000000"/>
      <w:sz w:val="24"/>
      <w:szCs w:val="24"/>
    </w:rPr>
  </w:style>
  <w:style w:type="paragraph" w:styleId="BalloonText">
    <w:name w:val="Balloon Text"/>
    <w:basedOn w:val="Normal"/>
    <w:link w:val="BalloonTextChar"/>
    <w:rsid w:val="00BE121B"/>
    <w:rPr>
      <w:rFonts w:ascii="Segoe UI" w:hAnsi="Segoe UI" w:cs="Segoe UI"/>
      <w:sz w:val="18"/>
      <w:szCs w:val="18"/>
    </w:rPr>
  </w:style>
  <w:style w:type="character" w:customStyle="1" w:styleId="BalloonTextChar">
    <w:name w:val="Balloon Text Char"/>
    <w:link w:val="BalloonText"/>
    <w:rsid w:val="00BE121B"/>
    <w:rPr>
      <w:rFonts w:ascii="Segoe UI" w:hAnsi="Segoe UI" w:cs="Segoe UI"/>
      <w:sz w:val="18"/>
      <w:szCs w:val="18"/>
    </w:rPr>
  </w:style>
  <w:style w:type="character" w:customStyle="1" w:styleId="Heading9Char">
    <w:name w:val="Heading 9 Char"/>
    <w:link w:val="Heading9"/>
    <w:semiHidden/>
    <w:rsid w:val="004D3E80"/>
    <w:rPr>
      <w:rFonts w:ascii="Calibri Light" w:eastAsia="Times New Roman" w:hAnsi="Calibri Light" w:cs="Times New Roman"/>
      <w:sz w:val="22"/>
      <w:szCs w:val="22"/>
    </w:rPr>
  </w:style>
  <w:style w:type="paragraph" w:customStyle="1" w:styleId="Text">
    <w:name w:val="Text"/>
    <w:basedOn w:val="Normal"/>
    <w:rsid w:val="00D0483F"/>
    <w:pPr>
      <w:widowControl w:val="0"/>
      <w:autoSpaceDE w:val="0"/>
      <w:autoSpaceDN w:val="0"/>
      <w:spacing w:line="252" w:lineRule="auto"/>
      <w:ind w:firstLine="202"/>
      <w:jc w:val="both"/>
    </w:pPr>
    <w:rPr>
      <w:rFonts w:eastAsia="Batang"/>
      <w:sz w:val="20"/>
      <w:szCs w:val="20"/>
    </w:rPr>
  </w:style>
  <w:style w:type="character" w:customStyle="1" w:styleId="apple-converted-space">
    <w:name w:val="apple-converted-space"/>
    <w:rsid w:val="00B051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58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esktop\HASIL\data%20hub%20panjang%20dan%20bera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1"/>
  <c:style val="2"/>
  <c:chart>
    <c:autoTitleDeleted val="1"/>
    <c:plotArea>
      <c:layout>
        <c:manualLayout>
          <c:layoutTarget val="inner"/>
          <c:xMode val="edge"/>
          <c:yMode val="edge"/>
          <c:x val="0.23547887717538096"/>
          <c:y val="5.7655658563458743E-2"/>
          <c:w val="0.70818713851183923"/>
          <c:h val="0.66934678686825733"/>
        </c:manualLayout>
      </c:layout>
      <c:scatterChart>
        <c:scatterStyle val="lineMarker"/>
        <c:varyColors val="1"/>
        <c:ser>
          <c:idx val="0"/>
          <c:order val="0"/>
          <c:tx>
            <c:strRef>
              <c:f>IMTA!$B$1</c:f>
              <c:strCache>
                <c:ptCount val="1"/>
                <c:pt idx="0">
                  <c:v>Berat</c:v>
                </c:pt>
              </c:strCache>
            </c:strRef>
          </c:tx>
          <c:spPr>
            <a:ln w="28575">
              <a:noFill/>
            </a:ln>
          </c:spPr>
          <c:trendline>
            <c:trendlineType val="linear"/>
            <c:dispRSqr val="1"/>
            <c:dispEq val="1"/>
            <c:trendlineLbl>
              <c:layout>
                <c:manualLayout>
                  <c:x val="-0.12722815466781703"/>
                  <c:y val="2.5807220702583743E-2"/>
                </c:manualLayout>
              </c:layout>
              <c:tx>
                <c:rich>
                  <a:bodyPr/>
                  <a:lstStyle/>
                  <a:p>
                    <a:pPr>
                      <a:defRPr lang="en-US">
                        <a:latin typeface="Times New Roman" pitchFamily="18" charset="0"/>
                        <a:cs typeface="Times New Roman" pitchFamily="18" charset="0"/>
                      </a:defRPr>
                    </a:pPr>
                    <a:r>
                      <a:rPr lang="en-US" sz="800" baseline="0"/>
                      <a:t>y = 13,34x - 101,1
R² = 0,976</a:t>
                    </a:r>
                    <a:endParaRPr lang="en-US" sz="800">
                      <a:latin typeface="Times New Roman" pitchFamily="18" charset="0"/>
                      <a:cs typeface="Times New Roman" pitchFamily="18" charset="0"/>
                    </a:endParaRPr>
                  </a:p>
                </c:rich>
              </c:tx>
              <c:numFmt formatCode="General" sourceLinked="0"/>
            </c:trendlineLbl>
          </c:trendline>
          <c:xVal>
            <c:numRef>
              <c:f>IMTA!$A$2:$A$15</c:f>
              <c:numCache>
                <c:formatCode>General</c:formatCode>
                <c:ptCount val="14"/>
                <c:pt idx="0">
                  <c:v>10.08</c:v>
                </c:pt>
                <c:pt idx="1">
                  <c:v>11.33</c:v>
                </c:pt>
                <c:pt idx="2">
                  <c:v>14.7</c:v>
                </c:pt>
                <c:pt idx="3">
                  <c:v>16.55</c:v>
                </c:pt>
                <c:pt idx="4">
                  <c:v>16.91</c:v>
                </c:pt>
                <c:pt idx="5">
                  <c:v>17.2</c:v>
                </c:pt>
                <c:pt idx="6">
                  <c:v>19.53</c:v>
                </c:pt>
                <c:pt idx="7">
                  <c:v>19.8</c:v>
                </c:pt>
                <c:pt idx="8">
                  <c:v>20.05</c:v>
                </c:pt>
                <c:pt idx="9">
                  <c:v>21.3</c:v>
                </c:pt>
                <c:pt idx="10">
                  <c:v>22.54</c:v>
                </c:pt>
                <c:pt idx="11">
                  <c:v>23.79</c:v>
                </c:pt>
                <c:pt idx="12">
                  <c:v>25.03</c:v>
                </c:pt>
                <c:pt idx="13">
                  <c:v>26.279999999999987</c:v>
                </c:pt>
              </c:numCache>
            </c:numRef>
          </c:xVal>
          <c:yVal>
            <c:numRef>
              <c:f>IMTA!$B$2:$B$15</c:f>
              <c:numCache>
                <c:formatCode>General</c:formatCode>
                <c:ptCount val="14"/>
                <c:pt idx="0">
                  <c:v>47</c:v>
                </c:pt>
                <c:pt idx="1">
                  <c:v>62.620000000000012</c:v>
                </c:pt>
                <c:pt idx="2">
                  <c:v>75</c:v>
                </c:pt>
                <c:pt idx="3">
                  <c:v>105</c:v>
                </c:pt>
                <c:pt idx="4">
                  <c:v>109.46000000000002</c:v>
                </c:pt>
                <c:pt idx="5">
                  <c:v>125.08</c:v>
                </c:pt>
                <c:pt idx="6">
                  <c:v>164</c:v>
                </c:pt>
                <c:pt idx="7">
                  <c:v>168.1</c:v>
                </c:pt>
                <c:pt idx="8">
                  <c:v>171.92000000000004</c:v>
                </c:pt>
                <c:pt idx="9">
                  <c:v>187.54</c:v>
                </c:pt>
                <c:pt idx="10">
                  <c:v>203.15</c:v>
                </c:pt>
                <c:pt idx="11">
                  <c:v>218.76999999999998</c:v>
                </c:pt>
                <c:pt idx="12">
                  <c:v>234.38000000000127</c:v>
                </c:pt>
                <c:pt idx="13">
                  <c:v>250</c:v>
                </c:pt>
              </c:numCache>
            </c:numRef>
          </c:yVal>
          <c:smooth val="1"/>
        </c:ser>
        <c:dLbls>
          <c:showLegendKey val="0"/>
          <c:showVal val="0"/>
          <c:showCatName val="0"/>
          <c:showSerName val="0"/>
          <c:showPercent val="0"/>
          <c:showBubbleSize val="0"/>
        </c:dLbls>
        <c:axId val="109962752"/>
        <c:axId val="109964672"/>
      </c:scatterChart>
      <c:valAx>
        <c:axId val="109962752"/>
        <c:scaling>
          <c:orientation val="minMax"/>
        </c:scaling>
        <c:delete val="1"/>
        <c:axPos val="b"/>
        <c:title>
          <c:tx>
            <c:rich>
              <a:bodyPr/>
              <a:lstStyle/>
              <a:p>
                <a:pPr>
                  <a:defRPr lang="en-US">
                    <a:latin typeface="Times New Roman" pitchFamily="18" charset="0"/>
                    <a:cs typeface="Times New Roman" pitchFamily="18" charset="0"/>
                  </a:defRPr>
                </a:pPr>
                <a:r>
                  <a:rPr lang="en-US">
                    <a:latin typeface="Times New Roman" pitchFamily="18" charset="0"/>
                    <a:cs typeface="Times New Roman" pitchFamily="18" charset="0"/>
                  </a:rPr>
                  <a:t>Panjang (cm)</a:t>
                </a:r>
                <a:r>
                  <a:rPr lang="id-ID">
                    <a:latin typeface="Times New Roman" pitchFamily="18" charset="0"/>
                    <a:cs typeface="Times New Roman" pitchFamily="18" charset="0"/>
                  </a:rPr>
                  <a:t> ikan</a:t>
                </a:r>
                <a:endParaRPr lang="en-US">
                  <a:latin typeface="Times New Roman" pitchFamily="18" charset="0"/>
                  <a:cs typeface="Times New Roman" pitchFamily="18" charset="0"/>
                </a:endParaRPr>
              </a:p>
            </c:rich>
          </c:tx>
          <c:layout>
            <c:manualLayout>
              <c:xMode val="edge"/>
              <c:yMode val="edge"/>
              <c:x val="0.36434493781931487"/>
              <c:y val="0.85139943502727722"/>
            </c:manualLayout>
          </c:layout>
          <c:overlay val="1"/>
        </c:title>
        <c:numFmt formatCode="General" sourceLinked="1"/>
        <c:majorTickMark val="cross"/>
        <c:minorTickMark val="cross"/>
        <c:tickLblPos val="nextTo"/>
        <c:crossAx val="109964672"/>
        <c:crosses val="autoZero"/>
        <c:crossBetween val="midCat"/>
      </c:valAx>
      <c:valAx>
        <c:axId val="109964672"/>
        <c:scaling>
          <c:orientation val="minMax"/>
        </c:scaling>
        <c:delete val="1"/>
        <c:axPos val="l"/>
        <c:title>
          <c:tx>
            <c:rich>
              <a:bodyPr/>
              <a:lstStyle/>
              <a:p>
                <a:pPr>
                  <a:defRPr lang="en-US">
                    <a:latin typeface="Times New Roman" pitchFamily="18" charset="0"/>
                    <a:cs typeface="Times New Roman" pitchFamily="18" charset="0"/>
                  </a:defRPr>
                </a:pPr>
                <a:r>
                  <a:rPr lang="en-US">
                    <a:latin typeface="Times New Roman" pitchFamily="18" charset="0"/>
                    <a:cs typeface="Times New Roman" pitchFamily="18" charset="0"/>
                  </a:rPr>
                  <a:t>Berat (g)</a:t>
                </a:r>
                <a:r>
                  <a:rPr lang="id-ID">
                    <a:latin typeface="Times New Roman" pitchFamily="18" charset="0"/>
                    <a:cs typeface="Times New Roman" pitchFamily="18" charset="0"/>
                  </a:rPr>
                  <a:t> ikan</a:t>
                </a:r>
                <a:endParaRPr lang="en-US">
                  <a:latin typeface="Times New Roman" pitchFamily="18" charset="0"/>
                  <a:cs typeface="Times New Roman" pitchFamily="18" charset="0"/>
                </a:endParaRPr>
              </a:p>
            </c:rich>
          </c:tx>
          <c:layout>
            <c:manualLayout>
              <c:xMode val="edge"/>
              <c:yMode val="edge"/>
              <c:x val="2.9257459702275796E-2"/>
              <c:y val="0.29150365053448751"/>
            </c:manualLayout>
          </c:layout>
          <c:overlay val="1"/>
        </c:title>
        <c:numFmt formatCode="General" sourceLinked="1"/>
        <c:majorTickMark val="cross"/>
        <c:minorTickMark val="cross"/>
        <c:tickLblPos val="nextTo"/>
        <c:crossAx val="109962752"/>
        <c:crosses val="autoZero"/>
        <c:crossBetween val="midCat"/>
      </c:valAx>
    </c:plotArea>
    <c:plotVisOnly val="1"/>
    <c:dispBlanksAs val="gap"/>
    <c:showDLblsOverMax val="1"/>
  </c:chart>
  <c:spPr>
    <a:noFill/>
    <a:ln>
      <a:noFill/>
    </a:ln>
  </c:spPr>
  <c:externalData r:id="rId1">
    <c:autoUpdate val="1"/>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993</Words>
  <Characters>5663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Kloning shotgun Gen Penyandi Enzim Kitinase dari Isolat Kitinolitik Asal Ekosistem Air Hitam, Kalimantan Tengah</vt:lpstr>
    </vt:vector>
  </TitlesOfParts>
  <Company>Semarang</Company>
  <LinksUpToDate>false</LinksUpToDate>
  <CharactersWithSpaces>6643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Kloning shotgun Gen Penyandi Enzim Kitinase dari Isolat Kitinolitik Asal Ekosistem Air Hitam, Kalimantan Tengah</dc:title>
  <dc:creator>Ihwanul Fath</dc:creator>
  <cp:lastModifiedBy>User</cp:lastModifiedBy>
  <cp:revision>2</cp:revision>
  <cp:lastPrinted>2017-08-30T02:41:00Z</cp:lastPrinted>
  <dcterms:created xsi:type="dcterms:W3CDTF">2021-11-17T04:05:00Z</dcterms:created>
  <dcterms:modified xsi:type="dcterms:W3CDTF">2021-11-17T04:05:00Z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ries Number">
    <vt:i4>200002</vt:i4>
  </property>
</Properties>
</file>