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Nomor Dokumen</w:t>
      </w:r>
      <w:r w:rsidRPr="00A52B3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33A83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Nomor Revisi</w:t>
      </w:r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Tanggal Berlaku</w:t>
      </w:r>
      <w:r w:rsidRPr="00A52B37">
        <w:rPr>
          <w:rFonts w:ascii="Times New Roman" w:hAnsi="Times New Roman" w:cs="Times New Roman"/>
          <w:sz w:val="24"/>
          <w:szCs w:val="24"/>
        </w:rPr>
        <w:tab/>
        <w:t>: 6 Oktober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Status Dokumen</w:t>
      </w:r>
      <w:r w:rsidRPr="00A52B37">
        <w:rPr>
          <w:rFonts w:ascii="Times New Roman" w:hAnsi="Times New Roman" w:cs="Times New Roman"/>
          <w:sz w:val="24"/>
          <w:szCs w:val="24"/>
        </w:rPr>
        <w:tab/>
        <w:t>: Salinan Terkendali</w:t>
      </w:r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2835"/>
        <w:gridCol w:w="3119"/>
        <w:gridCol w:w="3544"/>
      </w:tblGrid>
      <w:tr w:rsidR="00B246AB" w:rsidRPr="00A52B37" w:rsidTr="00104CC0">
        <w:tc>
          <w:tcPr>
            <w:tcW w:w="9498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 Oleh:</w:t>
            </w: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 oleh: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 oleh: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</w:p>
        </w:tc>
        <w:tc>
          <w:tcPr>
            <w:tcW w:w="3119" w:type="dxa"/>
          </w:tcPr>
          <w:p w:rsidR="00B246AB" w:rsidRPr="00A52B37" w:rsidRDefault="0077212C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Koordinator Di</w:t>
            </w:r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visi Mutu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 Laboratorium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 Kurniawan,S.T</w:t>
            </w: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 Puspitasari, S.T., M.Sc.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 Agung K,S.T.,M.Eng.</w:t>
            </w:r>
          </w:p>
        </w:tc>
      </w:tr>
      <w:tr w:rsidR="00B246AB" w:rsidRPr="00A52B37" w:rsidTr="00104CC0">
        <w:tc>
          <w:tcPr>
            <w:tcW w:w="2835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</w:tbl>
    <w:p w:rsidR="007543C5" w:rsidRDefault="007543C5"/>
    <w:tbl>
      <w:tblPr>
        <w:tblStyle w:val="TableGrid"/>
        <w:tblW w:w="9089" w:type="dxa"/>
        <w:tblInd w:w="-5" w:type="dxa"/>
        <w:tblLook w:val="04A0" w:firstRow="1" w:lastRow="0" w:firstColumn="1" w:lastColumn="0" w:noHBand="0" w:noVBand="1"/>
      </w:tblPr>
      <w:tblGrid>
        <w:gridCol w:w="1545"/>
        <w:gridCol w:w="3022"/>
        <w:gridCol w:w="1954"/>
        <w:gridCol w:w="2568"/>
      </w:tblGrid>
      <w:tr w:rsidR="00A52B37" w:rsidRPr="00A52B37" w:rsidTr="007543C5"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59F330" wp14:editId="38D363BC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54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B396C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7543C5"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68" w:type="dxa"/>
          </w:tcPr>
          <w:p w:rsidR="006849A4" w:rsidRPr="00A52B37" w:rsidRDefault="007A5A38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1 dari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Instruksi kerja ini adalah penuntun untuk teknisi dan pengguna peralatan catu daya arus searah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wei </w:t>
      </w:r>
      <w:r w:rsidRPr="00A52B37">
        <w:rPr>
          <w:rFonts w:ascii="Times New Roman" w:hAnsi="Times New Roman" w:cs="Times New Roman"/>
          <w:sz w:val="24"/>
          <w:szCs w:val="24"/>
        </w:rPr>
        <w:t>PS-305D dan memberikan informasi yang diperlukan untuk mengoperasikan, memelihara dan merawat alat dengan benar dan aman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Instruksi Kerja ini meliputi semua prosedur penggunaan, pemeliharaan dan perawatan catu daya arus searah long wei PS-305D di laboratorium Teknik Elektro Fakultas Teknik Universitas Tidar.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Catu daya arus searah merupakan alat untuk mengubah arus listrik bolak balik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>) menjadi arus listrik searah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>) yang digunakan sebagai sumber daya peralatan elektronika.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E27B8" w:rsidRPr="008E27B8" w:rsidRDefault="00B246AB" w:rsidP="008E27B8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Buku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1382"/>
        <w:gridCol w:w="567"/>
        <w:gridCol w:w="2551"/>
        <w:gridCol w:w="22"/>
      </w:tblGrid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5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E95D50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4253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 sumber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 tegangan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 arus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 pengatur tegangan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 pengatur arus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Lingkungan operasi: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</w:p>
          <w:p w:rsidR="00B246AB" w:rsidRPr="00E95D50" w:rsidRDefault="00B246AB" w:rsidP="00E95D50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</w:p>
        </w:tc>
        <w:tc>
          <w:tcPr>
            <w:tcW w:w="3140" w:type="dxa"/>
            <w:gridSpan w:val="3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</w:tc>
      </w:tr>
      <w:tr w:rsidR="00A52B37" w:rsidRPr="00A52B37" w:rsidTr="00E95D50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64D7EF" wp14:editId="32BCC211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73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E95D50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73" w:type="dxa"/>
            <w:gridSpan w:val="2"/>
          </w:tcPr>
          <w:p w:rsidR="00A52B37" w:rsidRPr="00A52B37" w:rsidRDefault="00EE6F67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dari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246AB" w:rsidRPr="00A52B37" w:rsidTr="00E95D50">
        <w:trPr>
          <w:gridAfter w:val="1"/>
          <w:wAfter w:w="22" w:type="dxa"/>
        </w:trPr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 tegangan (kasar,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 tegangan (kasar,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 arus (kasar dan halus)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 arus (kasar dan halus)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Pengubah fungsi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 / arus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Pengubah fungsi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 / arus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Penampil 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Penampil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 arus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 arus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 belakang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 listrik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 listrik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 listrik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 listrik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Multimeter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Formulir pengecekan antara peralatan catu daya arus searah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>/2 watt sebagai beban</w:t>
      </w:r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Alat tulis kantor</w:t>
      </w:r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2996"/>
        <w:gridCol w:w="1959"/>
        <w:gridCol w:w="2565"/>
      </w:tblGrid>
      <w:tr w:rsidR="00EE6F67" w:rsidRPr="00A52B37" w:rsidTr="008E27B8">
        <w:tc>
          <w:tcPr>
            <w:tcW w:w="1543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8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 xml:space="preserve"> 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IK.6.4.1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73" w:type="dxa"/>
          </w:tcPr>
          <w:p w:rsidR="00EE6F67" w:rsidRPr="00A52B37" w:rsidRDefault="007A5A38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3 dari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Siapkan multimeter pada mode pengukuran hambatan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Tombol powe</w:t>
      </w:r>
      <w:r w:rsidR="00CB5587">
        <w:rPr>
          <w:rFonts w:ascii="Times New Roman" w:hAnsi="Times New Roman" w:cs="Times New Roman"/>
          <w:sz w:val="24"/>
          <w:szCs w:val="24"/>
        </w:rPr>
        <w:t>r</w:t>
      </w:r>
      <w:r w:rsidRPr="00A52B37">
        <w:rPr>
          <w:rFonts w:ascii="Times New Roman" w:hAnsi="Times New Roman" w:cs="Times New Roman"/>
          <w:sz w:val="24"/>
          <w:szCs w:val="24"/>
        </w:rPr>
        <w:t xml:space="preserve"> catu daya dalam keadaan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Tombol pengubah fungsi tegangan / arus dalam keadaan tidak ditekan/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realease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sumber tegangan)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Kabel listrik AC tidak dalam kondisi terpasang pada terminal kabel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Hubungkan probe 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hitam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pada </w:t>
      </w:r>
      <w:r w:rsidR="008215F9" w:rsidRPr="00A52B37">
        <w:rPr>
          <w:rFonts w:ascii="Times New Roman" w:hAnsi="Times New Roman" w:cs="Times New Roman"/>
          <w:sz w:val="24"/>
          <w:szCs w:val="24"/>
        </w:rPr>
        <w:t>konektor N (netral) terminal kabel listrik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ohm meter pada konektor L (line) terminal kabel listrik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Amati apakah ada pergerakan pada jarum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terjadi pergerakan (kondisi alat hubung si</w:t>
      </w:r>
      <w:r w:rsidR="00765BA8">
        <w:rPr>
          <w:rFonts w:ascii="Times New Roman" w:hAnsi="Times New Roman" w:cs="Times New Roman"/>
          <w:sz w:val="24"/>
          <w:szCs w:val="24"/>
        </w:rPr>
        <w:t>ngkat / korsleting) lakukan prosedur</w:t>
      </w:r>
      <w:r w:rsidRPr="00A52B37">
        <w:rPr>
          <w:rFonts w:ascii="Times New Roman" w:hAnsi="Times New Roman" w:cs="Times New Roman"/>
          <w:sz w:val="24"/>
          <w:szCs w:val="24"/>
        </w:rPr>
        <w:t xml:space="preserve"> isolasi peralatan (</w:t>
      </w:r>
      <w:r w:rsidR="00E95D50">
        <w:rPr>
          <w:rFonts w:ascii="Times New Roman" w:hAnsi="Times New Roman" w:cs="Times New Roman"/>
          <w:sz w:val="24"/>
          <w:szCs w:val="24"/>
        </w:rPr>
        <w:t>ELAB.UN57.PR</w:t>
      </w:r>
      <w:r w:rsidRPr="00A52B37">
        <w:rPr>
          <w:rFonts w:ascii="Times New Roman" w:hAnsi="Times New Roman" w:cs="Times New Roman"/>
          <w:sz w:val="24"/>
          <w:szCs w:val="24"/>
        </w:rPr>
        <w:t>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tidak ada pergerakan pada jarum ohm meter, hubungkan kabel listrik AC pada terminal kabel listrik AC bagian belakan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Hubungkan kabel listrik AC dengan terminal sumber listrik utama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Tekan tombol power untuk menyalakan catu daya, amati penunjuk arus dan tegangan pada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Pastikan penampil tegangan menunjukan pembacaan 0.000V apabila penampil menunjukan angka lebih besar dari 0.000V, putar pengatur tegangan (baik pengatur kasar maupun pengatur halus) ke kiri hingga menunjukan angka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Posisikan multimeter pada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voltmeter pada terminal output positif (+)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hitam voltmeter pada terminal output negative (-)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Amati jarum penunjuk voltmeter catat hasil pembacaan pada formulir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Pr="00A52B37">
        <w:rPr>
          <w:rFonts w:ascii="Times New Roman" w:hAnsi="Times New Roman" w:cs="Times New Roman"/>
          <w:sz w:val="24"/>
          <w:szCs w:val="24"/>
        </w:rPr>
        <w:t>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ada penyimpangan pada jarum volt meter, catat nilainya sebagai factor koreksi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pembacaan pada voltmeter melebihi 0.5V lakukan prosedur pe</w:t>
      </w:r>
      <w:r w:rsidR="00C57A1F">
        <w:rPr>
          <w:rFonts w:ascii="Times New Roman" w:hAnsi="Times New Roman" w:cs="Times New Roman"/>
          <w:sz w:val="24"/>
          <w:szCs w:val="24"/>
        </w:rPr>
        <w:t>njadwalan program kalibrasi (</w:t>
      </w:r>
      <w:r w:rsidR="00C57A1F">
        <w:rPr>
          <w:rFonts w:ascii="Times New Roman" w:hAnsi="Times New Roman" w:cs="Times New Roman"/>
          <w:sz w:val="24"/>
          <w:szCs w:val="24"/>
        </w:rPr>
        <w:t>ELAB.UN57.</w:t>
      </w:r>
      <w:r w:rsidR="00C57A1F">
        <w:rPr>
          <w:rFonts w:ascii="Times New Roman" w:hAnsi="Times New Roman" w:cs="Times New Roman"/>
          <w:sz w:val="24"/>
          <w:szCs w:val="24"/>
        </w:rPr>
        <w:t>PR</w:t>
      </w:r>
      <w:r w:rsidRPr="00A52B37">
        <w:rPr>
          <w:rFonts w:ascii="Times New Roman" w:hAnsi="Times New Roman" w:cs="Times New Roman"/>
          <w:sz w:val="24"/>
          <w:szCs w:val="24"/>
        </w:rPr>
        <w:t>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Putar pengatur tegangan ke kanan hingga mendapatkan nilai 1.000V (satu volt) pada penampil tegangan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Ulangi langkah 13,14,dan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Ubah multimeter pada mode pengukur arus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hitam ampere meter pada terminal negative (-)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ampere meter pada salah satu terminal/kaki resistor beban.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satu terminal/kaki resistor yang lainya dengan terminal positif (+) catu daya.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Baca nilai yang ditunjukan penampil arus pada catu daya dan catat hasilnya pada formulir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Baca nilai arus yang ditunjukan oleh ampere meter dan catat hasilnya pada formulir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Catat selisih pembacaan pada formulir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2963"/>
        <w:gridCol w:w="2030"/>
        <w:gridCol w:w="2530"/>
      </w:tblGrid>
      <w:tr w:rsidR="00965E8F" w:rsidRPr="00A52B37" w:rsidTr="001770E4">
        <w:tc>
          <w:tcPr>
            <w:tcW w:w="1555" w:type="dxa"/>
            <w:vMerge w:val="restart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5EBDF8" wp14:editId="76AAA031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965E8F" w:rsidRPr="00A52B37" w:rsidRDefault="00965E8F" w:rsidP="001770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51" w:type="dxa"/>
          </w:tcPr>
          <w:p w:rsidR="00965E8F" w:rsidRPr="00A52B37" w:rsidRDefault="00965E8F" w:rsidP="002B21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4 dari </w:t>
            </w:r>
            <w:r w:rsidR="002B21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965E8F" w:rsidRP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Masukan nilai 1A pada kolom nilai berdasarkan perhitungan pada formulir (</w:t>
      </w:r>
      <w:r w:rsidR="00965E8F">
        <w:rPr>
          <w:rFonts w:ascii="Times New Roman" w:hAnsi="Times New Roman" w:cs="Times New Roman"/>
          <w:sz w:val="24"/>
          <w:szCs w:val="24"/>
        </w:rPr>
        <w:t>ELAB.UN57.</w:t>
      </w:r>
      <w:r w:rsidR="00965E8F" w:rsidRPr="00A52B37">
        <w:rPr>
          <w:rFonts w:ascii="Times New Roman" w:hAnsi="Times New Roman" w:cs="Times New Roman"/>
          <w:sz w:val="24"/>
          <w:szCs w:val="24"/>
        </w:rPr>
        <w:t>F</w:t>
      </w:r>
      <w:r w:rsidR="00965E8F">
        <w:rPr>
          <w:rFonts w:ascii="Times New Roman" w:hAnsi="Times New Roman" w:cs="Times New Roman"/>
          <w:sz w:val="24"/>
          <w:szCs w:val="24"/>
        </w:rPr>
        <w:t>R</w:t>
      </w:r>
      <w:r w:rsidR="00965E8F" w:rsidRPr="00A52B37">
        <w:rPr>
          <w:rFonts w:ascii="Times New Roman" w:hAnsi="Times New Roman" w:cs="Times New Roman"/>
          <w:sz w:val="24"/>
          <w:szCs w:val="24"/>
        </w:rPr>
        <w:t>.6.4.1</w:t>
      </w:r>
      <w:r w:rsidRPr="00A52B37">
        <w:rPr>
          <w:rFonts w:ascii="Times New Roman" w:hAnsi="Times New Roman" w:cs="Times New Roman"/>
          <w:sz w:val="24"/>
          <w:szCs w:val="24"/>
        </w:rPr>
        <w:t>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Nilai didapatkan dari formula berikut: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power dalam keadaan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Hubungkan kabel listrik AC dengan kabel sumber listrik utama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Nyalakan catu daya dengan menekan tombol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penampil arus atau tegangan menampilkan 0.000 A dan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pengubah fungsi catu daya pada posisi tidak di tekan (mode tegangan).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Putar knop pengatur tegangan kasar (coarse) ke kanan secara perlahan.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Amati penampil tegangan apakah telah sesuai atau mendekati nilai yang di inginkan.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Apabila penampil tegangan telah sesuai atau mendekati tegangan yang di inginkan, hentikan pemutaran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Putar knop pengatur tegangan halus (fine) ke kanan atau kiri untuk mendapatkan nilai tegangan dengan ketepatan tinggi.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Hubungkan beban pada terminal output </w:t>
      </w:r>
      <w:r w:rsidR="00094C5B">
        <w:rPr>
          <w:rFonts w:ascii="Times New Roman" w:hAnsi="Times New Roman" w:cs="Times New Roman"/>
          <w:sz w:val="24"/>
          <w:szCs w:val="24"/>
        </w:rPr>
        <w:t xml:space="preserve">catu daya </w:t>
      </w:r>
      <w:r>
        <w:rPr>
          <w:rFonts w:ascii="Times New Roman" w:hAnsi="Times New Roman" w:cs="Times New Roman"/>
          <w:sz w:val="24"/>
          <w:szCs w:val="24"/>
        </w:rPr>
        <w:t>dengan menggunakan kabel penghubung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selesai menggunakan catu daya, putar knop pengatur tegangan kasar dan halus ke kiri hingga menunjukan angka 0.000V pada penampil tegangan.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Matikan catu daya dengan menekan tombol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Cabut kabel listrik AC dari stop kontak sumber listrik utama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pengubah f</w:t>
      </w:r>
      <w:r w:rsidR="00094C5B">
        <w:rPr>
          <w:rFonts w:ascii="Times New Roman" w:hAnsi="Times New Roman" w:cs="Times New Roman"/>
          <w:sz w:val="24"/>
          <w:szCs w:val="24"/>
        </w:rPr>
        <w:t xml:space="preserve">ungsi catu daya pada posisi </w:t>
      </w:r>
      <w:r>
        <w:rPr>
          <w:rFonts w:ascii="Times New Roman" w:hAnsi="Times New Roman" w:cs="Times New Roman"/>
          <w:sz w:val="24"/>
          <w:szCs w:val="24"/>
        </w:rPr>
        <w:t xml:space="preserve">di tekan (mode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Putar knop pengatur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 xml:space="preserve"> kasar (coarse) ke kanan secara perlahan.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penampil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 xml:space="preserve"> apakah telah sesuai atau mendekati nilai yang di inginkan.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Apabila penampil </w:t>
      </w:r>
      <w:r w:rsidR="00094C5B">
        <w:rPr>
          <w:rFonts w:ascii="Times New Roman" w:hAnsi="Times New Roman" w:cs="Times New Roman"/>
          <w:sz w:val="24"/>
          <w:szCs w:val="24"/>
        </w:rPr>
        <w:t xml:space="preserve">arus </w:t>
      </w:r>
      <w:r>
        <w:rPr>
          <w:rFonts w:ascii="Times New Roman" w:hAnsi="Times New Roman" w:cs="Times New Roman"/>
          <w:sz w:val="24"/>
          <w:szCs w:val="24"/>
        </w:rPr>
        <w:t>telah sesuai atau mendekati tegangan yang di inginkan, hentikan pemutaran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Putar knop pengatur tegangan halus (fine) ke kanan atau kiri untuk mendapatkan nilai </w:t>
      </w:r>
      <w:r w:rsidR="00094C5B">
        <w:rPr>
          <w:rFonts w:ascii="Times New Roman" w:hAnsi="Times New Roman" w:cs="Times New Roman"/>
          <w:sz w:val="24"/>
          <w:szCs w:val="24"/>
        </w:rPr>
        <w:t xml:space="preserve">arus </w:t>
      </w:r>
      <w:r>
        <w:rPr>
          <w:rFonts w:ascii="Times New Roman" w:hAnsi="Times New Roman" w:cs="Times New Roman"/>
          <w:sz w:val="24"/>
          <w:szCs w:val="24"/>
        </w:rPr>
        <w:t>dengan ketepatan tinggi.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Hubungkan beban pada terminal output </w:t>
      </w:r>
      <w:r w:rsidR="00094C5B">
        <w:rPr>
          <w:rFonts w:ascii="Times New Roman" w:hAnsi="Times New Roman" w:cs="Times New Roman"/>
          <w:sz w:val="24"/>
          <w:szCs w:val="24"/>
        </w:rPr>
        <w:t xml:space="preserve">catu daya </w:t>
      </w:r>
      <w:r>
        <w:rPr>
          <w:rFonts w:ascii="Times New Roman" w:hAnsi="Times New Roman" w:cs="Times New Roman"/>
          <w:sz w:val="24"/>
          <w:szCs w:val="24"/>
        </w:rPr>
        <w:t>dengan menggunakan kabel penghubung (jumper).</w:t>
      </w:r>
    </w:p>
    <w:p w:rsid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2963"/>
        <w:gridCol w:w="2030"/>
        <w:gridCol w:w="2530"/>
      </w:tblGrid>
      <w:tr w:rsidR="00965E8F" w:rsidRPr="00A52B37" w:rsidTr="001770E4">
        <w:tc>
          <w:tcPr>
            <w:tcW w:w="1555" w:type="dxa"/>
            <w:vMerge w:val="restart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5EBDF8" wp14:editId="76AAA031">
                  <wp:extent cx="748145" cy="7481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965E8F" w:rsidRPr="00A52B37" w:rsidRDefault="00965E8F" w:rsidP="001770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ELAB.UN57.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51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965E8F" w:rsidRPr="00A52B37" w:rsidTr="001770E4">
        <w:tc>
          <w:tcPr>
            <w:tcW w:w="1555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965E8F" w:rsidRPr="00A52B37" w:rsidRDefault="00965E8F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51" w:type="dxa"/>
          </w:tcPr>
          <w:p w:rsidR="00965E8F" w:rsidRPr="00A52B37" w:rsidRDefault="002B21EC" w:rsidP="001770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5 dari 5</w:t>
            </w:r>
          </w:p>
        </w:tc>
      </w:tr>
    </w:tbl>
    <w:p w:rsidR="00965E8F" w:rsidRPr="00965E8F" w:rsidRDefault="00965E8F" w:rsidP="00965E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Setelah selesai menggunakan catu daya, putar knop pengatur tegangan kasar dan halus ke kiri hingga menunjukan angka 0.000V pada penampil tegangan.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Matikan catu daya dengan menekan tombol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Cabut kabel listrik AC dari stop kontak sumber listrik utama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Simpan dan Letakkan Kembali ketempat penyimpanan semula yang tidak lembab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Bersihkan secara berkala dengan kain microfiber yang kering.</w:t>
      </w:r>
    </w:p>
    <w:p w:rsidR="00E40CAB" w:rsidRPr="009F7D64" w:rsidRDefault="00B246AB" w:rsidP="00DB0018">
      <w:pPr>
        <w:pStyle w:val="ListParagraph"/>
        <w:numPr>
          <w:ilvl w:val="0"/>
          <w:numId w:val="42"/>
        </w:numPr>
        <w:jc w:val="both"/>
        <w:rPr>
          <w:rFonts w:asciiTheme="majorBidi" w:hAnsiTheme="majorBidi" w:cstheme="majorBidi"/>
          <w:noProof/>
          <w:szCs w:val="40"/>
          <w:lang w:eastAsia="id-ID"/>
        </w:rPr>
      </w:pPr>
      <w:r w:rsidRPr="007543C5">
        <w:rPr>
          <w:rFonts w:ascii="Times New Roman" w:hAnsi="Times New Roman" w:cs="Times New Roman"/>
          <w:sz w:val="24"/>
          <w:szCs w:val="24"/>
        </w:rPr>
        <w:t xml:space="preserve">Catat dan laporkan jika </w:t>
      </w:r>
      <w:r w:rsidR="007543C5" w:rsidRPr="007543C5">
        <w:rPr>
          <w:rFonts w:ascii="Times New Roman" w:hAnsi="Times New Roman" w:cs="Times New Roman"/>
          <w:sz w:val="24"/>
          <w:szCs w:val="24"/>
        </w:rPr>
        <w:t>terdapat kerusakan pada alat.</w:t>
      </w:r>
    </w:p>
    <w:p w:rsidR="009F7D64" w:rsidRPr="001C7A86" w:rsidRDefault="009F7D64" w:rsidP="009F7D64">
      <w:pPr>
        <w:pStyle w:val="ListParagraph"/>
        <w:jc w:val="both"/>
        <w:rPr>
          <w:rFonts w:asciiTheme="majorBidi" w:hAnsiTheme="majorBidi" w:cstheme="majorBidi"/>
          <w:noProof/>
          <w:szCs w:val="40"/>
          <w:lang w:eastAsia="id-ID"/>
        </w:rPr>
      </w:pPr>
    </w:p>
    <w:p w:rsidR="001C7A86" w:rsidRDefault="001C7A86" w:rsidP="001C7A86">
      <w:pPr>
        <w:pStyle w:val="ListParagraph"/>
        <w:numPr>
          <w:ilvl w:val="0"/>
          <w:numId w:val="29"/>
        </w:numPr>
        <w:ind w:left="0"/>
        <w:jc w:val="both"/>
        <w:rPr>
          <w:rFonts w:asciiTheme="majorBidi" w:hAnsiTheme="majorBidi" w:cstheme="majorBidi"/>
          <w:b/>
          <w:noProof/>
          <w:szCs w:val="40"/>
          <w:lang w:eastAsia="id-ID"/>
        </w:rPr>
      </w:pPr>
      <w:r w:rsidRPr="001C7A86">
        <w:rPr>
          <w:rFonts w:ascii="Times New Roman" w:hAnsi="Times New Roman" w:cs="Times New Roman"/>
          <w:b/>
          <w:bCs/>
          <w:sz w:val="24"/>
          <w:szCs w:val="24"/>
        </w:rPr>
        <w:t>DOKUMEN</w:t>
      </w:r>
      <w:r w:rsidRPr="001C7A86">
        <w:rPr>
          <w:rFonts w:asciiTheme="majorBidi" w:hAnsiTheme="majorBidi" w:cstheme="majorBidi"/>
          <w:b/>
          <w:noProof/>
          <w:szCs w:val="40"/>
          <w:lang w:eastAsia="id-ID"/>
        </w:rPr>
        <w:t xml:space="preserve"> PENDUKUNG</w:t>
      </w:r>
    </w:p>
    <w:p w:rsidR="00F81C27" w:rsidRDefault="00F81C27" w:rsidP="00F81C27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Formulir pengecekan antara peralatan (ELAB.UN57.FR.6.4.1).</w:t>
      </w:r>
      <w:bookmarkStart w:id="0" w:name="_GoBack"/>
      <w:bookmarkEnd w:id="0"/>
    </w:p>
    <w:p w:rsidR="00F81C27" w:rsidRPr="00F81C27" w:rsidRDefault="00F81C27" w:rsidP="00F81C27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81C27">
        <w:rPr>
          <w:rFonts w:ascii="Times New Roman" w:hAnsi="Times New Roman" w:cs="Times New Roman"/>
          <w:bCs/>
          <w:sz w:val="24"/>
          <w:szCs w:val="24"/>
        </w:rPr>
        <w:t>Logbook penggunaan alat (ELAB.UN57.FR.6.4.2)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F81C27" w:rsidRPr="00F81C27" w:rsidSect="007543C5">
      <w:headerReference w:type="first" r:id="rId12"/>
      <w:pgSz w:w="12240" w:h="15840"/>
      <w:pgMar w:top="1440" w:right="1467" w:bottom="1440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68B" w:rsidRDefault="00AD468B" w:rsidP="00035238">
      <w:pPr>
        <w:spacing w:after="0" w:line="240" w:lineRule="auto"/>
      </w:pPr>
      <w:r>
        <w:separator/>
      </w:r>
    </w:p>
  </w:endnote>
  <w:endnote w:type="continuationSeparator" w:id="0">
    <w:p w:rsidR="00AD468B" w:rsidRDefault="00AD468B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68B" w:rsidRDefault="00AD468B" w:rsidP="00035238">
      <w:pPr>
        <w:spacing w:after="0" w:line="240" w:lineRule="auto"/>
      </w:pPr>
      <w:r>
        <w:separator/>
      </w:r>
    </w:p>
  </w:footnote>
  <w:footnote w:type="continuationSeparator" w:id="0">
    <w:p w:rsidR="00AD468B" w:rsidRDefault="00AD468B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C38E0"/>
    <w:multiLevelType w:val="hybridMultilevel"/>
    <w:tmpl w:val="5B7C235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5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9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2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6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5"/>
  </w:num>
  <w:num w:numId="3">
    <w:abstractNumId w:val="24"/>
  </w:num>
  <w:num w:numId="4">
    <w:abstractNumId w:val="3"/>
  </w:num>
  <w:num w:numId="5">
    <w:abstractNumId w:val="30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2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9"/>
  </w:num>
  <w:num w:numId="19">
    <w:abstractNumId w:val="13"/>
  </w:num>
  <w:num w:numId="20">
    <w:abstractNumId w:val="5"/>
  </w:num>
  <w:num w:numId="21">
    <w:abstractNumId w:val="42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8"/>
  </w:num>
  <w:num w:numId="28">
    <w:abstractNumId w:val="29"/>
  </w:num>
  <w:num w:numId="29">
    <w:abstractNumId w:val="41"/>
  </w:num>
  <w:num w:numId="30">
    <w:abstractNumId w:val="38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4"/>
  </w:num>
  <w:num w:numId="36">
    <w:abstractNumId w:val="14"/>
  </w:num>
  <w:num w:numId="37">
    <w:abstractNumId w:val="31"/>
  </w:num>
  <w:num w:numId="38">
    <w:abstractNumId w:val="36"/>
  </w:num>
  <w:num w:numId="39">
    <w:abstractNumId w:val="46"/>
  </w:num>
  <w:num w:numId="40">
    <w:abstractNumId w:val="43"/>
  </w:num>
  <w:num w:numId="41">
    <w:abstractNumId w:val="40"/>
  </w:num>
  <w:num w:numId="42">
    <w:abstractNumId w:val="19"/>
  </w:num>
  <w:num w:numId="43">
    <w:abstractNumId w:val="34"/>
  </w:num>
  <w:num w:numId="44">
    <w:abstractNumId w:val="45"/>
  </w:num>
  <w:num w:numId="45">
    <w:abstractNumId w:val="33"/>
  </w:num>
  <w:num w:numId="46">
    <w:abstractNumId w:val="25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24747"/>
    <w:rsid w:val="0013436A"/>
    <w:rsid w:val="00141419"/>
    <w:rsid w:val="001550C0"/>
    <w:rsid w:val="00160CD5"/>
    <w:rsid w:val="0017647E"/>
    <w:rsid w:val="00177271"/>
    <w:rsid w:val="001C7A86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21EC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3E64FF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396C"/>
    <w:rsid w:val="004B7715"/>
    <w:rsid w:val="004C3090"/>
    <w:rsid w:val="004C5D5B"/>
    <w:rsid w:val="004C7009"/>
    <w:rsid w:val="004D68D9"/>
    <w:rsid w:val="004E5A0F"/>
    <w:rsid w:val="004F015C"/>
    <w:rsid w:val="00533A83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43C5"/>
    <w:rsid w:val="00756449"/>
    <w:rsid w:val="00765BA8"/>
    <w:rsid w:val="0077212C"/>
    <w:rsid w:val="00783DB5"/>
    <w:rsid w:val="007A5A38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E27B8"/>
    <w:rsid w:val="008F0645"/>
    <w:rsid w:val="009010ED"/>
    <w:rsid w:val="00920821"/>
    <w:rsid w:val="00923574"/>
    <w:rsid w:val="00937F1B"/>
    <w:rsid w:val="0094427D"/>
    <w:rsid w:val="00946DD5"/>
    <w:rsid w:val="00965E8F"/>
    <w:rsid w:val="009A18BA"/>
    <w:rsid w:val="009A29BC"/>
    <w:rsid w:val="009A6EAA"/>
    <w:rsid w:val="009B08CF"/>
    <w:rsid w:val="009B5862"/>
    <w:rsid w:val="009D2E3C"/>
    <w:rsid w:val="009D62F5"/>
    <w:rsid w:val="009D6C26"/>
    <w:rsid w:val="009E790E"/>
    <w:rsid w:val="009F4A5E"/>
    <w:rsid w:val="009F7D64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D468B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A1F"/>
    <w:rsid w:val="00C57CDA"/>
    <w:rsid w:val="00C62942"/>
    <w:rsid w:val="00C80291"/>
    <w:rsid w:val="00C8350B"/>
    <w:rsid w:val="00CA06CF"/>
    <w:rsid w:val="00CB5587"/>
    <w:rsid w:val="00CD1FAA"/>
    <w:rsid w:val="00CF4FC0"/>
    <w:rsid w:val="00D03809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95D50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81C27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B3F2F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33ABD-AD50-437C-B617-76C2732D8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User</cp:lastModifiedBy>
  <cp:revision>54</cp:revision>
  <dcterms:created xsi:type="dcterms:W3CDTF">2021-10-07T06:47:00Z</dcterms:created>
  <dcterms:modified xsi:type="dcterms:W3CDTF">2021-10-21T04:09:00Z</dcterms:modified>
</cp:coreProperties>
</file>