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2B" w:rsidRDefault="00C4602B">
      <w:pPr>
        <w:rPr>
          <w:b/>
        </w:rPr>
      </w:pPr>
      <w:bookmarkStart w:id="0" w:name="_GoBack"/>
      <w:bookmarkEnd w:id="0"/>
      <w:r>
        <w:rPr>
          <w:b/>
        </w:rPr>
        <w:t>What is organic products?</w:t>
      </w:r>
    </w:p>
    <w:p w:rsidR="00CE6BDB" w:rsidRPr="003D2B85" w:rsidRDefault="003D2B85" w:rsidP="003D2B85">
      <w:pPr>
        <w:spacing w:line="360" w:lineRule="auto"/>
      </w:pPr>
      <w:r w:rsidRPr="003D2B85">
        <w:t>Recently, p</w:t>
      </w:r>
      <w:r w:rsidR="00CE6BDB" w:rsidRPr="003D2B85">
        <w:t xml:space="preserve">eople start to realize how health become </w:t>
      </w:r>
      <w:r w:rsidRPr="003D2B85">
        <w:t>more and more important</w:t>
      </w:r>
      <w:r w:rsidR="00CE6BDB" w:rsidRPr="003D2B85">
        <w:t>.</w:t>
      </w:r>
      <w:r w:rsidR="0072658F">
        <w:t xml:space="preserve"> There is wise words says it </w:t>
      </w:r>
      <w:r w:rsidR="00CE6BDB" w:rsidRPr="003D2B85">
        <w:t>better to prevent before s</w:t>
      </w:r>
      <w:r w:rsidR="008D7076">
        <w:t>omething bad occurred. M</w:t>
      </w:r>
      <w:r w:rsidR="00CE6BDB" w:rsidRPr="003D2B85">
        <w:t>any nation</w:t>
      </w:r>
      <w:r w:rsidR="008D7076">
        <w:t xml:space="preserve">s </w:t>
      </w:r>
      <w:r w:rsidR="00CE6BDB" w:rsidRPr="003D2B85">
        <w:t xml:space="preserve">agreed to </w:t>
      </w:r>
      <w:r w:rsidR="008D7076">
        <w:t xml:space="preserve">start </w:t>
      </w:r>
      <w:r w:rsidR="0072658F">
        <w:t>with</w:t>
      </w:r>
      <w:r w:rsidR="00CE6BDB" w:rsidRPr="003D2B85">
        <w:t xml:space="preserve"> organic </w:t>
      </w:r>
      <w:r w:rsidRPr="003D2B85">
        <w:t>and creating</w:t>
      </w:r>
      <w:r w:rsidR="00CE6BDB" w:rsidRPr="003D2B85">
        <w:t xml:space="preserve"> the organic</w:t>
      </w:r>
      <w:r w:rsidR="008D7076">
        <w:t xml:space="preserve"> and healthier</w:t>
      </w:r>
      <w:r w:rsidR="0072658F">
        <w:t xml:space="preserve"> world. If organic food is</w:t>
      </w:r>
      <w:r w:rsidR="008D7076">
        <w:t xml:space="preserve"> </w:t>
      </w:r>
      <w:r w:rsidR="00CE6BDB" w:rsidRPr="003D2B85">
        <w:t>able to c</w:t>
      </w:r>
      <w:r w:rsidR="008D7076">
        <w:t>hange the people’s habit</w:t>
      </w:r>
      <w:r w:rsidR="00CE6BDB" w:rsidRPr="003D2B85">
        <w:t>, then a healthy life is no longer a dream to be reached.</w:t>
      </w:r>
    </w:p>
    <w:p w:rsidR="00D5061D" w:rsidRPr="003D2B85" w:rsidRDefault="00D5061D" w:rsidP="003D2B85">
      <w:pPr>
        <w:spacing w:line="360" w:lineRule="auto"/>
        <w:rPr>
          <w:b/>
        </w:rPr>
      </w:pPr>
      <w:r w:rsidRPr="003D2B85">
        <w:t>Dr. Henry Chang,</w:t>
      </w:r>
      <w:r w:rsidR="008D7076">
        <w:t xml:space="preserve"> an international </w:t>
      </w:r>
      <w:r w:rsidR="008D7076" w:rsidRPr="008D7076">
        <w:rPr>
          <w:rFonts w:cs="Times New Roman"/>
          <w:bCs/>
          <w:lang w:val="en-MY"/>
        </w:rPr>
        <w:t>renowned organic r</w:t>
      </w:r>
      <w:r w:rsidR="008D7076" w:rsidRPr="008D7076">
        <w:rPr>
          <w:rFonts w:cs="Times New Roman"/>
          <w:bCs/>
          <w:lang w:val="en-MY"/>
        </w:rPr>
        <w:t>esearcher</w:t>
      </w:r>
      <w:r w:rsidR="008D7076">
        <w:rPr>
          <w:rFonts w:cs="Times New Roman"/>
          <w:bCs/>
          <w:lang w:val="en-MY"/>
        </w:rPr>
        <w:t>,</w:t>
      </w:r>
      <w:r w:rsidRPr="003D2B85">
        <w:t xml:space="preserve"> said organic food means all farming products which free from chemical manure,</w:t>
      </w:r>
      <w:r w:rsidR="0072658F">
        <w:t xml:space="preserve"> pesticide</w:t>
      </w:r>
      <w:r w:rsidR="008D7076">
        <w:t xml:space="preserve"> and</w:t>
      </w:r>
      <w:r w:rsidRPr="003D2B85">
        <w:t xml:space="preserve"> </w:t>
      </w:r>
      <w:r w:rsidR="0072658F">
        <w:t xml:space="preserve">all </w:t>
      </w:r>
      <w:r w:rsidRPr="003D2B85">
        <w:t xml:space="preserve">other chemical substances since the beginning </w:t>
      </w:r>
      <w:r w:rsidR="0072658F">
        <w:t>process</w:t>
      </w:r>
      <w:r w:rsidRPr="003D2B85">
        <w:t xml:space="preserve"> </w:t>
      </w:r>
      <w:r w:rsidR="0072658F">
        <w:t xml:space="preserve">of </w:t>
      </w:r>
      <w:r w:rsidRPr="003D2B85">
        <w:t>farm</w:t>
      </w:r>
      <w:r w:rsidR="0072658F">
        <w:t>ing</w:t>
      </w:r>
      <w:r w:rsidR="00FD3064">
        <w:t>, it</w:t>
      </w:r>
      <w:r w:rsidRPr="003D2B85">
        <w:t xml:space="preserve"> means all process </w:t>
      </w:r>
      <w:r w:rsidR="0072658F">
        <w:t xml:space="preserve">should be </w:t>
      </w:r>
      <w:r w:rsidRPr="003D2B85">
        <w:t>c</w:t>
      </w:r>
      <w:r w:rsidR="00FD3064">
        <w:t>onduct</w:t>
      </w:r>
      <w:r w:rsidR="0072658F">
        <w:t>ed</w:t>
      </w:r>
      <w:r w:rsidR="00FD3064">
        <w:t xml:space="preserve"> in natural </w:t>
      </w:r>
      <w:r w:rsidR="0072658F">
        <w:t>way</w:t>
      </w:r>
      <w:r w:rsidR="00FD3064">
        <w:t>. The example</w:t>
      </w:r>
      <w:r w:rsidR="0072658F">
        <w:t xml:space="preserve"> for plowing soil</w:t>
      </w:r>
      <w:r w:rsidRPr="003D2B85">
        <w:t xml:space="preserve"> </w:t>
      </w:r>
      <w:r w:rsidR="00FD3064">
        <w:t>using traditional way, us</w:t>
      </w:r>
      <w:r w:rsidR="0072658F">
        <w:t>ing the</w:t>
      </w:r>
      <w:r w:rsidR="00FD3064">
        <w:t xml:space="preserve"> natural manure or utilizing </w:t>
      </w:r>
      <w:r w:rsidRPr="003D2B85">
        <w:t>organism such as worm</w:t>
      </w:r>
      <w:r w:rsidR="00FD3064">
        <w:t xml:space="preserve"> by inserting it</w:t>
      </w:r>
      <w:r w:rsidRPr="003D2B85">
        <w:t xml:space="preserve"> into soil </w:t>
      </w:r>
      <w:r w:rsidR="0072658F">
        <w:t xml:space="preserve">in order </w:t>
      </w:r>
      <w:r w:rsidRPr="003D2B85">
        <w:t xml:space="preserve">to </w:t>
      </w:r>
      <w:r w:rsidR="00FD3064">
        <w:t>increas</w:t>
      </w:r>
      <w:r w:rsidRPr="003D2B85">
        <w:t>e</w:t>
      </w:r>
      <w:r w:rsidR="00FD3064">
        <w:t xml:space="preserve"> soil fertility</w:t>
      </w:r>
      <w:r w:rsidRPr="003D2B85">
        <w:t xml:space="preserve">. This action </w:t>
      </w:r>
      <w:r w:rsidR="0072658F">
        <w:t>will cause</w:t>
      </w:r>
      <w:r w:rsidRPr="003D2B85">
        <w:t xml:space="preserve"> soil to </w:t>
      </w:r>
      <w:r w:rsidR="00CE6BDB" w:rsidRPr="003D2B85">
        <w:t>be oxidized</w:t>
      </w:r>
      <w:r w:rsidRPr="003D2B85">
        <w:t xml:space="preserve">, therefore minimize land polluted, air, and water in area around </w:t>
      </w:r>
      <w:r w:rsidR="0072658F">
        <w:t xml:space="preserve">farming. Even </w:t>
      </w:r>
      <w:r w:rsidRPr="003D2B85">
        <w:t xml:space="preserve">though chemical fertilizer will boost </w:t>
      </w:r>
      <w:r w:rsidR="00FD3064">
        <w:t xml:space="preserve">the </w:t>
      </w:r>
      <w:r w:rsidRPr="003D2B85">
        <w:t>growth, improve</w:t>
      </w:r>
      <w:r w:rsidR="00FD3064">
        <w:t xml:space="preserve"> the </w:t>
      </w:r>
      <w:r w:rsidRPr="003D2B85">
        <w:t>productivity and gi</w:t>
      </w:r>
      <w:r w:rsidR="00FD3064">
        <w:t>ve more harvest</w:t>
      </w:r>
      <w:r w:rsidR="0072658F">
        <w:t xml:space="preserve"> result</w:t>
      </w:r>
      <w:r w:rsidRPr="003D2B85">
        <w:t>, but</w:t>
      </w:r>
      <w:r w:rsidR="00FD3064">
        <w:t xml:space="preserve"> actually it </w:t>
      </w:r>
      <w:r w:rsidR="0072658F">
        <w:t xml:space="preserve">will </w:t>
      </w:r>
      <w:r w:rsidR="00FD3064">
        <w:t>only good in short</w:t>
      </w:r>
      <w:r w:rsidRPr="003D2B85">
        <w:t xml:space="preserve"> time because not only t</w:t>
      </w:r>
      <w:r w:rsidR="00FD3064">
        <w:t>he nutrient contain from food</w:t>
      </w:r>
      <w:r w:rsidRPr="003D2B85">
        <w:t xml:space="preserve"> </w:t>
      </w:r>
      <w:r w:rsidR="00FD3064">
        <w:t>will be diminished,</w:t>
      </w:r>
      <w:r w:rsidR="0072658F">
        <w:t xml:space="preserve"> yet </w:t>
      </w:r>
      <w:r w:rsidRPr="003D2B85">
        <w:t>the soil fe</w:t>
      </w:r>
      <w:r w:rsidR="0072658F">
        <w:t>rtility will decrease gradually.</w:t>
      </w:r>
    </w:p>
    <w:p w:rsidR="00C4602B" w:rsidRPr="003D2B85" w:rsidRDefault="00FD3064" w:rsidP="003D2B85">
      <w:pPr>
        <w:spacing w:before="100" w:beforeAutospacing="1" w:after="100" w:afterAutospacing="1"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main characteristic of o</w:t>
      </w:r>
      <w:r w:rsidR="00227576" w:rsidRPr="003D2B85">
        <w:rPr>
          <w:rFonts w:eastAsia="Times New Roman" w:cs="Times New Roman"/>
        </w:rPr>
        <w:t xml:space="preserve">rganic farming </w:t>
      </w:r>
      <w:r>
        <w:rPr>
          <w:rFonts w:eastAsia="Times New Roman" w:cs="Times New Roman"/>
        </w:rPr>
        <w:t xml:space="preserve">is </w:t>
      </w:r>
      <w:r w:rsidR="0072658F">
        <w:rPr>
          <w:rFonts w:eastAsia="Times New Roman" w:cs="Times New Roman"/>
        </w:rPr>
        <w:t>using</w:t>
      </w:r>
      <w:r w:rsidR="00227576" w:rsidRPr="003D2B85">
        <w:rPr>
          <w:rFonts w:eastAsia="Times New Roman" w:cs="Times New Roman"/>
        </w:rPr>
        <w:t xml:space="preserve"> green manures such as animal dung</w:t>
      </w:r>
      <w:r>
        <w:rPr>
          <w:rFonts w:eastAsia="Times New Roman" w:cs="Times New Roman"/>
        </w:rPr>
        <w:t xml:space="preserve"> and the plant’s leaf.</w:t>
      </w:r>
      <w:r w:rsidR="00C4602B" w:rsidRPr="003D2B85">
        <w:rPr>
          <w:rFonts w:eastAsia="Times New Roman" w:cs="Times New Roman"/>
        </w:rPr>
        <w:t xml:space="preserve"> </w:t>
      </w:r>
      <w:r w:rsidR="0072658F">
        <w:rPr>
          <w:rFonts w:eastAsia="Times New Roman" w:cs="Times New Roman"/>
        </w:rPr>
        <w:t>Organic farming a</w:t>
      </w:r>
      <w:r w:rsidR="00227576" w:rsidRPr="003D2B85">
        <w:rPr>
          <w:rFonts w:eastAsia="Times New Roman" w:cs="Times New Roman"/>
        </w:rPr>
        <w:t>lso need the</w:t>
      </w:r>
      <w:r w:rsidR="00C4602B" w:rsidRPr="003D2B85">
        <w:rPr>
          <w:rFonts w:eastAsia="Times New Roman" w:cs="Times New Roman"/>
        </w:rPr>
        <w:t xml:space="preserve"> crop rotations to </w:t>
      </w:r>
      <w:r>
        <w:rPr>
          <w:rFonts w:eastAsia="Times New Roman" w:cs="Times New Roman"/>
        </w:rPr>
        <w:t>improve the fertility of</w:t>
      </w:r>
      <w:r w:rsidR="005A6CC6">
        <w:rPr>
          <w:rFonts w:eastAsia="Times New Roman" w:cs="Times New Roman"/>
        </w:rPr>
        <w:t xml:space="preserve"> the soil, enhance</w:t>
      </w:r>
      <w:r w:rsidR="00C4602B" w:rsidRPr="003D2B85">
        <w:rPr>
          <w:rFonts w:eastAsia="Times New Roman" w:cs="Times New Roman"/>
        </w:rPr>
        <w:t xml:space="preserve"> biological activity and maintain</w:t>
      </w:r>
      <w:r w:rsidR="005A6CC6">
        <w:rPr>
          <w:rFonts w:eastAsia="Times New Roman" w:cs="Times New Roman"/>
        </w:rPr>
        <w:t xml:space="preserve"> the</w:t>
      </w:r>
      <w:r w:rsidR="00C4602B" w:rsidRPr="003D2B85">
        <w:rPr>
          <w:rFonts w:eastAsia="Times New Roman" w:cs="Times New Roman"/>
        </w:rPr>
        <w:t xml:space="preserve"> long-term soil</w:t>
      </w:r>
      <w:r w:rsidR="005A6CC6">
        <w:rPr>
          <w:rFonts w:eastAsia="Times New Roman" w:cs="Times New Roman"/>
        </w:rPr>
        <w:t>’s</w:t>
      </w:r>
      <w:r w:rsidR="00C4602B" w:rsidRPr="003D2B85">
        <w:rPr>
          <w:rFonts w:eastAsia="Times New Roman" w:cs="Times New Roman"/>
        </w:rPr>
        <w:t xml:space="preserve"> health.</w:t>
      </w:r>
      <w:r w:rsidR="00D5061D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 xml:space="preserve">However, organic farming </w:t>
      </w:r>
      <w:r w:rsidR="00D5061D" w:rsidRPr="003D2B85">
        <w:rPr>
          <w:rFonts w:eastAsia="Times New Roman" w:cs="Times New Roman"/>
        </w:rPr>
        <w:t xml:space="preserve">also </w:t>
      </w:r>
      <w:r w:rsidR="00227576" w:rsidRPr="003D2B85">
        <w:rPr>
          <w:rFonts w:eastAsia="Times New Roman" w:cs="Times New Roman"/>
        </w:rPr>
        <w:t>uses</w:t>
      </w:r>
      <w:r w:rsidR="00C4602B" w:rsidRPr="003D2B85">
        <w:rPr>
          <w:rFonts w:eastAsia="Times New Roman" w:cs="Times New Roman"/>
        </w:rPr>
        <w:t xml:space="preserve"> biological control, </w:t>
      </w:r>
      <w:r w:rsidR="00227576" w:rsidRPr="003D2B85">
        <w:rPr>
          <w:rFonts w:eastAsia="Times New Roman" w:cs="Times New Roman"/>
        </w:rPr>
        <w:t xml:space="preserve">and </w:t>
      </w:r>
      <w:r w:rsidR="00C4602B" w:rsidRPr="003D2B85">
        <w:rPr>
          <w:rFonts w:eastAsia="Times New Roman" w:cs="Times New Roman"/>
        </w:rPr>
        <w:t>cro</w:t>
      </w:r>
      <w:r w:rsidR="00227576" w:rsidRPr="003D2B85">
        <w:rPr>
          <w:rFonts w:eastAsia="Times New Roman" w:cs="Times New Roman"/>
        </w:rPr>
        <w:t>p rotations</w:t>
      </w:r>
      <w:r w:rsidR="00C4602B" w:rsidRPr="003D2B85">
        <w:rPr>
          <w:rFonts w:eastAsia="Times New Roman" w:cs="Times New Roman"/>
        </w:rPr>
        <w:t xml:space="preserve"> to manage weeds, insects and </w:t>
      </w:r>
      <w:r w:rsidR="00227576" w:rsidRPr="003D2B85">
        <w:rPr>
          <w:rFonts w:eastAsia="Times New Roman" w:cs="Times New Roman"/>
        </w:rPr>
        <w:t xml:space="preserve">crop </w:t>
      </w:r>
      <w:r w:rsidR="00C4602B" w:rsidRPr="003D2B85">
        <w:rPr>
          <w:rFonts w:eastAsia="Times New Roman" w:cs="Times New Roman"/>
        </w:rPr>
        <w:t>diseases.</w:t>
      </w:r>
      <w:r w:rsidR="00D5061D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>The main purpose of</w:t>
      </w:r>
      <w:r w:rsidR="00D5061D" w:rsidRPr="003D2B85">
        <w:rPr>
          <w:rFonts w:eastAsia="Times New Roman" w:cs="Times New Roman"/>
        </w:rPr>
        <w:t xml:space="preserve"> organic is t</w:t>
      </w:r>
      <w:r w:rsidR="00227576" w:rsidRPr="003D2B85">
        <w:rPr>
          <w:rFonts w:eastAsia="Times New Roman" w:cs="Times New Roman"/>
        </w:rPr>
        <w:t>ry to</w:t>
      </w:r>
      <w:r w:rsidR="00D5061D" w:rsidRPr="003D2B85">
        <w:rPr>
          <w:rFonts w:eastAsia="Times New Roman" w:cs="Times New Roman"/>
        </w:rPr>
        <w:t xml:space="preserve"> r</w:t>
      </w:r>
      <w:r w:rsidR="00C4602B" w:rsidRPr="003D2B85">
        <w:rPr>
          <w:rFonts w:eastAsia="Times New Roman" w:cs="Times New Roman"/>
        </w:rPr>
        <w:t>educ</w:t>
      </w:r>
      <w:r w:rsidR="00227576" w:rsidRPr="003D2B85">
        <w:rPr>
          <w:rFonts w:eastAsia="Times New Roman" w:cs="Times New Roman"/>
        </w:rPr>
        <w:t>e and</w:t>
      </w:r>
      <w:r w:rsidR="00C4602B" w:rsidRPr="003D2B85">
        <w:rPr>
          <w:rFonts w:eastAsia="Times New Roman" w:cs="Times New Roman"/>
        </w:rPr>
        <w:t xml:space="preserve"> eliminat</w:t>
      </w:r>
      <w:r w:rsidR="00227576" w:rsidRPr="003D2B85">
        <w:rPr>
          <w:rFonts w:eastAsia="Times New Roman" w:cs="Times New Roman"/>
        </w:rPr>
        <w:t>e</w:t>
      </w:r>
      <w:r w:rsidR="00C4602B" w:rsidRPr="003D2B85">
        <w:rPr>
          <w:rFonts w:eastAsia="Times New Roman" w:cs="Times New Roman"/>
        </w:rPr>
        <w:t xml:space="preserve"> </w:t>
      </w:r>
      <w:r w:rsidR="00227576" w:rsidRPr="003D2B85">
        <w:rPr>
          <w:rFonts w:eastAsia="Times New Roman" w:cs="Times New Roman"/>
        </w:rPr>
        <w:t>the usage of s</w:t>
      </w:r>
      <w:r w:rsidR="00C4602B" w:rsidRPr="003D2B85">
        <w:rPr>
          <w:rFonts w:eastAsia="Times New Roman" w:cs="Times New Roman"/>
        </w:rPr>
        <w:t xml:space="preserve">ynthetic pesticides and </w:t>
      </w:r>
      <w:r w:rsidR="00227576" w:rsidRPr="003D2B85">
        <w:rPr>
          <w:rFonts w:eastAsia="Times New Roman" w:cs="Times New Roman"/>
        </w:rPr>
        <w:t xml:space="preserve">chemical </w:t>
      </w:r>
      <w:r w:rsidR="00C4602B" w:rsidRPr="003D2B85">
        <w:rPr>
          <w:rFonts w:eastAsia="Times New Roman" w:cs="Times New Roman"/>
        </w:rPr>
        <w:t xml:space="preserve">fertilizers and other </w:t>
      </w:r>
      <w:r w:rsidR="00227576" w:rsidRPr="003D2B85">
        <w:rPr>
          <w:rFonts w:eastAsia="Times New Roman" w:cs="Times New Roman"/>
        </w:rPr>
        <w:t>substance</w:t>
      </w:r>
      <w:r w:rsidR="00C4602B" w:rsidRPr="003D2B85">
        <w:rPr>
          <w:rFonts w:eastAsia="Times New Roman" w:cs="Times New Roman"/>
        </w:rPr>
        <w:t xml:space="preserve">, such as </w:t>
      </w:r>
      <w:r w:rsidR="005A6CC6">
        <w:rPr>
          <w:rFonts w:eastAsia="Times New Roman" w:cs="Times New Roman"/>
        </w:rPr>
        <w:t>a</w:t>
      </w:r>
      <w:r w:rsidR="00C4602B" w:rsidRPr="003D2B85">
        <w:rPr>
          <w:rFonts w:eastAsia="Times New Roman" w:cs="Times New Roman"/>
        </w:rPr>
        <w:t>ntibiotics.</w:t>
      </w:r>
      <w:r w:rsidR="00227576" w:rsidRPr="003D2B85">
        <w:rPr>
          <w:rFonts w:eastAsia="Times New Roman" w:cs="Times New Roman"/>
        </w:rPr>
        <w:t xml:space="preserve"> Finally organic is</w:t>
      </w:r>
      <w:r w:rsidR="00D05B22" w:rsidRPr="003D2B85">
        <w:rPr>
          <w:rFonts w:eastAsia="Times New Roman" w:cs="Times New Roman"/>
        </w:rPr>
        <w:t xml:space="preserve"> </w:t>
      </w:r>
      <w:r w:rsidR="00C4602B" w:rsidRPr="003D2B85">
        <w:rPr>
          <w:rFonts w:eastAsia="Times New Roman" w:cs="Times New Roman"/>
        </w:rPr>
        <w:t>focus on renewable resources, water</w:t>
      </w:r>
      <w:r w:rsidR="0072658F">
        <w:rPr>
          <w:rFonts w:eastAsia="Times New Roman" w:cs="Times New Roman"/>
        </w:rPr>
        <w:t>, soil</w:t>
      </w:r>
      <w:r w:rsidR="00C4602B" w:rsidRPr="003D2B85">
        <w:rPr>
          <w:rFonts w:eastAsia="Times New Roman" w:cs="Times New Roman"/>
        </w:rPr>
        <w:t xml:space="preserve"> conservation, and </w:t>
      </w:r>
      <w:r w:rsidR="00227576" w:rsidRPr="003D2B85">
        <w:rPr>
          <w:rFonts w:eastAsia="Times New Roman" w:cs="Times New Roman"/>
        </w:rPr>
        <w:t>resto</w:t>
      </w:r>
      <w:r w:rsidR="0072658F">
        <w:rPr>
          <w:rFonts w:eastAsia="Times New Roman" w:cs="Times New Roman"/>
        </w:rPr>
        <w:t xml:space="preserve">re </w:t>
      </w:r>
      <w:r w:rsidR="00227576" w:rsidRPr="003D2B85">
        <w:rPr>
          <w:rFonts w:eastAsia="Times New Roman" w:cs="Times New Roman"/>
        </w:rPr>
        <w:t xml:space="preserve">the </w:t>
      </w:r>
      <w:r w:rsidR="00D05B22" w:rsidRPr="003D2B85">
        <w:rPr>
          <w:rFonts w:eastAsia="Times New Roman" w:cs="Times New Roman"/>
        </w:rPr>
        <w:t>ecological balance</w:t>
      </w:r>
      <w:r w:rsidR="0072658F">
        <w:rPr>
          <w:rFonts w:eastAsia="Times New Roman" w:cs="Times New Roman"/>
        </w:rPr>
        <w:t xml:space="preserve"> by </w:t>
      </w:r>
      <w:r w:rsidR="0072658F" w:rsidRPr="003D2B85">
        <w:rPr>
          <w:rFonts w:eastAsia="Times New Roman" w:cs="Times New Roman"/>
        </w:rPr>
        <w:t>management</w:t>
      </w:r>
      <w:r w:rsidR="0072658F">
        <w:rPr>
          <w:rFonts w:eastAsia="Times New Roman" w:cs="Times New Roman"/>
        </w:rPr>
        <w:t xml:space="preserve"> farming</w:t>
      </w:r>
      <w:r w:rsidR="00D05B22" w:rsidRPr="003D2B85">
        <w:rPr>
          <w:rFonts w:eastAsia="Times New Roman" w:cs="Times New Roman"/>
        </w:rPr>
        <w:t>.</w:t>
      </w:r>
    </w:p>
    <w:p w:rsidR="003921AD" w:rsidRPr="003D2B85" w:rsidRDefault="003921AD" w:rsidP="003D2B85">
      <w:pPr>
        <w:spacing w:before="100" w:beforeAutospacing="1" w:after="100" w:afterAutospacing="1" w:line="360" w:lineRule="auto"/>
        <w:jc w:val="both"/>
      </w:pPr>
      <w:r w:rsidRPr="003D2B85">
        <w:t xml:space="preserve">Organic production is not simply </w:t>
      </w:r>
      <w:r w:rsidR="00227576" w:rsidRPr="003D2B85">
        <w:t xml:space="preserve">to avoid </w:t>
      </w:r>
      <w:r w:rsidRPr="003D2B85">
        <w:t>chemical inputs</w:t>
      </w:r>
      <w:r w:rsidR="00227576" w:rsidRPr="003D2B85">
        <w:t xml:space="preserve"> for the farming process</w:t>
      </w:r>
      <w:r w:rsidRPr="003D2B85">
        <w:t>, nor is it</w:t>
      </w:r>
      <w:r w:rsidR="003D2B85">
        <w:t xml:space="preserve"> merely</w:t>
      </w:r>
      <w:r w:rsidRPr="003D2B85">
        <w:t xml:space="preserve"> the substitution </w:t>
      </w:r>
      <w:r w:rsidR="003D2B85">
        <w:t>to natural inputs</w:t>
      </w:r>
      <w:r w:rsidRPr="003D2B85">
        <w:t>. O</w:t>
      </w:r>
      <w:r w:rsidR="00227576" w:rsidRPr="003D2B85">
        <w:t>rganic farmers applying methods</w:t>
      </w:r>
      <w:r w:rsidRPr="003D2B85">
        <w:t xml:space="preserve"> used</w:t>
      </w:r>
      <w:r w:rsidR="00227576" w:rsidRPr="003D2B85">
        <w:t xml:space="preserve"> from</w:t>
      </w:r>
      <w:r w:rsidRPr="003D2B85">
        <w:t xml:space="preserve"> thousands years ago, such a</w:t>
      </w:r>
      <w:r w:rsidR="00227576" w:rsidRPr="003D2B85">
        <w:t>s crop rotations and the using of</w:t>
      </w:r>
      <w:r w:rsidRPr="003D2B85">
        <w:t xml:space="preserve"> animal manures and green manure crops,</w:t>
      </w:r>
      <w:r w:rsidR="00227576" w:rsidRPr="003D2B85">
        <w:t xml:space="preserve"> to gain the sustainability in nature</w:t>
      </w:r>
      <w:r w:rsidRPr="003D2B85">
        <w:t>. In organic production, health is</w:t>
      </w:r>
      <w:r w:rsidR="003D2B85">
        <w:t xml:space="preserve"> become</w:t>
      </w:r>
      <w:r w:rsidRPr="003D2B85">
        <w:t xml:space="preserve"> </w:t>
      </w:r>
      <w:r w:rsidR="00227576" w:rsidRPr="003D2B85">
        <w:t>the focus</w:t>
      </w:r>
      <w:r w:rsidRPr="003D2B85">
        <w:t xml:space="preserve">, and the </w:t>
      </w:r>
      <w:r w:rsidR="003D2B85">
        <w:t>management</w:t>
      </w:r>
      <w:r w:rsidRPr="003D2B85">
        <w:t xml:space="preserve"> </w:t>
      </w:r>
      <w:r w:rsidR="003D2B85">
        <w:t>farming techniques</w:t>
      </w:r>
      <w:r w:rsidRPr="003D2B85">
        <w:t xml:space="preserve"> is the primary concern. Organic producers</w:t>
      </w:r>
      <w:r w:rsidR="003D2B85">
        <w:t xml:space="preserve"> are</w:t>
      </w:r>
      <w:r w:rsidRPr="003D2B85">
        <w:t xml:space="preserve"> implement</w:t>
      </w:r>
      <w:r w:rsidR="003D2B85">
        <w:t>ing</w:t>
      </w:r>
      <w:r w:rsidRPr="003D2B85">
        <w:t xml:space="preserve"> </w:t>
      </w:r>
      <w:r w:rsidR="003D2B85">
        <w:t>the</w:t>
      </w:r>
      <w:r w:rsidRPr="003D2B85">
        <w:t xml:space="preserve"> strategies to develop and maintain biological diversit</w:t>
      </w:r>
      <w:r w:rsidR="003D2B85">
        <w:t>y and replenish soil fertility “</w:t>
      </w:r>
      <w:r w:rsidRPr="003D2B85">
        <w:rPr>
          <w:i/>
          <w:iCs/>
        </w:rPr>
        <w:t>Organic Agriculture Overview</w:t>
      </w:r>
      <w:r w:rsidRPr="003D2B85">
        <w:t xml:space="preserve">, </w:t>
      </w:r>
      <w:r w:rsidRPr="003D2B85">
        <w:rPr>
          <w:rStyle w:val="HTMLAcronym"/>
        </w:rPr>
        <w:t>USDA</w:t>
      </w:r>
      <w:r w:rsidRPr="003D2B85">
        <w:t>, Cooperative State Research, Education, and Extension Service (CSREES), 2007</w:t>
      </w:r>
      <w:r w:rsidR="003D2B85">
        <w:t>”</w:t>
      </w:r>
    </w:p>
    <w:p w:rsidR="004C44A4" w:rsidRPr="004C44A4" w:rsidRDefault="005A6CC6" w:rsidP="003D2B85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Each countries has their own regulation about</w:t>
      </w:r>
      <w:r w:rsidR="003D2B85">
        <w:rPr>
          <w:sz w:val="22"/>
          <w:szCs w:val="22"/>
        </w:rPr>
        <w:t xml:space="preserve"> food addictive, </w:t>
      </w:r>
      <w:r>
        <w:rPr>
          <w:sz w:val="22"/>
          <w:szCs w:val="22"/>
        </w:rPr>
        <w:t>as</w:t>
      </w:r>
      <w:r w:rsidR="003D2B85">
        <w:rPr>
          <w:sz w:val="22"/>
          <w:szCs w:val="22"/>
        </w:rPr>
        <w:t xml:space="preserve"> example</w:t>
      </w:r>
      <w:r w:rsidR="004C44A4" w:rsidRPr="004C44A4">
        <w:rPr>
          <w:sz w:val="22"/>
          <w:szCs w:val="22"/>
        </w:rPr>
        <w:t xml:space="preserve"> there are more than 3</w:t>
      </w:r>
      <w:r>
        <w:rPr>
          <w:sz w:val="22"/>
          <w:szCs w:val="22"/>
        </w:rPr>
        <w:t xml:space="preserve">00 substances </w:t>
      </w:r>
      <w:r>
        <w:rPr>
          <w:sz w:val="22"/>
          <w:szCs w:val="22"/>
        </w:rPr>
        <w:t xml:space="preserve">in </w:t>
      </w:r>
      <w:r w:rsidRPr="004C44A4">
        <w:rPr>
          <w:sz w:val="22"/>
          <w:szCs w:val="22"/>
        </w:rPr>
        <w:t>Australia</w:t>
      </w:r>
      <w:r>
        <w:rPr>
          <w:sz w:val="22"/>
          <w:szCs w:val="22"/>
        </w:rPr>
        <w:t xml:space="preserve"> which are permitted</w:t>
      </w:r>
      <w:r w:rsidR="004C44A4" w:rsidRPr="004C44A4">
        <w:rPr>
          <w:sz w:val="22"/>
          <w:szCs w:val="22"/>
        </w:rPr>
        <w:t xml:space="preserve"> </w:t>
      </w:r>
      <w:r w:rsidR="003D2B85">
        <w:rPr>
          <w:sz w:val="22"/>
          <w:szCs w:val="22"/>
        </w:rPr>
        <w:t>to be</w:t>
      </w:r>
      <w:r w:rsidR="004C44A4" w:rsidRPr="004C44A4">
        <w:rPr>
          <w:sz w:val="22"/>
          <w:szCs w:val="22"/>
        </w:rPr>
        <w:t xml:space="preserve"> use</w:t>
      </w:r>
      <w:r>
        <w:rPr>
          <w:sz w:val="22"/>
          <w:szCs w:val="22"/>
        </w:rPr>
        <w:t>d for</w:t>
      </w:r>
      <w:r w:rsidR="003D2B85">
        <w:rPr>
          <w:sz w:val="22"/>
          <w:szCs w:val="22"/>
        </w:rPr>
        <w:t xml:space="preserve"> food additives</w:t>
      </w:r>
      <w:r w:rsidR="004C44A4" w:rsidRPr="004C44A4">
        <w:rPr>
          <w:sz w:val="22"/>
          <w:szCs w:val="22"/>
        </w:rPr>
        <w:t xml:space="preserve">. Each of </w:t>
      </w:r>
      <w:r>
        <w:rPr>
          <w:sz w:val="22"/>
          <w:szCs w:val="22"/>
        </w:rPr>
        <w:t>additive food is</w:t>
      </w:r>
      <w:r w:rsidR="004C44A4" w:rsidRPr="004C44A4">
        <w:rPr>
          <w:sz w:val="22"/>
          <w:szCs w:val="22"/>
        </w:rPr>
        <w:t xml:space="preserve"> identified by its name and a number, and classified by the function it performs.</w:t>
      </w:r>
      <w:r w:rsidR="003D2B85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main purpose</w:t>
      </w:r>
      <w:r w:rsidR="003D2B85">
        <w:rPr>
          <w:sz w:val="22"/>
          <w:szCs w:val="22"/>
        </w:rPr>
        <w:t xml:space="preserve"> of f</w:t>
      </w:r>
      <w:r w:rsidR="004C44A4" w:rsidRPr="004C44A4">
        <w:rPr>
          <w:sz w:val="22"/>
          <w:szCs w:val="22"/>
        </w:rPr>
        <w:t xml:space="preserve">ood </w:t>
      </w:r>
      <w:r w:rsidR="004C44A4" w:rsidRPr="004C44A4">
        <w:rPr>
          <w:sz w:val="22"/>
          <w:szCs w:val="22"/>
        </w:rPr>
        <w:lastRenderedPageBreak/>
        <w:t xml:space="preserve">additives </w:t>
      </w:r>
      <w:r w:rsidR="003D2B85">
        <w:rPr>
          <w:sz w:val="22"/>
          <w:szCs w:val="22"/>
        </w:rPr>
        <w:t>are</w:t>
      </w:r>
      <w:r w:rsidR="004C44A4" w:rsidRPr="004C44A4">
        <w:rPr>
          <w:sz w:val="22"/>
          <w:szCs w:val="22"/>
        </w:rPr>
        <w:t xml:space="preserve"> replac</w:t>
      </w:r>
      <w:r>
        <w:rPr>
          <w:sz w:val="22"/>
          <w:szCs w:val="22"/>
        </w:rPr>
        <w:t>ing</w:t>
      </w:r>
      <w:r w:rsidR="004C44A4" w:rsidRPr="004C44A4">
        <w:rPr>
          <w:sz w:val="22"/>
          <w:szCs w:val="22"/>
        </w:rPr>
        <w:t xml:space="preserve"> the nutritional value and</w:t>
      </w:r>
      <w:r w:rsidR="003D2B85">
        <w:rPr>
          <w:sz w:val="22"/>
          <w:szCs w:val="22"/>
        </w:rPr>
        <w:t xml:space="preserve"> also </w:t>
      </w:r>
      <w:r w:rsidR="004C44A4" w:rsidRPr="004C44A4">
        <w:rPr>
          <w:sz w:val="22"/>
          <w:szCs w:val="22"/>
        </w:rPr>
        <w:t>taste</w:t>
      </w:r>
      <w:r w:rsidR="003D2B85">
        <w:rPr>
          <w:sz w:val="22"/>
          <w:szCs w:val="22"/>
        </w:rPr>
        <w:t xml:space="preserve"> which</w:t>
      </w:r>
      <w:r w:rsidR="004C44A4" w:rsidRPr="004C44A4">
        <w:rPr>
          <w:sz w:val="22"/>
          <w:szCs w:val="22"/>
        </w:rPr>
        <w:t xml:space="preserve"> lost in </w:t>
      </w:r>
      <w:r>
        <w:rPr>
          <w:sz w:val="22"/>
          <w:szCs w:val="22"/>
        </w:rPr>
        <w:t>the process, enhancing</w:t>
      </w:r>
      <w:r w:rsidR="003D2B85">
        <w:rPr>
          <w:sz w:val="22"/>
          <w:szCs w:val="22"/>
        </w:rPr>
        <w:t xml:space="preserve"> the texture</w:t>
      </w:r>
      <w:r w:rsidR="004C44A4" w:rsidRPr="004C44A4">
        <w:rPr>
          <w:sz w:val="22"/>
          <w:szCs w:val="22"/>
        </w:rPr>
        <w:t xml:space="preserve">, </w:t>
      </w:r>
      <w:r w:rsidR="003D2B85">
        <w:rPr>
          <w:sz w:val="22"/>
          <w:szCs w:val="22"/>
        </w:rPr>
        <w:t>extend</w:t>
      </w:r>
      <w:r>
        <w:rPr>
          <w:sz w:val="22"/>
          <w:szCs w:val="22"/>
        </w:rPr>
        <w:t>ing</w:t>
      </w:r>
      <w:r w:rsidR="003D2B85">
        <w:rPr>
          <w:sz w:val="22"/>
          <w:szCs w:val="22"/>
        </w:rPr>
        <w:t xml:space="preserve"> its</w:t>
      </w:r>
      <w:r w:rsidR="004C44A4" w:rsidRPr="004C44A4">
        <w:rPr>
          <w:sz w:val="22"/>
          <w:szCs w:val="22"/>
        </w:rPr>
        <w:t xml:space="preserve"> shelf life, </w:t>
      </w:r>
      <w:r>
        <w:rPr>
          <w:sz w:val="22"/>
          <w:szCs w:val="22"/>
        </w:rPr>
        <w:t xml:space="preserve">preserving </w:t>
      </w:r>
      <w:r w:rsidR="004C44A4">
        <w:rPr>
          <w:sz w:val="22"/>
          <w:szCs w:val="22"/>
        </w:rPr>
        <w:t>food from de</w:t>
      </w:r>
      <w:r w:rsidR="003D2B85">
        <w:rPr>
          <w:sz w:val="22"/>
          <w:szCs w:val="22"/>
        </w:rPr>
        <w:t>caying</w:t>
      </w:r>
      <w:r w:rsidR="004C44A4" w:rsidRPr="004C44A4">
        <w:rPr>
          <w:sz w:val="22"/>
          <w:szCs w:val="22"/>
        </w:rPr>
        <w:t xml:space="preserve">, giving extra taste </w:t>
      </w:r>
      <w:r w:rsidR="003D2B85">
        <w:rPr>
          <w:sz w:val="22"/>
          <w:szCs w:val="22"/>
        </w:rPr>
        <w:t>or</w:t>
      </w:r>
      <w:r>
        <w:rPr>
          <w:sz w:val="22"/>
          <w:szCs w:val="22"/>
        </w:rPr>
        <w:t xml:space="preserve"> increasing appealing from the </w:t>
      </w:r>
      <w:r w:rsidR="004C44A4" w:rsidRPr="004C44A4">
        <w:rPr>
          <w:sz w:val="22"/>
          <w:szCs w:val="22"/>
        </w:rPr>
        <w:t>junk foods.</w:t>
      </w:r>
    </w:p>
    <w:p w:rsidR="004C44A4" w:rsidRPr="004C44A4" w:rsidRDefault="005A6CC6" w:rsidP="00085103">
      <w:pPr>
        <w:pStyle w:val="NormalWeb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The long term effect o</w:t>
      </w:r>
      <w:r w:rsidR="004C44A4" w:rsidRPr="004C44A4">
        <w:rPr>
          <w:sz w:val="22"/>
          <w:szCs w:val="22"/>
        </w:rPr>
        <w:t xml:space="preserve">f the food </w:t>
      </w:r>
      <w:r w:rsidR="003D2B85">
        <w:rPr>
          <w:sz w:val="22"/>
          <w:szCs w:val="22"/>
        </w:rPr>
        <w:t xml:space="preserve">additives </w:t>
      </w:r>
      <w:r>
        <w:rPr>
          <w:sz w:val="22"/>
          <w:szCs w:val="22"/>
        </w:rPr>
        <w:t>are</w:t>
      </w:r>
      <w:r w:rsidR="004C44A4" w:rsidRPr="004C44A4">
        <w:rPr>
          <w:sz w:val="22"/>
          <w:szCs w:val="22"/>
        </w:rPr>
        <w:t xml:space="preserve"> </w:t>
      </w:r>
      <w:r w:rsidR="003D2B85">
        <w:rPr>
          <w:sz w:val="22"/>
          <w:szCs w:val="22"/>
        </w:rPr>
        <w:t xml:space="preserve">still </w:t>
      </w:r>
      <w:r w:rsidR="004C44A4" w:rsidRPr="004C44A4">
        <w:rPr>
          <w:sz w:val="22"/>
          <w:szCs w:val="22"/>
        </w:rPr>
        <w:t>quest</w:t>
      </w:r>
      <w:r>
        <w:rPr>
          <w:sz w:val="22"/>
          <w:szCs w:val="22"/>
        </w:rPr>
        <w:t>ionable, particularly</w:t>
      </w:r>
      <w:r w:rsidR="003D2B85">
        <w:rPr>
          <w:sz w:val="22"/>
          <w:szCs w:val="22"/>
        </w:rPr>
        <w:t xml:space="preserve"> the combination</w:t>
      </w:r>
      <w:r w:rsidR="004C44A4" w:rsidRPr="004C44A4">
        <w:rPr>
          <w:sz w:val="22"/>
          <w:szCs w:val="22"/>
        </w:rPr>
        <w:t xml:space="preserve"> of </w:t>
      </w:r>
      <w:r w:rsidR="006B1484">
        <w:rPr>
          <w:sz w:val="22"/>
          <w:szCs w:val="22"/>
        </w:rPr>
        <w:t xml:space="preserve">literally </w:t>
      </w:r>
      <w:r w:rsidR="004C44A4" w:rsidRPr="004C44A4">
        <w:rPr>
          <w:sz w:val="22"/>
          <w:szCs w:val="22"/>
        </w:rPr>
        <w:t>chemicals</w:t>
      </w:r>
      <w:r w:rsidR="006B1484">
        <w:rPr>
          <w:sz w:val="22"/>
          <w:szCs w:val="22"/>
        </w:rPr>
        <w:t xml:space="preserve"> residual</w:t>
      </w:r>
      <w:r w:rsidR="004C44A4" w:rsidRPr="004C44A4">
        <w:rPr>
          <w:sz w:val="22"/>
          <w:szCs w:val="22"/>
        </w:rPr>
        <w:t xml:space="preserve"> found in</w:t>
      </w:r>
      <w:r w:rsidR="003D2B85">
        <w:rPr>
          <w:sz w:val="22"/>
          <w:szCs w:val="22"/>
        </w:rPr>
        <w:t xml:space="preserve"> the</w:t>
      </w:r>
      <w:r w:rsidR="004C44A4" w:rsidRPr="004C44A4">
        <w:rPr>
          <w:sz w:val="22"/>
          <w:szCs w:val="22"/>
        </w:rPr>
        <w:t xml:space="preserve"> food. Many </w:t>
      </w:r>
      <w:r w:rsidR="003D2B85">
        <w:rPr>
          <w:sz w:val="22"/>
          <w:szCs w:val="22"/>
        </w:rPr>
        <w:t xml:space="preserve">food have caused consumers </w:t>
      </w:r>
      <w:r w:rsidR="006B1484">
        <w:rPr>
          <w:sz w:val="22"/>
          <w:szCs w:val="22"/>
        </w:rPr>
        <w:t>in</w:t>
      </w:r>
      <w:r w:rsidR="003D2B85">
        <w:rPr>
          <w:sz w:val="22"/>
          <w:szCs w:val="22"/>
        </w:rPr>
        <w:t>to allergy, headaches</w:t>
      </w:r>
      <w:r w:rsidR="004C44A4">
        <w:rPr>
          <w:sz w:val="22"/>
          <w:szCs w:val="22"/>
        </w:rPr>
        <w:t xml:space="preserve">, asthma, </w:t>
      </w:r>
      <w:r w:rsidR="003D2B85">
        <w:rPr>
          <w:sz w:val="22"/>
          <w:szCs w:val="22"/>
        </w:rPr>
        <w:t xml:space="preserve">obesity, heart disease and the worst </w:t>
      </w:r>
      <w:r w:rsidR="006B1484">
        <w:rPr>
          <w:sz w:val="22"/>
          <w:szCs w:val="22"/>
        </w:rPr>
        <w:t xml:space="preserve">case </w:t>
      </w:r>
      <w:r w:rsidR="003D2B85">
        <w:rPr>
          <w:sz w:val="22"/>
          <w:szCs w:val="22"/>
        </w:rPr>
        <w:t>is</w:t>
      </w:r>
      <w:r w:rsidR="004C44A4" w:rsidRPr="004C44A4">
        <w:rPr>
          <w:sz w:val="22"/>
          <w:szCs w:val="22"/>
        </w:rPr>
        <w:t xml:space="preserve"> cancer.</w:t>
      </w:r>
      <w:r w:rsidR="00085103">
        <w:rPr>
          <w:sz w:val="22"/>
          <w:szCs w:val="22"/>
        </w:rPr>
        <w:t xml:space="preserve"> How</w:t>
      </w:r>
      <w:r w:rsidR="004C44A4" w:rsidRPr="004C44A4">
        <w:rPr>
          <w:sz w:val="22"/>
          <w:szCs w:val="22"/>
        </w:rPr>
        <w:t xml:space="preserve"> can</w:t>
      </w:r>
      <w:r w:rsidR="00085103">
        <w:rPr>
          <w:sz w:val="22"/>
          <w:szCs w:val="22"/>
        </w:rPr>
        <w:t xml:space="preserve"> we</w:t>
      </w:r>
      <w:r w:rsidR="004C44A4" w:rsidRPr="004C44A4">
        <w:rPr>
          <w:sz w:val="22"/>
          <w:szCs w:val="22"/>
        </w:rPr>
        <w:t xml:space="preserve"> avoid the harmful</w:t>
      </w:r>
      <w:r w:rsidR="00085103">
        <w:rPr>
          <w:sz w:val="22"/>
          <w:szCs w:val="22"/>
        </w:rPr>
        <w:t xml:space="preserve"> effects of food additives is by educating</w:t>
      </w:r>
      <w:r w:rsidR="004C44A4" w:rsidRPr="004C44A4">
        <w:rPr>
          <w:sz w:val="22"/>
          <w:szCs w:val="22"/>
        </w:rPr>
        <w:t xml:space="preserve"> ourselves and choose foods that</w:t>
      </w:r>
      <w:r w:rsidR="00085103">
        <w:rPr>
          <w:sz w:val="22"/>
          <w:szCs w:val="22"/>
        </w:rPr>
        <w:t xml:space="preserve"> give benefits</w:t>
      </w:r>
      <w:r w:rsidR="004C44A4">
        <w:rPr>
          <w:sz w:val="22"/>
          <w:szCs w:val="22"/>
        </w:rPr>
        <w:t xml:space="preserve"> for ours health</w:t>
      </w:r>
      <w:r w:rsidR="004C44A4" w:rsidRPr="004C44A4">
        <w:rPr>
          <w:sz w:val="22"/>
          <w:szCs w:val="22"/>
        </w:rPr>
        <w:t>.</w:t>
      </w:r>
      <w:r w:rsidR="00085103">
        <w:rPr>
          <w:sz w:val="22"/>
          <w:szCs w:val="22"/>
        </w:rPr>
        <w:t xml:space="preserve"> The usage</w:t>
      </w:r>
      <w:r w:rsidR="004C44A4" w:rsidRPr="004C44A4">
        <w:rPr>
          <w:sz w:val="22"/>
          <w:szCs w:val="22"/>
        </w:rPr>
        <w:t xml:space="preserve"> </w:t>
      </w:r>
      <w:r w:rsidR="00085103">
        <w:rPr>
          <w:sz w:val="22"/>
          <w:szCs w:val="22"/>
        </w:rPr>
        <w:t>of</w:t>
      </w:r>
      <w:r w:rsidR="004C44A4" w:rsidRPr="004C44A4">
        <w:rPr>
          <w:sz w:val="22"/>
          <w:szCs w:val="22"/>
        </w:rPr>
        <w:t xml:space="preserve"> additives</w:t>
      </w:r>
      <w:r w:rsidR="00085103">
        <w:rPr>
          <w:sz w:val="22"/>
          <w:szCs w:val="22"/>
        </w:rPr>
        <w:t xml:space="preserve"> food</w:t>
      </w:r>
      <w:r w:rsidR="004C44A4" w:rsidRPr="004C44A4">
        <w:rPr>
          <w:sz w:val="22"/>
          <w:szCs w:val="22"/>
        </w:rPr>
        <w:t xml:space="preserve"> is </w:t>
      </w:r>
      <w:r w:rsidR="00085103">
        <w:rPr>
          <w:sz w:val="22"/>
          <w:szCs w:val="22"/>
        </w:rPr>
        <w:t>very restricted in organic food.</w:t>
      </w:r>
    </w:p>
    <w:p w:rsidR="00C4602B" w:rsidRPr="00C4602B" w:rsidRDefault="00C4602B" w:rsidP="003921AD">
      <w:pPr>
        <w:jc w:val="both"/>
        <w:rPr>
          <w:b/>
        </w:rPr>
      </w:pPr>
      <w:r w:rsidRPr="00C4602B">
        <w:rPr>
          <w:b/>
        </w:rPr>
        <w:t>Bibliography</w:t>
      </w:r>
    </w:p>
    <w:p w:rsidR="00C4602B" w:rsidRDefault="00C4602B" w:rsidP="003921AD">
      <w:pPr>
        <w:jc w:val="both"/>
      </w:pPr>
      <w:r w:rsidRPr="00C4602B">
        <w:t>http://www.nal.usda.gov/afsic/pubs/ofp/ofp.shtml</w:t>
      </w:r>
    </w:p>
    <w:p w:rsidR="0030661B" w:rsidRDefault="00DD04FA" w:rsidP="003921AD">
      <w:pPr>
        <w:jc w:val="both"/>
        <w:rPr>
          <w:rStyle w:val="Hyperlink"/>
          <w:rFonts w:asciiTheme="minorHAnsi" w:hAnsiTheme="minorHAnsi" w:cstheme="minorHAnsi"/>
          <w:lang w:val="fr-FR"/>
        </w:rPr>
      </w:pPr>
      <w:hyperlink r:id="rId6" w:history="1">
        <w:r w:rsidR="0030661B" w:rsidRPr="00C47E9E">
          <w:rPr>
            <w:rStyle w:val="Hyperlink"/>
            <w:rFonts w:asciiTheme="minorHAnsi" w:hAnsiTheme="minorHAnsi" w:cstheme="minorHAnsi"/>
            <w:lang w:val="fr-FR"/>
          </w:rPr>
          <w:t>http://wholegrainscouncil.org/whole-grains-101/what-is-a-whole-grain</w:t>
        </w:r>
      </w:hyperlink>
    </w:p>
    <w:p w:rsidR="00C4602B" w:rsidRDefault="00DD04FA" w:rsidP="003921AD">
      <w:pPr>
        <w:jc w:val="both"/>
        <w:rPr>
          <w:rFonts w:asciiTheme="minorHAnsi" w:hAnsiTheme="minorHAnsi" w:cstheme="minorHAnsi"/>
          <w:lang w:val="fr-FR"/>
        </w:rPr>
      </w:pPr>
      <w:hyperlink r:id="rId7" w:history="1">
        <w:r w:rsidR="00D05B22" w:rsidRPr="00AA3C2C">
          <w:rPr>
            <w:rStyle w:val="Hyperlink"/>
            <w:rFonts w:asciiTheme="minorHAnsi" w:hAnsiTheme="minorHAnsi" w:cstheme="minorHAnsi"/>
            <w:lang w:val="fr-FR"/>
          </w:rPr>
          <w:t>http://wholegrainscouncil.org/newsroom/whole-grain-statistics</w:t>
        </w:r>
      </w:hyperlink>
    </w:p>
    <w:p w:rsidR="00D05B22" w:rsidRDefault="00D05B22" w:rsidP="003921AD">
      <w:pPr>
        <w:jc w:val="both"/>
        <w:rPr>
          <w:rFonts w:asciiTheme="minorHAnsi" w:hAnsiTheme="minorHAnsi" w:cstheme="minorHAnsi"/>
          <w:lang w:val="fr-FR"/>
        </w:rPr>
      </w:pPr>
    </w:p>
    <w:p w:rsidR="00D05B22" w:rsidRDefault="00D05B22" w:rsidP="003921AD">
      <w:pPr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>
        <w:rPr>
          <w:rFonts w:asciiTheme="minorHAnsi" w:hAnsiTheme="minorHAnsi" w:cstheme="minorHAnsi"/>
          <w:lang w:val="fr-FR"/>
        </w:rPr>
        <w:t>what</w:t>
      </w:r>
      <w:proofErr w:type="spellEnd"/>
      <w:proofErr w:type="gramEnd"/>
      <w:r>
        <w:rPr>
          <w:rFonts w:asciiTheme="minorHAnsi" w:hAnsiTheme="minorHAnsi" w:cstheme="minorHAnsi"/>
          <w:lang w:val="fr-FR"/>
        </w:rPr>
        <w:t xml:space="preserve"> </w:t>
      </w:r>
      <w:proofErr w:type="spellStart"/>
      <w:r>
        <w:rPr>
          <w:rFonts w:asciiTheme="minorHAnsi" w:hAnsiTheme="minorHAnsi" w:cstheme="minorHAnsi"/>
          <w:lang w:val="fr-FR"/>
        </w:rPr>
        <w:t>is</w:t>
      </w:r>
      <w:proofErr w:type="spellEnd"/>
      <w:r>
        <w:rPr>
          <w:rFonts w:asciiTheme="minorHAnsi" w:hAnsiTheme="minorHAnsi" w:cstheme="minorHAnsi"/>
          <w:lang w:val="fr-FR"/>
        </w:rPr>
        <w:t xml:space="preserve"> </w:t>
      </w:r>
      <w:proofErr w:type="spellStart"/>
      <w:r>
        <w:rPr>
          <w:rFonts w:asciiTheme="minorHAnsi" w:hAnsiTheme="minorHAnsi" w:cstheme="minorHAnsi"/>
          <w:lang w:val="fr-FR"/>
        </w:rPr>
        <w:t>organic</w:t>
      </w:r>
      <w:proofErr w:type="spellEnd"/>
      <w:r>
        <w:rPr>
          <w:rFonts w:asciiTheme="minorHAnsi" w:hAnsiTheme="minorHAnsi" w:cstheme="minorHAnsi"/>
          <w:lang w:val="fr-FR"/>
        </w:rPr>
        <w:t xml:space="preserve"> = </w:t>
      </w:r>
      <w:hyperlink r:id="rId8" w:history="1">
        <w:r w:rsidR="0003392C" w:rsidRPr="00AA3C2C">
          <w:rPr>
            <w:rStyle w:val="Hyperlink"/>
            <w:rFonts w:asciiTheme="minorHAnsi" w:hAnsiTheme="minorHAnsi" w:cstheme="minorHAnsi"/>
            <w:lang w:val="fr-FR"/>
          </w:rPr>
          <w:t>http://melileaku.com/?p=142</w:t>
        </w:r>
      </w:hyperlink>
    </w:p>
    <w:p w:rsidR="0003392C" w:rsidRDefault="0003392C" w:rsidP="0003392C">
      <w:pPr>
        <w:ind w:left="144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 xml:space="preserve">  </w:t>
      </w:r>
      <w:r w:rsidRPr="0003392C">
        <w:rPr>
          <w:rFonts w:asciiTheme="minorHAnsi" w:hAnsiTheme="minorHAnsi" w:cstheme="minorHAnsi"/>
          <w:lang w:val="fr-FR"/>
        </w:rPr>
        <w:t>http://theorganicsinstitute.com/organic/organic-food/</w:t>
      </w:r>
    </w:p>
    <w:p w:rsidR="0030661B" w:rsidRDefault="0030661B" w:rsidP="003921AD">
      <w:pPr>
        <w:jc w:val="both"/>
        <w:rPr>
          <w:lang w:val="fr-FR"/>
        </w:rPr>
      </w:pPr>
    </w:p>
    <w:p w:rsidR="00FE5D7A" w:rsidRPr="004C44A4" w:rsidRDefault="00FE5D7A" w:rsidP="003921AD">
      <w:pPr>
        <w:jc w:val="both"/>
        <w:rPr>
          <w:lang w:val="fr-FR"/>
        </w:rPr>
      </w:pPr>
    </w:p>
    <w:sectPr w:rsidR="00FE5D7A" w:rsidRPr="004C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92DDD"/>
    <w:multiLevelType w:val="multilevel"/>
    <w:tmpl w:val="7EA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A4"/>
    <w:rsid w:val="0003392C"/>
    <w:rsid w:val="00085103"/>
    <w:rsid w:val="00086433"/>
    <w:rsid w:val="000B48D8"/>
    <w:rsid w:val="00227576"/>
    <w:rsid w:val="00294641"/>
    <w:rsid w:val="0030661B"/>
    <w:rsid w:val="003921AD"/>
    <w:rsid w:val="003D2B85"/>
    <w:rsid w:val="004174AA"/>
    <w:rsid w:val="004841D2"/>
    <w:rsid w:val="004C44A4"/>
    <w:rsid w:val="00535E46"/>
    <w:rsid w:val="00540EFA"/>
    <w:rsid w:val="005A6CC6"/>
    <w:rsid w:val="006A6F69"/>
    <w:rsid w:val="006B1484"/>
    <w:rsid w:val="0072658F"/>
    <w:rsid w:val="008D7076"/>
    <w:rsid w:val="00BC56F8"/>
    <w:rsid w:val="00C4602B"/>
    <w:rsid w:val="00CE6BDB"/>
    <w:rsid w:val="00D05B22"/>
    <w:rsid w:val="00D168A4"/>
    <w:rsid w:val="00D5061D"/>
    <w:rsid w:val="00DD04FA"/>
    <w:rsid w:val="00FD3064"/>
    <w:rsid w:val="00FE5D7A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DC6E3-D600-4181-9C07-C7D06A75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2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6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602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60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3921AD"/>
  </w:style>
  <w:style w:type="character" w:customStyle="1" w:styleId="Heading5Char">
    <w:name w:val="Heading 5 Char"/>
    <w:basedOn w:val="DefaultParagraphFont"/>
    <w:link w:val="Heading5"/>
    <w:uiPriority w:val="9"/>
    <w:semiHidden/>
    <w:rsid w:val="004C44A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ileaku.com/?p=142" TargetMode="External"/><Relationship Id="rId3" Type="http://schemas.openxmlformats.org/officeDocument/2006/relationships/styles" Target="styles.xml"/><Relationship Id="rId7" Type="http://schemas.openxmlformats.org/officeDocument/2006/relationships/hyperlink" Target="http://wholegrainscouncil.org/newsroom/whole-grain-statis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holegrainscouncil.org/whole-grains-101/what-is-a-whole-gra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4A7D0-30A9-4DD5-BBDF-7478EBD0B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14</cp:revision>
  <dcterms:created xsi:type="dcterms:W3CDTF">2015-04-06T11:50:00Z</dcterms:created>
  <dcterms:modified xsi:type="dcterms:W3CDTF">2015-05-28T09:07:00Z</dcterms:modified>
</cp:coreProperties>
</file>