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566" w:rsidRPr="003C2378" w:rsidRDefault="003C2378">
      <w:pPr>
        <w:rPr>
          <w:rFonts w:ascii="Times New Roman" w:hAnsi="Times New Roman" w:cs="Times New Roman"/>
          <w:sz w:val="28"/>
          <w:szCs w:val="28"/>
        </w:rPr>
      </w:pPr>
      <w:r>
        <w:rPr>
          <w:rFonts w:ascii="Times New Roman" w:hAnsi="Times New Roman" w:cs="Times New Roman"/>
          <w:sz w:val="28"/>
          <w:szCs w:val="28"/>
        </w:rPr>
        <w:t xml:space="preserve">Ακούς; Εχθές το βράδυ, δέκα η ώρα, έφαγα τηγανητές πατάτες, τηγανητά καλαμάρια, τηγανητές γαρίδες και τηγανητά μπαρμπούνια. Τα συνόδευσα με λίγη φάβα που είχανε πάνω καραμελωμένο κρεμμύδι. Μετά ήθελα όμως κάτι γλυκό. Κι έφαγα έναν μπακλαβά με </w:t>
      </w:r>
      <w:proofErr w:type="spellStart"/>
      <w:r>
        <w:rPr>
          <w:rFonts w:ascii="Times New Roman" w:hAnsi="Times New Roman" w:cs="Times New Roman"/>
          <w:sz w:val="28"/>
          <w:szCs w:val="28"/>
        </w:rPr>
        <w:t>σαντιγύ</w:t>
      </w:r>
      <w:proofErr w:type="spellEnd"/>
      <w:r>
        <w:rPr>
          <w:rFonts w:ascii="Times New Roman" w:hAnsi="Times New Roman" w:cs="Times New Roman"/>
          <w:sz w:val="28"/>
          <w:szCs w:val="28"/>
        </w:rPr>
        <w:t xml:space="preserve"> από πάνω και μισή σοκολατίνα. Μία η ώρα υπέφερα. Δεινοπάθησα. Σηκώνομαι πάνω λέω, σε παρακαλώ Θεέ μου, κάνε μου τη χάρη, να χωνέψω. Το πίστεψα. Λέω τώρα ό,τι κόπηκε με γειά του. Μέχρι εδώ ήτανε. Εγώ χαιρετάω. Αυτό. Αυτό ήτανε. Πόνο; Καούρα; Κατά τις τρεις η ώρα, λέω Παναγία μου σε ικετεύω τώρα. Σε παρακαλώ. Κάνε μου αυτή τη χάρη. Να χωνέψω μόνο. Και δεν </w:t>
      </w:r>
      <w:proofErr w:type="spellStart"/>
      <w:r>
        <w:rPr>
          <w:rFonts w:ascii="Times New Roman" w:hAnsi="Times New Roman" w:cs="Times New Roman"/>
          <w:sz w:val="28"/>
          <w:szCs w:val="28"/>
        </w:rPr>
        <w:t>ξανατρώω</w:t>
      </w:r>
      <w:proofErr w:type="spellEnd"/>
      <w:r>
        <w:rPr>
          <w:rFonts w:ascii="Times New Roman" w:hAnsi="Times New Roman" w:cs="Times New Roman"/>
          <w:sz w:val="28"/>
          <w:szCs w:val="28"/>
        </w:rPr>
        <w:t xml:space="preserve"> βράδυ… ποτέ. Τι να σου πω; Και δεν </w:t>
      </w:r>
      <w:proofErr w:type="spellStart"/>
      <w:r>
        <w:rPr>
          <w:rFonts w:ascii="Times New Roman" w:hAnsi="Times New Roman" w:cs="Times New Roman"/>
          <w:sz w:val="28"/>
          <w:szCs w:val="28"/>
        </w:rPr>
        <w:t>ξαναμαλώνω</w:t>
      </w:r>
      <w:proofErr w:type="spellEnd"/>
      <w:r>
        <w:rPr>
          <w:rFonts w:ascii="Times New Roman" w:hAnsi="Times New Roman" w:cs="Times New Roman"/>
          <w:sz w:val="28"/>
          <w:szCs w:val="28"/>
        </w:rPr>
        <w:t xml:space="preserve"> και με </w:t>
      </w:r>
      <w:proofErr w:type="spellStart"/>
      <w:r>
        <w:rPr>
          <w:rFonts w:ascii="Times New Roman" w:hAnsi="Times New Roman" w:cs="Times New Roman"/>
          <w:sz w:val="28"/>
          <w:szCs w:val="28"/>
        </w:rPr>
        <w:t>κανένανε</w:t>
      </w:r>
      <w:proofErr w:type="spellEnd"/>
      <w:r>
        <w:rPr>
          <w:rFonts w:ascii="Times New Roman" w:hAnsi="Times New Roman" w:cs="Times New Roman"/>
          <w:sz w:val="28"/>
          <w:szCs w:val="28"/>
        </w:rPr>
        <w:t xml:space="preserve">. Δεν </w:t>
      </w:r>
      <w:proofErr w:type="spellStart"/>
      <w:r>
        <w:rPr>
          <w:rFonts w:ascii="Times New Roman" w:hAnsi="Times New Roman" w:cs="Times New Roman"/>
          <w:sz w:val="28"/>
          <w:szCs w:val="28"/>
        </w:rPr>
        <w:t>ξαναβρίζω</w:t>
      </w:r>
      <w:proofErr w:type="spellEnd"/>
      <w:r>
        <w:rPr>
          <w:rFonts w:ascii="Times New Roman" w:hAnsi="Times New Roman" w:cs="Times New Roman"/>
          <w:sz w:val="28"/>
          <w:szCs w:val="28"/>
        </w:rPr>
        <w:t xml:space="preserve">. Τέλος. Αυτό, σου δίνω το λόγο μου κι εσύ κάνε με να χωνέψω. Τέσσερις η ώρα ήμουνα περδίκι. Ευχαριστώ πάρα πολύ λέω. </w:t>
      </w:r>
      <w:proofErr w:type="spellStart"/>
      <w:r>
        <w:rPr>
          <w:rFonts w:ascii="Times New Roman" w:hAnsi="Times New Roman" w:cs="Times New Roman"/>
          <w:sz w:val="28"/>
          <w:szCs w:val="28"/>
        </w:rPr>
        <w:t>Φχαριστώ</w:t>
      </w:r>
      <w:proofErr w:type="spellEnd"/>
      <w:r>
        <w:rPr>
          <w:rFonts w:ascii="Times New Roman" w:hAnsi="Times New Roman" w:cs="Times New Roman"/>
          <w:sz w:val="28"/>
          <w:szCs w:val="28"/>
        </w:rPr>
        <w:t xml:space="preserve">. Και ό,τι είπαμε. Σηκώνομαι το πρωί, κατά τις δέκα, πέφτω πάνω σε ένα τραπεζάκι, που το ‘χα αφήσει εγώ η ίδια στη μέση, κι αρχίζω (πάει να βρίσει και το σώνει) της γης τον άξονα πρωί </w:t>
      </w:r>
      <w:proofErr w:type="spellStart"/>
      <w:r>
        <w:rPr>
          <w:rFonts w:ascii="Times New Roman" w:hAnsi="Times New Roman" w:cs="Times New Roman"/>
          <w:sz w:val="28"/>
          <w:szCs w:val="28"/>
        </w:rPr>
        <w:t>πρωί</w:t>
      </w:r>
      <w:proofErr w:type="spellEnd"/>
      <w:r>
        <w:rPr>
          <w:rFonts w:ascii="Times New Roman" w:hAnsi="Times New Roman" w:cs="Times New Roman"/>
          <w:sz w:val="28"/>
          <w:szCs w:val="28"/>
        </w:rPr>
        <w:t xml:space="preserve"> ρε μια (ακατάληπτη βρισιά) και κάτι άλλο λόγια που βρέθηκαν πρόχειρα στο μυαλό μου… (παύση, σκέφτεται)  και πρώτη μου δουλειά με τον καφέ, να τελειώσω τη σοκολατίνα, κι ένα </w:t>
      </w:r>
      <w:proofErr w:type="spellStart"/>
      <w:r>
        <w:rPr>
          <w:rFonts w:ascii="Times New Roman" w:hAnsi="Times New Roman" w:cs="Times New Roman"/>
          <w:sz w:val="28"/>
          <w:szCs w:val="28"/>
        </w:rPr>
        <w:t>μιλφέι</w:t>
      </w:r>
      <w:proofErr w:type="spellEnd"/>
      <w:r>
        <w:rPr>
          <w:rFonts w:ascii="Times New Roman" w:hAnsi="Times New Roman" w:cs="Times New Roman"/>
          <w:sz w:val="28"/>
          <w:szCs w:val="28"/>
        </w:rPr>
        <w:t xml:space="preserve"> που περίσσεψε… Δεν είναι, αυτά είναι, ξέρεις τι γίνεται; Άμα τα φας το πρωί δεν υπάρχει πρόβλημα. Το βράδυ σε δυσκολεύει</w:t>
      </w:r>
      <w:bookmarkStart w:id="0" w:name="_GoBack"/>
      <w:bookmarkEnd w:id="0"/>
    </w:p>
    <w:sectPr w:rsidR="00B36566" w:rsidRPr="003C237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378"/>
    <w:rsid w:val="003C2378"/>
    <w:rsid w:val="00B3656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3F673-9B64-4996-93EF-89D901B6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204</Words>
  <Characters>1104</Characters>
  <Application>Microsoft Office Word</Application>
  <DocSecurity>0</DocSecurity>
  <Lines>9</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Μαρια Λεκακη</dc:creator>
  <cp:keywords/>
  <dc:description/>
  <cp:lastModifiedBy>Μαρια Λεκακη</cp:lastModifiedBy>
  <cp:revision>1</cp:revision>
  <dcterms:created xsi:type="dcterms:W3CDTF">2023-10-09T08:39:00Z</dcterms:created>
  <dcterms:modified xsi:type="dcterms:W3CDTF">2023-10-09T08:49:00Z</dcterms:modified>
</cp:coreProperties>
</file>