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584B8" w14:textId="77777777" w:rsidR="00E275BF" w:rsidRDefault="00E275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6D15E5C" w14:textId="77777777" w:rsidR="00E275BF" w:rsidRDefault="00000000">
      <w:pPr>
        <w:rPr>
          <w:b/>
          <w:sz w:val="24"/>
          <w:szCs w:val="24"/>
        </w:rPr>
      </w:pPr>
      <w:r>
        <w:br w:type="page"/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73C2B432" wp14:editId="0F87D52F">
            <wp:simplePos x="0" y="0"/>
            <wp:positionH relativeFrom="column">
              <wp:posOffset>-630554</wp:posOffset>
            </wp:positionH>
            <wp:positionV relativeFrom="paragraph">
              <wp:posOffset>-628014</wp:posOffset>
            </wp:positionV>
            <wp:extent cx="7602855" cy="10148050"/>
            <wp:effectExtent l="0" t="0" r="0" b="0"/>
            <wp:wrapNone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t="5750"/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1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1DCF42" w14:textId="77777777" w:rsidR="00E275BF" w:rsidRDefault="00000000">
      <w:pPr>
        <w:rPr>
          <w:b/>
          <w:sz w:val="24"/>
          <w:szCs w:val="24"/>
        </w:rPr>
      </w:pPr>
      <w:r>
        <w:lastRenderedPageBreak/>
        <w:br w:type="page"/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90A18A8" wp14:editId="4360C1CB">
            <wp:simplePos x="0" y="0"/>
            <wp:positionH relativeFrom="column">
              <wp:posOffset>-630554</wp:posOffset>
            </wp:positionH>
            <wp:positionV relativeFrom="paragraph">
              <wp:posOffset>-628014</wp:posOffset>
            </wp:positionV>
            <wp:extent cx="7564694" cy="10277475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946"/>
                    <a:stretch>
                      <a:fillRect/>
                    </a:stretch>
                  </pic:blipFill>
                  <pic:spPr>
                    <a:xfrm>
                      <a:off x="0" y="0"/>
                      <a:ext cx="7564694" cy="1027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A4D6AA" w14:textId="77777777" w:rsidR="00E275BF" w:rsidRDefault="00000000">
      <w:pPr>
        <w:rPr>
          <w:b/>
          <w:sz w:val="24"/>
          <w:szCs w:val="24"/>
        </w:rPr>
      </w:pPr>
      <w:bookmarkStart w:id="0" w:name="_heading=h.gjdgxs" w:colFirst="0" w:colLast="0"/>
      <w:bookmarkEnd w:id="0"/>
      <w:r>
        <w:lastRenderedPageBreak/>
        <w:br w:type="page"/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71F75DA3" wp14:editId="39D02EB3">
            <wp:simplePos x="0" y="0"/>
            <wp:positionH relativeFrom="column">
              <wp:posOffset>-630554</wp:posOffset>
            </wp:positionH>
            <wp:positionV relativeFrom="paragraph">
              <wp:posOffset>-647063</wp:posOffset>
            </wp:positionV>
            <wp:extent cx="7564622" cy="10415923"/>
            <wp:effectExtent l="0" t="0" r="0" b="0"/>
            <wp:wrapNone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4622" cy="10415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CC20BB" w14:textId="77777777" w:rsidR="00E275BF" w:rsidRPr="00893B4D" w:rsidRDefault="00000000">
      <w:pPr>
        <w:jc w:val="center"/>
        <w:rPr>
          <w:b/>
          <w:sz w:val="28"/>
          <w:szCs w:val="28"/>
        </w:rPr>
      </w:pPr>
      <w:r w:rsidRPr="00893B4D">
        <w:rPr>
          <w:b/>
          <w:sz w:val="28"/>
          <w:szCs w:val="28"/>
        </w:rPr>
        <w:lastRenderedPageBreak/>
        <w:t>AKAD SYIRKAH MUDHARABAH</w:t>
      </w:r>
    </w:p>
    <w:p w14:paraId="57109221" w14:textId="355E7249" w:rsidR="00E275BF" w:rsidRPr="00893B4D" w:rsidRDefault="00000000">
      <w:pPr>
        <w:spacing w:before="240" w:after="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>XX/X/XX/20</w:t>
      </w:r>
      <w:r w:rsidR="00A45482" w:rsidRPr="00893B4D">
        <w:rPr>
          <w:b/>
          <w:sz w:val="24"/>
          <w:szCs w:val="24"/>
        </w:rPr>
        <w:t>XX</w:t>
      </w:r>
    </w:p>
    <w:p w14:paraId="31C2E0EB" w14:textId="77777777" w:rsidR="00E275BF" w:rsidRPr="00893B4D" w:rsidRDefault="00000000">
      <w:pPr>
        <w:jc w:val="center"/>
        <w:rPr>
          <w:b/>
          <w:sz w:val="24"/>
          <w:szCs w:val="24"/>
        </w:rPr>
      </w:pPr>
      <w:r w:rsidRPr="00893B4D">
        <w:rPr>
          <w:noProof/>
        </w:rPr>
        <w:drawing>
          <wp:anchor distT="0" distB="0" distL="0" distR="0" simplePos="0" relativeHeight="251661312" behindDoc="1" locked="0" layoutInCell="1" hidden="0" allowOverlap="1" wp14:anchorId="029C65DE" wp14:editId="44FCAB26">
            <wp:simplePos x="0" y="0"/>
            <wp:positionH relativeFrom="column">
              <wp:posOffset>2194560</wp:posOffset>
            </wp:positionH>
            <wp:positionV relativeFrom="paragraph">
              <wp:posOffset>157480</wp:posOffset>
            </wp:positionV>
            <wp:extent cx="1781175" cy="382270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3B648D" w14:textId="77777777" w:rsidR="00E275BF" w:rsidRPr="00893B4D" w:rsidRDefault="00E275BF">
      <w:pPr>
        <w:jc w:val="center"/>
        <w:rPr>
          <w:b/>
        </w:rPr>
      </w:pPr>
    </w:p>
    <w:p w14:paraId="2D8D2C26" w14:textId="77777777" w:rsidR="00E275BF" w:rsidRPr="00893B4D" w:rsidRDefault="00E275BF">
      <w:pPr>
        <w:jc w:val="center"/>
        <w:rPr>
          <w:b/>
        </w:rPr>
      </w:pPr>
    </w:p>
    <w:p w14:paraId="1BE366C1" w14:textId="5F128C3C" w:rsidR="00E275BF" w:rsidRPr="00893B4D" w:rsidRDefault="00000000">
      <w:pPr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Pada </w:t>
      </w:r>
      <w:proofErr w:type="spellStart"/>
      <w:r w:rsidRPr="00893B4D">
        <w:rPr>
          <w:sz w:val="24"/>
          <w:szCs w:val="24"/>
        </w:rPr>
        <w:t>tanggal</w:t>
      </w:r>
      <w:proofErr w:type="spellEnd"/>
      <w:r w:rsidRPr="00893B4D">
        <w:rPr>
          <w:sz w:val="24"/>
          <w:szCs w:val="24"/>
        </w:rPr>
        <w:t xml:space="preserve">_________________, </w:t>
      </w:r>
      <w:proofErr w:type="spellStart"/>
      <w:r w:rsidRPr="00893B4D">
        <w:rPr>
          <w:sz w:val="24"/>
          <w:szCs w:val="24"/>
        </w:rPr>
        <w:t>bertempat</w:t>
      </w:r>
      <w:proofErr w:type="spellEnd"/>
      <w:r w:rsidRPr="00893B4D">
        <w:rPr>
          <w:sz w:val="24"/>
          <w:szCs w:val="24"/>
        </w:rPr>
        <w:t xml:space="preserve"> di_________________ </w:t>
      </w:r>
      <w:proofErr w:type="spellStart"/>
      <w:r w:rsidRPr="00893B4D">
        <w:rPr>
          <w:sz w:val="24"/>
          <w:szCs w:val="24"/>
        </w:rPr>
        <w:t>bertanda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tangan</w:t>
      </w:r>
      <w:proofErr w:type="spellEnd"/>
      <w:r w:rsidRPr="00893B4D">
        <w:rPr>
          <w:sz w:val="24"/>
          <w:szCs w:val="24"/>
        </w:rPr>
        <w:t xml:space="preserve"> di </w:t>
      </w:r>
      <w:proofErr w:type="spellStart"/>
      <w:r w:rsidRPr="00893B4D">
        <w:rPr>
          <w:sz w:val="24"/>
          <w:szCs w:val="24"/>
        </w:rPr>
        <w:t>bawah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proofErr w:type="gram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:</w:t>
      </w:r>
      <w:proofErr w:type="gramEnd"/>
    </w:p>
    <w:p w14:paraId="7DE9AF62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Nama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08FA486D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Tempat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Tanggal</w:t>
      </w:r>
      <w:proofErr w:type="spellEnd"/>
      <w:r w:rsidRPr="00893B4D">
        <w:rPr>
          <w:sz w:val="24"/>
          <w:szCs w:val="24"/>
        </w:rPr>
        <w:t xml:space="preserve"> Lahir</w:t>
      </w:r>
      <w:r w:rsidRPr="00893B4D">
        <w:rPr>
          <w:sz w:val="24"/>
          <w:szCs w:val="24"/>
        </w:rPr>
        <w:tab/>
        <w:t>:</w:t>
      </w:r>
    </w:p>
    <w:p w14:paraId="04B940F6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Alamat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51FDDC28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No. KTP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12F3CC9E" w14:textId="77777777" w:rsidR="00E275BF" w:rsidRPr="00893B4D" w:rsidRDefault="00E275BF">
      <w:pPr>
        <w:spacing w:after="0"/>
        <w:jc w:val="both"/>
        <w:rPr>
          <w:sz w:val="24"/>
          <w:szCs w:val="24"/>
        </w:rPr>
      </w:pPr>
    </w:p>
    <w:p w14:paraId="2DFD73F6" w14:textId="77777777" w:rsidR="00E275BF" w:rsidRPr="00893B4D" w:rsidRDefault="00000000">
      <w:pPr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Dalam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bertindak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atas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nama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selanjutnya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PIHAK PERTAMA</w:t>
      </w:r>
    </w:p>
    <w:p w14:paraId="6F565E6F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Nama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5F71BFC2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Tempat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Tanggal</w:t>
      </w:r>
      <w:proofErr w:type="spellEnd"/>
      <w:r w:rsidRPr="00893B4D">
        <w:rPr>
          <w:sz w:val="24"/>
          <w:szCs w:val="24"/>
        </w:rPr>
        <w:t xml:space="preserve"> Lahir</w:t>
      </w:r>
      <w:r w:rsidRPr="00893B4D">
        <w:rPr>
          <w:sz w:val="24"/>
          <w:szCs w:val="24"/>
        </w:rPr>
        <w:tab/>
        <w:t>:</w:t>
      </w:r>
    </w:p>
    <w:p w14:paraId="29D663FF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Alamat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20C70468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No. KTP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0E00CA4C" w14:textId="77777777" w:rsidR="00E275BF" w:rsidRPr="00893B4D" w:rsidRDefault="00E275BF">
      <w:pPr>
        <w:spacing w:after="0"/>
        <w:jc w:val="both"/>
        <w:rPr>
          <w:sz w:val="24"/>
          <w:szCs w:val="24"/>
        </w:rPr>
      </w:pPr>
    </w:p>
    <w:p w14:paraId="4F5D8825" w14:textId="77777777" w:rsidR="00E275BF" w:rsidRPr="00893B4D" w:rsidRDefault="00000000">
      <w:pPr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Dalam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bertindak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atas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nama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selanjutnya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PIHAK KEDUA</w:t>
      </w:r>
    </w:p>
    <w:p w14:paraId="523CD8AB" w14:textId="77777777" w:rsidR="00E275BF" w:rsidRPr="00893B4D" w:rsidRDefault="00000000">
      <w:pPr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Selanjutnya</w:t>
      </w:r>
      <w:proofErr w:type="spellEnd"/>
      <w:r w:rsidRPr="00893B4D">
        <w:rPr>
          <w:sz w:val="24"/>
          <w:szCs w:val="24"/>
        </w:rPr>
        <w:t xml:space="preserve"> PIHAK PERTAMA dan PIHAK KEDUA </w:t>
      </w:r>
      <w:proofErr w:type="spellStart"/>
      <w:r w:rsidRPr="00893B4D">
        <w:rPr>
          <w:sz w:val="24"/>
          <w:szCs w:val="24"/>
        </w:rPr>
        <w:t>disebut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PARA PIHAK</w:t>
      </w:r>
    </w:p>
    <w:p w14:paraId="0351012D" w14:textId="77777777" w:rsidR="00E275BF" w:rsidRPr="00893B4D" w:rsidRDefault="00000000">
      <w:pPr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bersama-sama</w:t>
      </w:r>
      <w:proofErr w:type="spellEnd"/>
      <w:r w:rsidRPr="00893B4D">
        <w:rPr>
          <w:sz w:val="24"/>
          <w:szCs w:val="24"/>
        </w:rPr>
        <w:t xml:space="preserve">, PARA PIHAK </w:t>
      </w:r>
      <w:proofErr w:type="spellStart"/>
      <w:r w:rsidRPr="00893B4D">
        <w:rPr>
          <w:sz w:val="24"/>
          <w:szCs w:val="24"/>
        </w:rPr>
        <w:t>bersepakat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mengadakan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perjanjian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 xml:space="preserve"> _________________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ketentuan-ketentuan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diatur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pasal-pasal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proofErr w:type="gramStart"/>
      <w:r w:rsidRPr="00893B4D">
        <w:rPr>
          <w:sz w:val="24"/>
          <w:szCs w:val="24"/>
        </w:rPr>
        <w:t>berikut</w:t>
      </w:r>
      <w:proofErr w:type="spellEnd"/>
      <w:r w:rsidRPr="00893B4D">
        <w:rPr>
          <w:sz w:val="24"/>
          <w:szCs w:val="24"/>
        </w:rPr>
        <w:t xml:space="preserve"> :</w:t>
      </w:r>
      <w:proofErr w:type="gramEnd"/>
    </w:p>
    <w:p w14:paraId="55A6C1C9" w14:textId="77777777" w:rsidR="00E275BF" w:rsidRPr="00893B4D" w:rsidRDefault="00E275BF">
      <w:pPr>
        <w:jc w:val="both"/>
      </w:pPr>
    </w:p>
    <w:p w14:paraId="79651CD3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PASAL 1</w:t>
      </w:r>
    </w:p>
    <w:p w14:paraId="370FD592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KETENTUAN UMUM</w:t>
      </w:r>
    </w:p>
    <w:p w14:paraId="758112E2" w14:textId="77777777" w:rsidR="00E275BF" w:rsidRPr="00893B4D" w:rsidRDefault="00E275BF">
      <w:pPr>
        <w:spacing w:after="0"/>
        <w:rPr>
          <w:sz w:val="24"/>
          <w:szCs w:val="24"/>
        </w:rPr>
      </w:pPr>
    </w:p>
    <w:p w14:paraId="73BE67ED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antara</w:t>
      </w:r>
      <w:proofErr w:type="spellEnd"/>
      <w:r w:rsidRPr="00893B4D">
        <w:rPr>
          <w:sz w:val="24"/>
          <w:szCs w:val="24"/>
        </w:rPr>
        <w:t xml:space="preserve"> dua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lebih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ketentuan</w:t>
      </w:r>
      <w:proofErr w:type="spellEnd"/>
      <w:r w:rsidRPr="00893B4D">
        <w:rPr>
          <w:sz w:val="24"/>
          <w:szCs w:val="24"/>
        </w:rPr>
        <w:t xml:space="preserve"> PIHAK PERTAMA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memberikan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kontribusi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berupa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sedangkan</w:t>
      </w:r>
      <w:proofErr w:type="spellEnd"/>
      <w:r w:rsidRPr="00893B4D">
        <w:rPr>
          <w:sz w:val="24"/>
          <w:szCs w:val="24"/>
        </w:rPr>
        <w:t xml:space="preserve"> PIHAK KEDUA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memberikan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kontribusi</w:t>
      </w:r>
      <w:proofErr w:type="spellEnd"/>
      <w:r w:rsidRPr="00893B4D">
        <w:rPr>
          <w:sz w:val="24"/>
          <w:szCs w:val="24"/>
        </w:rPr>
        <w:t xml:space="preserve"> modal dan </w:t>
      </w:r>
      <w:proofErr w:type="spellStart"/>
      <w:r w:rsidRPr="00893B4D">
        <w:rPr>
          <w:sz w:val="24"/>
          <w:szCs w:val="24"/>
        </w:rPr>
        <w:t>keahlian</w:t>
      </w:r>
      <w:proofErr w:type="spellEnd"/>
      <w:r w:rsidRPr="00893B4D">
        <w:rPr>
          <w:sz w:val="24"/>
          <w:szCs w:val="24"/>
        </w:rPr>
        <w:t xml:space="preserve">. Atau PIHAK PERTAMA </w:t>
      </w:r>
      <w:proofErr w:type="spellStart"/>
      <w:r w:rsidRPr="00893B4D">
        <w:rPr>
          <w:sz w:val="24"/>
          <w:szCs w:val="24"/>
        </w:rPr>
        <w:t>memberikan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kontribusi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sekaligus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keahlian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sedangkan</w:t>
      </w:r>
      <w:proofErr w:type="spellEnd"/>
      <w:r w:rsidRPr="00893B4D">
        <w:rPr>
          <w:sz w:val="24"/>
          <w:szCs w:val="24"/>
        </w:rPr>
        <w:t xml:space="preserve"> PIHAK KEDUA </w:t>
      </w:r>
      <w:proofErr w:type="spellStart"/>
      <w:r w:rsidRPr="00893B4D">
        <w:rPr>
          <w:sz w:val="24"/>
          <w:szCs w:val="24"/>
        </w:rPr>
        <w:t>hanya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memberikan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kontribusi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keahlian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saja</w:t>
      </w:r>
      <w:proofErr w:type="spellEnd"/>
      <w:r w:rsidRPr="00893B4D">
        <w:rPr>
          <w:sz w:val="24"/>
          <w:szCs w:val="24"/>
        </w:rPr>
        <w:t>.</w:t>
      </w:r>
    </w:p>
    <w:p w14:paraId="6AA5EACD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melalui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ijab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qabul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antara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pihak-pihak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berakad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didalamnya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jelas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aktivitas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disepakati</w:t>
      </w:r>
      <w:proofErr w:type="spellEnd"/>
    </w:p>
    <w:p w14:paraId="7A2DB67A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Dalam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kewenangan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tasharruf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hanyalah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ikut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campur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i/>
          <w:sz w:val="24"/>
          <w:szCs w:val="24"/>
        </w:rPr>
        <w:t>tasharruf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Namun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terikat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syarat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ditetapkan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>.</w:t>
      </w:r>
    </w:p>
    <w:p w14:paraId="46BE57C3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lastRenderedPageBreak/>
        <w:t xml:space="preserve">Dalam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dibagi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sesuai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kesepakatan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diantara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Sedangkan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ditanggung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hanya</w:t>
      </w:r>
      <w:proofErr w:type="spellEnd"/>
      <w:r w:rsidRPr="00893B4D">
        <w:rPr>
          <w:sz w:val="24"/>
          <w:szCs w:val="24"/>
        </w:rPr>
        <w:t xml:space="preserve"> oleh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Namun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turut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menanggung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jika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karena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kesengajaannya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karena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melanggar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syarat-syarat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ditetapkan</w:t>
      </w:r>
      <w:proofErr w:type="spellEnd"/>
      <w:r w:rsidRPr="00893B4D">
        <w:rPr>
          <w:sz w:val="24"/>
          <w:szCs w:val="24"/>
        </w:rPr>
        <w:t xml:space="preserve"> oleh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>.</w:t>
      </w:r>
    </w:p>
    <w:p w14:paraId="0F39ADFB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Tanggungjawab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. Dalam </w:t>
      </w:r>
      <w:proofErr w:type="spellStart"/>
      <w:r w:rsidRPr="00893B4D">
        <w:rPr>
          <w:sz w:val="24"/>
          <w:szCs w:val="24"/>
        </w:rPr>
        <w:t>praktek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menjalankan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tugas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diantara</w:t>
      </w:r>
      <w:proofErr w:type="spellEnd"/>
      <w:r w:rsidRPr="00893B4D">
        <w:rPr>
          <w:sz w:val="24"/>
          <w:szCs w:val="24"/>
        </w:rPr>
        <w:t xml:space="preserve"> para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meski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tanggungjawab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mereka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tetap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sama</w:t>
      </w:r>
      <w:proofErr w:type="spellEnd"/>
      <w:r w:rsidRPr="00893B4D">
        <w:rPr>
          <w:sz w:val="24"/>
          <w:szCs w:val="24"/>
        </w:rPr>
        <w:t>.</w:t>
      </w:r>
    </w:p>
    <w:p w14:paraId="32D43D5E" w14:textId="161BFC30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disepakati</w:t>
      </w:r>
      <w:proofErr w:type="spellEnd"/>
      <w:r w:rsidRPr="00893B4D">
        <w:rPr>
          <w:sz w:val="24"/>
          <w:szCs w:val="24"/>
        </w:rPr>
        <w:t xml:space="preserve"> oleh </w:t>
      </w:r>
      <w:r w:rsidR="00A45482" w:rsidRPr="00893B4D">
        <w:rPr>
          <w:sz w:val="24"/>
          <w:szCs w:val="24"/>
        </w:rPr>
        <w:t>PARA 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ketika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berlangsungnya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kerjasama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dimana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akhir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peninjauan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ulang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total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terhadap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kemudian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dilanjutkan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kembali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baik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dibubarkan</w:t>
      </w:r>
      <w:proofErr w:type="spellEnd"/>
      <w:r w:rsidRPr="00893B4D">
        <w:rPr>
          <w:sz w:val="24"/>
          <w:szCs w:val="24"/>
        </w:rPr>
        <w:t xml:space="preserve">. Dalam </w:t>
      </w:r>
      <w:proofErr w:type="spellStart"/>
      <w:r w:rsidRPr="00893B4D">
        <w:rPr>
          <w:sz w:val="24"/>
          <w:szCs w:val="24"/>
        </w:rPr>
        <w:t>semua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perhitungan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laba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rugi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>.</w:t>
      </w:r>
    </w:p>
    <w:p w14:paraId="1343080F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dibagi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periode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lebih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pendek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perhitungan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laba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rugi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, dan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berjalan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perlu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diperbaharui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akadnya</w:t>
      </w:r>
      <w:proofErr w:type="spellEnd"/>
      <w:r w:rsidRPr="00893B4D">
        <w:rPr>
          <w:sz w:val="24"/>
          <w:szCs w:val="24"/>
        </w:rPr>
        <w:t>.</w:t>
      </w:r>
    </w:p>
    <w:p w14:paraId="0D98D0D0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termasuk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yaitu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mengikat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kedua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arti masing-masing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boleh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membatalkan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sesuai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keinginannya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bergantung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kepada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persetujuan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lain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Namun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jika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pembatalan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minimal </w:t>
      </w:r>
      <w:proofErr w:type="spellStart"/>
      <w:r w:rsidRPr="00893B4D">
        <w:rPr>
          <w:sz w:val="24"/>
          <w:szCs w:val="24"/>
        </w:rPr>
        <w:t>diduga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kuat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mendatangkan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dharar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kepada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lainnya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pembatalan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sesuai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kaidah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dharar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boleh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kecuali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disepakati</w:t>
      </w:r>
      <w:proofErr w:type="spellEnd"/>
      <w:r w:rsidRPr="00893B4D">
        <w:rPr>
          <w:sz w:val="24"/>
          <w:szCs w:val="24"/>
        </w:rPr>
        <w:t xml:space="preserve"> PARA PIHAK.</w:t>
      </w:r>
    </w:p>
    <w:p w14:paraId="3A8F793B" w14:textId="7D21DB80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Jika salah </w:t>
      </w:r>
      <w:proofErr w:type="spellStart"/>
      <w:r w:rsidRPr="00893B4D">
        <w:rPr>
          <w:sz w:val="24"/>
          <w:szCs w:val="24"/>
        </w:rPr>
        <w:t>seorang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mundur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penghitungan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rugi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laba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Selanjutnya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dilanjutkan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para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baru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hanya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saja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perlu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penyesuaian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diperlukan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misalnya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komposisi</w:t>
      </w:r>
      <w:proofErr w:type="spellEnd"/>
      <w:r w:rsidRPr="00893B4D">
        <w:rPr>
          <w:sz w:val="24"/>
          <w:szCs w:val="24"/>
        </w:rPr>
        <w:t xml:space="preserve"> modal dan </w:t>
      </w:r>
      <w:proofErr w:type="spellStart"/>
      <w:r w:rsidRPr="00893B4D">
        <w:rPr>
          <w:sz w:val="24"/>
          <w:szCs w:val="24"/>
        </w:rPr>
        <w:t>besaran</w:t>
      </w:r>
      <w:proofErr w:type="spellEnd"/>
      <w:r w:rsidRPr="00893B4D">
        <w:rPr>
          <w:sz w:val="24"/>
          <w:szCs w:val="24"/>
        </w:rPr>
        <w:t xml:space="preserve"> sharing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dikarenakan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berkurangnya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jumlah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semula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sehingga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berkonsekuensi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jumlah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komposisi</w:t>
      </w:r>
      <w:proofErr w:type="spellEnd"/>
      <w:r w:rsidRPr="00893B4D">
        <w:rPr>
          <w:sz w:val="24"/>
          <w:szCs w:val="24"/>
        </w:rPr>
        <w:t xml:space="preserve"> modal dan </w:t>
      </w:r>
      <w:proofErr w:type="spellStart"/>
      <w:r w:rsidRPr="00893B4D">
        <w:rPr>
          <w:sz w:val="24"/>
          <w:szCs w:val="24"/>
        </w:rPr>
        <w:t>besaran</w:t>
      </w:r>
      <w:proofErr w:type="spellEnd"/>
      <w:r w:rsidRPr="00893B4D">
        <w:rPr>
          <w:sz w:val="24"/>
          <w:szCs w:val="24"/>
        </w:rPr>
        <w:t xml:space="preserve"> sharing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>.</w:t>
      </w:r>
    </w:p>
    <w:p w14:paraId="2D2A92B8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Modal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berupa</w:t>
      </w:r>
      <w:proofErr w:type="spellEnd"/>
      <w:r w:rsidRPr="00893B4D">
        <w:rPr>
          <w:sz w:val="24"/>
          <w:szCs w:val="24"/>
        </w:rPr>
        <w:t xml:space="preserve"> uang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harta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selain</w:t>
      </w:r>
      <w:proofErr w:type="spellEnd"/>
      <w:r w:rsidRPr="00893B4D">
        <w:rPr>
          <w:sz w:val="24"/>
          <w:szCs w:val="24"/>
        </w:rPr>
        <w:t xml:space="preserve"> uang.  Jika </w:t>
      </w:r>
      <w:proofErr w:type="spellStart"/>
      <w:r w:rsidRPr="00893B4D">
        <w:rPr>
          <w:sz w:val="24"/>
          <w:szCs w:val="24"/>
        </w:rPr>
        <w:t>berupa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harta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selain</w:t>
      </w:r>
      <w:proofErr w:type="spellEnd"/>
      <w:r w:rsidRPr="00893B4D">
        <w:rPr>
          <w:sz w:val="24"/>
          <w:szCs w:val="24"/>
        </w:rPr>
        <w:t xml:space="preserve"> uang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saat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ditentukan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nilai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nominalnya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sehingga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dilebur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keseluruhan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kesatuan</w:t>
      </w:r>
      <w:proofErr w:type="spellEnd"/>
      <w:r w:rsidRPr="00893B4D">
        <w:rPr>
          <w:sz w:val="24"/>
          <w:szCs w:val="24"/>
        </w:rPr>
        <w:t xml:space="preserve">. Modal </w:t>
      </w:r>
      <w:proofErr w:type="spellStart"/>
      <w:r w:rsidRPr="00893B4D">
        <w:rPr>
          <w:sz w:val="24"/>
          <w:szCs w:val="24"/>
        </w:rPr>
        <w:t>tersebut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diserahkan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saat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boleh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diutang</w:t>
      </w:r>
      <w:proofErr w:type="spellEnd"/>
      <w:r w:rsidRPr="00893B4D">
        <w:rPr>
          <w:sz w:val="24"/>
          <w:szCs w:val="24"/>
        </w:rPr>
        <w:t xml:space="preserve">. </w:t>
      </w:r>
    </w:p>
    <w:p w14:paraId="554B5EDB" w14:textId="09D7258E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berlangsungnya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klausul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modal, </w:t>
      </w:r>
      <w:proofErr w:type="spellStart"/>
      <w:r w:rsidRPr="00893B4D">
        <w:rPr>
          <w:sz w:val="24"/>
          <w:szCs w:val="24"/>
        </w:rPr>
        <w:t>besaran</w:t>
      </w:r>
      <w:proofErr w:type="spellEnd"/>
      <w:r w:rsidRPr="00893B4D">
        <w:rPr>
          <w:sz w:val="24"/>
          <w:szCs w:val="24"/>
        </w:rPr>
        <w:t xml:space="preserve"> sharing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, dan </w:t>
      </w:r>
      <w:proofErr w:type="spellStart"/>
      <w:r w:rsidRPr="00893B4D">
        <w:rPr>
          <w:sz w:val="24"/>
          <w:szCs w:val="24"/>
        </w:rPr>
        <w:t>masuknya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baru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tentu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penyesuaian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diperlukan</w:t>
      </w:r>
      <w:proofErr w:type="spellEnd"/>
      <w:r w:rsidRPr="00893B4D">
        <w:rPr>
          <w:sz w:val="24"/>
          <w:szCs w:val="24"/>
        </w:rPr>
        <w:t>.</w:t>
      </w:r>
    </w:p>
    <w:p w14:paraId="4782D25F" w14:textId="77777777" w:rsidR="00E275BF" w:rsidRPr="00893B4D" w:rsidRDefault="00E275BF">
      <w:pPr>
        <w:jc w:val="both"/>
      </w:pPr>
    </w:p>
    <w:p w14:paraId="00CD660D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PASAL 2</w:t>
      </w:r>
    </w:p>
    <w:p w14:paraId="62D0A489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RUANG LINGKUP USAHA</w:t>
      </w:r>
    </w:p>
    <w:p w14:paraId="7945153A" w14:textId="77777777" w:rsidR="00E275BF" w:rsidRPr="00893B4D" w:rsidRDefault="00E275BF">
      <w:pPr>
        <w:jc w:val="both"/>
      </w:pPr>
    </w:p>
    <w:p w14:paraId="262ECE9D" w14:textId="77777777" w:rsidR="00E55E98" w:rsidRPr="00893B4D" w:rsidRDefault="00E55E98" w:rsidP="00E55E9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0"/>
        </w:rPr>
      </w:pPr>
      <w:r w:rsidRPr="00893B4D">
        <w:rPr>
          <w:szCs w:val="20"/>
        </w:rPr>
        <w:t xml:space="preserve">Usaha </w:t>
      </w:r>
      <w:proofErr w:type="spellStart"/>
      <w:r w:rsidRPr="00893B4D">
        <w:rPr>
          <w:szCs w:val="20"/>
        </w:rPr>
        <w:t>Syirkah</w:t>
      </w:r>
      <w:proofErr w:type="spellEnd"/>
      <w:r w:rsidRPr="00893B4D">
        <w:rPr>
          <w:szCs w:val="20"/>
        </w:rPr>
        <w:t xml:space="preserve"> </w:t>
      </w:r>
      <w:proofErr w:type="spellStart"/>
      <w:r w:rsidRPr="00893B4D">
        <w:rPr>
          <w:szCs w:val="20"/>
        </w:rPr>
        <w:t>Mudharabah</w:t>
      </w:r>
      <w:proofErr w:type="spellEnd"/>
      <w:r w:rsidRPr="00893B4D">
        <w:rPr>
          <w:szCs w:val="20"/>
        </w:rPr>
        <w:t xml:space="preserve"> </w:t>
      </w:r>
      <w:proofErr w:type="spellStart"/>
      <w:r w:rsidRPr="00893B4D">
        <w:rPr>
          <w:szCs w:val="20"/>
        </w:rPr>
        <w:t>ini</w:t>
      </w:r>
      <w:proofErr w:type="spellEnd"/>
      <w:r w:rsidRPr="00893B4D">
        <w:rPr>
          <w:szCs w:val="20"/>
        </w:rPr>
        <w:t xml:space="preserve"> </w:t>
      </w:r>
      <w:proofErr w:type="spellStart"/>
      <w:r w:rsidRPr="00893B4D">
        <w:rPr>
          <w:szCs w:val="20"/>
        </w:rPr>
        <w:t>adalah</w:t>
      </w:r>
      <w:proofErr w:type="spellEnd"/>
      <w:r w:rsidRPr="00893B4D">
        <w:rPr>
          <w:szCs w:val="20"/>
        </w:rPr>
        <w:t xml:space="preserve"> </w:t>
      </w:r>
      <w:proofErr w:type="spellStart"/>
      <w:r w:rsidRPr="00893B4D">
        <w:rPr>
          <w:szCs w:val="20"/>
        </w:rPr>
        <w:t>Perumahan</w:t>
      </w:r>
      <w:proofErr w:type="spellEnd"/>
      <w:r w:rsidRPr="00893B4D">
        <w:rPr>
          <w:szCs w:val="20"/>
        </w:rPr>
        <w:t xml:space="preserve"> __________________ yang </w:t>
      </w:r>
      <w:proofErr w:type="spellStart"/>
      <w:r w:rsidRPr="00893B4D">
        <w:rPr>
          <w:szCs w:val="20"/>
        </w:rPr>
        <w:t>berlokasi</w:t>
      </w:r>
      <w:proofErr w:type="spellEnd"/>
      <w:r w:rsidRPr="00893B4D">
        <w:rPr>
          <w:szCs w:val="20"/>
        </w:rPr>
        <w:t xml:space="preserve"> di Jalan__________, RT/RW ___/___, </w:t>
      </w:r>
      <w:proofErr w:type="spellStart"/>
      <w:r w:rsidRPr="00893B4D">
        <w:rPr>
          <w:szCs w:val="20"/>
        </w:rPr>
        <w:t>Kelurahan</w:t>
      </w:r>
      <w:proofErr w:type="spellEnd"/>
      <w:r w:rsidRPr="00893B4D">
        <w:rPr>
          <w:szCs w:val="20"/>
        </w:rPr>
        <w:t xml:space="preserve"> ___________, </w:t>
      </w:r>
      <w:proofErr w:type="spellStart"/>
      <w:r w:rsidRPr="00893B4D">
        <w:rPr>
          <w:szCs w:val="20"/>
        </w:rPr>
        <w:t>Kecamatan</w:t>
      </w:r>
      <w:proofErr w:type="spellEnd"/>
      <w:r w:rsidRPr="00893B4D">
        <w:rPr>
          <w:szCs w:val="20"/>
        </w:rPr>
        <w:t xml:space="preserve"> ____________, </w:t>
      </w:r>
      <w:proofErr w:type="spellStart"/>
      <w:r w:rsidRPr="00893B4D">
        <w:rPr>
          <w:szCs w:val="20"/>
        </w:rPr>
        <w:t>Kabupaten</w:t>
      </w:r>
      <w:proofErr w:type="spellEnd"/>
      <w:r w:rsidRPr="00893B4D">
        <w:rPr>
          <w:szCs w:val="20"/>
        </w:rPr>
        <w:t xml:space="preserve"> ____________, </w:t>
      </w:r>
      <w:proofErr w:type="spellStart"/>
      <w:r w:rsidRPr="00893B4D">
        <w:rPr>
          <w:szCs w:val="20"/>
        </w:rPr>
        <w:t>Provinsi</w:t>
      </w:r>
      <w:proofErr w:type="spellEnd"/>
      <w:r w:rsidRPr="00893B4D">
        <w:rPr>
          <w:szCs w:val="20"/>
        </w:rPr>
        <w:t xml:space="preserve"> ___________.</w:t>
      </w:r>
    </w:p>
    <w:p w14:paraId="6CB9324D" w14:textId="77777777" w:rsidR="00E55E98" w:rsidRPr="00893B4D" w:rsidRDefault="00E55E98" w:rsidP="00E55E9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proofErr w:type="spellStart"/>
      <w:r w:rsidRPr="00893B4D">
        <w:lastRenderedPageBreak/>
        <w:t>Pengembangan</w:t>
      </w:r>
      <w:proofErr w:type="spellEnd"/>
      <w:r w:rsidRPr="00893B4D">
        <w:t xml:space="preserve"> </w:t>
      </w:r>
      <w:proofErr w:type="spellStart"/>
      <w:r w:rsidRPr="00893B4D">
        <w:t>jenis</w:t>
      </w:r>
      <w:proofErr w:type="spellEnd"/>
      <w:r w:rsidRPr="00893B4D">
        <w:t xml:space="preserve"> </w:t>
      </w:r>
      <w:proofErr w:type="spellStart"/>
      <w:r w:rsidRPr="00893B4D">
        <w:t>usaha</w:t>
      </w:r>
      <w:proofErr w:type="spellEnd"/>
      <w:r w:rsidRPr="00893B4D">
        <w:t xml:space="preserve"> </w:t>
      </w:r>
      <w:proofErr w:type="spellStart"/>
      <w:r w:rsidRPr="00893B4D">
        <w:t>baru</w:t>
      </w:r>
      <w:proofErr w:type="spellEnd"/>
      <w:r w:rsidRPr="00893B4D">
        <w:t xml:space="preserve"> </w:t>
      </w:r>
      <w:proofErr w:type="spellStart"/>
      <w:r w:rsidRPr="00893B4D">
        <w:t>atau</w:t>
      </w:r>
      <w:proofErr w:type="spellEnd"/>
      <w:r w:rsidRPr="00893B4D">
        <w:t xml:space="preserve"> </w:t>
      </w:r>
      <w:proofErr w:type="spellStart"/>
      <w:r w:rsidRPr="00893B4D">
        <w:t>perluasan</w:t>
      </w:r>
      <w:proofErr w:type="spellEnd"/>
      <w:r w:rsidRPr="00893B4D">
        <w:t xml:space="preserve"> </w:t>
      </w:r>
      <w:proofErr w:type="spellStart"/>
      <w:r w:rsidRPr="00893B4D">
        <w:t>ruang</w:t>
      </w:r>
      <w:proofErr w:type="spellEnd"/>
      <w:r w:rsidRPr="00893B4D">
        <w:t xml:space="preserve"> </w:t>
      </w:r>
      <w:proofErr w:type="spellStart"/>
      <w:r w:rsidRPr="00893B4D">
        <w:t>lingkup</w:t>
      </w:r>
      <w:proofErr w:type="spellEnd"/>
      <w:r w:rsidRPr="00893B4D">
        <w:t xml:space="preserve"> </w:t>
      </w:r>
      <w:proofErr w:type="spellStart"/>
      <w:r w:rsidRPr="00893B4D">
        <w:t>usaha</w:t>
      </w:r>
      <w:proofErr w:type="spellEnd"/>
      <w:r w:rsidRPr="00893B4D">
        <w:t xml:space="preserve"> </w:t>
      </w:r>
      <w:proofErr w:type="spellStart"/>
      <w:r w:rsidRPr="00893B4D">
        <w:t>akan</w:t>
      </w:r>
      <w:proofErr w:type="spellEnd"/>
      <w:r w:rsidRPr="00893B4D">
        <w:t xml:space="preserve"> </w:t>
      </w:r>
      <w:proofErr w:type="spellStart"/>
      <w:r w:rsidRPr="00893B4D">
        <w:t>ditentukan</w:t>
      </w:r>
      <w:proofErr w:type="spellEnd"/>
      <w:r w:rsidRPr="00893B4D">
        <w:t xml:space="preserve"> </w:t>
      </w:r>
      <w:proofErr w:type="spellStart"/>
      <w:r w:rsidRPr="00893B4D">
        <w:t>melalui</w:t>
      </w:r>
      <w:proofErr w:type="spellEnd"/>
      <w:r w:rsidRPr="00893B4D">
        <w:t xml:space="preserve"> </w:t>
      </w:r>
      <w:proofErr w:type="spellStart"/>
      <w:r w:rsidRPr="00893B4D">
        <w:t>keputusan</w:t>
      </w:r>
      <w:proofErr w:type="spellEnd"/>
      <w:r w:rsidRPr="00893B4D">
        <w:t xml:space="preserve"> </w:t>
      </w:r>
      <w:proofErr w:type="spellStart"/>
      <w:r w:rsidRPr="00893B4D">
        <w:t>bersama</w:t>
      </w:r>
      <w:proofErr w:type="spellEnd"/>
      <w:r w:rsidRPr="00893B4D">
        <w:t xml:space="preserve"> PARA PIHAK.</w:t>
      </w:r>
    </w:p>
    <w:p w14:paraId="63B15C4C" w14:textId="77777777" w:rsidR="00E55E98" w:rsidRPr="00893B4D" w:rsidRDefault="00E55E98">
      <w:pPr>
        <w:jc w:val="both"/>
      </w:pPr>
    </w:p>
    <w:p w14:paraId="2499389B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PASAL 3</w:t>
      </w:r>
    </w:p>
    <w:p w14:paraId="251D59B8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PENYERTAAN MODAL</w:t>
      </w:r>
    </w:p>
    <w:p w14:paraId="72079F4A" w14:textId="77777777" w:rsidR="00E275BF" w:rsidRPr="00893B4D" w:rsidRDefault="00E275BF">
      <w:pPr>
        <w:spacing w:after="0"/>
        <w:jc w:val="center"/>
        <w:rPr>
          <w:b/>
        </w:rPr>
      </w:pPr>
    </w:p>
    <w:p w14:paraId="14D6611B" w14:textId="77777777" w:rsidR="00E55E98" w:rsidRPr="00893B4D" w:rsidRDefault="00E55E98" w:rsidP="00E55E98">
      <w:pPr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Modal PARA PIHAK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berikut</w:t>
      </w:r>
      <w:proofErr w:type="spellEnd"/>
    </w:p>
    <w:p w14:paraId="7F57FD54" w14:textId="436EDE18" w:rsidR="00E55E98" w:rsidRPr="00893B4D" w:rsidRDefault="00E55E98" w:rsidP="00E55E98">
      <w:pPr>
        <w:pStyle w:val="ListParagraph"/>
        <w:numPr>
          <w:ilvl w:val="0"/>
          <w:numId w:val="12"/>
        </w:numPr>
        <w:spacing w:after="0" w:line="240" w:lineRule="auto"/>
        <w:ind w:right="-46"/>
        <w:jc w:val="both"/>
        <w:rPr>
          <w:rFonts w:cstheme="minorHAnsi"/>
          <w:b/>
          <w:sz w:val="24"/>
          <w:szCs w:val="24"/>
        </w:rPr>
      </w:pPr>
      <w:r w:rsidRPr="00893B4D">
        <w:rPr>
          <w:sz w:val="24"/>
          <w:szCs w:val="24"/>
        </w:rPr>
        <w:t xml:space="preserve">Modal PIHAK PERTAMA </w:t>
      </w:r>
      <w:proofErr w:type="spellStart"/>
      <w:r w:rsidRPr="00893B4D">
        <w:rPr>
          <w:rFonts w:cstheme="minorHAnsi"/>
          <w:sz w:val="24"/>
          <w:szCs w:val="24"/>
        </w:rPr>
        <w:t>berupa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lahan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seluas</w:t>
      </w:r>
      <w:proofErr w:type="spellEnd"/>
      <w:r w:rsidRPr="00893B4D">
        <w:rPr>
          <w:rFonts w:cstheme="minorHAnsi"/>
          <w:sz w:val="24"/>
          <w:szCs w:val="24"/>
        </w:rPr>
        <w:t xml:space="preserve"> ________ m2 </w:t>
      </w:r>
      <w:proofErr w:type="spellStart"/>
      <w:r w:rsidRPr="00893B4D">
        <w:rPr>
          <w:rFonts w:cstheme="minorHAnsi"/>
          <w:sz w:val="24"/>
          <w:szCs w:val="24"/>
        </w:rPr>
        <w:t>dengan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harga</w:t>
      </w:r>
      <w:proofErr w:type="spellEnd"/>
      <w:r w:rsidRPr="00893B4D">
        <w:rPr>
          <w:rFonts w:cstheme="minorHAnsi"/>
          <w:sz w:val="24"/>
          <w:szCs w:val="24"/>
        </w:rPr>
        <w:t xml:space="preserve"> Rp. _______</w:t>
      </w:r>
      <w:proofErr w:type="gramStart"/>
      <w:r w:rsidRPr="00893B4D">
        <w:rPr>
          <w:rFonts w:cstheme="minorHAnsi"/>
          <w:sz w:val="24"/>
          <w:szCs w:val="24"/>
        </w:rPr>
        <w:t>_  /</w:t>
      </w:r>
      <w:proofErr w:type="gramEnd"/>
      <w:r w:rsidRPr="00893B4D">
        <w:rPr>
          <w:rFonts w:cstheme="minorHAnsi"/>
          <w:sz w:val="24"/>
          <w:szCs w:val="24"/>
        </w:rPr>
        <w:t xml:space="preserve">m2 </w:t>
      </w:r>
      <w:proofErr w:type="spellStart"/>
      <w:r w:rsidRPr="00893B4D">
        <w:rPr>
          <w:rFonts w:cstheme="minorHAnsi"/>
          <w:sz w:val="24"/>
          <w:szCs w:val="24"/>
        </w:rPr>
        <w:t>senilai</w:t>
      </w:r>
      <w:proofErr w:type="spellEnd"/>
      <w:r w:rsidRPr="00893B4D">
        <w:rPr>
          <w:rFonts w:cstheme="minorHAnsi"/>
          <w:sz w:val="24"/>
          <w:szCs w:val="24"/>
        </w:rPr>
        <w:t xml:space="preserve"> Rp. ________ </w:t>
      </w:r>
      <w:r w:rsidRPr="00893B4D">
        <w:rPr>
          <w:rFonts w:cstheme="minorHAnsi"/>
          <w:sz w:val="24"/>
          <w:szCs w:val="24"/>
        </w:rPr>
        <w:t>‬</w:t>
      </w:r>
      <w:r w:rsidRPr="00893B4D">
        <w:rPr>
          <w:rFonts w:eastAsia="Times New Roman" w:cstheme="minorHAnsi"/>
          <w:sz w:val="24"/>
          <w:szCs w:val="24"/>
        </w:rPr>
        <w:t xml:space="preserve">,-. </w:t>
      </w:r>
      <w:proofErr w:type="spellStart"/>
      <w:r w:rsidRPr="00893B4D">
        <w:rPr>
          <w:rFonts w:cstheme="minorHAnsi"/>
          <w:sz w:val="24"/>
          <w:szCs w:val="24"/>
        </w:rPr>
        <w:t>Pihak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Pertama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menjamin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bahwa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lahan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tersebut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adalah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miliknya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sendiri</w:t>
      </w:r>
      <w:proofErr w:type="spellEnd"/>
      <w:r w:rsidRPr="00893B4D">
        <w:rPr>
          <w:rFonts w:cstheme="minorHAnsi"/>
          <w:sz w:val="24"/>
          <w:szCs w:val="24"/>
        </w:rPr>
        <w:t xml:space="preserve"> dan </w:t>
      </w:r>
      <w:proofErr w:type="spellStart"/>
      <w:r w:rsidRPr="00893B4D">
        <w:rPr>
          <w:rFonts w:cstheme="minorHAnsi"/>
          <w:sz w:val="24"/>
          <w:szCs w:val="24"/>
        </w:rPr>
        <w:t>tidak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ada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sangkut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paut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kepemilikan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dengan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pihak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lain</w:t>
      </w:r>
      <w:proofErr w:type="spellEnd"/>
      <w:r w:rsidRPr="00893B4D">
        <w:rPr>
          <w:rFonts w:cstheme="minorHAnsi"/>
          <w:sz w:val="24"/>
          <w:szCs w:val="24"/>
        </w:rPr>
        <w:t xml:space="preserve">. </w:t>
      </w:r>
    </w:p>
    <w:p w14:paraId="6D9E8C61" w14:textId="4E47BFA4" w:rsidR="00E55E98" w:rsidRPr="00893B4D" w:rsidRDefault="00E55E98" w:rsidP="00E55E98">
      <w:pPr>
        <w:pStyle w:val="ListParagraph"/>
        <w:numPr>
          <w:ilvl w:val="0"/>
          <w:numId w:val="12"/>
        </w:numPr>
        <w:spacing w:after="0" w:line="240" w:lineRule="auto"/>
        <w:ind w:right="-46"/>
        <w:jc w:val="both"/>
        <w:rPr>
          <w:rFonts w:cstheme="minorHAnsi"/>
          <w:b/>
          <w:sz w:val="24"/>
          <w:szCs w:val="24"/>
        </w:rPr>
      </w:pPr>
      <w:r w:rsidRPr="00893B4D">
        <w:rPr>
          <w:rFonts w:cstheme="minorHAnsi"/>
          <w:sz w:val="24"/>
          <w:szCs w:val="24"/>
        </w:rPr>
        <w:t xml:space="preserve">Modal PIHAK KEDUA </w:t>
      </w:r>
      <w:proofErr w:type="spellStart"/>
      <w:r w:rsidRPr="00893B4D">
        <w:rPr>
          <w:rFonts w:cstheme="minorHAnsi"/>
          <w:sz w:val="24"/>
          <w:szCs w:val="24"/>
        </w:rPr>
        <w:t>berupa</w:t>
      </w:r>
      <w:proofErr w:type="spellEnd"/>
      <w:r w:rsidRPr="00893B4D">
        <w:rPr>
          <w:rFonts w:cstheme="minorHAnsi"/>
          <w:sz w:val="24"/>
          <w:szCs w:val="24"/>
        </w:rPr>
        <w:t xml:space="preserve"> uang </w:t>
      </w:r>
      <w:proofErr w:type="spellStart"/>
      <w:r w:rsidRPr="00893B4D">
        <w:rPr>
          <w:rFonts w:cstheme="minorHAnsi"/>
          <w:sz w:val="24"/>
          <w:szCs w:val="24"/>
        </w:rPr>
        <w:t>sebagai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setoran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awal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ke</w:t>
      </w:r>
      <w:proofErr w:type="spellEnd"/>
      <w:r w:rsidRPr="00893B4D">
        <w:rPr>
          <w:rFonts w:cstheme="minorHAnsi"/>
          <w:sz w:val="24"/>
          <w:szCs w:val="24"/>
        </w:rPr>
        <w:t xml:space="preserve"> PIHAK PERTAMA </w:t>
      </w:r>
      <w:proofErr w:type="spellStart"/>
      <w:r w:rsidRPr="00893B4D">
        <w:rPr>
          <w:rFonts w:cstheme="minorHAnsi"/>
          <w:sz w:val="24"/>
          <w:szCs w:val="24"/>
        </w:rPr>
        <w:t>sebesar</w:t>
      </w:r>
      <w:proofErr w:type="spellEnd"/>
      <w:r w:rsidRPr="00893B4D">
        <w:rPr>
          <w:rFonts w:cstheme="minorHAnsi"/>
          <w:sz w:val="24"/>
          <w:szCs w:val="24"/>
        </w:rPr>
        <w:t xml:space="preserve"> Rp. ________  ,-.</w:t>
      </w:r>
    </w:p>
    <w:p w14:paraId="6CF993DC" w14:textId="6D783C5E" w:rsidR="00E55E98" w:rsidRPr="00893B4D" w:rsidRDefault="00E55E98" w:rsidP="00E55E98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893B4D">
        <w:rPr>
          <w:sz w:val="24"/>
          <w:szCs w:val="24"/>
        </w:rPr>
        <w:t>Pengembalian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akan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bertahap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mempertimbangkan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ketersediaan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keuangan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proofErr w:type="gramStart"/>
      <w:r w:rsidRPr="00893B4D">
        <w:rPr>
          <w:sz w:val="24"/>
          <w:szCs w:val="24"/>
        </w:rPr>
        <w:t>memprioritaskan</w:t>
      </w:r>
      <w:proofErr w:type="spellEnd"/>
      <w:r w:rsidRPr="00893B4D">
        <w:rPr>
          <w:sz w:val="24"/>
          <w:szCs w:val="24"/>
        </w:rPr>
        <w:t xml:space="preserve">  </w:t>
      </w:r>
      <w:proofErr w:type="spellStart"/>
      <w:r w:rsidRPr="00893B4D">
        <w:rPr>
          <w:sz w:val="24"/>
          <w:szCs w:val="24"/>
        </w:rPr>
        <w:t>kepentingan</w:t>
      </w:r>
      <w:proofErr w:type="spellEnd"/>
      <w:proofErr w:type="gram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konsumen</w:t>
      </w:r>
      <w:proofErr w:type="spellEnd"/>
      <w:r w:rsidRPr="00893B4D">
        <w:rPr>
          <w:sz w:val="24"/>
          <w:szCs w:val="24"/>
        </w:rPr>
        <w:t>.</w:t>
      </w:r>
    </w:p>
    <w:p w14:paraId="07AD0CF2" w14:textId="03773121" w:rsidR="00E55E98" w:rsidRPr="00893B4D" w:rsidRDefault="00E55E98" w:rsidP="00E55E98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893B4D">
        <w:rPr>
          <w:rFonts w:cstheme="minorHAnsi"/>
          <w:sz w:val="24"/>
          <w:szCs w:val="24"/>
        </w:rPr>
        <w:t xml:space="preserve">Di </w:t>
      </w:r>
      <w:proofErr w:type="spellStart"/>
      <w:r w:rsidRPr="00893B4D">
        <w:rPr>
          <w:rFonts w:cstheme="minorHAnsi"/>
          <w:sz w:val="24"/>
          <w:szCs w:val="24"/>
        </w:rPr>
        <w:t>kemudian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waktu</w:t>
      </w:r>
      <w:proofErr w:type="spellEnd"/>
      <w:r w:rsidRPr="00893B4D">
        <w:rPr>
          <w:rFonts w:cstheme="minorHAnsi"/>
          <w:sz w:val="24"/>
          <w:szCs w:val="24"/>
        </w:rPr>
        <w:t xml:space="preserve">, PARA PIHAK </w:t>
      </w:r>
      <w:proofErr w:type="spellStart"/>
      <w:r w:rsidRPr="00893B4D">
        <w:rPr>
          <w:rFonts w:cstheme="minorHAnsi"/>
          <w:sz w:val="24"/>
          <w:szCs w:val="24"/>
        </w:rPr>
        <w:t>dapat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menambahkan</w:t>
      </w:r>
      <w:proofErr w:type="spellEnd"/>
      <w:r w:rsidRPr="00893B4D">
        <w:rPr>
          <w:rFonts w:cstheme="minorHAnsi"/>
          <w:sz w:val="24"/>
          <w:szCs w:val="24"/>
        </w:rPr>
        <w:t xml:space="preserve"> modal </w:t>
      </w:r>
      <w:proofErr w:type="spellStart"/>
      <w:r w:rsidRPr="00893B4D">
        <w:rPr>
          <w:rFonts w:cstheme="minorHAnsi"/>
          <w:sz w:val="24"/>
          <w:szCs w:val="24"/>
        </w:rPr>
        <w:t>berupa</w:t>
      </w:r>
      <w:proofErr w:type="spellEnd"/>
      <w:r w:rsidRPr="00893B4D">
        <w:rPr>
          <w:rFonts w:cstheme="minorHAnsi"/>
          <w:sz w:val="24"/>
          <w:szCs w:val="24"/>
        </w:rPr>
        <w:t xml:space="preserve"> uang </w:t>
      </w:r>
      <w:proofErr w:type="spellStart"/>
      <w:r w:rsidRPr="00893B4D">
        <w:rPr>
          <w:rFonts w:cstheme="minorHAnsi"/>
          <w:sz w:val="24"/>
          <w:szCs w:val="24"/>
        </w:rPr>
        <w:t>atau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barang</w:t>
      </w:r>
      <w:proofErr w:type="spellEnd"/>
      <w:r w:rsidRPr="00893B4D">
        <w:rPr>
          <w:rFonts w:cstheme="minorHAnsi"/>
          <w:sz w:val="24"/>
          <w:szCs w:val="24"/>
        </w:rPr>
        <w:t>.</w:t>
      </w:r>
    </w:p>
    <w:p w14:paraId="0D10CED3" w14:textId="77777777" w:rsidR="00E275BF" w:rsidRPr="00893B4D" w:rsidRDefault="00E275BF">
      <w:pPr>
        <w:jc w:val="both"/>
      </w:pPr>
    </w:p>
    <w:p w14:paraId="2185AE01" w14:textId="77777777" w:rsidR="00E55E98" w:rsidRPr="00893B4D" w:rsidRDefault="00E55E98" w:rsidP="00E55E98">
      <w:pPr>
        <w:spacing w:after="0"/>
        <w:jc w:val="center"/>
        <w:rPr>
          <w:b/>
        </w:rPr>
      </w:pPr>
      <w:r w:rsidRPr="00893B4D">
        <w:rPr>
          <w:b/>
        </w:rPr>
        <w:t>PASAL 4</w:t>
      </w:r>
    </w:p>
    <w:p w14:paraId="20712592" w14:textId="77777777" w:rsidR="00E55E98" w:rsidRPr="00893B4D" w:rsidRDefault="00E55E98" w:rsidP="00E55E98">
      <w:pPr>
        <w:spacing w:after="0"/>
        <w:jc w:val="center"/>
        <w:rPr>
          <w:b/>
        </w:rPr>
      </w:pPr>
      <w:r w:rsidRPr="00893B4D">
        <w:rPr>
          <w:b/>
        </w:rPr>
        <w:t>PENGELOLAAN SYIRKAH</w:t>
      </w:r>
    </w:p>
    <w:p w14:paraId="2FBB1746" w14:textId="77777777" w:rsidR="00E55E98" w:rsidRPr="00893B4D" w:rsidRDefault="00E55E98" w:rsidP="00E55E98">
      <w:pPr>
        <w:spacing w:after="0"/>
        <w:jc w:val="center"/>
        <w:rPr>
          <w:b/>
        </w:rPr>
      </w:pPr>
    </w:p>
    <w:p w14:paraId="3778ABFA" w14:textId="77777777" w:rsidR="00E55E98" w:rsidRPr="00893B4D" w:rsidRDefault="00E55E98" w:rsidP="00E55E98">
      <w:pPr>
        <w:spacing w:before="120" w:after="120"/>
        <w:ind w:left="360"/>
        <w:jc w:val="both"/>
        <w:rPr>
          <w:rFonts w:cstheme="minorHAnsi"/>
          <w:sz w:val="24"/>
          <w:szCs w:val="24"/>
        </w:rPr>
      </w:pPr>
      <w:r w:rsidRPr="00893B4D">
        <w:rPr>
          <w:rFonts w:cstheme="minorHAnsi"/>
          <w:sz w:val="24"/>
          <w:szCs w:val="24"/>
        </w:rPr>
        <w:t xml:space="preserve">PIHAK KEDUA </w:t>
      </w:r>
      <w:proofErr w:type="spellStart"/>
      <w:r w:rsidRPr="00893B4D">
        <w:rPr>
          <w:rFonts w:cstheme="minorHAnsi"/>
          <w:sz w:val="24"/>
          <w:szCs w:val="24"/>
        </w:rPr>
        <w:t>akan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memiliki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tanggung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jawab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untuk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mengelola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usaha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dalam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93B4D">
        <w:rPr>
          <w:rFonts w:cstheme="minorHAnsi"/>
          <w:sz w:val="24"/>
          <w:szCs w:val="24"/>
        </w:rPr>
        <w:t>bentuk</w:t>
      </w:r>
      <w:proofErr w:type="spellEnd"/>
      <w:r w:rsidRPr="00893B4D">
        <w:rPr>
          <w:rFonts w:cstheme="minorHAnsi"/>
          <w:sz w:val="24"/>
          <w:szCs w:val="24"/>
        </w:rPr>
        <w:t xml:space="preserve"> :</w:t>
      </w:r>
      <w:proofErr w:type="gramEnd"/>
    </w:p>
    <w:p w14:paraId="2B6A5D9A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Pengurusan perizinan dan legalitas proyek</w:t>
      </w:r>
    </w:p>
    <w:p w14:paraId="2A95B73C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Administrasi umum dan keuangan</w:t>
      </w:r>
    </w:p>
    <w:p w14:paraId="4CA34DEA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Pembangunan fasilitas umum dan sosial</w:t>
      </w:r>
    </w:p>
    <w:p w14:paraId="2FF0F109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Pembangunan unit konsumen</w:t>
      </w:r>
    </w:p>
    <w:p w14:paraId="495BB6BE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Pemasaran</w:t>
      </w:r>
    </w:p>
    <w:p w14:paraId="5E7E7402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Pengawasan dan keamanan proyek</w:t>
      </w:r>
    </w:p>
    <w:p w14:paraId="34355A87" w14:textId="77777777" w:rsidR="00E55E98" w:rsidRPr="00893B4D" w:rsidRDefault="00E55E98" w:rsidP="00E55E98">
      <w:p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</w:rPr>
        <w:t xml:space="preserve">      </w:t>
      </w:r>
      <w:proofErr w:type="spellStart"/>
      <w:r w:rsidRPr="00893B4D">
        <w:rPr>
          <w:rFonts w:cstheme="minorHAnsi"/>
          <w:sz w:val="24"/>
          <w:szCs w:val="24"/>
        </w:rPr>
        <w:t>Setiap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perkembangan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aktivitas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pengembangan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proyek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akan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dilaporkan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berkala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ke</w:t>
      </w:r>
      <w:proofErr w:type="spellEnd"/>
      <w:r w:rsidRPr="00893B4D">
        <w:rPr>
          <w:rFonts w:cstheme="minorHAnsi"/>
          <w:sz w:val="24"/>
          <w:szCs w:val="24"/>
        </w:rPr>
        <w:t xml:space="preserve"> PIHAK PERTAMA. </w:t>
      </w:r>
    </w:p>
    <w:p w14:paraId="1231F4B6" w14:textId="77777777" w:rsidR="00E55E98" w:rsidRPr="00893B4D" w:rsidRDefault="00E55E98">
      <w:pPr>
        <w:spacing w:after="0"/>
        <w:jc w:val="center"/>
        <w:rPr>
          <w:b/>
        </w:rPr>
      </w:pPr>
    </w:p>
    <w:p w14:paraId="0265F5C7" w14:textId="77777777" w:rsidR="00893B4D" w:rsidRDefault="00893B4D">
      <w:pPr>
        <w:spacing w:after="0"/>
        <w:jc w:val="center"/>
        <w:rPr>
          <w:b/>
        </w:rPr>
      </w:pPr>
    </w:p>
    <w:p w14:paraId="58DB1B17" w14:textId="355469A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 xml:space="preserve">PASAL </w:t>
      </w:r>
      <w:r w:rsidR="00A45482" w:rsidRPr="00893B4D">
        <w:rPr>
          <w:b/>
        </w:rPr>
        <w:t>5</w:t>
      </w:r>
    </w:p>
    <w:p w14:paraId="68AB2229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PEMBAGIAN KEUNTUNGAN</w:t>
      </w:r>
    </w:p>
    <w:p w14:paraId="084A72D0" w14:textId="77777777" w:rsidR="00E275BF" w:rsidRPr="00893B4D" w:rsidRDefault="00E275BF">
      <w:pPr>
        <w:spacing w:after="0"/>
        <w:jc w:val="center"/>
        <w:rPr>
          <w:b/>
        </w:rPr>
      </w:pPr>
    </w:p>
    <w:p w14:paraId="2B2348F7" w14:textId="4B637C43" w:rsidR="00E275BF" w:rsidRPr="00893B4D" w:rsidRDefault="00000000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/profit </w:t>
      </w:r>
      <w:proofErr w:type="spellStart"/>
      <w:r w:rsidRPr="00893B4D">
        <w:rPr>
          <w:sz w:val="24"/>
          <w:szCs w:val="24"/>
        </w:rPr>
        <w:t>hasil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dibagikan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kepada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PARA PIHAK</w:t>
      </w:r>
      <w:r w:rsidRPr="00893B4D">
        <w:rPr>
          <w:sz w:val="24"/>
          <w:szCs w:val="24"/>
        </w:rPr>
        <w:t xml:space="preserve"> </w:t>
      </w:r>
      <w:proofErr w:type="spellStart"/>
      <w:r w:rsidR="00E55E98" w:rsidRPr="00893B4D">
        <w:rPr>
          <w:sz w:val="24"/>
          <w:szCs w:val="24"/>
        </w:rPr>
        <w:t>berdasarkan</w:t>
      </w:r>
      <w:proofErr w:type="spellEnd"/>
      <w:r w:rsidR="00E55E98" w:rsidRPr="00893B4D">
        <w:rPr>
          <w:sz w:val="24"/>
          <w:szCs w:val="24"/>
        </w:rPr>
        <w:t xml:space="preserve"> </w:t>
      </w:r>
      <w:proofErr w:type="spellStart"/>
      <w:r w:rsidR="00E55E98" w:rsidRPr="00893B4D">
        <w:rPr>
          <w:sz w:val="24"/>
          <w:szCs w:val="24"/>
        </w:rPr>
        <w:t>kesepakatan</w:t>
      </w:r>
      <w:proofErr w:type="spellEnd"/>
      <w:r w:rsidR="00E55E98" w:rsidRPr="00893B4D">
        <w:rPr>
          <w:sz w:val="24"/>
          <w:szCs w:val="24"/>
        </w:rPr>
        <w:t xml:space="preserve"> PARA PIHAK.</w:t>
      </w:r>
    </w:p>
    <w:p w14:paraId="03B2F670" w14:textId="77777777" w:rsidR="00E275BF" w:rsidRPr="00893B4D" w:rsidRDefault="00000000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PARA PIHAK </w:t>
      </w:r>
      <w:proofErr w:type="spellStart"/>
      <w:r w:rsidRPr="00893B4D">
        <w:rPr>
          <w:sz w:val="24"/>
          <w:szCs w:val="24"/>
        </w:rPr>
        <w:t>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menyepakati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bahwa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persentasi</w:t>
      </w:r>
      <w:proofErr w:type="spellEnd"/>
      <w:r w:rsidRPr="00893B4D">
        <w:rPr>
          <w:sz w:val="24"/>
          <w:szCs w:val="24"/>
        </w:rPr>
        <w:t>/</w:t>
      </w:r>
      <w:proofErr w:type="spellStart"/>
      <w:r w:rsidRPr="00893B4D">
        <w:rPr>
          <w:sz w:val="24"/>
          <w:szCs w:val="24"/>
        </w:rPr>
        <w:t>porsi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berikut</w:t>
      </w:r>
      <w:proofErr w:type="spellEnd"/>
      <w:r w:rsidRPr="00893B4D">
        <w:rPr>
          <w:sz w:val="24"/>
          <w:szCs w:val="24"/>
        </w:rPr>
        <w:t>:</w:t>
      </w:r>
    </w:p>
    <w:p w14:paraId="03A4DDD7" w14:textId="6D80B5E7" w:rsidR="00E275BF" w:rsidRPr="00893B4D" w:rsidRDefault="00000000">
      <w:pPr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PIHAK PERTAMA </w:t>
      </w:r>
      <w:proofErr w:type="spellStart"/>
      <w:r w:rsidRPr="00893B4D">
        <w:rPr>
          <w:sz w:val="24"/>
          <w:szCs w:val="24"/>
        </w:rPr>
        <w:t>mendapat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porsi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sebesar</w:t>
      </w:r>
      <w:proofErr w:type="spellEnd"/>
      <w:r w:rsidRPr="00893B4D">
        <w:t>_____</w:t>
      </w:r>
      <w:r w:rsidRPr="00893B4D">
        <w:rPr>
          <w:sz w:val="24"/>
          <w:szCs w:val="24"/>
        </w:rPr>
        <w:t xml:space="preserve">%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bersih</w:t>
      </w:r>
      <w:proofErr w:type="spellEnd"/>
      <w:r w:rsidRPr="00893B4D">
        <w:rPr>
          <w:sz w:val="24"/>
          <w:szCs w:val="24"/>
        </w:rPr>
        <w:t>.</w:t>
      </w:r>
    </w:p>
    <w:p w14:paraId="66DF2897" w14:textId="77777777" w:rsidR="00E275BF" w:rsidRPr="00893B4D" w:rsidRDefault="00000000">
      <w:pPr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PIHAK KEDUA </w:t>
      </w:r>
      <w:proofErr w:type="spellStart"/>
      <w:r w:rsidRPr="00893B4D">
        <w:rPr>
          <w:sz w:val="24"/>
          <w:szCs w:val="24"/>
        </w:rPr>
        <w:t>mendapatkan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porsi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sebesar</w:t>
      </w:r>
      <w:proofErr w:type="spellEnd"/>
      <w:r w:rsidRPr="00893B4D">
        <w:rPr>
          <w:sz w:val="24"/>
          <w:szCs w:val="24"/>
        </w:rPr>
        <w:t xml:space="preserve"> </w:t>
      </w:r>
      <w:r w:rsidRPr="00893B4D">
        <w:t>_____</w:t>
      </w:r>
      <w:r w:rsidRPr="00893B4D">
        <w:rPr>
          <w:sz w:val="24"/>
          <w:szCs w:val="24"/>
        </w:rPr>
        <w:t xml:space="preserve">%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bersih</w:t>
      </w:r>
      <w:proofErr w:type="spellEnd"/>
      <w:r w:rsidRPr="00893B4D">
        <w:rPr>
          <w:sz w:val="24"/>
          <w:szCs w:val="24"/>
        </w:rPr>
        <w:t>.</w:t>
      </w:r>
    </w:p>
    <w:p w14:paraId="1A251E7F" w14:textId="77777777" w:rsidR="00E275BF" w:rsidRPr="00893B4D" w:rsidRDefault="00000000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bersih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dihitung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pendapatan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kotor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dikurangi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biaya-biaya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operasional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>.</w:t>
      </w:r>
    </w:p>
    <w:p w14:paraId="1D0FA85C" w14:textId="77777777" w:rsidR="00E275BF" w:rsidRPr="00893B4D" w:rsidRDefault="00000000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bookmarkStart w:id="1" w:name="_heading=h.30j0zll" w:colFirst="0" w:colLast="0"/>
      <w:bookmarkEnd w:id="1"/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setiap</w:t>
      </w:r>
      <w:proofErr w:type="spellEnd"/>
      <w:r w:rsidRPr="00893B4D">
        <w:rPr>
          <w:sz w:val="24"/>
          <w:szCs w:val="24"/>
        </w:rPr>
        <w:t xml:space="preserve"> </w:t>
      </w:r>
      <w:r w:rsidRPr="00893B4D">
        <w:t xml:space="preserve">_____ </w:t>
      </w:r>
      <w:proofErr w:type="spellStart"/>
      <w:r w:rsidRPr="00893B4D">
        <w:rPr>
          <w:sz w:val="24"/>
          <w:szCs w:val="24"/>
        </w:rPr>
        <w:t>bulan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sekali</w:t>
      </w:r>
      <w:proofErr w:type="spellEnd"/>
      <w:r w:rsidRPr="00893B4D">
        <w:rPr>
          <w:sz w:val="24"/>
          <w:szCs w:val="24"/>
        </w:rPr>
        <w:t xml:space="preserve"> / </w:t>
      </w:r>
      <w:proofErr w:type="spellStart"/>
      <w:r w:rsidRPr="00893B4D">
        <w:rPr>
          <w:sz w:val="24"/>
          <w:szCs w:val="24"/>
        </w:rPr>
        <w:t>setelah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balik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terhitung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sejak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(</w:t>
      </w:r>
      <w:proofErr w:type="spellStart"/>
      <w:r w:rsidRPr="00893B4D">
        <w:rPr>
          <w:sz w:val="24"/>
          <w:szCs w:val="24"/>
        </w:rPr>
        <w:t>seluruh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biaya-biaya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terselesaikan</w:t>
      </w:r>
      <w:proofErr w:type="spellEnd"/>
      <w:r w:rsidRPr="00893B4D">
        <w:rPr>
          <w:sz w:val="24"/>
          <w:szCs w:val="24"/>
        </w:rPr>
        <w:t>).</w:t>
      </w:r>
    </w:p>
    <w:p w14:paraId="45A012E5" w14:textId="6B39AC82" w:rsidR="00E55E98" w:rsidRPr="00893B4D" w:rsidRDefault="00E55E98" w:rsidP="00E55E98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893B4D">
        <w:rPr>
          <w:rFonts w:cstheme="minorHAnsi"/>
          <w:sz w:val="24"/>
          <w:szCs w:val="24"/>
        </w:rPr>
        <w:lastRenderedPageBreak/>
        <w:t xml:space="preserve">Jika </w:t>
      </w:r>
      <w:proofErr w:type="spellStart"/>
      <w:r w:rsidRPr="00893B4D">
        <w:rPr>
          <w:rFonts w:cstheme="minorHAnsi"/>
          <w:sz w:val="24"/>
          <w:szCs w:val="24"/>
        </w:rPr>
        <w:t>ada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penambahan</w:t>
      </w:r>
      <w:proofErr w:type="spellEnd"/>
      <w:r w:rsidRPr="00893B4D">
        <w:rPr>
          <w:rFonts w:cstheme="minorHAnsi"/>
          <w:sz w:val="24"/>
          <w:szCs w:val="24"/>
        </w:rPr>
        <w:t xml:space="preserve"> / </w:t>
      </w:r>
      <w:proofErr w:type="spellStart"/>
      <w:r w:rsidRPr="00893B4D">
        <w:rPr>
          <w:rFonts w:cstheme="minorHAnsi"/>
          <w:sz w:val="24"/>
          <w:szCs w:val="24"/>
        </w:rPr>
        <w:t>penarikan</w:t>
      </w:r>
      <w:proofErr w:type="spellEnd"/>
      <w:r w:rsidRPr="00893B4D">
        <w:rPr>
          <w:rFonts w:cstheme="minorHAnsi"/>
          <w:sz w:val="24"/>
          <w:szCs w:val="24"/>
        </w:rPr>
        <w:t xml:space="preserve"> modal, </w:t>
      </w:r>
      <w:proofErr w:type="spellStart"/>
      <w:r w:rsidRPr="00893B4D">
        <w:rPr>
          <w:rFonts w:cstheme="minorHAnsi"/>
          <w:sz w:val="24"/>
          <w:szCs w:val="24"/>
        </w:rPr>
        <w:t>akan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mempengaruhi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porsi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pembagian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hasil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berdasarkan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kesepakatan</w:t>
      </w:r>
      <w:proofErr w:type="spellEnd"/>
      <w:r w:rsidRPr="00893B4D">
        <w:rPr>
          <w:rFonts w:cstheme="minorHAnsi"/>
          <w:sz w:val="24"/>
          <w:szCs w:val="24"/>
        </w:rPr>
        <w:t xml:space="preserve"> PARA PIHAK</w:t>
      </w:r>
      <w:r w:rsidRPr="00893B4D">
        <w:rPr>
          <w:rFonts w:eastAsia="Times New Roman" w:cstheme="minorHAnsi"/>
          <w:sz w:val="24"/>
          <w:szCs w:val="24"/>
        </w:rPr>
        <w:t>.</w:t>
      </w:r>
    </w:p>
    <w:p w14:paraId="58155664" w14:textId="77777777" w:rsidR="00E55E98" w:rsidRPr="00893B4D" w:rsidRDefault="00E55E98" w:rsidP="00E55E98">
      <w:pPr>
        <w:spacing w:after="0"/>
        <w:ind w:left="720"/>
        <w:jc w:val="both"/>
        <w:rPr>
          <w:sz w:val="24"/>
          <w:szCs w:val="24"/>
        </w:rPr>
      </w:pPr>
    </w:p>
    <w:p w14:paraId="7CBA8A10" w14:textId="77777777" w:rsidR="00E275BF" w:rsidRPr="00893B4D" w:rsidRDefault="00E275BF">
      <w:pPr>
        <w:spacing w:after="0"/>
        <w:jc w:val="center"/>
        <w:rPr>
          <w:b/>
        </w:rPr>
      </w:pPr>
    </w:p>
    <w:p w14:paraId="1B4F944E" w14:textId="39746E3E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 xml:space="preserve">PASAL </w:t>
      </w:r>
      <w:r w:rsidR="00A45482" w:rsidRPr="00893B4D">
        <w:rPr>
          <w:b/>
        </w:rPr>
        <w:t>6</w:t>
      </w:r>
    </w:p>
    <w:p w14:paraId="56F93DFD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PEMBAGIAN KERUGIAN</w:t>
      </w:r>
    </w:p>
    <w:p w14:paraId="32CC01F4" w14:textId="77777777" w:rsidR="00E275BF" w:rsidRPr="00893B4D" w:rsidRDefault="00E275BF">
      <w:pPr>
        <w:spacing w:after="0"/>
        <w:jc w:val="center"/>
        <w:rPr>
          <w:b/>
        </w:rPr>
      </w:pPr>
    </w:p>
    <w:p w14:paraId="5773CED2" w14:textId="77777777" w:rsidR="00E275BF" w:rsidRPr="00893B4D" w:rsidRDefault="00000000">
      <w:pPr>
        <w:spacing w:after="0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berdasarkan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ketentuan</w:t>
      </w:r>
      <w:proofErr w:type="spellEnd"/>
      <w:r w:rsidRPr="00893B4D">
        <w:rPr>
          <w:sz w:val="24"/>
          <w:szCs w:val="24"/>
        </w:rPr>
        <w:t xml:space="preserve"> syariah, </w:t>
      </w:r>
      <w:proofErr w:type="spellStart"/>
      <w:r w:rsidRPr="00893B4D">
        <w:rPr>
          <w:sz w:val="24"/>
          <w:szCs w:val="24"/>
        </w:rPr>
        <w:t>yaitu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proofErr w:type="gramStart"/>
      <w:r w:rsidRPr="00893B4D">
        <w:rPr>
          <w:sz w:val="24"/>
          <w:szCs w:val="24"/>
        </w:rPr>
        <w:t>berikut</w:t>
      </w:r>
      <w:proofErr w:type="spellEnd"/>
      <w:r w:rsidRPr="00893B4D">
        <w:rPr>
          <w:sz w:val="24"/>
          <w:szCs w:val="24"/>
        </w:rPr>
        <w:t xml:space="preserve"> ;</w:t>
      </w:r>
      <w:proofErr w:type="gramEnd"/>
    </w:p>
    <w:p w14:paraId="10D23EAF" w14:textId="77777777" w:rsidR="00E275BF" w:rsidRPr="00893B4D" w:rsidRDefault="00000000">
      <w:pPr>
        <w:numPr>
          <w:ilvl w:val="1"/>
          <w:numId w:val="6"/>
        </w:numPr>
        <w:spacing w:after="0"/>
        <w:ind w:left="72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finansial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ditanggung</w:t>
      </w:r>
      <w:proofErr w:type="spellEnd"/>
      <w:r w:rsidRPr="00893B4D">
        <w:rPr>
          <w:sz w:val="24"/>
          <w:szCs w:val="24"/>
        </w:rPr>
        <w:t xml:space="preserve"> oleh PARA PIHAK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Namun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turut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menanggung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finansial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jika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karena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kesengajaannya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karena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melanggar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syarat-syarat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ditetapkan</w:t>
      </w:r>
      <w:proofErr w:type="spellEnd"/>
      <w:r w:rsidRPr="00893B4D">
        <w:rPr>
          <w:sz w:val="24"/>
          <w:szCs w:val="24"/>
        </w:rPr>
        <w:t xml:space="preserve"> oleh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>.</w:t>
      </w:r>
    </w:p>
    <w:p w14:paraId="6CBB84BB" w14:textId="77777777" w:rsidR="00E275BF" w:rsidRPr="00893B4D" w:rsidRDefault="00000000">
      <w:pPr>
        <w:numPr>
          <w:ilvl w:val="1"/>
          <w:numId w:val="6"/>
        </w:numPr>
        <w:spacing w:after="0"/>
        <w:ind w:left="720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non </w:t>
      </w:r>
      <w:proofErr w:type="spellStart"/>
      <w:r w:rsidRPr="00893B4D">
        <w:rPr>
          <w:sz w:val="24"/>
          <w:szCs w:val="24"/>
        </w:rPr>
        <w:t>finansial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seperti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tenaga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pikiran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ditanggung</w:t>
      </w:r>
      <w:proofErr w:type="spellEnd"/>
      <w:r w:rsidRPr="00893B4D">
        <w:rPr>
          <w:sz w:val="24"/>
          <w:szCs w:val="24"/>
        </w:rPr>
        <w:t xml:space="preserve"> oleh PARA PIHAK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>.</w:t>
      </w:r>
    </w:p>
    <w:p w14:paraId="3A3AFCE8" w14:textId="77777777" w:rsidR="00893B4D" w:rsidRPr="00893B4D" w:rsidRDefault="00893B4D">
      <w:pPr>
        <w:jc w:val="both"/>
      </w:pPr>
    </w:p>
    <w:p w14:paraId="598F196D" w14:textId="5BA5FB6B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 xml:space="preserve">PASAL </w:t>
      </w:r>
      <w:r w:rsidR="00A45482" w:rsidRPr="00893B4D">
        <w:rPr>
          <w:b/>
        </w:rPr>
        <w:t>7</w:t>
      </w:r>
    </w:p>
    <w:p w14:paraId="61CF5285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JANGKA WAKTU DAN PERIODE SYIRKAH</w:t>
      </w:r>
    </w:p>
    <w:p w14:paraId="699DB60B" w14:textId="77777777" w:rsidR="00E275BF" w:rsidRPr="00893B4D" w:rsidRDefault="00E275BF">
      <w:pPr>
        <w:spacing w:after="0"/>
        <w:jc w:val="center"/>
        <w:rPr>
          <w:b/>
        </w:rPr>
      </w:pPr>
    </w:p>
    <w:p w14:paraId="625DBC41" w14:textId="77777777" w:rsidR="00E275BF" w:rsidRPr="00893B4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PARA PIHAK </w:t>
      </w:r>
      <w:proofErr w:type="spellStart"/>
      <w:r w:rsidRPr="00893B4D">
        <w:rPr>
          <w:sz w:val="24"/>
          <w:szCs w:val="24"/>
        </w:rPr>
        <w:t>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menyepakati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sejak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ditandatanganinya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sampai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berakhirnya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kerjasama</w:t>
      </w:r>
      <w:proofErr w:type="spellEnd"/>
      <w:r w:rsidRPr="00893B4D">
        <w:rPr>
          <w:sz w:val="24"/>
          <w:szCs w:val="24"/>
        </w:rPr>
        <w:t>.</w:t>
      </w:r>
    </w:p>
    <w:p w14:paraId="410BF7E8" w14:textId="77777777" w:rsidR="00E275BF" w:rsidRPr="00893B4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Pada masa </w:t>
      </w:r>
      <w:proofErr w:type="spellStart"/>
      <w:r w:rsidRPr="00893B4D">
        <w:rPr>
          <w:sz w:val="24"/>
          <w:szCs w:val="24"/>
        </w:rPr>
        <w:t>berlaku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>:</w:t>
      </w:r>
    </w:p>
    <w:p w14:paraId="03326783" w14:textId="77777777" w:rsidR="00E275BF" w:rsidRPr="00893B4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peninjauan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ulang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terhadap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klausul-klausul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baik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total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kemudian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dilanjutkan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kembali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baik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. </w:t>
      </w:r>
    </w:p>
    <w:p w14:paraId="3FB9B31A" w14:textId="77777777" w:rsidR="00E275BF" w:rsidRPr="00893B4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pembubaran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>.</w:t>
      </w:r>
    </w:p>
    <w:p w14:paraId="5218D439" w14:textId="77777777" w:rsidR="00E275BF" w:rsidRPr="00893B4D" w:rsidRDefault="00E275BF">
      <w:pPr>
        <w:spacing w:after="0"/>
        <w:jc w:val="center"/>
        <w:rPr>
          <w:b/>
          <w:sz w:val="24"/>
          <w:szCs w:val="24"/>
        </w:rPr>
      </w:pPr>
    </w:p>
    <w:p w14:paraId="49A0652C" w14:textId="03DE98C4" w:rsidR="00E275BF" w:rsidRPr="00893B4D" w:rsidRDefault="00000000">
      <w:pPr>
        <w:spacing w:after="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 xml:space="preserve">PASAL </w:t>
      </w:r>
      <w:r w:rsidR="00A45482" w:rsidRPr="00893B4D">
        <w:rPr>
          <w:b/>
          <w:sz w:val="24"/>
          <w:szCs w:val="24"/>
        </w:rPr>
        <w:t>8</w:t>
      </w:r>
    </w:p>
    <w:p w14:paraId="2956382E" w14:textId="47FE5D82" w:rsidR="00E275BF" w:rsidRPr="00893B4D" w:rsidRDefault="00000000">
      <w:pPr>
        <w:spacing w:after="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 xml:space="preserve">PENGUNDURAN DIRI </w:t>
      </w:r>
      <w:r w:rsidR="00A45482" w:rsidRPr="00893B4D">
        <w:rPr>
          <w:b/>
          <w:sz w:val="24"/>
          <w:szCs w:val="24"/>
        </w:rPr>
        <w:t>PIHAK</w:t>
      </w:r>
      <w:r w:rsidRPr="00893B4D">
        <w:rPr>
          <w:b/>
          <w:sz w:val="24"/>
          <w:szCs w:val="24"/>
        </w:rPr>
        <w:t xml:space="preserve"> ATAU PENAMBAHAN </w:t>
      </w:r>
      <w:r w:rsidR="00A45482" w:rsidRPr="00893B4D">
        <w:rPr>
          <w:b/>
          <w:sz w:val="24"/>
          <w:szCs w:val="24"/>
        </w:rPr>
        <w:t>PIHAK</w:t>
      </w:r>
      <w:r w:rsidRPr="00893B4D">
        <w:rPr>
          <w:b/>
          <w:sz w:val="24"/>
          <w:szCs w:val="24"/>
        </w:rPr>
        <w:t xml:space="preserve"> BARU</w:t>
      </w:r>
    </w:p>
    <w:p w14:paraId="6BB60577" w14:textId="77777777" w:rsidR="00E275BF" w:rsidRPr="00893B4D" w:rsidRDefault="00E275BF">
      <w:pPr>
        <w:spacing w:after="0"/>
        <w:jc w:val="both"/>
        <w:rPr>
          <w:sz w:val="24"/>
          <w:szCs w:val="24"/>
        </w:rPr>
      </w:pPr>
    </w:p>
    <w:p w14:paraId="40FC8E62" w14:textId="07EF5047" w:rsidR="00E275BF" w:rsidRPr="00893B4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berlangsungnya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setiap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boleh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disetujui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lainnya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memenuhi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persyaratan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ditetapkan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mengganggu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keberlangsungan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>.</w:t>
      </w:r>
    </w:p>
    <w:p w14:paraId="33EF0BA9" w14:textId="6D131E76" w:rsidR="00E275BF" w:rsidRPr="00893B4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Dalam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>:</w:t>
      </w:r>
    </w:p>
    <w:p w14:paraId="749F25DD" w14:textId="09DD89FA" w:rsidR="00E275BF" w:rsidRPr="00893B4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Apabila</w:t>
      </w:r>
      <w:proofErr w:type="spellEnd"/>
      <w:r w:rsidRPr="00893B4D">
        <w:rPr>
          <w:sz w:val="24"/>
          <w:szCs w:val="24"/>
        </w:rPr>
        <w:t xml:space="preserve"> PIHAK PERTAMA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diperbolehkan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mendapat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persetujuan</w:t>
      </w:r>
      <w:proofErr w:type="spellEnd"/>
      <w:r w:rsidRPr="00893B4D">
        <w:rPr>
          <w:sz w:val="24"/>
          <w:szCs w:val="24"/>
        </w:rPr>
        <w:t xml:space="preserve"> oleh PIHAK KEDUA dan </w:t>
      </w:r>
      <w:proofErr w:type="spellStart"/>
      <w:r w:rsidRPr="00893B4D">
        <w:rPr>
          <w:sz w:val="24"/>
          <w:szCs w:val="24"/>
        </w:rPr>
        <w:t>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</w:t>
      </w:r>
      <w:proofErr w:type="spellEnd"/>
      <w:r w:rsidRPr="00893B4D">
        <w:rPr>
          <w:sz w:val="24"/>
          <w:szCs w:val="24"/>
        </w:rPr>
        <w:t xml:space="preserve"> investor yang </w:t>
      </w:r>
      <w:proofErr w:type="spellStart"/>
      <w:r w:rsidRPr="00893B4D">
        <w:rPr>
          <w:sz w:val="24"/>
          <w:szCs w:val="24"/>
        </w:rPr>
        <w:t>membeli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tersebut</w:t>
      </w:r>
      <w:proofErr w:type="spellEnd"/>
      <w:r w:rsidRPr="00893B4D">
        <w:rPr>
          <w:sz w:val="24"/>
          <w:szCs w:val="24"/>
        </w:rPr>
        <w:t xml:space="preserve">.  Adapun </w:t>
      </w:r>
      <w:proofErr w:type="spellStart"/>
      <w:r w:rsidRPr="00893B4D">
        <w:rPr>
          <w:sz w:val="24"/>
          <w:szCs w:val="24"/>
        </w:rPr>
        <w:t>persyaratan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lainnya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dapat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ditetapkan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kemudian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sesuai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keputusan</w:t>
      </w:r>
      <w:proofErr w:type="spellEnd"/>
      <w:r w:rsidRPr="00893B4D">
        <w:rPr>
          <w:sz w:val="24"/>
          <w:szCs w:val="24"/>
        </w:rPr>
        <w:t xml:space="preserve"> PARA PIHAK.</w:t>
      </w:r>
    </w:p>
    <w:p w14:paraId="187C7677" w14:textId="1F124D91" w:rsidR="00E275BF" w:rsidRPr="00893B4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Penghitungan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rugi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laba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pengembalian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akhir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periode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="00A45482" w:rsidRPr="00893B4D">
        <w:rPr>
          <w:sz w:val="24"/>
          <w:szCs w:val="24"/>
        </w:rPr>
        <w:t>dimana</w:t>
      </w:r>
      <w:proofErr w:type="spellEnd"/>
      <w:r w:rsidR="00A45482" w:rsidRPr="00893B4D">
        <w:rPr>
          <w:sz w:val="24"/>
          <w:szCs w:val="24"/>
        </w:rPr>
        <w:t xml:space="preserve"> salah </w:t>
      </w:r>
      <w:proofErr w:type="spellStart"/>
      <w:r w:rsidR="00A45482" w:rsidRPr="00893B4D">
        <w:rPr>
          <w:sz w:val="24"/>
          <w:szCs w:val="24"/>
        </w:rPr>
        <w:t>satu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. Hal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kemudahan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manajemen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khususnya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sisi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keuangan</w:t>
      </w:r>
      <w:proofErr w:type="spellEnd"/>
      <w:r w:rsidRPr="00893B4D">
        <w:rPr>
          <w:sz w:val="24"/>
          <w:szCs w:val="24"/>
        </w:rPr>
        <w:t>.</w:t>
      </w:r>
    </w:p>
    <w:p w14:paraId="79D96B59" w14:textId="22B351F1" w:rsidR="00E275BF" w:rsidRPr="00893B4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dilanjutkan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PARA PIHAK</w:t>
      </w:r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penyesuaian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diperlukan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terutama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komposisi</w:t>
      </w:r>
      <w:proofErr w:type="spellEnd"/>
      <w:r w:rsidRPr="00893B4D">
        <w:rPr>
          <w:sz w:val="24"/>
          <w:szCs w:val="24"/>
        </w:rPr>
        <w:t xml:space="preserve"> modal dan </w:t>
      </w:r>
      <w:proofErr w:type="spellStart"/>
      <w:r w:rsidRPr="00893B4D">
        <w:rPr>
          <w:sz w:val="24"/>
          <w:szCs w:val="24"/>
        </w:rPr>
        <w:t>porsi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kecuali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jika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 xml:space="preserve">PARA PIHAK </w:t>
      </w:r>
      <w:proofErr w:type="spellStart"/>
      <w:r w:rsidRPr="00893B4D">
        <w:rPr>
          <w:sz w:val="24"/>
          <w:szCs w:val="24"/>
        </w:rPr>
        <w:t>memutuskan</w:t>
      </w:r>
      <w:proofErr w:type="spellEnd"/>
      <w:r w:rsidRPr="00893B4D">
        <w:rPr>
          <w:sz w:val="24"/>
          <w:szCs w:val="24"/>
        </w:rPr>
        <w:t xml:space="preserve"> lain (</w:t>
      </w:r>
      <w:proofErr w:type="spellStart"/>
      <w:r w:rsidRPr="00893B4D">
        <w:rPr>
          <w:sz w:val="24"/>
          <w:szCs w:val="24"/>
        </w:rPr>
        <w:t>pembubaran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>).</w:t>
      </w:r>
    </w:p>
    <w:p w14:paraId="24F83769" w14:textId="77777777" w:rsidR="00E275BF" w:rsidRPr="00893B4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lastRenderedPageBreak/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berlangsungnya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juga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penambahan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peningkatan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andil</w:t>
      </w:r>
      <w:proofErr w:type="spellEnd"/>
      <w:r w:rsidRPr="00893B4D">
        <w:rPr>
          <w:sz w:val="24"/>
          <w:szCs w:val="24"/>
        </w:rPr>
        <w:t xml:space="preserve"> modal oleh PARA PIHAK.  </w:t>
      </w:r>
    </w:p>
    <w:p w14:paraId="61727735" w14:textId="2220ED30" w:rsidR="00E275BF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berlangsungnya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terjadinya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masuknya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baru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persetujuan</w:t>
      </w:r>
      <w:proofErr w:type="spellEnd"/>
      <w:r w:rsidRPr="00893B4D">
        <w:rPr>
          <w:sz w:val="24"/>
          <w:szCs w:val="24"/>
        </w:rPr>
        <w:t xml:space="preserve"> PARA PIHAK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penyesuaian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diperlukan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khususnya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komposisi</w:t>
      </w:r>
      <w:proofErr w:type="spellEnd"/>
      <w:r w:rsidRPr="00893B4D">
        <w:rPr>
          <w:sz w:val="24"/>
          <w:szCs w:val="24"/>
        </w:rPr>
        <w:t xml:space="preserve"> modal dan </w:t>
      </w:r>
      <w:proofErr w:type="spellStart"/>
      <w:r w:rsidRPr="00893B4D">
        <w:rPr>
          <w:sz w:val="24"/>
          <w:szCs w:val="24"/>
        </w:rPr>
        <w:t>porsi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>.</w:t>
      </w:r>
    </w:p>
    <w:p w14:paraId="751B6BD4" w14:textId="77777777" w:rsidR="00893B4D" w:rsidRPr="00893B4D" w:rsidRDefault="00893B4D" w:rsidP="00893B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F5411B4" w14:textId="77777777" w:rsidR="00E275BF" w:rsidRPr="00893B4D" w:rsidRDefault="00E275BF">
      <w:pPr>
        <w:spacing w:after="0"/>
        <w:ind w:left="360"/>
        <w:jc w:val="both"/>
        <w:rPr>
          <w:sz w:val="24"/>
          <w:szCs w:val="24"/>
        </w:rPr>
      </w:pPr>
    </w:p>
    <w:p w14:paraId="57382458" w14:textId="0015E704" w:rsidR="00E275BF" w:rsidRPr="00893B4D" w:rsidRDefault="00000000">
      <w:pPr>
        <w:spacing w:after="0"/>
        <w:ind w:left="36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 xml:space="preserve">PASAL </w:t>
      </w:r>
      <w:r w:rsidR="00A45482" w:rsidRPr="00893B4D">
        <w:rPr>
          <w:b/>
          <w:sz w:val="24"/>
          <w:szCs w:val="24"/>
        </w:rPr>
        <w:t>9</w:t>
      </w:r>
    </w:p>
    <w:p w14:paraId="1FD72AD9" w14:textId="77777777" w:rsidR="00E275BF" w:rsidRPr="00893B4D" w:rsidRDefault="00000000">
      <w:pPr>
        <w:spacing w:after="0"/>
        <w:ind w:left="36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>PERSELISIHAN</w:t>
      </w:r>
    </w:p>
    <w:p w14:paraId="1C93895F" w14:textId="77777777" w:rsidR="00E275BF" w:rsidRPr="00893B4D" w:rsidRDefault="00E275BF">
      <w:pPr>
        <w:spacing w:after="0"/>
        <w:ind w:left="360"/>
        <w:jc w:val="both"/>
        <w:rPr>
          <w:sz w:val="24"/>
          <w:szCs w:val="24"/>
        </w:rPr>
      </w:pPr>
    </w:p>
    <w:p w14:paraId="6309C060" w14:textId="77777777" w:rsidR="00E275BF" w:rsidRPr="00893B4D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Jika </w:t>
      </w:r>
      <w:proofErr w:type="spellStart"/>
      <w:r w:rsidRPr="00893B4D">
        <w:rPr>
          <w:sz w:val="24"/>
          <w:szCs w:val="24"/>
        </w:rPr>
        <w:t>terjadi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perselisihan</w:t>
      </w:r>
      <w:proofErr w:type="spellEnd"/>
      <w:r w:rsidRPr="00893B4D">
        <w:rPr>
          <w:sz w:val="24"/>
          <w:szCs w:val="24"/>
        </w:rPr>
        <w:t xml:space="preserve">, PARA PIHAK </w:t>
      </w:r>
      <w:proofErr w:type="spellStart"/>
      <w:r w:rsidRPr="00893B4D">
        <w:rPr>
          <w:sz w:val="24"/>
          <w:szCs w:val="24"/>
        </w:rPr>
        <w:t>sepakat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menyelesaikannya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musyawarah</w:t>
      </w:r>
      <w:proofErr w:type="spellEnd"/>
      <w:r w:rsidRPr="00893B4D">
        <w:rPr>
          <w:sz w:val="24"/>
          <w:szCs w:val="24"/>
        </w:rPr>
        <w:t>.</w:t>
      </w:r>
    </w:p>
    <w:p w14:paraId="08260BEE" w14:textId="77777777" w:rsidR="00E275BF" w:rsidRPr="00893B4D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Jika </w:t>
      </w:r>
      <w:proofErr w:type="spellStart"/>
      <w:r w:rsidRPr="00893B4D">
        <w:rPr>
          <w:sz w:val="24"/>
          <w:szCs w:val="24"/>
        </w:rPr>
        <w:t>perselisihan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antara</w:t>
      </w:r>
      <w:proofErr w:type="spellEnd"/>
      <w:r w:rsidRPr="00893B4D">
        <w:rPr>
          <w:sz w:val="24"/>
          <w:szCs w:val="24"/>
        </w:rPr>
        <w:t xml:space="preserve"> PARA PIHAK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dapat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diselesaikan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musyawarah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 xml:space="preserve"> PARA PIHAK </w:t>
      </w:r>
      <w:proofErr w:type="spellStart"/>
      <w:r w:rsidRPr="00893B4D">
        <w:rPr>
          <w:sz w:val="24"/>
          <w:szCs w:val="24"/>
        </w:rPr>
        <w:t>sepakat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menunjuk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ketiga</w:t>
      </w:r>
      <w:proofErr w:type="spellEnd"/>
      <w:r w:rsidRPr="00893B4D">
        <w:rPr>
          <w:sz w:val="24"/>
          <w:szCs w:val="24"/>
        </w:rPr>
        <w:t xml:space="preserve"> / </w:t>
      </w:r>
      <w:proofErr w:type="spellStart"/>
      <w:r w:rsidRPr="00893B4D">
        <w:rPr>
          <w:sz w:val="24"/>
          <w:szCs w:val="24"/>
        </w:rPr>
        <w:t>Pengadilan</w:t>
      </w:r>
      <w:proofErr w:type="spellEnd"/>
      <w:r w:rsidRPr="00893B4D">
        <w:rPr>
          <w:sz w:val="24"/>
          <w:szCs w:val="24"/>
        </w:rPr>
        <w:t xml:space="preserve"> Agama yang </w:t>
      </w:r>
      <w:proofErr w:type="spellStart"/>
      <w:r w:rsidRPr="00893B4D">
        <w:rPr>
          <w:sz w:val="24"/>
          <w:szCs w:val="24"/>
        </w:rPr>
        <w:t>disepakati</w:t>
      </w:r>
      <w:proofErr w:type="spellEnd"/>
      <w:r w:rsidRPr="00893B4D">
        <w:rPr>
          <w:sz w:val="24"/>
          <w:szCs w:val="24"/>
        </w:rPr>
        <w:t xml:space="preserve"> oleh PARA PIHAK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dipercaya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memberikan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jalan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keluar</w:t>
      </w:r>
      <w:proofErr w:type="spellEnd"/>
      <w:r w:rsidRPr="00893B4D">
        <w:rPr>
          <w:sz w:val="24"/>
          <w:szCs w:val="24"/>
        </w:rPr>
        <w:t>.</w:t>
      </w:r>
    </w:p>
    <w:p w14:paraId="36A44FE6" w14:textId="77777777" w:rsidR="00E275BF" w:rsidRPr="00893B4D" w:rsidRDefault="00E275BF">
      <w:pPr>
        <w:spacing w:after="0"/>
        <w:ind w:left="360"/>
        <w:jc w:val="both"/>
        <w:rPr>
          <w:sz w:val="24"/>
          <w:szCs w:val="24"/>
        </w:rPr>
      </w:pPr>
    </w:p>
    <w:p w14:paraId="589A0B5C" w14:textId="77777777" w:rsidR="00E275BF" w:rsidRPr="00893B4D" w:rsidRDefault="00E275BF">
      <w:pPr>
        <w:spacing w:after="0"/>
        <w:ind w:left="360"/>
        <w:jc w:val="center"/>
        <w:rPr>
          <w:b/>
          <w:sz w:val="24"/>
          <w:szCs w:val="24"/>
        </w:rPr>
      </w:pPr>
    </w:p>
    <w:p w14:paraId="28B2BC56" w14:textId="0E037F06" w:rsidR="00E275BF" w:rsidRPr="00893B4D" w:rsidRDefault="00000000">
      <w:pPr>
        <w:spacing w:after="0"/>
        <w:ind w:left="36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 xml:space="preserve">PASAL </w:t>
      </w:r>
      <w:r w:rsidR="00A45482" w:rsidRPr="00893B4D">
        <w:rPr>
          <w:b/>
          <w:sz w:val="24"/>
          <w:szCs w:val="24"/>
        </w:rPr>
        <w:t>10</w:t>
      </w:r>
    </w:p>
    <w:p w14:paraId="6BF00901" w14:textId="77777777" w:rsidR="00E275BF" w:rsidRPr="00893B4D" w:rsidRDefault="00000000">
      <w:pPr>
        <w:spacing w:after="0"/>
        <w:ind w:left="36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>LAIN-LAIN</w:t>
      </w:r>
    </w:p>
    <w:p w14:paraId="72965C6D" w14:textId="77777777" w:rsidR="00E275BF" w:rsidRPr="00893B4D" w:rsidRDefault="00E275BF">
      <w:pPr>
        <w:spacing w:after="0"/>
        <w:ind w:left="360"/>
        <w:jc w:val="both"/>
        <w:rPr>
          <w:sz w:val="24"/>
          <w:szCs w:val="24"/>
        </w:rPr>
      </w:pPr>
    </w:p>
    <w:p w14:paraId="0D64C58D" w14:textId="77777777" w:rsidR="00E275BF" w:rsidRPr="00893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dibuat</w:t>
      </w:r>
      <w:proofErr w:type="spellEnd"/>
      <w:r w:rsidRPr="00893B4D">
        <w:rPr>
          <w:sz w:val="24"/>
          <w:szCs w:val="24"/>
        </w:rPr>
        <w:t xml:space="preserve"> PARA PIHAK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keadaan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sadar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tekanan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manapun</w:t>
      </w:r>
      <w:proofErr w:type="spellEnd"/>
      <w:r w:rsidRPr="00893B4D">
        <w:rPr>
          <w:sz w:val="24"/>
          <w:szCs w:val="24"/>
        </w:rPr>
        <w:t xml:space="preserve">. </w:t>
      </w:r>
    </w:p>
    <w:p w14:paraId="6DFB60C0" w14:textId="74F25A08" w:rsidR="00E275BF" w:rsidRPr="00893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Dokumen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dibuat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2 (dua) </w:t>
      </w:r>
      <w:proofErr w:type="spellStart"/>
      <w:r w:rsidRPr="00893B4D">
        <w:rPr>
          <w:sz w:val="24"/>
          <w:szCs w:val="24"/>
        </w:rPr>
        <w:t>rangkap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memiliki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kekuatan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hukum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sama</w:t>
      </w:r>
      <w:proofErr w:type="spellEnd"/>
      <w:r w:rsidRPr="00893B4D">
        <w:rPr>
          <w:sz w:val="24"/>
          <w:szCs w:val="24"/>
        </w:rPr>
        <w:t xml:space="preserve">.  Masing-masing </w:t>
      </w:r>
      <w:proofErr w:type="spellStart"/>
      <w:r w:rsidRPr="00893B4D">
        <w:rPr>
          <w:sz w:val="24"/>
          <w:szCs w:val="24"/>
        </w:rPr>
        <w:t>salinan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dipegang</w:t>
      </w:r>
      <w:proofErr w:type="spellEnd"/>
      <w:r w:rsidRPr="00893B4D">
        <w:rPr>
          <w:sz w:val="24"/>
          <w:szCs w:val="24"/>
        </w:rPr>
        <w:t xml:space="preserve"> oleh </w:t>
      </w:r>
      <w:proofErr w:type="spellStart"/>
      <w:r w:rsidRPr="00893B4D">
        <w:rPr>
          <w:sz w:val="24"/>
          <w:szCs w:val="24"/>
        </w:rPr>
        <w:t>setiap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>.</w:t>
      </w:r>
    </w:p>
    <w:p w14:paraId="5FBB9E3C" w14:textId="77777777" w:rsidR="00E275BF" w:rsidRPr="00893B4D" w:rsidRDefault="00000000">
      <w:r w:rsidRPr="00893B4D">
        <w:br w:type="page"/>
      </w:r>
    </w:p>
    <w:p w14:paraId="3BB240A2" w14:textId="77777777" w:rsidR="00E275BF" w:rsidRPr="00893B4D" w:rsidRDefault="00E275BF">
      <w:pPr>
        <w:ind w:left="360"/>
        <w:jc w:val="center"/>
      </w:pPr>
    </w:p>
    <w:p w14:paraId="14DFFC43" w14:textId="77777777" w:rsidR="00A45482" w:rsidRPr="00893B4D" w:rsidRDefault="00A45482">
      <w:pPr>
        <w:ind w:left="360"/>
        <w:jc w:val="center"/>
        <w:rPr>
          <w:sz w:val="24"/>
          <w:szCs w:val="24"/>
        </w:rPr>
      </w:pPr>
    </w:p>
    <w:p w14:paraId="18DB57CA" w14:textId="77777777" w:rsidR="00A45482" w:rsidRPr="00893B4D" w:rsidRDefault="00A45482">
      <w:pPr>
        <w:ind w:left="360"/>
        <w:jc w:val="center"/>
        <w:rPr>
          <w:sz w:val="24"/>
          <w:szCs w:val="24"/>
        </w:rPr>
      </w:pPr>
    </w:p>
    <w:p w14:paraId="406662B7" w14:textId="6FDD538E" w:rsidR="00E275BF" w:rsidRPr="00893B4D" w:rsidRDefault="00000000">
      <w:pPr>
        <w:ind w:left="360"/>
        <w:jc w:val="center"/>
        <w:rPr>
          <w:sz w:val="24"/>
          <w:szCs w:val="24"/>
        </w:rPr>
      </w:pPr>
      <w:r w:rsidRPr="00893B4D">
        <w:rPr>
          <w:sz w:val="24"/>
          <w:szCs w:val="24"/>
        </w:rPr>
        <w:t>__________________________</w:t>
      </w:r>
    </w:p>
    <w:p w14:paraId="32E5D47B" w14:textId="77777777" w:rsidR="00E275BF" w:rsidRPr="00893B4D" w:rsidRDefault="00000000">
      <w:pPr>
        <w:ind w:left="360"/>
        <w:jc w:val="center"/>
        <w:rPr>
          <w:b/>
          <w:sz w:val="24"/>
          <w:szCs w:val="24"/>
        </w:rPr>
      </w:pPr>
      <w:proofErr w:type="spellStart"/>
      <w:r w:rsidRPr="00893B4D">
        <w:rPr>
          <w:b/>
          <w:sz w:val="24"/>
          <w:szCs w:val="24"/>
        </w:rPr>
        <w:t>Pihak</w:t>
      </w:r>
      <w:proofErr w:type="spellEnd"/>
      <w:r w:rsidRPr="00893B4D">
        <w:rPr>
          <w:b/>
          <w:sz w:val="24"/>
          <w:szCs w:val="24"/>
        </w:rPr>
        <w:t xml:space="preserve"> Yang </w:t>
      </w:r>
      <w:proofErr w:type="spellStart"/>
      <w:r w:rsidRPr="00893B4D">
        <w:rPr>
          <w:b/>
          <w:sz w:val="24"/>
          <w:szCs w:val="24"/>
        </w:rPr>
        <w:t>Bersyirkah</w:t>
      </w:r>
      <w:proofErr w:type="spellEnd"/>
    </w:p>
    <w:p w14:paraId="36154FE5" w14:textId="77777777" w:rsidR="00E275BF" w:rsidRPr="00893B4D" w:rsidRDefault="00000000">
      <w:pPr>
        <w:ind w:left="36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PIHAK PERTAMA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PIHAK KEDUA</w:t>
      </w:r>
    </w:p>
    <w:p w14:paraId="6AA6DC88" w14:textId="77777777" w:rsidR="00E275BF" w:rsidRPr="00893B4D" w:rsidRDefault="00E275BF">
      <w:pPr>
        <w:ind w:left="360"/>
        <w:jc w:val="both"/>
        <w:rPr>
          <w:sz w:val="24"/>
          <w:szCs w:val="24"/>
        </w:rPr>
      </w:pPr>
    </w:p>
    <w:p w14:paraId="1E672D2B" w14:textId="77777777" w:rsidR="00E275BF" w:rsidRPr="00893B4D" w:rsidRDefault="00E275BF">
      <w:pPr>
        <w:ind w:left="360"/>
        <w:jc w:val="both"/>
        <w:rPr>
          <w:sz w:val="24"/>
          <w:szCs w:val="24"/>
        </w:rPr>
      </w:pPr>
    </w:p>
    <w:p w14:paraId="773C8357" w14:textId="77777777" w:rsidR="00E275BF" w:rsidRPr="00893B4D" w:rsidRDefault="00000000">
      <w:pPr>
        <w:ind w:left="36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__________________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_________________</w:t>
      </w:r>
    </w:p>
    <w:p w14:paraId="67878DB3" w14:textId="77777777" w:rsidR="00E275BF" w:rsidRPr="00893B4D" w:rsidRDefault="00000000">
      <w:pPr>
        <w:ind w:left="36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</w:p>
    <w:p w14:paraId="5653F7D9" w14:textId="77777777" w:rsidR="00E275BF" w:rsidRPr="00893B4D" w:rsidRDefault="00E275BF">
      <w:pPr>
        <w:ind w:left="360"/>
        <w:jc w:val="both"/>
        <w:rPr>
          <w:sz w:val="24"/>
          <w:szCs w:val="24"/>
        </w:rPr>
      </w:pPr>
    </w:p>
    <w:p w14:paraId="6E582848" w14:textId="77777777" w:rsidR="00E275BF" w:rsidRPr="00893B4D" w:rsidRDefault="00E275BF">
      <w:pPr>
        <w:ind w:left="360"/>
        <w:jc w:val="both"/>
        <w:rPr>
          <w:sz w:val="24"/>
          <w:szCs w:val="24"/>
        </w:rPr>
      </w:pPr>
    </w:p>
    <w:p w14:paraId="470E33F0" w14:textId="77777777" w:rsidR="00E275BF" w:rsidRPr="00893B4D" w:rsidRDefault="00000000">
      <w:pPr>
        <w:ind w:left="36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>Saksi-</w:t>
      </w:r>
      <w:proofErr w:type="spellStart"/>
      <w:proofErr w:type="gramStart"/>
      <w:r w:rsidRPr="00893B4D">
        <w:rPr>
          <w:b/>
          <w:sz w:val="24"/>
          <w:szCs w:val="24"/>
        </w:rPr>
        <w:t>saksi</w:t>
      </w:r>
      <w:proofErr w:type="spellEnd"/>
      <w:r w:rsidRPr="00893B4D">
        <w:rPr>
          <w:b/>
          <w:sz w:val="24"/>
          <w:szCs w:val="24"/>
        </w:rPr>
        <w:t xml:space="preserve"> :</w:t>
      </w:r>
      <w:proofErr w:type="gramEnd"/>
    </w:p>
    <w:p w14:paraId="06EB59AE" w14:textId="77777777" w:rsidR="00E275BF" w:rsidRPr="00893B4D" w:rsidRDefault="00000000">
      <w:pPr>
        <w:ind w:left="36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Saksi 1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proofErr w:type="gramStart"/>
      <w:r w:rsidRPr="00893B4D">
        <w:rPr>
          <w:sz w:val="24"/>
          <w:szCs w:val="24"/>
        </w:rPr>
        <w:t>Saksi  2</w:t>
      </w:r>
      <w:proofErr w:type="gramEnd"/>
    </w:p>
    <w:p w14:paraId="0DDC135F" w14:textId="77777777" w:rsidR="00E275BF" w:rsidRPr="00A45482" w:rsidRDefault="00E275BF">
      <w:pPr>
        <w:ind w:left="360"/>
        <w:jc w:val="both"/>
        <w:rPr>
          <w:sz w:val="24"/>
          <w:szCs w:val="24"/>
        </w:rPr>
      </w:pPr>
    </w:p>
    <w:p w14:paraId="4EDFEEF7" w14:textId="77777777" w:rsidR="00E275BF" w:rsidRPr="00A45482" w:rsidRDefault="00E275BF">
      <w:pPr>
        <w:ind w:left="360"/>
        <w:jc w:val="both"/>
        <w:rPr>
          <w:sz w:val="24"/>
          <w:szCs w:val="24"/>
        </w:rPr>
      </w:pPr>
    </w:p>
    <w:p w14:paraId="7FDF5032" w14:textId="77777777" w:rsidR="00E275BF" w:rsidRPr="00A45482" w:rsidRDefault="00000000">
      <w:pPr>
        <w:ind w:left="360"/>
        <w:jc w:val="both"/>
        <w:rPr>
          <w:sz w:val="24"/>
          <w:szCs w:val="24"/>
        </w:rPr>
      </w:pPr>
      <w:r w:rsidRPr="00A45482">
        <w:rPr>
          <w:sz w:val="24"/>
          <w:szCs w:val="24"/>
        </w:rPr>
        <w:t>__________________</w:t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  <w:t>__________________</w:t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</w:p>
    <w:p w14:paraId="35147F88" w14:textId="77777777" w:rsidR="00E275BF" w:rsidRPr="00A45482" w:rsidRDefault="00E275BF">
      <w:pPr>
        <w:ind w:left="360"/>
        <w:jc w:val="both"/>
        <w:rPr>
          <w:sz w:val="24"/>
          <w:szCs w:val="24"/>
        </w:rPr>
      </w:pPr>
    </w:p>
    <w:p w14:paraId="6E6D5780" w14:textId="77777777" w:rsidR="00E275BF" w:rsidRPr="00A45482" w:rsidRDefault="00E275BF">
      <w:pPr>
        <w:ind w:left="360"/>
        <w:jc w:val="both"/>
        <w:rPr>
          <w:sz w:val="24"/>
          <w:szCs w:val="24"/>
        </w:rPr>
      </w:pPr>
    </w:p>
    <w:sectPr w:rsidR="00E275BF" w:rsidRPr="00A45482">
      <w:headerReference w:type="even" r:id="rId12"/>
      <w:headerReference w:type="default" r:id="rId13"/>
      <w:footerReference w:type="default" r:id="rId14"/>
      <w:headerReference w:type="first" r:id="rId15"/>
      <w:pgSz w:w="11910" w:h="16840"/>
      <w:pgMar w:top="851" w:right="995" w:bottom="1276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2D292" w14:textId="77777777" w:rsidR="003615CA" w:rsidRDefault="003615CA">
      <w:pPr>
        <w:spacing w:after="0" w:line="240" w:lineRule="auto"/>
      </w:pPr>
      <w:r>
        <w:separator/>
      </w:r>
    </w:p>
  </w:endnote>
  <w:endnote w:type="continuationSeparator" w:id="0">
    <w:p w14:paraId="796D1E67" w14:textId="77777777" w:rsidR="003615CA" w:rsidRDefault="0036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B925E" w14:textId="77777777" w:rsidR="00E275BF" w:rsidRDefault="00E275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sz w:val="23"/>
        <w:szCs w:val="23"/>
        <w:highlight w:val="white"/>
      </w:rPr>
    </w:pPr>
  </w:p>
  <w:p w14:paraId="501AD7F8" w14:textId="77777777" w:rsidR="00E275B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sz w:val="23"/>
        <w:szCs w:val="23"/>
        <w:highlight w:val="white"/>
      </w:rPr>
      <w:t>FQ-1/ PSBM/0082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F21EE" w14:textId="77777777" w:rsidR="003615CA" w:rsidRDefault="003615CA">
      <w:pPr>
        <w:spacing w:after="0" w:line="240" w:lineRule="auto"/>
      </w:pPr>
      <w:r>
        <w:separator/>
      </w:r>
    </w:p>
  </w:footnote>
  <w:footnote w:type="continuationSeparator" w:id="0">
    <w:p w14:paraId="399DB1DD" w14:textId="77777777" w:rsidR="003615CA" w:rsidRDefault="0036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5D093" w14:textId="77777777" w:rsidR="00E275B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78688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495.4pt;height:181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78775" w14:textId="77777777" w:rsidR="00E275B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F373B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495.4pt;height:181.75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5D329" w14:textId="77777777" w:rsidR="00E275B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24FF17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495.4pt;height:181.7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0C73"/>
    <w:multiLevelType w:val="multilevel"/>
    <w:tmpl w:val="9F203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D42BE"/>
    <w:multiLevelType w:val="hybridMultilevel"/>
    <w:tmpl w:val="BDE6D6B8"/>
    <w:lvl w:ilvl="0" w:tplc="EB56D57E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20EAD"/>
    <w:multiLevelType w:val="multilevel"/>
    <w:tmpl w:val="81763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0514B"/>
    <w:multiLevelType w:val="multilevel"/>
    <w:tmpl w:val="DF9AA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71F6F"/>
    <w:multiLevelType w:val="multilevel"/>
    <w:tmpl w:val="3EE2F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509B0"/>
    <w:multiLevelType w:val="multilevel"/>
    <w:tmpl w:val="AA227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36F72"/>
    <w:multiLevelType w:val="multilevel"/>
    <w:tmpl w:val="877AFC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510A"/>
    <w:multiLevelType w:val="multilevel"/>
    <w:tmpl w:val="76AC4964"/>
    <w:lvl w:ilvl="0">
      <w:start w:val="1"/>
      <w:numFmt w:val="decimal"/>
      <w:lvlText w:val="%1.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36D49D7"/>
    <w:multiLevelType w:val="multilevel"/>
    <w:tmpl w:val="0A32A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21560"/>
    <w:multiLevelType w:val="multilevel"/>
    <w:tmpl w:val="8730C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E6964"/>
    <w:multiLevelType w:val="multilevel"/>
    <w:tmpl w:val="F80C8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826DC"/>
    <w:multiLevelType w:val="multilevel"/>
    <w:tmpl w:val="FB546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028971">
    <w:abstractNumId w:val="9"/>
  </w:num>
  <w:num w:numId="2" w16cid:durableId="947928446">
    <w:abstractNumId w:val="3"/>
  </w:num>
  <w:num w:numId="3" w16cid:durableId="1756242647">
    <w:abstractNumId w:val="7"/>
  </w:num>
  <w:num w:numId="4" w16cid:durableId="1808011817">
    <w:abstractNumId w:val="2"/>
  </w:num>
  <w:num w:numId="5" w16cid:durableId="580992959">
    <w:abstractNumId w:val="5"/>
  </w:num>
  <w:num w:numId="6" w16cid:durableId="1100300877">
    <w:abstractNumId w:val="0"/>
  </w:num>
  <w:num w:numId="7" w16cid:durableId="163133187">
    <w:abstractNumId w:val="4"/>
  </w:num>
  <w:num w:numId="8" w16cid:durableId="1883471676">
    <w:abstractNumId w:val="6"/>
  </w:num>
  <w:num w:numId="9" w16cid:durableId="548104283">
    <w:abstractNumId w:val="8"/>
  </w:num>
  <w:num w:numId="10" w16cid:durableId="832185903">
    <w:abstractNumId w:val="10"/>
  </w:num>
  <w:num w:numId="11" w16cid:durableId="1655723240">
    <w:abstractNumId w:val="11"/>
  </w:num>
  <w:num w:numId="12" w16cid:durableId="102040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5BF"/>
    <w:rsid w:val="001E6C09"/>
    <w:rsid w:val="00227B73"/>
    <w:rsid w:val="003615CA"/>
    <w:rsid w:val="00893B4D"/>
    <w:rsid w:val="00A45482"/>
    <w:rsid w:val="00AF10E6"/>
    <w:rsid w:val="00E275BF"/>
    <w:rsid w:val="00E5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AFD60"/>
  <w15:docId w15:val="{76247755-1536-478C-9587-20ED1532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7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52"/>
  </w:style>
  <w:style w:type="paragraph" w:styleId="Footer">
    <w:name w:val="footer"/>
    <w:basedOn w:val="Normal"/>
    <w:link w:val="FooterChar"/>
    <w:uiPriority w:val="99"/>
    <w:unhideWhenUsed/>
    <w:rsid w:val="00E11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52"/>
  </w:style>
  <w:style w:type="paragraph" w:styleId="BalloonText">
    <w:name w:val="Balloon Text"/>
    <w:basedOn w:val="Normal"/>
    <w:link w:val="BalloonTextChar"/>
    <w:uiPriority w:val="99"/>
    <w:semiHidden/>
    <w:unhideWhenUsed/>
    <w:rsid w:val="00DF2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C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g6Dj2uCxB5rpB6xczTkCQbpCmw==">AMUW2mVl+TwzCDT2XfvRKPV2UHX3kzXqEtanx9O31/chPhB6Ux0dkmCq526hqdlU27w4Lc6JysnmSm003TR94Z+BYEOQroYXagmrtifdBKP45UI3yphqzcJpi9g5nwKqp1b6H6JOQCez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YUDHA ADHYAKSA</cp:lastModifiedBy>
  <cp:revision>3</cp:revision>
  <dcterms:created xsi:type="dcterms:W3CDTF">2020-09-09T14:35:00Z</dcterms:created>
  <dcterms:modified xsi:type="dcterms:W3CDTF">2024-06-08T14:48:00Z</dcterms:modified>
</cp:coreProperties>
</file>