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6CDE4" w14:textId="77777777" w:rsidR="00B1421C" w:rsidRDefault="00760EDC" w:rsidP="007C196E">
      <w:pPr>
        <w:spacing w:after="0" w:line="240" w:lineRule="auto"/>
        <w:jc w:val="center"/>
        <w:rPr>
          <w:b/>
          <w:color w:val="FF0000"/>
          <w:sz w:val="28"/>
          <w:szCs w:val="28"/>
          <w:lang w:val="en-ID"/>
        </w:rPr>
      </w:pPr>
      <w:r w:rsidRPr="00A3103A">
        <w:rPr>
          <w:b/>
          <w:color w:val="FF0000"/>
          <w:sz w:val="28"/>
          <w:szCs w:val="28"/>
          <w:lang w:val="id-ID"/>
        </w:rPr>
        <w:t xml:space="preserve">LAPORAN </w:t>
      </w:r>
      <w:r w:rsidR="004E5135">
        <w:rPr>
          <w:b/>
          <w:color w:val="FF0000"/>
          <w:sz w:val="28"/>
          <w:szCs w:val="28"/>
          <w:lang w:val="en-ID"/>
        </w:rPr>
        <w:t xml:space="preserve">PERTANGGUNG JAWABAN DIVISI OKK </w:t>
      </w:r>
    </w:p>
    <w:p w14:paraId="7C7825A9" w14:textId="24331001" w:rsidR="00244ED3" w:rsidRPr="00A3103A" w:rsidRDefault="00B1421C" w:rsidP="007C196E">
      <w:pPr>
        <w:spacing w:after="0" w:line="240" w:lineRule="auto"/>
        <w:jc w:val="center"/>
        <w:rPr>
          <w:b/>
          <w:color w:val="FF0000"/>
          <w:sz w:val="28"/>
          <w:szCs w:val="28"/>
          <w:lang w:val="id-ID"/>
        </w:rPr>
      </w:pPr>
      <w:r>
        <w:rPr>
          <w:b/>
          <w:color w:val="FF0000"/>
          <w:sz w:val="28"/>
          <w:szCs w:val="28"/>
          <w:lang w:val="en-ID"/>
        </w:rPr>
        <w:t xml:space="preserve">BULAN XXXX </w:t>
      </w:r>
      <w:r w:rsidR="004E5135">
        <w:rPr>
          <w:b/>
          <w:color w:val="FF0000"/>
          <w:sz w:val="28"/>
          <w:szCs w:val="28"/>
          <w:lang w:val="en-ID"/>
        </w:rPr>
        <w:t>20</w:t>
      </w:r>
      <w:r>
        <w:rPr>
          <w:b/>
          <w:color w:val="FF0000"/>
          <w:sz w:val="28"/>
          <w:szCs w:val="28"/>
          <w:lang w:val="en-ID"/>
        </w:rPr>
        <w:t>XX</w:t>
      </w:r>
      <w:r w:rsidR="00C56C67">
        <w:rPr>
          <w:b/>
          <w:color w:val="FF0000"/>
          <w:sz w:val="28"/>
          <w:szCs w:val="28"/>
          <w:lang w:val="en-ID"/>
        </w:rPr>
        <w:t xml:space="preserve"> – </w:t>
      </w:r>
      <w:r>
        <w:rPr>
          <w:b/>
          <w:color w:val="FF0000"/>
          <w:sz w:val="28"/>
          <w:szCs w:val="28"/>
          <w:lang w:val="en-ID"/>
        </w:rPr>
        <w:t>XXXX</w:t>
      </w:r>
      <w:r w:rsidR="00C56C67">
        <w:rPr>
          <w:b/>
          <w:color w:val="FF0000"/>
          <w:sz w:val="28"/>
          <w:szCs w:val="28"/>
          <w:lang w:val="en-ID"/>
        </w:rPr>
        <w:t xml:space="preserve"> </w:t>
      </w:r>
      <w:r w:rsidR="004E5135">
        <w:rPr>
          <w:b/>
          <w:color w:val="FF0000"/>
          <w:sz w:val="28"/>
          <w:szCs w:val="28"/>
          <w:lang w:val="en-ID"/>
        </w:rPr>
        <w:t>20</w:t>
      </w:r>
      <w:r>
        <w:rPr>
          <w:b/>
          <w:color w:val="FF0000"/>
          <w:sz w:val="28"/>
          <w:szCs w:val="28"/>
          <w:lang w:val="en-ID"/>
        </w:rPr>
        <w:t>XX</w:t>
      </w:r>
      <w:r w:rsidR="00BF505B" w:rsidRPr="00A3103A">
        <w:rPr>
          <w:b/>
          <w:color w:val="FF0000"/>
          <w:sz w:val="28"/>
          <w:szCs w:val="28"/>
          <w:lang w:val="en-ID"/>
        </w:rPr>
        <w:t xml:space="preserve"> </w:t>
      </w:r>
    </w:p>
    <w:p w14:paraId="2849D169" w14:textId="77777777" w:rsidR="007F39D3" w:rsidRDefault="007F39D3" w:rsidP="007F39D3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66D5A4B0" w14:textId="77777777" w:rsidR="00B1421C" w:rsidRPr="00C71092" w:rsidRDefault="00B1421C" w:rsidP="007F39D3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32F37D4A" w14:textId="6D26CB93" w:rsidR="00AC75CD" w:rsidRPr="004E5135" w:rsidRDefault="00AC75CD" w:rsidP="007F39D3">
      <w:pPr>
        <w:spacing w:after="0" w:line="240" w:lineRule="auto"/>
        <w:jc w:val="both"/>
        <w:rPr>
          <w:sz w:val="24"/>
          <w:szCs w:val="24"/>
          <w:lang w:val="en-US"/>
        </w:rPr>
      </w:pPr>
      <w:r w:rsidRPr="00C71092">
        <w:rPr>
          <w:sz w:val="24"/>
          <w:szCs w:val="24"/>
          <w:lang w:val="id-ID"/>
        </w:rPr>
        <w:t>Di</w:t>
      </w:r>
      <w:r w:rsidR="00497CDC">
        <w:rPr>
          <w:sz w:val="24"/>
          <w:szCs w:val="24"/>
          <w:lang w:val="en-US"/>
        </w:rPr>
        <w:t xml:space="preserve"> </w:t>
      </w:r>
      <w:r w:rsidR="00760EDC" w:rsidRPr="00C71092">
        <w:rPr>
          <w:sz w:val="24"/>
          <w:szCs w:val="24"/>
          <w:lang w:val="id-ID"/>
        </w:rPr>
        <w:t xml:space="preserve">buat </w:t>
      </w:r>
      <w:r w:rsidRPr="00C71092">
        <w:rPr>
          <w:sz w:val="24"/>
          <w:szCs w:val="24"/>
          <w:lang w:val="id-ID"/>
        </w:rPr>
        <w:t xml:space="preserve">oleh </w:t>
      </w:r>
      <w:r w:rsidR="00497CDC">
        <w:rPr>
          <w:sz w:val="24"/>
          <w:szCs w:val="24"/>
          <w:lang w:val="id-ID"/>
        </w:rPr>
        <w:tab/>
      </w:r>
      <w:r w:rsidR="00497CDC">
        <w:rPr>
          <w:sz w:val="24"/>
          <w:szCs w:val="24"/>
          <w:lang w:val="en-US"/>
        </w:rPr>
        <w:t xml:space="preserve">  </w:t>
      </w:r>
      <w:r w:rsidRPr="00C71092">
        <w:rPr>
          <w:sz w:val="24"/>
          <w:szCs w:val="24"/>
          <w:lang w:val="id-ID"/>
        </w:rPr>
        <w:t xml:space="preserve">: </w:t>
      </w:r>
      <w:r w:rsidR="00B1421C">
        <w:rPr>
          <w:sz w:val="24"/>
          <w:szCs w:val="24"/>
          <w:lang w:val="id-ID"/>
        </w:rPr>
        <w:tab/>
      </w:r>
      <w:r w:rsidR="004E5135">
        <w:rPr>
          <w:sz w:val="24"/>
          <w:szCs w:val="24"/>
          <w:lang w:val="en-US"/>
        </w:rPr>
        <w:t xml:space="preserve"> – Kadiv Keorganisasian</w:t>
      </w:r>
      <w:r w:rsidR="004E5135">
        <w:rPr>
          <w:sz w:val="24"/>
          <w:szCs w:val="24"/>
          <w:lang w:val="en-US"/>
        </w:rPr>
        <w:tab/>
      </w:r>
      <w:r w:rsidR="00760EDC" w:rsidRPr="00C71092">
        <w:rPr>
          <w:sz w:val="24"/>
          <w:szCs w:val="24"/>
          <w:lang w:val="id-ID"/>
        </w:rPr>
        <w:tab/>
      </w:r>
      <w:r w:rsidR="00760EDC" w:rsidRPr="00C71092">
        <w:rPr>
          <w:sz w:val="24"/>
          <w:szCs w:val="24"/>
          <w:lang w:val="id-ID"/>
        </w:rPr>
        <w:tab/>
      </w:r>
      <w:r w:rsidR="004F0CA8">
        <w:rPr>
          <w:sz w:val="24"/>
          <w:szCs w:val="24"/>
          <w:lang w:val="id-ID"/>
        </w:rPr>
        <w:tab/>
      </w:r>
      <w:r w:rsidR="004E5135">
        <w:rPr>
          <w:sz w:val="24"/>
          <w:szCs w:val="24"/>
          <w:lang w:val="en-US"/>
        </w:rPr>
        <w:t xml:space="preserve">         </w:t>
      </w:r>
      <w:r w:rsidR="00B1421C">
        <w:rPr>
          <w:sz w:val="24"/>
          <w:szCs w:val="24"/>
          <w:lang w:val="en-US"/>
        </w:rPr>
        <w:t>XX</w:t>
      </w:r>
      <w:r w:rsidR="004E5135">
        <w:rPr>
          <w:sz w:val="24"/>
          <w:szCs w:val="24"/>
          <w:lang w:val="en-US"/>
        </w:rPr>
        <w:t xml:space="preserve"> Juli </w:t>
      </w:r>
      <w:r w:rsidR="007C196E" w:rsidRPr="00C71092">
        <w:rPr>
          <w:sz w:val="24"/>
          <w:szCs w:val="24"/>
          <w:lang w:val="id-ID"/>
        </w:rPr>
        <w:t>20</w:t>
      </w:r>
      <w:r w:rsidR="00B1421C">
        <w:rPr>
          <w:sz w:val="24"/>
          <w:szCs w:val="24"/>
          <w:lang w:val="id-ID"/>
        </w:rPr>
        <w:t>XX</w:t>
      </w:r>
    </w:p>
    <w:p w14:paraId="421A590C" w14:textId="751C86FC" w:rsidR="007F39D3" w:rsidRDefault="00CE715F" w:rsidP="007F39D3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</w:t>
      </w:r>
      <w:r w:rsidR="00497CDC">
        <w:rPr>
          <w:sz w:val="24"/>
          <w:szCs w:val="24"/>
          <w:lang w:val="en-US"/>
        </w:rPr>
        <w:t xml:space="preserve"> dukung oleh : </w:t>
      </w:r>
      <w:r w:rsidR="00B1421C">
        <w:rPr>
          <w:sz w:val="24"/>
          <w:szCs w:val="24"/>
          <w:lang w:val="en-US"/>
        </w:rPr>
        <w:tab/>
      </w:r>
      <w:r w:rsidR="00497CDC">
        <w:rPr>
          <w:sz w:val="24"/>
          <w:szCs w:val="24"/>
          <w:lang w:val="en-US"/>
        </w:rPr>
        <w:t xml:space="preserve"> – Wakadiv Keorganisasian</w:t>
      </w:r>
    </w:p>
    <w:p w14:paraId="07D7010C" w14:textId="77777777" w:rsidR="00497CDC" w:rsidRPr="00C71092" w:rsidRDefault="00497CDC" w:rsidP="007F39D3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5E4FDB1C" w14:textId="0B677500" w:rsidR="002E6B06" w:rsidRDefault="00272A7E" w:rsidP="007F39D3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Kepada seluruh peserta </w:t>
      </w:r>
      <w:r w:rsidR="004E5135">
        <w:rPr>
          <w:sz w:val="24"/>
          <w:szCs w:val="24"/>
          <w:lang w:val="en-US"/>
        </w:rPr>
        <w:t xml:space="preserve">Musyawarah Harian DPP </w:t>
      </w:r>
      <w:r w:rsidR="00B1421C">
        <w:rPr>
          <w:sz w:val="24"/>
          <w:szCs w:val="24"/>
          <w:lang w:val="en-US"/>
        </w:rPr>
        <w:t>(Nama Asosiasi)</w:t>
      </w:r>
      <w:r w:rsidR="004E5135">
        <w:rPr>
          <w:sz w:val="24"/>
          <w:szCs w:val="24"/>
          <w:lang w:val="en-US"/>
        </w:rPr>
        <w:t xml:space="preserve"> </w:t>
      </w:r>
    </w:p>
    <w:p w14:paraId="3895B264" w14:textId="77777777" w:rsidR="002E6B06" w:rsidRPr="004E5135" w:rsidRDefault="002E6B06" w:rsidP="002E6B06">
      <w:pPr>
        <w:spacing w:after="0" w:line="240" w:lineRule="auto"/>
        <w:jc w:val="both"/>
        <w:rPr>
          <w:sz w:val="24"/>
          <w:szCs w:val="24"/>
          <w:lang w:val="en-US"/>
        </w:rPr>
      </w:pPr>
      <w:r w:rsidRPr="002E6B06">
        <w:rPr>
          <w:sz w:val="24"/>
          <w:szCs w:val="24"/>
          <w:lang w:val="en-US"/>
        </w:rPr>
        <w:t xml:space="preserve">1. </w:t>
      </w:r>
      <w:r w:rsidR="004E5135">
        <w:rPr>
          <w:sz w:val="24"/>
          <w:szCs w:val="24"/>
          <w:lang w:val="en-US"/>
        </w:rPr>
        <w:t>Ketum &amp; Waketum</w:t>
      </w:r>
      <w:r w:rsidR="004E5135">
        <w:rPr>
          <w:sz w:val="24"/>
          <w:szCs w:val="24"/>
          <w:lang w:val="en-US"/>
        </w:rPr>
        <w:tab/>
      </w:r>
      <w:r w:rsidR="004E5135">
        <w:rPr>
          <w:sz w:val="24"/>
          <w:szCs w:val="24"/>
          <w:lang w:val="en-US"/>
        </w:rPr>
        <w:tab/>
      </w:r>
      <w:r w:rsidR="004E5135">
        <w:rPr>
          <w:sz w:val="24"/>
          <w:szCs w:val="24"/>
          <w:lang w:val="en-US"/>
        </w:rPr>
        <w:tab/>
      </w:r>
      <w:r w:rsidRPr="002E6B06">
        <w:rPr>
          <w:sz w:val="24"/>
          <w:szCs w:val="24"/>
          <w:lang w:val="en-US"/>
        </w:rPr>
        <w:tab/>
      </w:r>
      <w:r w:rsidR="00BD2897">
        <w:rPr>
          <w:rFonts w:eastAsia="Times New Roman" w:cs="Times New Roman"/>
          <w:color w:val="000000"/>
          <w:sz w:val="24"/>
          <w:szCs w:val="24"/>
          <w:lang w:val="id-ID" w:eastAsia="en-GB"/>
        </w:rPr>
        <w:tab/>
      </w:r>
      <w:r w:rsidR="00997843">
        <w:rPr>
          <w:rFonts w:eastAsia="Times New Roman" w:cs="Times New Roman"/>
          <w:color w:val="000000"/>
          <w:sz w:val="24"/>
          <w:szCs w:val="24"/>
          <w:lang w:val="en-ID" w:eastAsia="en-GB"/>
        </w:rPr>
        <w:t>4</w:t>
      </w:r>
      <w:r w:rsidRPr="002E6B06">
        <w:rPr>
          <w:sz w:val="24"/>
          <w:szCs w:val="24"/>
          <w:lang w:val="en-US"/>
        </w:rPr>
        <w:t>.</w:t>
      </w:r>
      <w:r w:rsidR="004F0CA8">
        <w:rPr>
          <w:sz w:val="24"/>
          <w:szCs w:val="24"/>
          <w:lang w:val="id-ID"/>
        </w:rPr>
        <w:t xml:space="preserve"> </w:t>
      </w:r>
      <w:r w:rsidR="004E5135">
        <w:rPr>
          <w:sz w:val="24"/>
          <w:szCs w:val="24"/>
          <w:lang w:val="en-US"/>
        </w:rPr>
        <w:t>Divisi Legal</w:t>
      </w:r>
    </w:p>
    <w:p w14:paraId="61E96B69" w14:textId="77777777" w:rsidR="002E6B06" w:rsidRPr="002E6B06" w:rsidRDefault="002E6B06" w:rsidP="002E6B06">
      <w:pPr>
        <w:spacing w:after="0" w:line="240" w:lineRule="auto"/>
        <w:jc w:val="both"/>
        <w:rPr>
          <w:sz w:val="24"/>
          <w:szCs w:val="24"/>
          <w:lang w:val="en-US"/>
        </w:rPr>
      </w:pPr>
      <w:r w:rsidRPr="002E6B06">
        <w:rPr>
          <w:sz w:val="24"/>
          <w:szCs w:val="24"/>
          <w:lang w:val="id-ID"/>
        </w:rPr>
        <w:t>2</w:t>
      </w:r>
      <w:r w:rsidRPr="002E6B06">
        <w:rPr>
          <w:sz w:val="24"/>
          <w:szCs w:val="24"/>
          <w:lang w:val="en-US"/>
        </w:rPr>
        <w:t>.</w:t>
      </w:r>
      <w:r w:rsidR="00042033">
        <w:rPr>
          <w:sz w:val="24"/>
          <w:szCs w:val="24"/>
          <w:lang w:val="en-US"/>
        </w:rPr>
        <w:t xml:space="preserve"> </w:t>
      </w:r>
      <w:r w:rsidR="004E5135">
        <w:rPr>
          <w:rFonts w:eastAsia="Times New Roman" w:cs="Times New Roman"/>
          <w:color w:val="000000"/>
          <w:sz w:val="24"/>
          <w:szCs w:val="24"/>
          <w:lang w:eastAsia="en-GB"/>
        </w:rPr>
        <w:t>Sekjen</w:t>
      </w:r>
      <w:r w:rsidR="00BD2897">
        <w:rPr>
          <w:rFonts w:eastAsia="Times New Roman" w:cs="Times New Roman"/>
          <w:color w:val="000000"/>
          <w:sz w:val="24"/>
          <w:szCs w:val="24"/>
          <w:lang w:eastAsia="en-GB"/>
        </w:rPr>
        <w:tab/>
      </w:r>
      <w:r w:rsidR="00BD2897">
        <w:rPr>
          <w:rFonts w:eastAsia="Times New Roman" w:cs="Times New Roman"/>
          <w:color w:val="000000"/>
          <w:sz w:val="24"/>
          <w:szCs w:val="24"/>
          <w:lang w:eastAsia="en-GB"/>
        </w:rPr>
        <w:tab/>
      </w:r>
      <w:r w:rsidR="00BD2897">
        <w:rPr>
          <w:rFonts w:eastAsia="Times New Roman" w:cs="Times New Roman"/>
          <w:color w:val="000000"/>
          <w:sz w:val="24"/>
          <w:szCs w:val="24"/>
          <w:lang w:eastAsia="en-GB"/>
        </w:rPr>
        <w:tab/>
      </w:r>
      <w:r w:rsidR="00BD2897">
        <w:rPr>
          <w:rFonts w:eastAsia="Times New Roman" w:cs="Times New Roman"/>
          <w:color w:val="000000"/>
          <w:sz w:val="24"/>
          <w:szCs w:val="24"/>
          <w:lang w:eastAsia="en-GB"/>
        </w:rPr>
        <w:tab/>
      </w:r>
      <w:r w:rsidR="00BD2897">
        <w:rPr>
          <w:rFonts w:eastAsia="Times New Roman" w:cs="Times New Roman"/>
          <w:color w:val="000000"/>
          <w:sz w:val="24"/>
          <w:szCs w:val="24"/>
          <w:lang w:eastAsia="en-GB"/>
        </w:rPr>
        <w:tab/>
      </w:r>
      <w:r w:rsidR="004E5135">
        <w:rPr>
          <w:rFonts w:eastAsia="Times New Roman" w:cs="Times New Roman"/>
          <w:color w:val="000000"/>
          <w:sz w:val="24"/>
          <w:szCs w:val="24"/>
          <w:lang w:eastAsia="en-GB"/>
        </w:rPr>
        <w:tab/>
      </w:r>
      <w:r w:rsidR="00997843">
        <w:rPr>
          <w:rFonts w:eastAsia="Times New Roman" w:cs="Times New Roman"/>
          <w:color w:val="000000"/>
          <w:sz w:val="24"/>
          <w:szCs w:val="24"/>
          <w:lang w:eastAsia="en-GB"/>
        </w:rPr>
        <w:t>5</w:t>
      </w:r>
      <w:r w:rsidR="00997843" w:rsidRPr="002E6B06">
        <w:rPr>
          <w:sz w:val="24"/>
          <w:szCs w:val="24"/>
          <w:lang w:val="en-US"/>
        </w:rPr>
        <w:t>.</w:t>
      </w:r>
      <w:r w:rsidR="004F0CA8">
        <w:rPr>
          <w:sz w:val="24"/>
          <w:szCs w:val="24"/>
          <w:lang w:val="id-ID"/>
        </w:rPr>
        <w:t xml:space="preserve"> </w:t>
      </w:r>
      <w:r w:rsidR="004E5135">
        <w:rPr>
          <w:sz w:val="24"/>
          <w:szCs w:val="24"/>
          <w:lang w:val="en-US"/>
        </w:rPr>
        <w:t xml:space="preserve">Divisi Marketing </w:t>
      </w:r>
    </w:p>
    <w:p w14:paraId="52CA871E" w14:textId="77777777" w:rsidR="002E6B06" w:rsidRPr="004E5135" w:rsidRDefault="002E6B06" w:rsidP="002E6B06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Pr="002E6B06">
        <w:rPr>
          <w:sz w:val="24"/>
          <w:szCs w:val="24"/>
          <w:lang w:val="en-US"/>
        </w:rPr>
        <w:t xml:space="preserve">. </w:t>
      </w:r>
      <w:r w:rsidR="004E5135">
        <w:rPr>
          <w:sz w:val="24"/>
          <w:szCs w:val="24"/>
          <w:lang w:val="en-US"/>
        </w:rPr>
        <w:t xml:space="preserve">Bendum </w:t>
      </w:r>
      <w:r w:rsidRPr="002E6B06">
        <w:rPr>
          <w:sz w:val="24"/>
          <w:szCs w:val="24"/>
          <w:lang w:val="en-US"/>
        </w:rPr>
        <w:tab/>
      </w:r>
      <w:r w:rsidRPr="002E6B06">
        <w:rPr>
          <w:sz w:val="24"/>
          <w:szCs w:val="24"/>
          <w:lang w:val="en-US"/>
        </w:rPr>
        <w:tab/>
      </w:r>
      <w:r w:rsidRPr="002E6B06">
        <w:rPr>
          <w:sz w:val="24"/>
          <w:szCs w:val="24"/>
          <w:lang w:val="en-US"/>
        </w:rPr>
        <w:tab/>
      </w:r>
      <w:r w:rsidRPr="002E6B06">
        <w:rPr>
          <w:sz w:val="24"/>
          <w:szCs w:val="24"/>
          <w:lang w:val="id-ID"/>
        </w:rPr>
        <w:tab/>
      </w:r>
      <w:r w:rsidR="00997843">
        <w:rPr>
          <w:sz w:val="24"/>
          <w:szCs w:val="24"/>
          <w:lang w:val="id-ID"/>
        </w:rPr>
        <w:tab/>
      </w:r>
      <w:r w:rsidR="00997843">
        <w:rPr>
          <w:sz w:val="24"/>
          <w:szCs w:val="24"/>
          <w:lang w:val="id-ID"/>
        </w:rPr>
        <w:tab/>
      </w:r>
      <w:r w:rsidR="004E5135">
        <w:rPr>
          <w:sz w:val="24"/>
          <w:szCs w:val="24"/>
          <w:lang w:val="en-US"/>
        </w:rPr>
        <w:t>6. Divisi OKK</w:t>
      </w:r>
    </w:p>
    <w:p w14:paraId="3EAE59EC" w14:textId="77777777" w:rsidR="004A2295" w:rsidRDefault="004A2295" w:rsidP="004A2295">
      <w:pPr>
        <w:spacing w:after="120" w:line="240" w:lineRule="auto"/>
        <w:jc w:val="both"/>
        <w:rPr>
          <w:sz w:val="24"/>
          <w:szCs w:val="24"/>
          <w:lang w:val="en-US"/>
        </w:rPr>
      </w:pPr>
    </w:p>
    <w:p w14:paraId="41BC8C46" w14:textId="77777777" w:rsidR="004A2295" w:rsidRPr="004A2295" w:rsidRDefault="004A2295" w:rsidP="004A2295">
      <w:pPr>
        <w:spacing w:after="120" w:line="240" w:lineRule="auto"/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US"/>
        </w:rPr>
        <w:t>I</w:t>
      </w:r>
      <w:r w:rsidRPr="004A2295">
        <w:rPr>
          <w:b/>
          <w:sz w:val="24"/>
          <w:szCs w:val="24"/>
          <w:lang w:val="id-ID"/>
        </w:rPr>
        <w:t xml:space="preserve">. </w:t>
      </w:r>
      <w:r w:rsidRPr="004A2295">
        <w:rPr>
          <w:b/>
          <w:sz w:val="24"/>
          <w:szCs w:val="24"/>
          <w:lang w:val="en-ID"/>
        </w:rPr>
        <w:t>LATAR BELAKANG</w:t>
      </w:r>
    </w:p>
    <w:p w14:paraId="795E3597" w14:textId="1684C1AF" w:rsidR="004A2295" w:rsidRDefault="004A2295" w:rsidP="004A2295">
      <w:pPr>
        <w:spacing w:after="120" w:line="240" w:lineRule="auto"/>
        <w:jc w:val="both"/>
        <w:rPr>
          <w:sz w:val="24"/>
          <w:szCs w:val="24"/>
          <w:lang w:val="en-ID"/>
        </w:rPr>
      </w:pPr>
      <w:r w:rsidRPr="00C71092">
        <w:rPr>
          <w:sz w:val="24"/>
          <w:szCs w:val="24"/>
          <w:lang w:val="en-ID"/>
        </w:rPr>
        <w:t>1</w:t>
      </w:r>
      <w:r>
        <w:rPr>
          <w:sz w:val="24"/>
          <w:szCs w:val="24"/>
          <w:lang w:val="en-ID"/>
        </w:rPr>
        <w:t xml:space="preserve">. Tanggal </w:t>
      </w:r>
      <w:r w:rsidR="00B1421C">
        <w:rPr>
          <w:sz w:val="24"/>
          <w:szCs w:val="24"/>
          <w:lang w:val="en-ID"/>
        </w:rPr>
        <w:t>XX</w:t>
      </w:r>
      <w:r>
        <w:rPr>
          <w:sz w:val="24"/>
          <w:szCs w:val="24"/>
          <w:lang w:val="en-ID"/>
        </w:rPr>
        <w:t xml:space="preserve"> Desember</w:t>
      </w:r>
      <w:r w:rsidR="00DF515E">
        <w:rPr>
          <w:sz w:val="24"/>
          <w:szCs w:val="24"/>
          <w:lang w:val="en-ID"/>
        </w:rPr>
        <w:t xml:space="preserve"> 20</w:t>
      </w:r>
      <w:r w:rsidR="00B1421C">
        <w:rPr>
          <w:sz w:val="24"/>
          <w:szCs w:val="24"/>
          <w:lang w:val="en-ID"/>
        </w:rPr>
        <w:t>XX</w:t>
      </w:r>
      <w:r>
        <w:rPr>
          <w:sz w:val="24"/>
          <w:szCs w:val="24"/>
          <w:lang w:val="en-ID"/>
        </w:rPr>
        <w:t xml:space="preserve">, Divisi Keorganisasian (OKK) mengajukan rencana Program Kerja untuk periode </w:t>
      </w:r>
      <w:r w:rsidR="00B1421C">
        <w:rPr>
          <w:sz w:val="24"/>
          <w:szCs w:val="24"/>
          <w:lang w:val="en-ID"/>
        </w:rPr>
        <w:t xml:space="preserve">XXXX </w:t>
      </w:r>
      <w:r>
        <w:rPr>
          <w:sz w:val="24"/>
          <w:szCs w:val="24"/>
          <w:lang w:val="en-ID"/>
        </w:rPr>
        <w:t>20</w:t>
      </w:r>
      <w:r w:rsidR="00B1421C">
        <w:rPr>
          <w:sz w:val="24"/>
          <w:szCs w:val="24"/>
          <w:lang w:val="en-ID"/>
        </w:rPr>
        <w:t>XX</w:t>
      </w:r>
      <w:r>
        <w:rPr>
          <w:sz w:val="24"/>
          <w:szCs w:val="24"/>
          <w:lang w:val="en-ID"/>
        </w:rPr>
        <w:t xml:space="preserve"> hingga </w:t>
      </w:r>
      <w:r w:rsidR="00B1421C">
        <w:rPr>
          <w:sz w:val="24"/>
          <w:szCs w:val="24"/>
          <w:lang w:val="en-ID"/>
        </w:rPr>
        <w:t>XXXX</w:t>
      </w:r>
      <w:r w:rsidR="00F1585B">
        <w:rPr>
          <w:sz w:val="24"/>
          <w:szCs w:val="24"/>
          <w:lang w:val="en-ID"/>
        </w:rPr>
        <w:t xml:space="preserve"> 20</w:t>
      </w:r>
      <w:r w:rsidR="00B1421C">
        <w:rPr>
          <w:sz w:val="24"/>
          <w:szCs w:val="24"/>
          <w:lang w:val="en-ID"/>
        </w:rPr>
        <w:t>XX</w:t>
      </w:r>
      <w:r w:rsidR="00F1585B">
        <w:rPr>
          <w:sz w:val="24"/>
          <w:szCs w:val="24"/>
          <w:lang w:val="en-ID"/>
        </w:rPr>
        <w:t xml:space="preserve">. Ada 2 program besar </w:t>
      </w:r>
      <w:r w:rsidR="00DF515E">
        <w:rPr>
          <w:sz w:val="24"/>
          <w:szCs w:val="24"/>
          <w:lang w:val="en-ID"/>
        </w:rPr>
        <w:t xml:space="preserve">dengan 6 sasaran kerja </w:t>
      </w:r>
      <w:r>
        <w:rPr>
          <w:sz w:val="24"/>
          <w:szCs w:val="24"/>
          <w:lang w:val="en-ID"/>
        </w:rPr>
        <w:t>untuk diselesaikan dalam 1 tahun dengan budget Rp. 30.000.000</w:t>
      </w:r>
      <w:r w:rsidR="00632723">
        <w:rPr>
          <w:sz w:val="24"/>
          <w:szCs w:val="24"/>
          <w:lang w:val="en-ID"/>
        </w:rPr>
        <w:t>.</w:t>
      </w:r>
    </w:p>
    <w:p w14:paraId="2E3ACBBB" w14:textId="3F7B2862" w:rsidR="004A2295" w:rsidRDefault="004A2295" w:rsidP="004A2295">
      <w:pPr>
        <w:spacing w:after="12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2. Alhamdulillah, berkat support seluruh Divisi DPP dan Ketum, Waketum, Sekjen dan Bendum, Divisi OKK berhasil menyelesaikan seluruh program kerja pada tanggal </w:t>
      </w:r>
      <w:r w:rsidR="00B1421C">
        <w:rPr>
          <w:sz w:val="24"/>
          <w:szCs w:val="24"/>
          <w:lang w:val="en-ID"/>
        </w:rPr>
        <w:t>XXXX</w:t>
      </w:r>
      <w:r>
        <w:rPr>
          <w:sz w:val="24"/>
          <w:szCs w:val="24"/>
          <w:lang w:val="en-ID"/>
        </w:rPr>
        <w:t xml:space="preserve"> Juli 20</w:t>
      </w:r>
      <w:r w:rsidR="00B1421C">
        <w:rPr>
          <w:sz w:val="24"/>
          <w:szCs w:val="24"/>
          <w:lang w:val="en-ID"/>
        </w:rPr>
        <w:t>XX</w:t>
      </w:r>
      <w:r>
        <w:rPr>
          <w:sz w:val="24"/>
          <w:szCs w:val="24"/>
          <w:lang w:val="en-ID"/>
        </w:rPr>
        <w:t>. Tujuan Laporan Pertanggung Jawaban ini adalah menginformasikan detil pelaksanaan Program Kerja tersebut.</w:t>
      </w:r>
    </w:p>
    <w:p w14:paraId="20A691BD" w14:textId="77777777" w:rsidR="004A2295" w:rsidRDefault="004A2295" w:rsidP="00012360">
      <w:pPr>
        <w:spacing w:after="0" w:line="240" w:lineRule="auto"/>
        <w:jc w:val="both"/>
        <w:rPr>
          <w:b/>
          <w:sz w:val="24"/>
          <w:szCs w:val="24"/>
          <w:lang w:val="en-ID"/>
        </w:rPr>
      </w:pPr>
    </w:p>
    <w:p w14:paraId="3131BA1B" w14:textId="77777777" w:rsidR="00012360" w:rsidRPr="004A2295" w:rsidRDefault="00012360" w:rsidP="00012360">
      <w:pPr>
        <w:spacing w:after="0" w:line="240" w:lineRule="auto"/>
        <w:jc w:val="both"/>
        <w:rPr>
          <w:b/>
          <w:sz w:val="24"/>
          <w:szCs w:val="24"/>
          <w:lang w:val="en-ID"/>
        </w:rPr>
      </w:pPr>
      <w:r w:rsidRPr="004A2295">
        <w:rPr>
          <w:b/>
          <w:sz w:val="24"/>
          <w:szCs w:val="24"/>
          <w:lang w:val="en-ID"/>
        </w:rPr>
        <w:t>II. PELAKSANAAN PROGRAM KERJA</w:t>
      </w:r>
    </w:p>
    <w:p w14:paraId="5BBD6B5C" w14:textId="77777777" w:rsidR="00012360" w:rsidRDefault="00012360" w:rsidP="00012360">
      <w:pPr>
        <w:spacing w:after="0" w:line="240" w:lineRule="auto"/>
        <w:jc w:val="both"/>
        <w:rPr>
          <w:lang w:val="id-ID"/>
        </w:rPr>
      </w:pPr>
    </w:p>
    <w:p w14:paraId="0CCC8230" w14:textId="77777777" w:rsidR="00012360" w:rsidRPr="00252343" w:rsidRDefault="00012360" w:rsidP="0001236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52343">
        <w:rPr>
          <w:rFonts w:cstheme="minorHAnsi"/>
          <w:sz w:val="24"/>
          <w:szCs w:val="24"/>
          <w:lang w:val="en-US"/>
        </w:rPr>
        <w:t xml:space="preserve">Program Kerja Divisi OKK ada 2 yang terbagi dalam 6 sasaran kerja. Berikut </w:t>
      </w:r>
      <w:r>
        <w:rPr>
          <w:rFonts w:cstheme="minorHAnsi"/>
          <w:sz w:val="24"/>
          <w:szCs w:val="24"/>
          <w:lang w:val="en-US"/>
        </w:rPr>
        <w:t>d</w:t>
      </w:r>
      <w:r w:rsidRPr="00252343">
        <w:rPr>
          <w:rFonts w:cstheme="minorHAnsi"/>
          <w:sz w:val="24"/>
          <w:szCs w:val="24"/>
          <w:lang w:val="en-US"/>
        </w:rPr>
        <w:t>etil</w:t>
      </w:r>
      <w:r>
        <w:rPr>
          <w:rFonts w:cstheme="minorHAnsi"/>
          <w:sz w:val="24"/>
          <w:szCs w:val="24"/>
          <w:lang w:val="en-US"/>
        </w:rPr>
        <w:t>nya</w:t>
      </w:r>
      <w:r w:rsidRPr="00252343">
        <w:rPr>
          <w:rFonts w:cstheme="minorHAnsi"/>
          <w:sz w:val="24"/>
          <w:szCs w:val="24"/>
          <w:lang w:val="en-US"/>
        </w:rPr>
        <w:t>.</w:t>
      </w:r>
    </w:p>
    <w:p w14:paraId="1CAB3625" w14:textId="77777777" w:rsidR="00012360" w:rsidRDefault="00012360" w:rsidP="0001236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F48E096" w14:textId="77777777" w:rsidR="00012360" w:rsidRDefault="00012360" w:rsidP="00012360">
      <w:pPr>
        <w:spacing w:after="0" w:line="240" w:lineRule="auto"/>
        <w:jc w:val="both"/>
        <w:rPr>
          <w:rFonts w:eastAsia="Arial" w:cstheme="minorHAnsi"/>
          <w:b/>
          <w:sz w:val="24"/>
          <w:szCs w:val="24"/>
        </w:rPr>
      </w:pPr>
      <w:r w:rsidRPr="00B138AB">
        <w:rPr>
          <w:rFonts w:cstheme="minorHAnsi"/>
          <w:b/>
          <w:sz w:val="24"/>
          <w:szCs w:val="24"/>
          <w:lang w:val="en-US"/>
        </w:rPr>
        <w:t>1.</w:t>
      </w:r>
      <w:r w:rsidR="00B138AB">
        <w:rPr>
          <w:rFonts w:cstheme="minorHAnsi"/>
          <w:b/>
          <w:sz w:val="24"/>
          <w:szCs w:val="24"/>
          <w:lang w:val="en-US"/>
        </w:rPr>
        <w:t xml:space="preserve"> HASIL</w:t>
      </w:r>
      <w:r w:rsidRPr="00B138AB">
        <w:rPr>
          <w:rFonts w:cstheme="minorHAnsi"/>
          <w:b/>
          <w:sz w:val="24"/>
          <w:szCs w:val="24"/>
          <w:lang w:val="en-US"/>
        </w:rPr>
        <w:t xml:space="preserve"> </w:t>
      </w:r>
      <w:r w:rsidRPr="00B138AB">
        <w:rPr>
          <w:rFonts w:eastAsia="Arial" w:cstheme="minorHAnsi"/>
          <w:b/>
          <w:sz w:val="24"/>
          <w:szCs w:val="24"/>
        </w:rPr>
        <w:t>S</w:t>
      </w:r>
      <w:r w:rsidR="00B138AB" w:rsidRPr="00B138AB">
        <w:rPr>
          <w:rFonts w:eastAsia="Arial" w:cstheme="minorHAnsi"/>
          <w:b/>
          <w:sz w:val="24"/>
          <w:szCs w:val="24"/>
        </w:rPr>
        <w:t>TUDI BANDING ASOSIASI PROPERTI LAIN BERDASARKAN ANALISA WEBSITE</w:t>
      </w:r>
    </w:p>
    <w:p w14:paraId="59DCCEB4" w14:textId="77777777" w:rsidR="00B138AB" w:rsidRPr="00B138AB" w:rsidRDefault="00B138AB" w:rsidP="00012360">
      <w:pPr>
        <w:spacing w:after="0" w:line="240" w:lineRule="auto"/>
        <w:jc w:val="both"/>
        <w:rPr>
          <w:rFonts w:eastAsia="Arial" w:cstheme="minorHAnsi"/>
          <w:b/>
          <w:sz w:val="24"/>
          <w:szCs w:val="24"/>
        </w:rPr>
      </w:pPr>
    </w:p>
    <w:p w14:paraId="06F2C51B" w14:textId="5535A4D7" w:rsidR="00FA0C58" w:rsidRDefault="00643897" w:rsidP="00014BD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eastAsia="Arial" w:cstheme="minorHAnsi"/>
          <w:sz w:val="24"/>
          <w:szCs w:val="24"/>
        </w:rPr>
      </w:pPr>
      <w:r w:rsidRPr="002E4E89">
        <w:rPr>
          <w:rFonts w:eastAsia="Arial" w:cstheme="minorHAnsi"/>
          <w:b/>
          <w:sz w:val="24"/>
          <w:szCs w:val="24"/>
        </w:rPr>
        <w:t>Sasaran 1</w:t>
      </w:r>
      <w:r w:rsidRPr="002E4E89">
        <w:rPr>
          <w:rFonts w:eastAsia="Arial" w:cstheme="minorHAnsi"/>
          <w:sz w:val="24"/>
          <w:szCs w:val="24"/>
        </w:rPr>
        <w:t xml:space="preserve">: Mengetahui praktek </w:t>
      </w:r>
      <w:r w:rsidR="002E4E89" w:rsidRPr="002E4E89">
        <w:rPr>
          <w:rFonts w:eastAsia="Arial" w:cstheme="minorHAnsi"/>
          <w:sz w:val="24"/>
          <w:szCs w:val="24"/>
        </w:rPr>
        <w:t xml:space="preserve">organisasi lain (REI &amp; APERSI) dalam memberikan manfaat ke anggotanya sebagai pertimbangan </w:t>
      </w:r>
      <w:r w:rsidR="00B1421C">
        <w:rPr>
          <w:rFonts w:eastAsia="Arial" w:cstheme="minorHAnsi"/>
          <w:sz w:val="24"/>
          <w:szCs w:val="24"/>
        </w:rPr>
        <w:t>(nama Asosiasi)</w:t>
      </w:r>
      <w:r w:rsidR="00B1421C">
        <w:rPr>
          <w:rFonts w:eastAsia="Arial" w:cstheme="minorHAnsi"/>
          <w:sz w:val="24"/>
          <w:szCs w:val="24"/>
        </w:rPr>
        <w:t xml:space="preserve"> </w:t>
      </w:r>
      <w:r w:rsidR="002E4E89">
        <w:rPr>
          <w:rFonts w:eastAsia="Arial" w:cstheme="minorHAnsi"/>
          <w:sz w:val="24"/>
          <w:szCs w:val="24"/>
        </w:rPr>
        <w:t>di masa depan.</w:t>
      </w:r>
    </w:p>
    <w:p w14:paraId="2A805DFF" w14:textId="77777777" w:rsidR="002E4E89" w:rsidRPr="002E4E89" w:rsidRDefault="002E4E89" w:rsidP="002E4E89">
      <w:pPr>
        <w:pStyle w:val="ListParagraph"/>
        <w:spacing w:after="0" w:line="240" w:lineRule="auto"/>
        <w:ind w:left="360"/>
        <w:jc w:val="both"/>
        <w:rPr>
          <w:rFonts w:eastAsia="Arial" w:cstheme="minorHAnsi"/>
          <w:sz w:val="24"/>
          <w:szCs w:val="24"/>
        </w:rPr>
      </w:pP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4860"/>
        <w:gridCol w:w="4950"/>
      </w:tblGrid>
      <w:tr w:rsidR="00012360" w:rsidRPr="00012360" w14:paraId="17A62D2F" w14:textId="77777777" w:rsidTr="007F6D43">
        <w:tc>
          <w:tcPr>
            <w:tcW w:w="9810" w:type="dxa"/>
            <w:gridSpan w:val="2"/>
          </w:tcPr>
          <w:p w14:paraId="19A2DA87" w14:textId="77777777" w:rsidR="00012360" w:rsidRPr="00012360" w:rsidRDefault="00FA0C58" w:rsidP="00FA0C58">
            <w:pPr>
              <w:jc w:val="center"/>
              <w:rPr>
                <w:rFonts w:eastAsia="Arial" w:cstheme="minorHAnsi"/>
                <w:b/>
                <w:szCs w:val="24"/>
              </w:rPr>
            </w:pPr>
            <w:r>
              <w:rPr>
                <w:rFonts w:eastAsia="Arial" w:cstheme="minorHAnsi"/>
                <w:b/>
                <w:szCs w:val="24"/>
              </w:rPr>
              <w:t xml:space="preserve">MANFAAT BAGI </w:t>
            </w:r>
            <w:r w:rsidR="00012360" w:rsidRPr="00012360">
              <w:rPr>
                <w:rFonts w:eastAsia="Arial" w:cstheme="minorHAnsi"/>
                <w:b/>
                <w:szCs w:val="24"/>
              </w:rPr>
              <w:t>A</w:t>
            </w:r>
            <w:r>
              <w:rPr>
                <w:rFonts w:eastAsia="Arial" w:cstheme="minorHAnsi"/>
                <w:b/>
                <w:szCs w:val="24"/>
              </w:rPr>
              <w:t>NGGOTA</w:t>
            </w:r>
            <w:r w:rsidR="002E4E89">
              <w:rPr>
                <w:rFonts w:eastAsia="Arial" w:cstheme="minorHAnsi"/>
                <w:b/>
                <w:szCs w:val="24"/>
              </w:rPr>
              <w:t xml:space="preserve"> DI ORGANISASI LAIN</w:t>
            </w:r>
          </w:p>
        </w:tc>
      </w:tr>
      <w:tr w:rsidR="00012360" w:rsidRPr="00012360" w14:paraId="4CD3B877" w14:textId="77777777" w:rsidTr="007F6D43">
        <w:tc>
          <w:tcPr>
            <w:tcW w:w="4860" w:type="dxa"/>
          </w:tcPr>
          <w:p w14:paraId="5D202A21" w14:textId="77777777" w:rsidR="00012360" w:rsidRPr="00012360" w:rsidRDefault="00012360" w:rsidP="00012360">
            <w:pPr>
              <w:jc w:val="center"/>
              <w:rPr>
                <w:rFonts w:eastAsia="Arial" w:cstheme="minorHAnsi"/>
                <w:b/>
                <w:szCs w:val="24"/>
              </w:rPr>
            </w:pPr>
            <w:r w:rsidRPr="00012360">
              <w:rPr>
                <w:rFonts w:eastAsia="Arial" w:cstheme="minorHAnsi"/>
                <w:b/>
                <w:szCs w:val="24"/>
              </w:rPr>
              <w:t>REI</w:t>
            </w:r>
          </w:p>
        </w:tc>
        <w:tc>
          <w:tcPr>
            <w:tcW w:w="4950" w:type="dxa"/>
          </w:tcPr>
          <w:p w14:paraId="35FD2DD3" w14:textId="77777777" w:rsidR="00012360" w:rsidRPr="00012360" w:rsidRDefault="00012360" w:rsidP="00012360">
            <w:pPr>
              <w:jc w:val="center"/>
              <w:rPr>
                <w:rFonts w:eastAsia="Arial" w:cstheme="minorHAnsi"/>
                <w:b/>
                <w:szCs w:val="24"/>
              </w:rPr>
            </w:pPr>
            <w:r w:rsidRPr="00012360">
              <w:rPr>
                <w:rFonts w:eastAsia="Arial" w:cstheme="minorHAnsi"/>
                <w:b/>
                <w:szCs w:val="24"/>
              </w:rPr>
              <w:t>APERSI</w:t>
            </w:r>
          </w:p>
        </w:tc>
      </w:tr>
      <w:tr w:rsidR="00012360" w:rsidRPr="00012360" w14:paraId="7A27806D" w14:textId="77777777" w:rsidTr="007F6D43">
        <w:tc>
          <w:tcPr>
            <w:tcW w:w="4860" w:type="dxa"/>
          </w:tcPr>
          <w:p w14:paraId="71588BA3" w14:textId="77777777" w:rsidR="00012360" w:rsidRDefault="00012360" w:rsidP="00012360">
            <w:pPr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ART Munas 8 Th 1995, Bab I Keanggotaan Pasal 3</w:t>
            </w:r>
          </w:p>
          <w:p w14:paraId="6CF1E752" w14:textId="77777777" w:rsidR="00117A59" w:rsidRDefault="00117A59" w:rsidP="00012360">
            <w:pPr>
              <w:jc w:val="both"/>
              <w:rPr>
                <w:rFonts w:eastAsia="Arial" w:cstheme="minorHAnsi"/>
                <w:szCs w:val="24"/>
              </w:rPr>
            </w:pPr>
          </w:p>
          <w:p w14:paraId="17441F6A" w14:textId="77777777" w:rsidR="00012360" w:rsidRDefault="007F6D43" w:rsidP="00012360">
            <w:pPr>
              <w:jc w:val="both"/>
              <w:rPr>
                <w:rFonts w:eastAsia="Arial" w:cstheme="minorHAnsi"/>
                <w:szCs w:val="24"/>
              </w:rPr>
            </w:pPr>
            <w:hyperlink r:id="rId6" w:history="1">
              <w:r w:rsidRPr="00150447">
                <w:rPr>
                  <w:rStyle w:val="Hyperlink"/>
                  <w:rFonts w:eastAsia="Arial" w:cstheme="minorHAnsi"/>
                  <w:szCs w:val="24"/>
                </w:rPr>
                <w:t>http://www.rei.or.id/newrei/hal-anggaran-dasar.html</w:t>
              </w:r>
            </w:hyperlink>
          </w:p>
          <w:p w14:paraId="2B75EB45" w14:textId="77777777" w:rsidR="007F6D43" w:rsidRDefault="007F6D43" w:rsidP="00012360">
            <w:pPr>
              <w:jc w:val="both"/>
              <w:rPr>
                <w:rFonts w:eastAsia="Arial" w:cstheme="minorHAnsi"/>
                <w:szCs w:val="24"/>
              </w:rPr>
            </w:pPr>
          </w:p>
          <w:p w14:paraId="65CF6DA9" w14:textId="77777777" w:rsidR="00012360" w:rsidRDefault="00012360" w:rsidP="00012360">
            <w:pPr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1. Hadir di Musyawarah &amp; rapat organisasi</w:t>
            </w:r>
          </w:p>
          <w:p w14:paraId="61AEE40E" w14:textId="77777777" w:rsidR="00012360" w:rsidRDefault="00012360" w:rsidP="00012360">
            <w:pPr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2. </w:t>
            </w:r>
            <w:r w:rsidRPr="00012360">
              <w:rPr>
                <w:rFonts w:eastAsia="Arial" w:cstheme="minorHAnsi"/>
                <w:szCs w:val="24"/>
              </w:rPr>
              <w:t xml:space="preserve">Berbicara &amp; memberikan suara </w:t>
            </w:r>
          </w:p>
          <w:p w14:paraId="0D6FCA00" w14:textId="77777777" w:rsidR="00012360" w:rsidRDefault="00012360" w:rsidP="00012360">
            <w:pPr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3. Memilih &amp; dipilih sebagai pengurus organisasi</w:t>
            </w:r>
          </w:p>
          <w:p w14:paraId="14A51E78" w14:textId="77777777" w:rsidR="00012360" w:rsidRDefault="00012360" w:rsidP="00012360">
            <w:pPr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4. Mengajukan usul dalam forum</w:t>
            </w:r>
          </w:p>
          <w:p w14:paraId="1D8EAB7A" w14:textId="77777777" w:rsidR="002C4AEB" w:rsidRPr="002C4AEB" w:rsidRDefault="002C4AEB" w:rsidP="00012360">
            <w:pPr>
              <w:jc w:val="both"/>
              <w:rPr>
                <w:rFonts w:eastAsia="Arial" w:cstheme="minorHAnsi"/>
                <w:sz w:val="20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5. </w:t>
            </w:r>
            <w:r w:rsidRPr="00FA0C58">
              <w:rPr>
                <w:rFonts w:eastAsia="Arial" w:cstheme="minorHAnsi"/>
                <w:b/>
                <w:szCs w:val="24"/>
              </w:rPr>
              <w:t>Di lindungi organisasi dalam berbagai kegiatan</w:t>
            </w:r>
          </w:p>
          <w:p w14:paraId="05551E8C" w14:textId="77777777" w:rsidR="002C4AEB" w:rsidRPr="00012360" w:rsidRDefault="002C4AEB" w:rsidP="002C4AEB">
            <w:pPr>
              <w:rPr>
                <w:rFonts w:eastAsia="Arial" w:cstheme="minorHAnsi"/>
                <w:szCs w:val="24"/>
              </w:rPr>
            </w:pPr>
            <w:r>
              <w:t xml:space="preserve">6. </w:t>
            </w:r>
            <w:r w:rsidRPr="00FA0C58">
              <w:rPr>
                <w:b/>
              </w:rPr>
              <w:t>Di bantu organisasi menyelesaikan kesulitan</w:t>
            </w:r>
            <w:r w:rsidRPr="002C4AEB">
              <w:t xml:space="preserve"> </w:t>
            </w:r>
          </w:p>
        </w:tc>
        <w:tc>
          <w:tcPr>
            <w:tcW w:w="4950" w:type="dxa"/>
          </w:tcPr>
          <w:p w14:paraId="2D818F51" w14:textId="77777777" w:rsidR="002C4AEB" w:rsidRDefault="00117A59" w:rsidP="00012360">
            <w:pPr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Situs resmi APERSI: </w:t>
            </w:r>
            <w:r w:rsidR="002C4AEB">
              <w:rPr>
                <w:rFonts w:eastAsia="Arial" w:cstheme="minorHAnsi"/>
                <w:szCs w:val="24"/>
              </w:rPr>
              <w:t>AD ART APERSI</w:t>
            </w:r>
            <w:r>
              <w:rPr>
                <w:rFonts w:eastAsia="Arial" w:cstheme="minorHAnsi"/>
                <w:szCs w:val="24"/>
              </w:rPr>
              <w:t xml:space="preserve"> </w:t>
            </w:r>
            <w:r w:rsidRPr="00FA0C58">
              <w:rPr>
                <w:rFonts w:eastAsia="Arial" w:cstheme="minorHAnsi"/>
                <w:b/>
                <w:szCs w:val="24"/>
              </w:rPr>
              <w:t>tidak ditemukan</w:t>
            </w:r>
            <w:r>
              <w:rPr>
                <w:rFonts w:eastAsia="Arial" w:cstheme="minorHAnsi"/>
                <w:szCs w:val="24"/>
              </w:rPr>
              <w:t>.</w:t>
            </w:r>
          </w:p>
          <w:p w14:paraId="5E63E194" w14:textId="77777777" w:rsidR="00117A59" w:rsidRDefault="00FA0C58" w:rsidP="00012360">
            <w:pPr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Sebagai gantinya, diambil dari situs lain:</w:t>
            </w:r>
          </w:p>
          <w:p w14:paraId="38D1CBB9" w14:textId="77777777" w:rsidR="00831494" w:rsidRDefault="00831494" w:rsidP="00012360">
            <w:pPr>
              <w:jc w:val="both"/>
              <w:rPr>
                <w:rFonts w:eastAsia="Arial" w:cstheme="minorHAnsi"/>
                <w:szCs w:val="24"/>
              </w:rPr>
            </w:pPr>
            <w:hyperlink r:id="rId7" w:history="1">
              <w:r w:rsidRPr="00150447">
                <w:rPr>
                  <w:rStyle w:val="Hyperlink"/>
                  <w:rFonts w:eastAsia="Arial" w:cstheme="minorHAnsi"/>
                  <w:szCs w:val="24"/>
                </w:rPr>
                <w:t>https://investor.id/property/dukung-sejuta-rumah-pengembang-deklarasikan-perkumpulan-apersi</w:t>
              </w:r>
            </w:hyperlink>
          </w:p>
          <w:p w14:paraId="638153B1" w14:textId="77777777" w:rsidR="00831494" w:rsidRDefault="00831494" w:rsidP="00012360">
            <w:pPr>
              <w:jc w:val="both"/>
              <w:rPr>
                <w:rFonts w:eastAsia="Arial" w:cstheme="minorHAnsi"/>
                <w:szCs w:val="24"/>
              </w:rPr>
            </w:pPr>
          </w:p>
          <w:p w14:paraId="7374A52F" w14:textId="77777777" w:rsidR="007F6D43" w:rsidRDefault="007F6D43" w:rsidP="00012360">
            <w:pPr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1. </w:t>
            </w:r>
            <w:r w:rsidRPr="00FA0C58">
              <w:rPr>
                <w:rFonts w:eastAsia="Arial" w:cstheme="minorHAnsi"/>
                <w:b/>
                <w:szCs w:val="24"/>
              </w:rPr>
              <w:t>Dibimbing dalam kualitas struktur bangunan</w:t>
            </w:r>
          </w:p>
          <w:p w14:paraId="5CF1EDE4" w14:textId="77777777" w:rsidR="007F6D43" w:rsidRDefault="007F6D43" w:rsidP="007F6D43">
            <w:pPr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2. Di wakilkan Asosiasi negosiasi kebijakan </w:t>
            </w:r>
          </w:p>
          <w:p w14:paraId="48401A5F" w14:textId="265B917A" w:rsidR="007F6D43" w:rsidRDefault="007F6D43" w:rsidP="007F6D43">
            <w:pPr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- </w:t>
            </w:r>
            <w:r w:rsidR="00B1421C">
              <w:rPr>
                <w:rFonts w:eastAsia="Arial" w:cstheme="minorHAnsi"/>
                <w:szCs w:val="24"/>
              </w:rPr>
              <w:t>B</w:t>
            </w:r>
            <w:r w:rsidR="00831494">
              <w:rPr>
                <w:rFonts w:eastAsia="Arial" w:cstheme="minorHAnsi"/>
                <w:szCs w:val="24"/>
              </w:rPr>
              <w:t xml:space="preserve">unga </w:t>
            </w:r>
            <w:r>
              <w:rPr>
                <w:rFonts w:eastAsia="Arial" w:cstheme="minorHAnsi"/>
                <w:szCs w:val="24"/>
              </w:rPr>
              <w:t xml:space="preserve">bank </w:t>
            </w:r>
            <w:r w:rsidR="00831494">
              <w:rPr>
                <w:rFonts w:eastAsia="Arial" w:cstheme="minorHAnsi"/>
                <w:szCs w:val="24"/>
              </w:rPr>
              <w:t xml:space="preserve">dalam konstruksi &amp; pembelian lahan </w:t>
            </w:r>
          </w:p>
          <w:p w14:paraId="5E40807B" w14:textId="763BA4CB" w:rsidR="007F6D43" w:rsidRDefault="007F6D43" w:rsidP="007F6D43">
            <w:pPr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- </w:t>
            </w:r>
            <w:r w:rsidR="00B1421C">
              <w:rPr>
                <w:rFonts w:eastAsia="Arial" w:cstheme="minorHAnsi"/>
                <w:szCs w:val="24"/>
              </w:rPr>
              <w:t>S</w:t>
            </w:r>
            <w:r>
              <w:rPr>
                <w:rFonts w:eastAsia="Arial" w:cstheme="minorHAnsi"/>
                <w:szCs w:val="24"/>
              </w:rPr>
              <w:t>tandar mutu material perumahan MBR</w:t>
            </w:r>
          </w:p>
          <w:p w14:paraId="6B8DE3F2" w14:textId="25D4D29C" w:rsidR="007F6D43" w:rsidRDefault="007F6D43" w:rsidP="007F6D43">
            <w:pPr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- </w:t>
            </w:r>
            <w:r w:rsidR="00B1421C">
              <w:rPr>
                <w:rFonts w:eastAsia="Arial" w:cstheme="minorHAnsi"/>
                <w:szCs w:val="24"/>
              </w:rPr>
              <w:t>D</w:t>
            </w:r>
            <w:r w:rsidRPr="00FA0C58">
              <w:rPr>
                <w:rFonts w:eastAsia="Arial" w:cstheme="minorHAnsi"/>
                <w:szCs w:val="24"/>
              </w:rPr>
              <w:t>ata developer terdata dalam organisasi</w:t>
            </w:r>
          </w:p>
          <w:p w14:paraId="3D6E9F05" w14:textId="583690B4" w:rsidR="007F6D43" w:rsidRDefault="007F6D43" w:rsidP="007F6D43">
            <w:pPr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- </w:t>
            </w:r>
            <w:r w:rsidR="00B1421C">
              <w:rPr>
                <w:rFonts w:eastAsia="Arial" w:cstheme="minorHAnsi"/>
                <w:szCs w:val="24"/>
              </w:rPr>
              <w:t>Z</w:t>
            </w:r>
            <w:r>
              <w:rPr>
                <w:rFonts w:eastAsia="Arial" w:cstheme="minorHAnsi"/>
                <w:szCs w:val="24"/>
              </w:rPr>
              <w:t>onasi rumah MBR</w:t>
            </w:r>
          </w:p>
          <w:p w14:paraId="57D75011" w14:textId="77777777" w:rsidR="00831494" w:rsidRPr="00012360" w:rsidRDefault="00831494" w:rsidP="007F6D43">
            <w:pPr>
              <w:jc w:val="both"/>
              <w:rPr>
                <w:rFonts w:eastAsia="Arial" w:cstheme="minorHAnsi"/>
                <w:szCs w:val="24"/>
              </w:rPr>
            </w:pPr>
          </w:p>
        </w:tc>
      </w:tr>
    </w:tbl>
    <w:p w14:paraId="5876D726" w14:textId="77777777" w:rsidR="00012360" w:rsidRDefault="00012360" w:rsidP="00012360">
      <w:pPr>
        <w:spacing w:after="0" w:line="240" w:lineRule="auto"/>
        <w:jc w:val="both"/>
        <w:rPr>
          <w:rFonts w:eastAsia="Arial" w:cstheme="minorHAnsi"/>
          <w:sz w:val="28"/>
          <w:szCs w:val="24"/>
        </w:rPr>
      </w:pPr>
    </w:p>
    <w:p w14:paraId="6228A8E4" w14:textId="0C83CD67" w:rsidR="00831494" w:rsidRDefault="00831494" w:rsidP="00012360">
      <w:pPr>
        <w:spacing w:after="0" w:line="240" w:lineRule="auto"/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Yang </w:t>
      </w:r>
      <w:r w:rsidR="00FA0C58">
        <w:rPr>
          <w:rFonts w:eastAsia="Arial" w:cstheme="minorHAnsi"/>
          <w:sz w:val="24"/>
          <w:szCs w:val="24"/>
        </w:rPr>
        <w:t xml:space="preserve">belum dilakukan oleh </w:t>
      </w:r>
      <w:r w:rsidR="00B1421C">
        <w:rPr>
          <w:rFonts w:eastAsia="Arial" w:cstheme="minorHAnsi"/>
          <w:sz w:val="24"/>
          <w:szCs w:val="24"/>
        </w:rPr>
        <w:t>(nama Asosiasi)</w:t>
      </w:r>
      <w:r>
        <w:rPr>
          <w:rFonts w:eastAsia="Arial" w:cstheme="minorHAnsi"/>
          <w:sz w:val="24"/>
          <w:szCs w:val="24"/>
        </w:rPr>
        <w:t xml:space="preserve"> </w:t>
      </w:r>
      <w:r w:rsidR="00FA0C58">
        <w:rPr>
          <w:rFonts w:eastAsia="Arial" w:cstheme="minorHAnsi"/>
          <w:sz w:val="24"/>
          <w:szCs w:val="24"/>
        </w:rPr>
        <w:t xml:space="preserve">secara totalitas </w:t>
      </w:r>
      <w:r w:rsidR="00BB3C1A">
        <w:rPr>
          <w:rFonts w:eastAsia="Arial" w:cstheme="minorHAnsi"/>
          <w:sz w:val="24"/>
          <w:szCs w:val="24"/>
        </w:rPr>
        <w:t>dalam pemberi</w:t>
      </w:r>
      <w:r>
        <w:rPr>
          <w:rFonts w:eastAsia="Arial" w:cstheme="minorHAnsi"/>
          <w:sz w:val="24"/>
          <w:szCs w:val="24"/>
        </w:rPr>
        <w:t>an manfaat bagi anggota adalah:</w:t>
      </w:r>
    </w:p>
    <w:p w14:paraId="4CE415BC" w14:textId="77777777" w:rsidR="00831494" w:rsidRDefault="00831494" w:rsidP="00831494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lastRenderedPageBreak/>
        <w:t>Memb</w:t>
      </w:r>
      <w:r w:rsidR="002E4E89">
        <w:rPr>
          <w:rFonts w:eastAsia="Arial" w:cstheme="minorHAnsi"/>
          <w:sz w:val="24"/>
          <w:szCs w:val="24"/>
        </w:rPr>
        <w:t xml:space="preserve">uat </w:t>
      </w:r>
      <w:r>
        <w:rPr>
          <w:rFonts w:eastAsia="Arial" w:cstheme="minorHAnsi"/>
          <w:sz w:val="24"/>
          <w:szCs w:val="24"/>
        </w:rPr>
        <w:t xml:space="preserve">panduan standar mutu kualitas bangunan </w:t>
      </w:r>
      <w:r w:rsidR="002E4E89">
        <w:rPr>
          <w:rFonts w:eastAsia="Arial" w:cstheme="minorHAnsi"/>
          <w:sz w:val="24"/>
          <w:szCs w:val="24"/>
        </w:rPr>
        <w:t xml:space="preserve">sesuai skala perumahan </w:t>
      </w:r>
      <w:r>
        <w:rPr>
          <w:rFonts w:eastAsia="Arial" w:cstheme="minorHAnsi"/>
          <w:sz w:val="24"/>
          <w:szCs w:val="24"/>
        </w:rPr>
        <w:t>agar layak huni</w:t>
      </w:r>
    </w:p>
    <w:p w14:paraId="65229E24" w14:textId="77777777" w:rsidR="00FA0C58" w:rsidRDefault="00FA0C58" w:rsidP="00831494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Memberikan bantuan pendampingan dalam bentuk Program Sertifikasi Proyek</w:t>
      </w:r>
    </w:p>
    <w:p w14:paraId="7C19CAE7" w14:textId="77777777" w:rsidR="002E4E89" w:rsidRPr="00831494" w:rsidRDefault="002E4E89" w:rsidP="00831494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Mengarahkan DPW menyelesaikan masalah anggotanya secara lebih serius</w:t>
      </w:r>
    </w:p>
    <w:p w14:paraId="0489FB7B" w14:textId="77777777" w:rsidR="00831494" w:rsidRDefault="00831494" w:rsidP="00012360">
      <w:pPr>
        <w:spacing w:after="0" w:line="240" w:lineRule="auto"/>
        <w:jc w:val="both"/>
        <w:rPr>
          <w:rFonts w:eastAsia="Arial" w:cstheme="minorHAnsi"/>
          <w:sz w:val="24"/>
          <w:szCs w:val="24"/>
        </w:rPr>
      </w:pPr>
    </w:p>
    <w:p w14:paraId="3C813F07" w14:textId="676A109B" w:rsidR="002C4AEB" w:rsidRPr="009846DA" w:rsidRDefault="002E4E89" w:rsidP="002C4AEB">
      <w:pPr>
        <w:numPr>
          <w:ilvl w:val="0"/>
          <w:numId w:val="34"/>
        </w:numPr>
        <w:spacing w:before="21" w:after="0" w:line="240" w:lineRule="auto"/>
        <w:rPr>
          <w:rFonts w:eastAsia="Arial" w:cstheme="minorHAnsi"/>
          <w:sz w:val="24"/>
        </w:rPr>
      </w:pPr>
      <w:r w:rsidRPr="002E4E89">
        <w:rPr>
          <w:rFonts w:eastAsia="Arial" w:cstheme="minorHAnsi"/>
          <w:b/>
          <w:sz w:val="24"/>
        </w:rPr>
        <w:t>Sasaran 2</w:t>
      </w:r>
      <w:r>
        <w:rPr>
          <w:rFonts w:eastAsia="Arial" w:cstheme="minorHAnsi"/>
          <w:sz w:val="24"/>
        </w:rPr>
        <w:t xml:space="preserve">: </w:t>
      </w:r>
      <w:r w:rsidR="002C4AEB" w:rsidRPr="009846DA">
        <w:rPr>
          <w:rFonts w:eastAsia="Arial" w:cstheme="minorHAnsi"/>
          <w:sz w:val="24"/>
        </w:rPr>
        <w:t>Mengetahui Divisi</w:t>
      </w:r>
      <w:r>
        <w:rPr>
          <w:rFonts w:eastAsia="Arial" w:cstheme="minorHAnsi"/>
          <w:sz w:val="24"/>
        </w:rPr>
        <w:t xml:space="preserve"> Organisasi lain</w:t>
      </w:r>
      <w:r w:rsidR="002C4AEB" w:rsidRPr="009846DA">
        <w:rPr>
          <w:rFonts w:eastAsia="Arial" w:cstheme="minorHAnsi"/>
          <w:sz w:val="24"/>
        </w:rPr>
        <w:t xml:space="preserve"> sebagai pertimbangan </w:t>
      </w:r>
      <w:r w:rsidR="00B1421C">
        <w:rPr>
          <w:rFonts w:eastAsia="Arial" w:cstheme="minorHAnsi"/>
          <w:sz w:val="24"/>
          <w:szCs w:val="24"/>
        </w:rPr>
        <w:t>(nama Asosiasi)</w:t>
      </w:r>
      <w:r w:rsidR="00B1421C">
        <w:rPr>
          <w:rFonts w:eastAsia="Arial" w:cstheme="minorHAnsi"/>
          <w:sz w:val="24"/>
          <w:szCs w:val="24"/>
        </w:rPr>
        <w:t xml:space="preserve"> </w:t>
      </w:r>
      <w:r>
        <w:rPr>
          <w:rFonts w:eastAsia="Arial" w:cstheme="minorHAnsi"/>
          <w:sz w:val="24"/>
        </w:rPr>
        <w:t>di masa depan</w:t>
      </w:r>
    </w:p>
    <w:p w14:paraId="455BC2DD" w14:textId="77777777" w:rsidR="002C4AEB" w:rsidRDefault="002C4AEB" w:rsidP="002C4AEB">
      <w:pPr>
        <w:spacing w:after="0" w:line="240" w:lineRule="auto"/>
        <w:jc w:val="both"/>
        <w:rPr>
          <w:rFonts w:eastAsia="Arial" w:cstheme="minorHAnsi"/>
          <w:sz w:val="24"/>
          <w:szCs w:val="24"/>
        </w:rPr>
      </w:pP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4860"/>
        <w:gridCol w:w="4950"/>
      </w:tblGrid>
      <w:tr w:rsidR="00117A59" w:rsidRPr="00012360" w14:paraId="3EC30855" w14:textId="77777777" w:rsidTr="000C5722">
        <w:tc>
          <w:tcPr>
            <w:tcW w:w="9810" w:type="dxa"/>
            <w:gridSpan w:val="2"/>
          </w:tcPr>
          <w:p w14:paraId="6C4F7186" w14:textId="77777777" w:rsidR="00117A59" w:rsidRPr="00012360" w:rsidRDefault="00117A59" w:rsidP="002E4E89">
            <w:pPr>
              <w:jc w:val="center"/>
              <w:rPr>
                <w:rFonts w:eastAsia="Arial" w:cstheme="minorHAnsi"/>
                <w:b/>
                <w:szCs w:val="24"/>
              </w:rPr>
            </w:pPr>
            <w:r>
              <w:rPr>
                <w:rFonts w:eastAsia="Arial" w:cstheme="minorHAnsi"/>
                <w:b/>
                <w:szCs w:val="24"/>
              </w:rPr>
              <w:t>S</w:t>
            </w:r>
            <w:r w:rsidR="002E4E89">
              <w:rPr>
                <w:rFonts w:eastAsia="Arial" w:cstheme="minorHAnsi"/>
                <w:b/>
                <w:szCs w:val="24"/>
              </w:rPr>
              <w:t xml:space="preserve">TRUKTUR DIVISI </w:t>
            </w:r>
            <w:r>
              <w:rPr>
                <w:rFonts w:eastAsia="Arial" w:cstheme="minorHAnsi"/>
                <w:b/>
                <w:szCs w:val="24"/>
              </w:rPr>
              <w:t>DPP</w:t>
            </w:r>
            <w:r w:rsidR="002E4E89">
              <w:rPr>
                <w:rFonts w:eastAsia="Arial" w:cstheme="minorHAnsi"/>
                <w:b/>
                <w:szCs w:val="24"/>
              </w:rPr>
              <w:t xml:space="preserve"> DI ORGANISASI LAIN</w:t>
            </w:r>
          </w:p>
        </w:tc>
      </w:tr>
      <w:tr w:rsidR="00117A59" w:rsidRPr="00012360" w14:paraId="7FA173A6" w14:textId="77777777" w:rsidTr="000C5722">
        <w:tc>
          <w:tcPr>
            <w:tcW w:w="4860" w:type="dxa"/>
          </w:tcPr>
          <w:p w14:paraId="5B237906" w14:textId="77777777" w:rsidR="00117A59" w:rsidRPr="00012360" w:rsidRDefault="00117A59" w:rsidP="000C5722">
            <w:pPr>
              <w:jc w:val="center"/>
              <w:rPr>
                <w:rFonts w:eastAsia="Arial" w:cstheme="minorHAnsi"/>
                <w:b/>
                <w:szCs w:val="24"/>
              </w:rPr>
            </w:pPr>
            <w:r w:rsidRPr="00012360">
              <w:rPr>
                <w:rFonts w:eastAsia="Arial" w:cstheme="minorHAnsi"/>
                <w:b/>
                <w:szCs w:val="24"/>
              </w:rPr>
              <w:t>REI</w:t>
            </w:r>
          </w:p>
        </w:tc>
        <w:tc>
          <w:tcPr>
            <w:tcW w:w="4950" w:type="dxa"/>
          </w:tcPr>
          <w:p w14:paraId="7AE6B457" w14:textId="77777777" w:rsidR="00117A59" w:rsidRPr="00012360" w:rsidRDefault="00117A59" w:rsidP="000C5722">
            <w:pPr>
              <w:jc w:val="center"/>
              <w:rPr>
                <w:rFonts w:eastAsia="Arial" w:cstheme="minorHAnsi"/>
                <w:b/>
                <w:szCs w:val="24"/>
              </w:rPr>
            </w:pPr>
            <w:r w:rsidRPr="00012360">
              <w:rPr>
                <w:rFonts w:eastAsia="Arial" w:cstheme="minorHAnsi"/>
                <w:b/>
                <w:szCs w:val="24"/>
              </w:rPr>
              <w:t>APERSI</w:t>
            </w:r>
          </w:p>
        </w:tc>
      </w:tr>
      <w:tr w:rsidR="00117A59" w:rsidRPr="00012360" w14:paraId="20072FD3" w14:textId="77777777" w:rsidTr="00BB3C1A">
        <w:trPr>
          <w:trHeight w:val="2357"/>
        </w:trPr>
        <w:tc>
          <w:tcPr>
            <w:tcW w:w="4860" w:type="dxa"/>
          </w:tcPr>
          <w:p w14:paraId="6FDEA5DB" w14:textId="77777777" w:rsidR="00117A59" w:rsidRDefault="00117A59" w:rsidP="00117A59">
            <w:pPr>
              <w:jc w:val="both"/>
              <w:rPr>
                <w:rFonts w:eastAsia="Arial" w:cstheme="minorHAnsi"/>
                <w:szCs w:val="20"/>
              </w:rPr>
            </w:pPr>
            <w:r>
              <w:rPr>
                <w:rFonts w:eastAsia="Arial" w:cstheme="minorHAnsi"/>
                <w:szCs w:val="24"/>
              </w:rPr>
              <w:t>Situs resmi REI: Struktur DPP tidak ditemukan</w:t>
            </w:r>
          </w:p>
          <w:p w14:paraId="4B8DBAD1" w14:textId="77777777" w:rsidR="00117A59" w:rsidRDefault="00117A59" w:rsidP="00117A59">
            <w:pPr>
              <w:jc w:val="both"/>
              <w:rPr>
                <w:rFonts w:eastAsia="Arial" w:cstheme="minorHAnsi"/>
                <w:szCs w:val="20"/>
              </w:rPr>
            </w:pPr>
          </w:p>
          <w:p w14:paraId="1744D24C" w14:textId="77777777" w:rsidR="00117A59" w:rsidRPr="00117A59" w:rsidRDefault="00117A59" w:rsidP="00117A59">
            <w:pPr>
              <w:jc w:val="both"/>
              <w:rPr>
                <w:rFonts w:eastAsia="Arial" w:cstheme="minorHAnsi"/>
                <w:szCs w:val="20"/>
              </w:rPr>
            </w:pPr>
            <w:hyperlink r:id="rId8" w:history="1">
              <w:r w:rsidRPr="00117A59">
                <w:rPr>
                  <w:rStyle w:val="Hyperlink"/>
                  <w:rFonts w:eastAsia="Arial" w:cstheme="minorHAnsi"/>
                  <w:szCs w:val="20"/>
                </w:rPr>
                <w:t>https://rumahhokie.com/beritaproperti/dilantik-berikut-jajaran-pengurus-real-estat-indonesia-2016-2019/</w:t>
              </w:r>
            </w:hyperlink>
          </w:p>
          <w:p w14:paraId="46447671" w14:textId="77777777" w:rsidR="00117A59" w:rsidRPr="00BB3C1A" w:rsidRDefault="00CD0329" w:rsidP="00BB3C1A">
            <w:pPr>
              <w:spacing w:before="100" w:beforeAutospacing="1" w:after="100" w:afterAutospacing="1"/>
              <w:rPr>
                <w:rFonts w:eastAsia="Times New Roman" w:cstheme="minorHAnsi"/>
                <w:szCs w:val="20"/>
                <w:lang w:val="id-ID" w:eastAsia="id-ID"/>
              </w:rPr>
            </w:pPr>
            <w:r>
              <w:rPr>
                <w:rFonts w:eastAsia="Times New Roman" w:cstheme="minorHAnsi"/>
                <w:szCs w:val="20"/>
                <w:lang w:val="id-ID" w:eastAsia="id-ID"/>
              </w:rPr>
              <w:t>Ketua Umum</w:t>
            </w:r>
            <w:r>
              <w:rPr>
                <w:rFonts w:eastAsia="Times New Roman" w:cstheme="minorHAnsi"/>
                <w:szCs w:val="20"/>
                <w:lang w:val="en-US" w:eastAsia="id-ID"/>
              </w:rPr>
              <w:t xml:space="preserve">, </w:t>
            </w:r>
            <w:r w:rsidR="00117A59" w:rsidRPr="00117A59">
              <w:rPr>
                <w:rFonts w:eastAsia="Times New Roman" w:cstheme="minorHAnsi"/>
                <w:szCs w:val="20"/>
                <w:lang w:val="id-ID" w:eastAsia="id-ID"/>
              </w:rPr>
              <w:t>Sekretaris Jenderal</w:t>
            </w:r>
            <w:r>
              <w:rPr>
                <w:rFonts w:eastAsia="Times New Roman" w:cstheme="minorHAnsi"/>
                <w:szCs w:val="20"/>
                <w:lang w:val="id-ID" w:eastAsia="id-ID"/>
              </w:rPr>
              <w:t xml:space="preserve"> dan </w:t>
            </w:r>
            <w:r w:rsidR="00117A59" w:rsidRPr="00117A59">
              <w:rPr>
                <w:rFonts w:eastAsia="Times New Roman" w:cstheme="minorHAnsi"/>
                <w:szCs w:val="20"/>
                <w:lang w:val="id-ID" w:eastAsia="id-ID"/>
              </w:rPr>
              <w:t>Bendahara</w:t>
            </w:r>
            <w:r>
              <w:rPr>
                <w:rFonts w:eastAsia="Times New Roman" w:cstheme="minorHAnsi"/>
                <w:szCs w:val="20"/>
                <w:lang w:val="en-US" w:eastAsia="id-ID"/>
              </w:rPr>
              <w:t xml:space="preserve"> Wakil Ketua Umum : 27 Bidang</w:t>
            </w:r>
          </w:p>
        </w:tc>
        <w:tc>
          <w:tcPr>
            <w:tcW w:w="4950" w:type="dxa"/>
          </w:tcPr>
          <w:p w14:paraId="4B8095CE" w14:textId="77777777" w:rsidR="00CD0329" w:rsidRDefault="00CD0329" w:rsidP="00CD0329">
            <w:pPr>
              <w:jc w:val="both"/>
              <w:rPr>
                <w:rFonts w:eastAsia="Arial" w:cstheme="minorHAnsi"/>
                <w:szCs w:val="20"/>
              </w:rPr>
            </w:pPr>
            <w:r>
              <w:rPr>
                <w:rFonts w:eastAsia="Arial" w:cstheme="minorHAnsi"/>
                <w:szCs w:val="24"/>
              </w:rPr>
              <w:t xml:space="preserve">Situs resmi APERSI: Struktur DPP </w:t>
            </w:r>
            <w:r w:rsidRPr="002E4E89">
              <w:rPr>
                <w:rFonts w:eastAsia="Arial" w:cstheme="minorHAnsi"/>
                <w:b/>
                <w:szCs w:val="24"/>
              </w:rPr>
              <w:t>tidak ditemukan</w:t>
            </w:r>
          </w:p>
          <w:p w14:paraId="1EFFE7FD" w14:textId="77777777" w:rsidR="00CD0329" w:rsidRDefault="00CD0329" w:rsidP="000C5722">
            <w:pPr>
              <w:jc w:val="both"/>
              <w:rPr>
                <w:rFonts w:eastAsia="Arial" w:cstheme="minorHAnsi"/>
                <w:szCs w:val="24"/>
              </w:rPr>
            </w:pPr>
          </w:p>
          <w:p w14:paraId="5A739AD1" w14:textId="77777777" w:rsidR="00CD0329" w:rsidRPr="00012360" w:rsidRDefault="00CD0329" w:rsidP="00CD0329">
            <w:pPr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Situs lain : Pengurus DPP APERSI 2016-2020 </w:t>
            </w:r>
            <w:r w:rsidRPr="002E4E89">
              <w:rPr>
                <w:rFonts w:eastAsia="Arial" w:cstheme="minorHAnsi"/>
                <w:b/>
                <w:szCs w:val="24"/>
              </w:rPr>
              <w:t>tidak ditemukan</w:t>
            </w:r>
          </w:p>
        </w:tc>
      </w:tr>
    </w:tbl>
    <w:p w14:paraId="4EC27AB5" w14:textId="77777777" w:rsidR="00117A59" w:rsidRDefault="00117A59" w:rsidP="002C4AEB">
      <w:pPr>
        <w:spacing w:after="0" w:line="240" w:lineRule="auto"/>
        <w:jc w:val="both"/>
        <w:rPr>
          <w:rFonts w:eastAsia="Arial" w:cstheme="minorHAnsi"/>
          <w:sz w:val="24"/>
          <w:szCs w:val="24"/>
        </w:rPr>
      </w:pPr>
    </w:p>
    <w:p w14:paraId="15EA4F6B" w14:textId="1BBEE524" w:rsidR="00643897" w:rsidRDefault="00BB3C1A" w:rsidP="009846DA">
      <w:pPr>
        <w:spacing w:after="0" w:line="240" w:lineRule="auto"/>
        <w:jc w:val="both"/>
        <w:rPr>
          <w:rFonts w:eastAsia="Arial" w:cstheme="minorHAnsi"/>
          <w:sz w:val="24"/>
        </w:rPr>
      </w:pPr>
      <w:r w:rsidRPr="00BB3C1A">
        <w:rPr>
          <w:rFonts w:eastAsia="Arial" w:cstheme="minorHAnsi"/>
          <w:sz w:val="24"/>
        </w:rPr>
        <w:t xml:space="preserve">Yang dapat di ambil </w:t>
      </w:r>
      <w:r w:rsidR="00B1421C">
        <w:rPr>
          <w:rFonts w:eastAsia="Arial" w:cstheme="minorHAnsi"/>
          <w:sz w:val="24"/>
          <w:szCs w:val="24"/>
        </w:rPr>
        <w:t>(nama Asosiasi)</w:t>
      </w:r>
      <w:r w:rsidR="00B1421C">
        <w:rPr>
          <w:rFonts w:eastAsia="Arial" w:cstheme="minorHAnsi"/>
          <w:sz w:val="24"/>
          <w:szCs w:val="24"/>
        </w:rPr>
        <w:t xml:space="preserve"> </w:t>
      </w:r>
      <w:r w:rsidRPr="00BB3C1A">
        <w:rPr>
          <w:rFonts w:eastAsia="Arial" w:cstheme="minorHAnsi"/>
          <w:sz w:val="24"/>
        </w:rPr>
        <w:t>untuk memiliki Divisi yang sama ses</w:t>
      </w:r>
      <w:r>
        <w:rPr>
          <w:rFonts w:eastAsia="Arial" w:cstheme="minorHAnsi"/>
          <w:sz w:val="24"/>
        </w:rPr>
        <w:t xml:space="preserve">uai skala </w:t>
      </w:r>
      <w:r w:rsidR="00B1421C">
        <w:rPr>
          <w:rFonts w:eastAsia="Arial" w:cstheme="minorHAnsi"/>
          <w:sz w:val="24"/>
          <w:szCs w:val="24"/>
        </w:rPr>
        <w:t>(nama Asosiasi)</w:t>
      </w:r>
      <w:r w:rsidR="00B1421C">
        <w:rPr>
          <w:rFonts w:eastAsia="Arial" w:cstheme="minorHAnsi"/>
          <w:sz w:val="24"/>
          <w:szCs w:val="24"/>
        </w:rPr>
        <w:t xml:space="preserve"> </w:t>
      </w:r>
      <w:r w:rsidR="009846DA">
        <w:rPr>
          <w:rFonts w:eastAsia="Arial" w:cstheme="minorHAnsi"/>
          <w:sz w:val="24"/>
        </w:rPr>
        <w:t>sekarang ada</w:t>
      </w:r>
      <w:r w:rsidRPr="009846DA">
        <w:rPr>
          <w:rFonts w:eastAsia="Arial" w:cstheme="minorHAnsi"/>
          <w:sz w:val="24"/>
        </w:rPr>
        <w:t xml:space="preserve"> </w:t>
      </w:r>
      <w:r w:rsidR="002E4E89" w:rsidRPr="002E4E89">
        <w:rPr>
          <w:rFonts w:eastAsia="Arial" w:cstheme="minorHAnsi"/>
          <w:b/>
          <w:sz w:val="24"/>
        </w:rPr>
        <w:t>5</w:t>
      </w:r>
      <w:r w:rsidR="009846DA" w:rsidRPr="002E4E89">
        <w:rPr>
          <w:rFonts w:eastAsia="Arial" w:cstheme="minorHAnsi"/>
          <w:b/>
          <w:sz w:val="24"/>
        </w:rPr>
        <w:t xml:space="preserve"> Divisi</w:t>
      </w:r>
      <w:r w:rsidR="00643897">
        <w:rPr>
          <w:rFonts w:eastAsia="Arial" w:cstheme="minorHAnsi"/>
          <w:sz w:val="24"/>
        </w:rPr>
        <w:t>:</w:t>
      </w:r>
    </w:p>
    <w:p w14:paraId="58F5714B" w14:textId="77777777" w:rsidR="002E4E89" w:rsidRDefault="002E4E89" w:rsidP="00643897">
      <w:pPr>
        <w:spacing w:after="0" w:line="240" w:lineRule="auto"/>
        <w:jc w:val="both"/>
        <w:rPr>
          <w:rFonts w:eastAsia="Arial" w:cstheme="minorHAnsi"/>
          <w:sz w:val="24"/>
        </w:rPr>
      </w:pPr>
    </w:p>
    <w:p w14:paraId="5B0837A4" w14:textId="77777777" w:rsidR="00643897" w:rsidRDefault="002E4E89" w:rsidP="002E4E89">
      <w:pPr>
        <w:spacing w:after="0" w:line="240" w:lineRule="auto"/>
        <w:jc w:val="both"/>
        <w:rPr>
          <w:sz w:val="24"/>
        </w:rPr>
      </w:pPr>
      <w:r>
        <w:rPr>
          <w:rFonts w:eastAsia="Arial" w:cstheme="minorHAnsi"/>
          <w:sz w:val="24"/>
        </w:rPr>
        <w:t xml:space="preserve">      </w:t>
      </w:r>
      <w:r w:rsidR="00643897">
        <w:rPr>
          <w:rFonts w:eastAsia="Arial" w:cstheme="minorHAnsi"/>
          <w:sz w:val="24"/>
        </w:rPr>
        <w:t>(</w:t>
      </w:r>
      <w:r w:rsidR="00BB3C1A" w:rsidRPr="009846DA">
        <w:rPr>
          <w:rFonts w:eastAsia="Arial" w:cstheme="minorHAnsi"/>
          <w:sz w:val="24"/>
        </w:rPr>
        <w:t xml:space="preserve">1) </w:t>
      </w:r>
      <w:r w:rsidR="00643897">
        <w:rPr>
          <w:rFonts w:eastAsia="Arial" w:cstheme="minorHAnsi"/>
          <w:sz w:val="24"/>
        </w:rPr>
        <w:t xml:space="preserve">Bidang </w:t>
      </w:r>
      <w:r w:rsidRPr="009846DA">
        <w:rPr>
          <w:sz w:val="24"/>
        </w:rPr>
        <w:t>Regulasi</w:t>
      </w:r>
      <w:r>
        <w:rPr>
          <w:rFonts w:eastAsia="Arial" w:cstheme="minorHAnsi"/>
          <w:sz w:val="24"/>
        </w:rPr>
        <w:t xml:space="preserve"> &amp; </w:t>
      </w:r>
      <w:r w:rsidR="00BB3C1A" w:rsidRPr="009846DA">
        <w:rPr>
          <w:sz w:val="24"/>
        </w:rPr>
        <w:t>Perizinan</w:t>
      </w:r>
      <w:r w:rsidR="00643897">
        <w:rPr>
          <w:sz w:val="24"/>
        </w:rPr>
        <w:tab/>
      </w:r>
      <w:r w:rsidR="00643897">
        <w:rPr>
          <w:sz w:val="24"/>
        </w:rPr>
        <w:tab/>
      </w:r>
      <w:r>
        <w:rPr>
          <w:sz w:val="24"/>
        </w:rPr>
        <w:tab/>
      </w:r>
      <w:r w:rsidR="00643897">
        <w:rPr>
          <w:sz w:val="24"/>
        </w:rPr>
        <w:t>(4</w:t>
      </w:r>
      <w:r w:rsidR="00BB3C1A" w:rsidRPr="009846DA">
        <w:rPr>
          <w:sz w:val="24"/>
        </w:rPr>
        <w:t xml:space="preserve">) </w:t>
      </w:r>
      <w:r w:rsidR="00643897">
        <w:rPr>
          <w:sz w:val="24"/>
        </w:rPr>
        <w:t xml:space="preserve">Bidang </w:t>
      </w:r>
      <w:r w:rsidRPr="009846DA">
        <w:rPr>
          <w:rFonts w:eastAsia="Times New Roman" w:cstheme="minorHAnsi"/>
          <w:sz w:val="24"/>
          <w:lang w:val="id-ID" w:eastAsia="id-ID"/>
        </w:rPr>
        <w:t>Perumahan Tapak</w:t>
      </w:r>
    </w:p>
    <w:p w14:paraId="654B6FE8" w14:textId="77777777" w:rsidR="00643897" w:rsidRDefault="002E4E89" w:rsidP="002E4E89">
      <w:pPr>
        <w:spacing w:after="0" w:line="240" w:lineRule="auto"/>
        <w:jc w:val="both"/>
        <w:rPr>
          <w:rFonts w:eastAsia="Times New Roman" w:cstheme="minorHAnsi"/>
          <w:sz w:val="24"/>
          <w:lang w:val="id-ID" w:eastAsia="id-ID"/>
        </w:rPr>
      </w:pPr>
      <w:r>
        <w:rPr>
          <w:sz w:val="24"/>
        </w:rPr>
        <w:t xml:space="preserve">      </w:t>
      </w:r>
      <w:r w:rsidR="00643897">
        <w:rPr>
          <w:sz w:val="24"/>
        </w:rPr>
        <w:t>(2) Bidang</w:t>
      </w:r>
      <w:r>
        <w:rPr>
          <w:sz w:val="24"/>
        </w:rPr>
        <w:t xml:space="preserve"> </w:t>
      </w:r>
      <w:r w:rsidRPr="009846DA">
        <w:rPr>
          <w:sz w:val="24"/>
        </w:rPr>
        <w:t>Hubungan Lembaga</w:t>
      </w:r>
      <w:r w:rsidR="00643897">
        <w:rPr>
          <w:sz w:val="24"/>
        </w:rPr>
        <w:tab/>
      </w:r>
      <w:r w:rsidR="00643897">
        <w:rPr>
          <w:sz w:val="24"/>
        </w:rPr>
        <w:tab/>
      </w:r>
      <w:r>
        <w:rPr>
          <w:sz w:val="24"/>
        </w:rPr>
        <w:tab/>
      </w:r>
      <w:r w:rsidR="00643897">
        <w:rPr>
          <w:sz w:val="24"/>
        </w:rPr>
        <w:t>(5</w:t>
      </w:r>
      <w:r w:rsidR="00BB3C1A" w:rsidRPr="009846DA">
        <w:rPr>
          <w:sz w:val="24"/>
        </w:rPr>
        <w:t xml:space="preserve">) </w:t>
      </w:r>
      <w:r w:rsidR="00643897">
        <w:rPr>
          <w:sz w:val="24"/>
        </w:rPr>
        <w:t xml:space="preserve">Bidang </w:t>
      </w:r>
      <w:r>
        <w:rPr>
          <w:sz w:val="24"/>
        </w:rPr>
        <w:t>Apartemen</w:t>
      </w:r>
    </w:p>
    <w:p w14:paraId="1A11159D" w14:textId="77777777" w:rsidR="00012360" w:rsidRDefault="002E4E89" w:rsidP="002E4E89">
      <w:pPr>
        <w:spacing w:after="0" w:line="240" w:lineRule="auto"/>
        <w:jc w:val="both"/>
        <w:rPr>
          <w:sz w:val="24"/>
        </w:rPr>
      </w:pPr>
      <w:r>
        <w:rPr>
          <w:rFonts w:eastAsia="Times New Roman" w:cstheme="minorHAnsi"/>
          <w:sz w:val="24"/>
          <w:lang w:val="en-US" w:eastAsia="id-ID"/>
        </w:rPr>
        <w:t xml:space="preserve">      </w:t>
      </w:r>
      <w:r w:rsidR="00643897">
        <w:rPr>
          <w:rFonts w:eastAsia="Times New Roman" w:cstheme="minorHAnsi"/>
          <w:sz w:val="24"/>
          <w:lang w:val="en-US" w:eastAsia="id-ID"/>
        </w:rPr>
        <w:t>(3</w:t>
      </w:r>
      <w:r w:rsidR="00BB3C1A" w:rsidRPr="009846DA">
        <w:rPr>
          <w:rFonts w:eastAsia="Times New Roman" w:cstheme="minorHAnsi"/>
          <w:sz w:val="24"/>
          <w:lang w:val="en-US" w:eastAsia="id-ID"/>
        </w:rPr>
        <w:t xml:space="preserve">) </w:t>
      </w:r>
      <w:r w:rsidR="00643897">
        <w:rPr>
          <w:sz w:val="24"/>
        </w:rPr>
        <w:t>Bidang</w:t>
      </w:r>
      <w:r>
        <w:rPr>
          <w:sz w:val="24"/>
        </w:rPr>
        <w:t xml:space="preserve"> Perumahan </w:t>
      </w:r>
      <w:r w:rsidRPr="009846DA">
        <w:rPr>
          <w:rFonts w:eastAsia="Times New Roman" w:cstheme="minorHAnsi"/>
          <w:sz w:val="24"/>
          <w:lang w:val="id-ID" w:eastAsia="id-ID"/>
        </w:rPr>
        <w:t>Menengah &amp; Besar</w:t>
      </w:r>
      <w:r w:rsidR="00643897">
        <w:rPr>
          <w:rFonts w:eastAsia="Times New Roman" w:cstheme="minorHAnsi"/>
          <w:sz w:val="24"/>
          <w:lang w:val="en-US" w:eastAsia="id-ID"/>
        </w:rPr>
        <w:tab/>
      </w:r>
      <w:r>
        <w:rPr>
          <w:rFonts w:eastAsia="Times New Roman" w:cstheme="minorHAnsi"/>
          <w:sz w:val="24"/>
          <w:lang w:val="en-US" w:eastAsia="id-ID"/>
        </w:rPr>
        <w:tab/>
      </w:r>
    </w:p>
    <w:p w14:paraId="1C76E4F4" w14:textId="77777777" w:rsidR="009846DA" w:rsidRDefault="009846DA" w:rsidP="009846DA">
      <w:pPr>
        <w:spacing w:after="0" w:line="240" w:lineRule="auto"/>
        <w:jc w:val="both"/>
        <w:rPr>
          <w:sz w:val="24"/>
        </w:rPr>
      </w:pPr>
    </w:p>
    <w:p w14:paraId="183A31F8" w14:textId="77777777" w:rsidR="009846DA" w:rsidRDefault="002E4E89" w:rsidP="009846DA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eastAsia="Arial" w:cstheme="minorHAnsi"/>
          <w:sz w:val="24"/>
          <w:szCs w:val="24"/>
        </w:rPr>
      </w:pPr>
      <w:r w:rsidRPr="002E4E89">
        <w:rPr>
          <w:rFonts w:eastAsia="Arial" w:cstheme="minorHAnsi"/>
          <w:b/>
          <w:sz w:val="24"/>
          <w:szCs w:val="24"/>
        </w:rPr>
        <w:t>Sasaran 3</w:t>
      </w:r>
      <w:r>
        <w:rPr>
          <w:rFonts w:eastAsia="Arial" w:cstheme="minorHAnsi"/>
          <w:sz w:val="24"/>
          <w:szCs w:val="24"/>
        </w:rPr>
        <w:t xml:space="preserve">: </w:t>
      </w:r>
      <w:r w:rsidR="009846DA" w:rsidRPr="00252343">
        <w:rPr>
          <w:rFonts w:eastAsia="Arial" w:cstheme="minorHAnsi"/>
          <w:sz w:val="24"/>
          <w:szCs w:val="24"/>
        </w:rPr>
        <w:t xml:space="preserve">Meningkatkan waktu proses penerimaan anggota </w:t>
      </w:r>
    </w:p>
    <w:p w14:paraId="0B9BBBF5" w14:textId="77777777" w:rsidR="00B138AB" w:rsidRDefault="00B138AB" w:rsidP="00B138AB">
      <w:pPr>
        <w:pStyle w:val="ListParagraph"/>
        <w:spacing w:after="0" w:line="240" w:lineRule="auto"/>
        <w:ind w:left="360"/>
        <w:jc w:val="both"/>
        <w:rPr>
          <w:rFonts w:eastAsia="Arial" w:cstheme="minorHAnsi"/>
          <w:sz w:val="24"/>
          <w:szCs w:val="24"/>
        </w:rPr>
      </w:pPr>
    </w:p>
    <w:tbl>
      <w:tblPr>
        <w:tblStyle w:val="TableGrid"/>
        <w:tblW w:w="9990" w:type="dxa"/>
        <w:tblInd w:w="85" w:type="dxa"/>
        <w:tblLook w:val="04A0" w:firstRow="1" w:lastRow="0" w:firstColumn="1" w:lastColumn="0" w:noHBand="0" w:noVBand="1"/>
      </w:tblPr>
      <w:tblGrid>
        <w:gridCol w:w="2160"/>
        <w:gridCol w:w="2610"/>
        <w:gridCol w:w="2610"/>
        <w:gridCol w:w="2610"/>
      </w:tblGrid>
      <w:tr w:rsidR="009B1E95" w14:paraId="6CB93A23" w14:textId="77777777" w:rsidTr="00647779">
        <w:tc>
          <w:tcPr>
            <w:tcW w:w="9990" w:type="dxa"/>
            <w:gridSpan w:val="4"/>
          </w:tcPr>
          <w:p w14:paraId="708656B4" w14:textId="77777777" w:rsidR="009B1E95" w:rsidRPr="00012360" w:rsidRDefault="009B1E95" w:rsidP="009B1E95">
            <w:pPr>
              <w:jc w:val="center"/>
              <w:rPr>
                <w:rFonts w:eastAsia="Arial" w:cstheme="minorHAnsi"/>
                <w:b/>
                <w:szCs w:val="24"/>
              </w:rPr>
            </w:pPr>
            <w:r>
              <w:rPr>
                <w:rFonts w:eastAsia="Arial" w:cstheme="minorHAnsi"/>
                <w:b/>
                <w:szCs w:val="24"/>
              </w:rPr>
              <w:t>ANALISA PENDAFTARAN ANGGOTA DI ORGANISASI LAIN</w:t>
            </w:r>
          </w:p>
        </w:tc>
      </w:tr>
      <w:tr w:rsidR="00647779" w:rsidRPr="009B1E95" w14:paraId="127A1731" w14:textId="77777777" w:rsidTr="00647779">
        <w:tc>
          <w:tcPr>
            <w:tcW w:w="2160" w:type="dxa"/>
          </w:tcPr>
          <w:p w14:paraId="18F84F92" w14:textId="77777777" w:rsidR="009B1E95" w:rsidRPr="009B1E95" w:rsidRDefault="009B1E95" w:rsidP="009B1E95">
            <w:pPr>
              <w:pStyle w:val="ListParagraph"/>
              <w:ind w:left="0"/>
              <w:jc w:val="both"/>
              <w:rPr>
                <w:rFonts w:eastAsia="Arial" w:cstheme="minorHAnsi"/>
                <w:b/>
                <w:szCs w:val="24"/>
              </w:rPr>
            </w:pPr>
            <w:r w:rsidRPr="009B1E95">
              <w:rPr>
                <w:rFonts w:eastAsia="Arial" w:cstheme="minorHAnsi"/>
                <w:b/>
                <w:szCs w:val="24"/>
              </w:rPr>
              <w:t xml:space="preserve">Item Perbandingan </w:t>
            </w:r>
          </w:p>
        </w:tc>
        <w:tc>
          <w:tcPr>
            <w:tcW w:w="2610" w:type="dxa"/>
          </w:tcPr>
          <w:p w14:paraId="09115B73" w14:textId="77777777" w:rsidR="009B1E95" w:rsidRPr="009B1E95" w:rsidRDefault="009B1E95" w:rsidP="009B1E95">
            <w:pPr>
              <w:pStyle w:val="ListParagraph"/>
              <w:ind w:left="0"/>
              <w:jc w:val="both"/>
              <w:rPr>
                <w:rFonts w:eastAsia="Arial" w:cstheme="minorHAnsi"/>
                <w:b/>
                <w:szCs w:val="24"/>
              </w:rPr>
            </w:pPr>
            <w:r>
              <w:rPr>
                <w:rFonts w:eastAsia="Arial" w:cstheme="minorHAnsi"/>
                <w:b/>
                <w:szCs w:val="24"/>
              </w:rPr>
              <w:t>REI</w:t>
            </w:r>
          </w:p>
        </w:tc>
        <w:tc>
          <w:tcPr>
            <w:tcW w:w="2610" w:type="dxa"/>
          </w:tcPr>
          <w:p w14:paraId="79EE0239" w14:textId="77777777" w:rsidR="009B1E95" w:rsidRPr="009B1E95" w:rsidRDefault="009B1E95" w:rsidP="009B1E95">
            <w:pPr>
              <w:pStyle w:val="ListParagraph"/>
              <w:ind w:left="0"/>
              <w:jc w:val="both"/>
              <w:rPr>
                <w:rFonts w:eastAsia="Arial" w:cstheme="minorHAnsi"/>
                <w:b/>
                <w:szCs w:val="24"/>
              </w:rPr>
            </w:pPr>
            <w:r>
              <w:rPr>
                <w:rFonts w:eastAsia="Arial" w:cstheme="minorHAnsi"/>
                <w:b/>
                <w:szCs w:val="24"/>
              </w:rPr>
              <w:t>APERSI</w:t>
            </w:r>
          </w:p>
        </w:tc>
        <w:tc>
          <w:tcPr>
            <w:tcW w:w="2610" w:type="dxa"/>
          </w:tcPr>
          <w:p w14:paraId="3AD82E6E" w14:textId="32A504DB" w:rsidR="009B1E95" w:rsidRPr="009B1E95" w:rsidRDefault="00B1421C" w:rsidP="009B1E95">
            <w:pPr>
              <w:pStyle w:val="ListParagraph"/>
              <w:ind w:left="0"/>
              <w:jc w:val="both"/>
              <w:rPr>
                <w:rFonts w:eastAsia="Arial" w:cstheme="minorHAnsi"/>
                <w:b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>(nama Asosiasi)</w:t>
            </w:r>
          </w:p>
        </w:tc>
      </w:tr>
      <w:tr w:rsidR="002876B4" w:rsidRPr="009B1E95" w14:paraId="16579176" w14:textId="77777777" w:rsidTr="00647779">
        <w:tc>
          <w:tcPr>
            <w:tcW w:w="2160" w:type="dxa"/>
          </w:tcPr>
          <w:p w14:paraId="70D8757C" w14:textId="77777777" w:rsidR="002876B4" w:rsidRDefault="002876B4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1. Tahun berdiri</w:t>
            </w:r>
          </w:p>
        </w:tc>
        <w:tc>
          <w:tcPr>
            <w:tcW w:w="2610" w:type="dxa"/>
          </w:tcPr>
          <w:p w14:paraId="3B200936" w14:textId="77777777" w:rsidR="002876B4" w:rsidRDefault="002876B4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1972 (47 tahun)</w:t>
            </w:r>
          </w:p>
        </w:tc>
        <w:tc>
          <w:tcPr>
            <w:tcW w:w="2610" w:type="dxa"/>
          </w:tcPr>
          <w:p w14:paraId="570E3D80" w14:textId="77777777" w:rsidR="002876B4" w:rsidRPr="009B1E95" w:rsidRDefault="002876B4" w:rsidP="002876B4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1998 (hampir 21 tahun)</w:t>
            </w:r>
          </w:p>
        </w:tc>
        <w:tc>
          <w:tcPr>
            <w:tcW w:w="2610" w:type="dxa"/>
          </w:tcPr>
          <w:p w14:paraId="585A2C05" w14:textId="77777777" w:rsidR="002876B4" w:rsidRPr="009B1E95" w:rsidRDefault="002876B4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2016 (hampir 3 tahun)</w:t>
            </w:r>
          </w:p>
        </w:tc>
      </w:tr>
      <w:tr w:rsidR="00647779" w:rsidRPr="009B1E95" w14:paraId="682A3EC6" w14:textId="77777777" w:rsidTr="00647779">
        <w:tc>
          <w:tcPr>
            <w:tcW w:w="2160" w:type="dxa"/>
          </w:tcPr>
          <w:p w14:paraId="387426F2" w14:textId="77777777" w:rsidR="009B1E95" w:rsidRPr="009B1E95" w:rsidRDefault="00FE7190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2</w:t>
            </w:r>
            <w:r w:rsidR="009B1E95">
              <w:rPr>
                <w:rFonts w:eastAsia="Arial" w:cstheme="minorHAnsi"/>
                <w:szCs w:val="24"/>
              </w:rPr>
              <w:t>. Pendaftaran Online</w:t>
            </w:r>
          </w:p>
        </w:tc>
        <w:tc>
          <w:tcPr>
            <w:tcW w:w="2610" w:type="dxa"/>
          </w:tcPr>
          <w:p w14:paraId="5B06EBE7" w14:textId="77777777" w:rsidR="009B1E95" w:rsidRPr="009B1E95" w:rsidRDefault="009B1E95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Belum</w:t>
            </w:r>
          </w:p>
        </w:tc>
        <w:tc>
          <w:tcPr>
            <w:tcW w:w="2610" w:type="dxa"/>
          </w:tcPr>
          <w:p w14:paraId="3394DC87" w14:textId="77777777" w:rsidR="009B1E95" w:rsidRPr="009B1E95" w:rsidRDefault="009B1E95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 w:rsidRPr="009B1E95">
              <w:rPr>
                <w:rFonts w:eastAsia="Arial" w:cstheme="minorHAnsi"/>
                <w:szCs w:val="24"/>
              </w:rPr>
              <w:t>Sudah</w:t>
            </w:r>
            <w:r>
              <w:rPr>
                <w:rFonts w:eastAsia="Arial" w:cstheme="minorHAnsi"/>
                <w:szCs w:val="24"/>
              </w:rPr>
              <w:t xml:space="preserve"> lama</w:t>
            </w:r>
          </w:p>
        </w:tc>
        <w:tc>
          <w:tcPr>
            <w:tcW w:w="2610" w:type="dxa"/>
          </w:tcPr>
          <w:p w14:paraId="70DCF830" w14:textId="77777777" w:rsidR="009B1E95" w:rsidRPr="00647779" w:rsidRDefault="009B1E95" w:rsidP="00FE7190">
            <w:pPr>
              <w:pStyle w:val="ListParagraph"/>
              <w:ind w:left="0"/>
              <w:jc w:val="both"/>
              <w:rPr>
                <w:rFonts w:eastAsia="Arial" w:cstheme="minorHAnsi"/>
                <w:b/>
                <w:szCs w:val="24"/>
              </w:rPr>
            </w:pPr>
            <w:r w:rsidRPr="00647779">
              <w:rPr>
                <w:rFonts w:eastAsia="Arial" w:cstheme="minorHAnsi"/>
                <w:b/>
                <w:szCs w:val="24"/>
              </w:rPr>
              <w:t xml:space="preserve">Sudah (per </w:t>
            </w:r>
            <w:r w:rsidR="00FE7190" w:rsidRPr="00647779">
              <w:rPr>
                <w:rFonts w:eastAsia="Arial" w:cstheme="minorHAnsi"/>
                <w:b/>
                <w:szCs w:val="24"/>
              </w:rPr>
              <w:t>27</w:t>
            </w:r>
            <w:r w:rsidRPr="00647779">
              <w:rPr>
                <w:rFonts w:eastAsia="Arial" w:cstheme="minorHAnsi"/>
                <w:b/>
                <w:szCs w:val="24"/>
              </w:rPr>
              <w:t xml:space="preserve"> Juli 2019)</w:t>
            </w:r>
          </w:p>
        </w:tc>
      </w:tr>
      <w:tr w:rsidR="00647779" w:rsidRPr="009B1E95" w14:paraId="17645B24" w14:textId="77777777" w:rsidTr="00647779">
        <w:tc>
          <w:tcPr>
            <w:tcW w:w="2160" w:type="dxa"/>
          </w:tcPr>
          <w:p w14:paraId="37B71D27" w14:textId="77777777" w:rsidR="009B1E95" w:rsidRPr="009B1E95" w:rsidRDefault="00FE7190" w:rsidP="00B2193A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3</w:t>
            </w:r>
            <w:r w:rsidR="009B1E95" w:rsidRPr="009B1E95">
              <w:rPr>
                <w:rFonts w:eastAsia="Arial" w:cstheme="minorHAnsi"/>
                <w:szCs w:val="24"/>
              </w:rPr>
              <w:t>.</w:t>
            </w:r>
            <w:r w:rsidR="009B1E95">
              <w:rPr>
                <w:rFonts w:eastAsia="Arial" w:cstheme="minorHAnsi"/>
                <w:szCs w:val="24"/>
              </w:rPr>
              <w:t xml:space="preserve"> </w:t>
            </w:r>
            <w:r w:rsidR="00B2193A">
              <w:rPr>
                <w:rFonts w:eastAsia="Arial" w:cstheme="minorHAnsi"/>
                <w:szCs w:val="24"/>
              </w:rPr>
              <w:t>Kontak Person</w:t>
            </w:r>
          </w:p>
        </w:tc>
        <w:tc>
          <w:tcPr>
            <w:tcW w:w="2610" w:type="dxa"/>
          </w:tcPr>
          <w:p w14:paraId="06E6383D" w14:textId="77777777" w:rsidR="009B1E95" w:rsidRPr="009B1E95" w:rsidRDefault="009B1E95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Tim Penerimaan Anggota DPD</w:t>
            </w:r>
          </w:p>
        </w:tc>
        <w:tc>
          <w:tcPr>
            <w:tcW w:w="2610" w:type="dxa"/>
          </w:tcPr>
          <w:p w14:paraId="4908322F" w14:textId="77777777" w:rsidR="009B1E95" w:rsidRPr="009B1E95" w:rsidRDefault="00B2193A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Sekretariat DPP APERSI</w:t>
            </w:r>
          </w:p>
        </w:tc>
        <w:tc>
          <w:tcPr>
            <w:tcW w:w="2610" w:type="dxa"/>
          </w:tcPr>
          <w:p w14:paraId="5A7A0D7D" w14:textId="5288A108" w:rsidR="009B1E95" w:rsidRPr="009B1E95" w:rsidRDefault="00B2193A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Divisi OKK DPP </w:t>
            </w:r>
            <w:r w:rsidR="00B1421C">
              <w:rPr>
                <w:rFonts w:eastAsia="Arial" w:cstheme="minorHAnsi"/>
                <w:sz w:val="24"/>
                <w:szCs w:val="24"/>
              </w:rPr>
              <w:t>(nama Asosiasi)</w:t>
            </w:r>
          </w:p>
        </w:tc>
      </w:tr>
      <w:tr w:rsidR="00647779" w:rsidRPr="009B1E95" w14:paraId="25FCCF24" w14:textId="77777777" w:rsidTr="00647779">
        <w:tc>
          <w:tcPr>
            <w:tcW w:w="2160" w:type="dxa"/>
          </w:tcPr>
          <w:p w14:paraId="000928AF" w14:textId="77777777" w:rsidR="009B1E95" w:rsidRPr="009B1E95" w:rsidRDefault="00FE7190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4</w:t>
            </w:r>
            <w:r w:rsidR="009B1E95">
              <w:rPr>
                <w:rFonts w:eastAsia="Arial" w:cstheme="minorHAnsi"/>
                <w:szCs w:val="24"/>
              </w:rPr>
              <w:t>. Proses Penerimaan</w:t>
            </w:r>
          </w:p>
        </w:tc>
        <w:tc>
          <w:tcPr>
            <w:tcW w:w="2610" w:type="dxa"/>
          </w:tcPr>
          <w:p w14:paraId="7A6A6251" w14:textId="77777777" w:rsidR="009B1E95" w:rsidRDefault="009B1E95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1. Memenuhi administrasi</w:t>
            </w:r>
          </w:p>
          <w:p w14:paraId="5E4AA5BA" w14:textId="77777777" w:rsidR="009B1E95" w:rsidRDefault="009B1E95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2. Wajib bertemu Tim DPD</w:t>
            </w:r>
          </w:p>
          <w:p w14:paraId="70C4B233" w14:textId="77777777" w:rsidR="009B1E95" w:rsidRDefault="009B1E95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3. 2 rekomendari anggota</w:t>
            </w:r>
          </w:p>
          <w:p w14:paraId="44F5425E" w14:textId="77777777" w:rsidR="009B1E95" w:rsidRPr="009B1E95" w:rsidRDefault="009B1E95" w:rsidP="00B2193A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4. B</w:t>
            </w:r>
            <w:r w:rsidR="00B2193A">
              <w:rPr>
                <w:rFonts w:eastAsia="Arial" w:cstheme="minorHAnsi"/>
                <w:szCs w:val="24"/>
              </w:rPr>
              <w:t>iaya tidak tertera</w:t>
            </w:r>
          </w:p>
        </w:tc>
        <w:tc>
          <w:tcPr>
            <w:tcW w:w="2610" w:type="dxa"/>
          </w:tcPr>
          <w:p w14:paraId="0FFFE319" w14:textId="77777777" w:rsidR="009B1E95" w:rsidRDefault="009B1E95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1. Memenuhi administrasi</w:t>
            </w:r>
          </w:p>
          <w:p w14:paraId="66B7EC7A" w14:textId="77777777" w:rsidR="009B1E95" w:rsidRDefault="009B1E95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2. </w:t>
            </w:r>
            <w:r w:rsidR="00B2193A">
              <w:rPr>
                <w:rFonts w:eastAsia="Arial" w:cstheme="minorHAnsi"/>
                <w:szCs w:val="24"/>
              </w:rPr>
              <w:t>Tidak ada pertemuan</w:t>
            </w:r>
          </w:p>
          <w:p w14:paraId="38F7FF94" w14:textId="77777777" w:rsidR="009B1E95" w:rsidRDefault="009B1E95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3. 2 rekomendari anggota</w:t>
            </w:r>
          </w:p>
          <w:p w14:paraId="1D14A2E4" w14:textId="77777777" w:rsidR="009B1E95" w:rsidRPr="009B1E95" w:rsidRDefault="009B1E95" w:rsidP="00B2193A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4. </w:t>
            </w:r>
            <w:r w:rsidR="00B2193A">
              <w:rPr>
                <w:rFonts w:eastAsia="Arial" w:cstheme="minorHAnsi"/>
                <w:szCs w:val="24"/>
              </w:rPr>
              <w:t>Biaya tidak tertera</w:t>
            </w:r>
          </w:p>
        </w:tc>
        <w:tc>
          <w:tcPr>
            <w:tcW w:w="2610" w:type="dxa"/>
          </w:tcPr>
          <w:p w14:paraId="3BB9BB4D" w14:textId="77777777" w:rsidR="009B1E95" w:rsidRDefault="009B1E95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1. Memenuhi administrasi</w:t>
            </w:r>
          </w:p>
          <w:p w14:paraId="5F5354D5" w14:textId="77777777" w:rsidR="00B2193A" w:rsidRDefault="009B1E95" w:rsidP="00B2193A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2. </w:t>
            </w:r>
            <w:r w:rsidR="00B2193A">
              <w:rPr>
                <w:rFonts w:eastAsia="Arial" w:cstheme="minorHAnsi"/>
                <w:szCs w:val="24"/>
              </w:rPr>
              <w:t>Tidak ada pertemuan</w:t>
            </w:r>
          </w:p>
          <w:p w14:paraId="1AEA63BF" w14:textId="77777777" w:rsidR="009B1E95" w:rsidRDefault="009B1E95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3. 2 rekomendari anggota</w:t>
            </w:r>
          </w:p>
          <w:p w14:paraId="2D014D3C" w14:textId="77777777" w:rsidR="009B1E95" w:rsidRPr="009B1E95" w:rsidRDefault="009B1E95" w:rsidP="00B2193A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4. </w:t>
            </w:r>
            <w:r w:rsidR="00B2193A">
              <w:rPr>
                <w:rFonts w:eastAsia="Arial" w:cstheme="minorHAnsi"/>
                <w:szCs w:val="24"/>
              </w:rPr>
              <w:t xml:space="preserve">Biaya </w:t>
            </w:r>
            <w:r w:rsidR="00B2193A" w:rsidRPr="00B2193A">
              <w:rPr>
                <w:rFonts w:eastAsia="Arial" w:cstheme="minorHAnsi"/>
                <w:b/>
                <w:szCs w:val="24"/>
              </w:rPr>
              <w:t>tertera</w:t>
            </w:r>
          </w:p>
        </w:tc>
      </w:tr>
      <w:tr w:rsidR="00647779" w:rsidRPr="009B1E95" w14:paraId="29B3FFAC" w14:textId="77777777" w:rsidTr="00647779">
        <w:tc>
          <w:tcPr>
            <w:tcW w:w="2160" w:type="dxa"/>
          </w:tcPr>
          <w:p w14:paraId="6EA35178" w14:textId="77777777" w:rsidR="009B1E95" w:rsidRPr="009B1E95" w:rsidRDefault="00FE7190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5</w:t>
            </w:r>
            <w:r w:rsidR="00B2193A">
              <w:rPr>
                <w:rFonts w:eastAsia="Arial" w:cstheme="minorHAnsi"/>
                <w:szCs w:val="24"/>
              </w:rPr>
              <w:t>. Waktu proses</w:t>
            </w:r>
          </w:p>
        </w:tc>
        <w:tc>
          <w:tcPr>
            <w:tcW w:w="2610" w:type="dxa"/>
          </w:tcPr>
          <w:p w14:paraId="0A796E0B" w14:textId="77777777" w:rsidR="009B1E95" w:rsidRPr="009B1E95" w:rsidRDefault="00B2193A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Tidak tertera</w:t>
            </w:r>
          </w:p>
        </w:tc>
        <w:tc>
          <w:tcPr>
            <w:tcW w:w="2610" w:type="dxa"/>
          </w:tcPr>
          <w:p w14:paraId="6F7F62CD" w14:textId="77777777" w:rsidR="009B1E95" w:rsidRPr="009B1E95" w:rsidRDefault="00B2193A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7 hari kerja</w:t>
            </w:r>
          </w:p>
        </w:tc>
        <w:tc>
          <w:tcPr>
            <w:tcW w:w="2610" w:type="dxa"/>
          </w:tcPr>
          <w:p w14:paraId="04FE4544" w14:textId="77777777" w:rsidR="009B1E95" w:rsidRPr="009B1E95" w:rsidRDefault="002876B4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 xml:space="preserve">Di upayakan </w:t>
            </w:r>
            <w:r w:rsidR="00B2193A">
              <w:rPr>
                <w:rFonts w:eastAsia="Arial" w:cstheme="minorHAnsi"/>
                <w:szCs w:val="24"/>
              </w:rPr>
              <w:t>7 hari kerja</w:t>
            </w:r>
          </w:p>
        </w:tc>
      </w:tr>
      <w:tr w:rsidR="00647779" w:rsidRPr="009B1E95" w14:paraId="7A7AB961" w14:textId="77777777" w:rsidTr="00647779">
        <w:tc>
          <w:tcPr>
            <w:tcW w:w="2160" w:type="dxa"/>
          </w:tcPr>
          <w:p w14:paraId="79642546" w14:textId="77777777" w:rsidR="009B1E95" w:rsidRPr="009B1E95" w:rsidRDefault="00FE7190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6</w:t>
            </w:r>
            <w:r w:rsidR="002876B4">
              <w:rPr>
                <w:rFonts w:eastAsia="Arial" w:cstheme="minorHAnsi"/>
                <w:szCs w:val="24"/>
              </w:rPr>
              <w:t>. Total dokumen PT</w:t>
            </w:r>
          </w:p>
        </w:tc>
        <w:tc>
          <w:tcPr>
            <w:tcW w:w="2610" w:type="dxa"/>
          </w:tcPr>
          <w:p w14:paraId="11F6ECB0" w14:textId="77777777" w:rsidR="009B1E95" w:rsidRPr="009B1E95" w:rsidRDefault="002876B4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11 dokumen</w:t>
            </w:r>
          </w:p>
        </w:tc>
        <w:tc>
          <w:tcPr>
            <w:tcW w:w="2610" w:type="dxa"/>
          </w:tcPr>
          <w:p w14:paraId="48E2D1F6" w14:textId="77777777" w:rsidR="009B1E95" w:rsidRPr="009B1E95" w:rsidRDefault="002876B4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8 dokumen</w:t>
            </w:r>
          </w:p>
        </w:tc>
        <w:tc>
          <w:tcPr>
            <w:tcW w:w="2610" w:type="dxa"/>
          </w:tcPr>
          <w:p w14:paraId="409DA2C8" w14:textId="77777777" w:rsidR="009B1E95" w:rsidRPr="009B1E95" w:rsidRDefault="002876B4" w:rsidP="009B1E95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5 dokumen</w:t>
            </w:r>
          </w:p>
        </w:tc>
      </w:tr>
      <w:tr w:rsidR="00647779" w:rsidRPr="009B1E95" w14:paraId="003A7EE5" w14:textId="77777777" w:rsidTr="00647779">
        <w:tc>
          <w:tcPr>
            <w:tcW w:w="2160" w:type="dxa"/>
          </w:tcPr>
          <w:p w14:paraId="5126BF90" w14:textId="77777777" w:rsidR="00647779" w:rsidRDefault="00647779" w:rsidP="00647779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7. Manfaat Anggota</w:t>
            </w:r>
          </w:p>
        </w:tc>
        <w:tc>
          <w:tcPr>
            <w:tcW w:w="2610" w:type="dxa"/>
          </w:tcPr>
          <w:p w14:paraId="568FE4EE" w14:textId="77777777" w:rsidR="00647779" w:rsidRDefault="00647779" w:rsidP="00647779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Tidak tertera</w:t>
            </w:r>
          </w:p>
        </w:tc>
        <w:tc>
          <w:tcPr>
            <w:tcW w:w="2610" w:type="dxa"/>
          </w:tcPr>
          <w:p w14:paraId="694E74B2" w14:textId="77777777" w:rsidR="00647779" w:rsidRDefault="00647779" w:rsidP="00647779">
            <w:pPr>
              <w:pStyle w:val="ListParagraph"/>
              <w:ind w:left="0"/>
              <w:jc w:val="both"/>
              <w:rPr>
                <w:rFonts w:eastAsia="Arial" w:cstheme="minorHAnsi"/>
                <w:szCs w:val="24"/>
              </w:rPr>
            </w:pPr>
            <w:r>
              <w:rPr>
                <w:rFonts w:eastAsia="Arial" w:cstheme="minorHAnsi"/>
                <w:szCs w:val="24"/>
              </w:rPr>
              <w:t>Tidak tertera</w:t>
            </w:r>
          </w:p>
        </w:tc>
        <w:tc>
          <w:tcPr>
            <w:tcW w:w="2610" w:type="dxa"/>
          </w:tcPr>
          <w:p w14:paraId="01DFC2A2" w14:textId="77777777" w:rsidR="00647779" w:rsidRPr="00647779" w:rsidRDefault="00647779" w:rsidP="00647779">
            <w:pPr>
              <w:pStyle w:val="ListParagraph"/>
              <w:ind w:left="0"/>
              <w:jc w:val="both"/>
              <w:rPr>
                <w:rFonts w:eastAsia="Arial" w:cstheme="minorHAnsi"/>
                <w:b/>
                <w:szCs w:val="24"/>
              </w:rPr>
            </w:pPr>
            <w:r w:rsidRPr="00647779">
              <w:rPr>
                <w:rFonts w:eastAsia="Arial" w:cstheme="minorHAnsi"/>
                <w:b/>
                <w:szCs w:val="24"/>
              </w:rPr>
              <w:t>Tertera</w:t>
            </w:r>
          </w:p>
        </w:tc>
      </w:tr>
    </w:tbl>
    <w:p w14:paraId="5F22D9F4" w14:textId="77777777" w:rsidR="009B1E95" w:rsidRDefault="009B1E95" w:rsidP="009B1E95">
      <w:pPr>
        <w:pStyle w:val="ListParagraph"/>
        <w:spacing w:after="0" w:line="240" w:lineRule="auto"/>
        <w:ind w:left="360"/>
        <w:jc w:val="both"/>
        <w:rPr>
          <w:rFonts w:eastAsia="Arial" w:cstheme="minorHAnsi"/>
          <w:b/>
          <w:sz w:val="24"/>
          <w:szCs w:val="24"/>
        </w:rPr>
      </w:pPr>
    </w:p>
    <w:p w14:paraId="57105068" w14:textId="77777777" w:rsidR="00B138AB" w:rsidRPr="00B138AB" w:rsidRDefault="00B138AB" w:rsidP="00B138AB">
      <w:pPr>
        <w:spacing w:after="0" w:line="240" w:lineRule="auto"/>
        <w:jc w:val="both"/>
        <w:rPr>
          <w:rFonts w:eastAsia="Arial" w:cstheme="minorHAnsi"/>
          <w:b/>
          <w:sz w:val="24"/>
          <w:szCs w:val="24"/>
        </w:rPr>
      </w:pPr>
      <w:r w:rsidRPr="00B138AB">
        <w:rPr>
          <w:rFonts w:eastAsia="Arial" w:cstheme="minorHAnsi"/>
          <w:b/>
          <w:sz w:val="24"/>
          <w:szCs w:val="24"/>
        </w:rPr>
        <w:t>Hasil Analisa</w:t>
      </w:r>
    </w:p>
    <w:p w14:paraId="27E98F82" w14:textId="6B6A15AC" w:rsidR="00B138AB" w:rsidRPr="004A2295" w:rsidRDefault="00647779" w:rsidP="004A2295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eastAsia="Arial" w:cstheme="minorHAnsi"/>
          <w:sz w:val="24"/>
          <w:szCs w:val="24"/>
        </w:rPr>
      </w:pPr>
      <w:r w:rsidRPr="004A2295">
        <w:rPr>
          <w:rFonts w:eastAsia="Arial" w:cstheme="minorHAnsi"/>
          <w:sz w:val="24"/>
          <w:szCs w:val="24"/>
        </w:rPr>
        <w:t xml:space="preserve">Alhamdulillah, dengan adanya pendaftaran online kini </w:t>
      </w:r>
      <w:r w:rsidR="00B1421C">
        <w:rPr>
          <w:rFonts w:eastAsia="Arial" w:cstheme="minorHAnsi"/>
          <w:sz w:val="24"/>
          <w:szCs w:val="24"/>
        </w:rPr>
        <w:t>(nama Asosiasi)</w:t>
      </w:r>
      <w:r w:rsidR="00FE7190" w:rsidRPr="004A2295">
        <w:rPr>
          <w:rFonts w:eastAsia="Arial" w:cstheme="minorHAnsi"/>
          <w:sz w:val="24"/>
          <w:szCs w:val="24"/>
        </w:rPr>
        <w:t xml:space="preserve"> </w:t>
      </w:r>
      <w:r w:rsidRPr="004A2295">
        <w:rPr>
          <w:rFonts w:eastAsia="Arial" w:cstheme="minorHAnsi"/>
          <w:sz w:val="24"/>
          <w:szCs w:val="24"/>
        </w:rPr>
        <w:t xml:space="preserve">mempunyai sistem setara </w:t>
      </w:r>
      <w:r w:rsidR="00FE7190" w:rsidRPr="004A2295">
        <w:rPr>
          <w:rFonts w:eastAsia="Arial" w:cstheme="minorHAnsi"/>
          <w:sz w:val="24"/>
          <w:szCs w:val="24"/>
        </w:rPr>
        <w:t>APERSI yang telah berdiri puluhan tahun</w:t>
      </w:r>
      <w:r w:rsidRPr="004A2295">
        <w:rPr>
          <w:rFonts w:eastAsia="Arial" w:cstheme="minorHAnsi"/>
          <w:sz w:val="24"/>
          <w:szCs w:val="24"/>
        </w:rPr>
        <w:t>.</w:t>
      </w:r>
      <w:r w:rsidR="00B138AB" w:rsidRPr="004A2295">
        <w:rPr>
          <w:rFonts w:eastAsia="Arial" w:cstheme="minorHAnsi"/>
          <w:sz w:val="24"/>
          <w:szCs w:val="24"/>
        </w:rPr>
        <w:t xml:space="preserve"> </w:t>
      </w:r>
    </w:p>
    <w:p w14:paraId="46332D04" w14:textId="77777777" w:rsidR="00B138AB" w:rsidRPr="00B528C1" w:rsidRDefault="004A2295" w:rsidP="00B138AB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Waktu pemrosesan penerimaan anggota </w:t>
      </w:r>
      <w:r w:rsidR="00647779" w:rsidRPr="00B528C1">
        <w:rPr>
          <w:rFonts w:eastAsia="Arial" w:cstheme="minorHAnsi"/>
          <w:sz w:val="24"/>
          <w:szCs w:val="24"/>
        </w:rPr>
        <w:t xml:space="preserve">kini lebih efisien </w:t>
      </w:r>
      <w:r>
        <w:rPr>
          <w:rFonts w:eastAsia="Arial" w:cstheme="minorHAnsi"/>
          <w:sz w:val="24"/>
          <w:szCs w:val="24"/>
        </w:rPr>
        <w:t xml:space="preserve">&amp; </w:t>
      </w:r>
      <w:r w:rsidR="00647779" w:rsidRPr="00B528C1">
        <w:rPr>
          <w:rFonts w:eastAsia="Arial" w:cstheme="minorHAnsi"/>
          <w:sz w:val="24"/>
          <w:szCs w:val="24"/>
        </w:rPr>
        <w:t>efektif</w:t>
      </w:r>
      <w:r>
        <w:rPr>
          <w:rFonts w:eastAsia="Arial" w:cstheme="minorHAnsi"/>
          <w:sz w:val="24"/>
          <w:szCs w:val="24"/>
        </w:rPr>
        <w:t xml:space="preserve"> karena berhasil mengurangi aktivitas </w:t>
      </w:r>
      <w:r w:rsidR="00647779" w:rsidRPr="00B528C1">
        <w:rPr>
          <w:rFonts w:eastAsia="Arial" w:cstheme="minorHAnsi"/>
          <w:sz w:val="24"/>
          <w:szCs w:val="24"/>
        </w:rPr>
        <w:t>manual yang memakan waktu lama.</w:t>
      </w:r>
      <w:r w:rsidR="00B138AB" w:rsidRPr="00B528C1">
        <w:rPr>
          <w:rFonts w:eastAsia="Arial" w:cstheme="minorHAnsi"/>
          <w:sz w:val="24"/>
          <w:szCs w:val="24"/>
        </w:rPr>
        <w:t xml:space="preserve"> </w:t>
      </w:r>
    </w:p>
    <w:p w14:paraId="3452D489" w14:textId="77777777" w:rsidR="002876B4" w:rsidRPr="00B528C1" w:rsidRDefault="002876B4" w:rsidP="00B138AB">
      <w:pPr>
        <w:spacing w:after="0" w:line="240" w:lineRule="auto"/>
        <w:jc w:val="both"/>
        <w:rPr>
          <w:rFonts w:eastAsia="Arial" w:cstheme="minorHAnsi"/>
          <w:b/>
          <w:sz w:val="24"/>
          <w:szCs w:val="24"/>
        </w:rPr>
      </w:pPr>
    </w:p>
    <w:p w14:paraId="68B05CB1" w14:textId="77777777" w:rsidR="00B138AB" w:rsidRPr="00B528C1" w:rsidRDefault="00B138AB" w:rsidP="00B138AB">
      <w:pPr>
        <w:spacing w:after="0" w:line="240" w:lineRule="auto"/>
        <w:jc w:val="both"/>
        <w:rPr>
          <w:rFonts w:eastAsia="Arial" w:cstheme="minorHAnsi"/>
          <w:b/>
          <w:sz w:val="24"/>
          <w:szCs w:val="24"/>
        </w:rPr>
      </w:pPr>
      <w:r w:rsidRPr="00B528C1">
        <w:rPr>
          <w:rFonts w:eastAsia="Arial" w:cstheme="minorHAnsi"/>
          <w:b/>
          <w:sz w:val="24"/>
          <w:szCs w:val="24"/>
        </w:rPr>
        <w:t xml:space="preserve">2. HASIL KAJIAN DATA AKTIVITAS ORGANISASI </w:t>
      </w:r>
    </w:p>
    <w:p w14:paraId="50E0D2BC" w14:textId="77777777" w:rsidR="00B138AB" w:rsidRPr="00B528C1" w:rsidRDefault="00B138AB" w:rsidP="00B138AB">
      <w:pPr>
        <w:spacing w:after="0" w:line="240" w:lineRule="auto"/>
        <w:jc w:val="both"/>
        <w:rPr>
          <w:rFonts w:eastAsia="Arial" w:cstheme="minorHAnsi"/>
          <w:b/>
          <w:sz w:val="24"/>
          <w:szCs w:val="24"/>
        </w:rPr>
      </w:pPr>
    </w:p>
    <w:p w14:paraId="5C01475E" w14:textId="5E23D8AA" w:rsidR="00B138AB" w:rsidRPr="00B528C1" w:rsidRDefault="00B138AB" w:rsidP="00B138AB">
      <w:pPr>
        <w:spacing w:after="0" w:line="240" w:lineRule="auto"/>
        <w:ind w:right="97"/>
        <w:rPr>
          <w:rFonts w:eastAsia="Arial" w:cstheme="minorHAnsi"/>
          <w:sz w:val="24"/>
          <w:szCs w:val="24"/>
        </w:rPr>
      </w:pPr>
      <w:r w:rsidRPr="00B528C1">
        <w:rPr>
          <w:rFonts w:eastAsia="Arial" w:cstheme="minorHAnsi"/>
          <w:sz w:val="24"/>
          <w:szCs w:val="24"/>
        </w:rPr>
        <w:t xml:space="preserve">1) </w:t>
      </w:r>
      <w:r w:rsidRPr="00B528C1">
        <w:rPr>
          <w:rFonts w:eastAsia="Arial" w:cstheme="minorHAnsi"/>
          <w:b/>
          <w:sz w:val="24"/>
          <w:szCs w:val="24"/>
        </w:rPr>
        <w:t>Sasaran 1</w:t>
      </w:r>
      <w:r w:rsidRPr="00B528C1">
        <w:rPr>
          <w:rFonts w:eastAsia="Arial" w:cstheme="minorHAnsi"/>
          <w:sz w:val="24"/>
          <w:szCs w:val="24"/>
        </w:rPr>
        <w:t xml:space="preserve">: Memberikan Logo </w:t>
      </w:r>
      <w:r w:rsidR="00B1421C">
        <w:rPr>
          <w:rFonts w:eastAsia="Arial" w:cstheme="minorHAnsi"/>
          <w:sz w:val="24"/>
          <w:szCs w:val="24"/>
        </w:rPr>
        <w:t>(nama Asosiasi)</w:t>
      </w:r>
      <w:r w:rsidR="00B1421C">
        <w:rPr>
          <w:rFonts w:eastAsia="Arial" w:cstheme="minorHAnsi"/>
          <w:sz w:val="24"/>
          <w:szCs w:val="24"/>
        </w:rPr>
        <w:t xml:space="preserve"> </w:t>
      </w:r>
      <w:r w:rsidRPr="00B528C1">
        <w:rPr>
          <w:rFonts w:eastAsia="Arial" w:cstheme="minorHAnsi"/>
          <w:sz w:val="24"/>
          <w:szCs w:val="24"/>
        </w:rPr>
        <w:t>kepada proyek dengan lancar</w:t>
      </w:r>
    </w:p>
    <w:p w14:paraId="381BCF85" w14:textId="77777777" w:rsidR="00B138AB" w:rsidRPr="00B528C1" w:rsidRDefault="00B138AB" w:rsidP="00B138AB">
      <w:pPr>
        <w:spacing w:after="0" w:line="240" w:lineRule="auto"/>
        <w:jc w:val="both"/>
        <w:rPr>
          <w:rFonts w:eastAsia="Arial" w:cstheme="minorHAnsi"/>
          <w:sz w:val="24"/>
          <w:szCs w:val="24"/>
        </w:rPr>
      </w:pPr>
    </w:p>
    <w:p w14:paraId="1DF4EA26" w14:textId="77777777" w:rsidR="00B138AB" w:rsidRDefault="00B528C1" w:rsidP="004A2295">
      <w:pPr>
        <w:spacing w:after="0" w:line="240" w:lineRule="auto"/>
        <w:jc w:val="both"/>
        <w:rPr>
          <w:rFonts w:cstheme="minorHAnsi"/>
          <w:color w:val="2B2B2B"/>
          <w:sz w:val="24"/>
          <w:szCs w:val="24"/>
        </w:rPr>
      </w:pPr>
      <w:r w:rsidRPr="004A2295">
        <w:rPr>
          <w:rFonts w:cstheme="minorHAnsi"/>
          <w:color w:val="2B2B2B"/>
          <w:sz w:val="24"/>
          <w:szCs w:val="24"/>
        </w:rPr>
        <w:t xml:space="preserve">DPP telah menyelesaikan </w:t>
      </w:r>
      <w:r w:rsidRPr="004A2295">
        <w:rPr>
          <w:rFonts w:cstheme="minorHAnsi"/>
          <w:b/>
          <w:color w:val="2B2B2B"/>
          <w:sz w:val="24"/>
          <w:szCs w:val="24"/>
        </w:rPr>
        <w:t>Versi Awal Program Sertifikasi Proyek</w:t>
      </w:r>
      <w:r w:rsidRPr="004A2295">
        <w:rPr>
          <w:rFonts w:cstheme="minorHAnsi"/>
          <w:color w:val="2B2B2B"/>
          <w:sz w:val="24"/>
          <w:szCs w:val="24"/>
        </w:rPr>
        <w:t xml:space="preserve"> </w:t>
      </w:r>
      <w:r w:rsidR="004F4879" w:rsidRPr="004A2295">
        <w:rPr>
          <w:rFonts w:cstheme="minorHAnsi"/>
          <w:color w:val="2B2B2B"/>
          <w:sz w:val="24"/>
          <w:szCs w:val="24"/>
        </w:rPr>
        <w:t>dengan 3 dokumen:</w:t>
      </w:r>
    </w:p>
    <w:p w14:paraId="57C77C8F" w14:textId="77777777" w:rsidR="004A2295" w:rsidRPr="004A2295" w:rsidRDefault="004A2295" w:rsidP="004A2295">
      <w:pPr>
        <w:spacing w:after="0" w:line="240" w:lineRule="auto"/>
        <w:jc w:val="both"/>
        <w:rPr>
          <w:rFonts w:eastAsia="Arial" w:cstheme="minorHAnsi"/>
          <w:b/>
          <w:sz w:val="24"/>
          <w:szCs w:val="24"/>
        </w:rPr>
      </w:pPr>
    </w:p>
    <w:p w14:paraId="1B02621A" w14:textId="77777777" w:rsidR="00B528C1" w:rsidRPr="00B528C1" w:rsidRDefault="00B528C1" w:rsidP="00B528C1">
      <w:pPr>
        <w:pStyle w:val="ListParagraph"/>
        <w:spacing w:after="0" w:line="240" w:lineRule="auto"/>
        <w:jc w:val="both"/>
        <w:rPr>
          <w:rFonts w:eastAsia="Arial" w:cstheme="minorHAnsi"/>
          <w:b/>
          <w:sz w:val="24"/>
          <w:szCs w:val="24"/>
        </w:rPr>
      </w:pPr>
    </w:p>
    <w:p w14:paraId="457A455A" w14:textId="77777777" w:rsidR="00B528C1" w:rsidRPr="00F1585B" w:rsidRDefault="004F4879" w:rsidP="00F1585B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eastAsia="Arial" w:cstheme="minorHAnsi"/>
          <w:sz w:val="24"/>
          <w:szCs w:val="24"/>
        </w:rPr>
      </w:pPr>
      <w:r w:rsidRPr="00F1585B">
        <w:rPr>
          <w:rFonts w:eastAsia="Arial" w:cstheme="minorHAnsi"/>
          <w:sz w:val="24"/>
          <w:szCs w:val="24"/>
        </w:rPr>
        <w:t>PENJELASAN PROGRAM SERTIFIKASI PROYEK UNTUK ANGGOTA</w:t>
      </w:r>
    </w:p>
    <w:p w14:paraId="7EC37997" w14:textId="77777777" w:rsidR="004F4879" w:rsidRPr="00F1585B" w:rsidRDefault="004F4879" w:rsidP="004F4879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eastAsia="Arial" w:cstheme="minorHAnsi"/>
          <w:sz w:val="24"/>
          <w:szCs w:val="24"/>
        </w:rPr>
      </w:pPr>
      <w:r w:rsidRPr="00F1585B">
        <w:rPr>
          <w:rFonts w:eastAsia="Arial" w:cstheme="minorHAnsi"/>
          <w:sz w:val="24"/>
          <w:szCs w:val="24"/>
        </w:rPr>
        <w:t>FORMULIR PENDAFTARAN PROGRAM SERTIFIKASI PROYEK</w:t>
      </w:r>
    </w:p>
    <w:p w14:paraId="2C1C8546" w14:textId="77777777" w:rsidR="004F4879" w:rsidRPr="00F1585B" w:rsidRDefault="004F4879" w:rsidP="004F4879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F1585B">
        <w:rPr>
          <w:sz w:val="24"/>
          <w:szCs w:val="24"/>
        </w:rPr>
        <w:t>FORM CHECKLIST PEMERIKSAAN PROGRAM SERTIFIKASI PROYEK</w:t>
      </w:r>
    </w:p>
    <w:p w14:paraId="5D31AC2A" w14:textId="77777777" w:rsidR="00B138AB" w:rsidRDefault="004F4879" w:rsidP="004F4879">
      <w:pPr>
        <w:spacing w:after="0" w:line="240" w:lineRule="auto"/>
        <w:ind w:right="97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2</w:t>
      </w:r>
      <w:r w:rsidRPr="004F4879">
        <w:rPr>
          <w:rFonts w:eastAsia="Arial" w:cstheme="minorHAnsi"/>
          <w:sz w:val="24"/>
          <w:szCs w:val="24"/>
        </w:rPr>
        <w:t xml:space="preserve">) </w:t>
      </w:r>
      <w:r w:rsidRPr="004F4879">
        <w:rPr>
          <w:rFonts w:eastAsia="Arial" w:cstheme="minorHAnsi"/>
          <w:b/>
          <w:sz w:val="24"/>
          <w:szCs w:val="24"/>
        </w:rPr>
        <w:t xml:space="preserve">Sasaran </w:t>
      </w:r>
      <w:r>
        <w:rPr>
          <w:rFonts w:eastAsia="Arial" w:cstheme="minorHAnsi"/>
          <w:b/>
          <w:sz w:val="24"/>
          <w:szCs w:val="24"/>
        </w:rPr>
        <w:t>2</w:t>
      </w:r>
      <w:r w:rsidR="00632723">
        <w:rPr>
          <w:rFonts w:eastAsia="Arial" w:cstheme="minorHAnsi"/>
          <w:b/>
          <w:sz w:val="24"/>
          <w:szCs w:val="24"/>
        </w:rPr>
        <w:t xml:space="preserve"> </w:t>
      </w:r>
      <w:r w:rsidRPr="004F4879">
        <w:rPr>
          <w:rFonts w:eastAsia="Arial" w:cstheme="minorHAnsi"/>
          <w:sz w:val="24"/>
          <w:szCs w:val="24"/>
        </w:rPr>
        <w:t xml:space="preserve">: </w:t>
      </w:r>
      <w:r>
        <w:rPr>
          <w:rFonts w:eastAsia="Arial" w:cstheme="minorHAnsi"/>
          <w:sz w:val="24"/>
          <w:szCs w:val="24"/>
        </w:rPr>
        <w:t>Mem</w:t>
      </w:r>
      <w:r w:rsidR="00B138AB" w:rsidRPr="00B528C1">
        <w:rPr>
          <w:rFonts w:eastAsia="Arial" w:cstheme="minorHAnsi"/>
          <w:sz w:val="24"/>
          <w:szCs w:val="24"/>
        </w:rPr>
        <w:t xml:space="preserve">buat </w:t>
      </w:r>
      <w:r w:rsidR="00632723">
        <w:rPr>
          <w:rFonts w:eastAsia="Arial" w:cstheme="minorHAnsi"/>
          <w:sz w:val="24"/>
          <w:szCs w:val="24"/>
        </w:rPr>
        <w:t>prosedur</w:t>
      </w:r>
      <w:r w:rsidR="00B138AB" w:rsidRPr="00B528C1">
        <w:rPr>
          <w:rFonts w:eastAsia="Arial" w:cstheme="minorHAnsi"/>
          <w:sz w:val="24"/>
          <w:szCs w:val="24"/>
        </w:rPr>
        <w:t xml:space="preserve"> penerimaan anggota </w:t>
      </w:r>
      <w:r w:rsidR="00F1585B">
        <w:rPr>
          <w:rFonts w:eastAsia="Arial" w:cstheme="minorHAnsi"/>
          <w:sz w:val="24"/>
          <w:szCs w:val="24"/>
        </w:rPr>
        <w:t xml:space="preserve">baru </w:t>
      </w:r>
      <w:r w:rsidR="00632723">
        <w:rPr>
          <w:rFonts w:eastAsia="Arial" w:cstheme="minorHAnsi"/>
          <w:sz w:val="24"/>
          <w:szCs w:val="24"/>
        </w:rPr>
        <w:t xml:space="preserve">di DPP dan </w:t>
      </w:r>
      <w:r w:rsidR="00B138AB" w:rsidRPr="00B528C1">
        <w:rPr>
          <w:rFonts w:eastAsia="Arial" w:cstheme="minorHAnsi"/>
          <w:sz w:val="24"/>
          <w:szCs w:val="24"/>
        </w:rPr>
        <w:t>DPW</w:t>
      </w:r>
      <w:r w:rsidR="00632723">
        <w:rPr>
          <w:rFonts w:eastAsia="Arial" w:cstheme="minorHAnsi"/>
          <w:sz w:val="24"/>
          <w:szCs w:val="24"/>
        </w:rPr>
        <w:t>.</w:t>
      </w:r>
    </w:p>
    <w:p w14:paraId="55A6AA03" w14:textId="77777777" w:rsidR="00632723" w:rsidRDefault="00632723" w:rsidP="004F4879">
      <w:pPr>
        <w:spacing w:after="0" w:line="240" w:lineRule="auto"/>
        <w:ind w:right="97"/>
        <w:rPr>
          <w:rFonts w:eastAsia="Arial" w:cstheme="minorHAnsi"/>
          <w:sz w:val="24"/>
          <w:szCs w:val="24"/>
        </w:rPr>
      </w:pPr>
    </w:p>
    <w:p w14:paraId="75D51E5C" w14:textId="77777777" w:rsidR="00632723" w:rsidRDefault="00870B44" w:rsidP="004E4FE6">
      <w:pPr>
        <w:pStyle w:val="ListParagraph"/>
        <w:numPr>
          <w:ilvl w:val="0"/>
          <w:numId w:val="49"/>
        </w:numPr>
        <w:spacing w:after="0" w:line="240" w:lineRule="auto"/>
        <w:ind w:right="97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Tugas di sasaran 2 ini digabung dengan sasaran 3 untuk penyelesaiannya. </w:t>
      </w:r>
      <w:r w:rsidR="004A2295" w:rsidRPr="00632723">
        <w:rPr>
          <w:rFonts w:eastAsia="Arial" w:cstheme="minorHAnsi"/>
          <w:sz w:val="24"/>
          <w:szCs w:val="24"/>
        </w:rPr>
        <w:t xml:space="preserve"> </w:t>
      </w:r>
    </w:p>
    <w:p w14:paraId="0BFAB77F" w14:textId="77777777" w:rsidR="00632723" w:rsidRDefault="00632723" w:rsidP="00632723">
      <w:pPr>
        <w:spacing w:after="0" w:line="240" w:lineRule="auto"/>
        <w:ind w:right="97"/>
        <w:rPr>
          <w:rFonts w:eastAsia="Arial" w:cstheme="minorHAnsi"/>
          <w:sz w:val="24"/>
          <w:szCs w:val="24"/>
        </w:rPr>
      </w:pPr>
    </w:p>
    <w:p w14:paraId="2C5E3138" w14:textId="77777777" w:rsidR="00632723" w:rsidRPr="00632723" w:rsidRDefault="00632723" w:rsidP="00632723">
      <w:pPr>
        <w:spacing w:after="0" w:line="240" w:lineRule="auto"/>
        <w:ind w:right="97"/>
        <w:rPr>
          <w:rFonts w:eastAsia="Arial" w:cstheme="minorHAnsi"/>
          <w:sz w:val="24"/>
          <w:szCs w:val="24"/>
        </w:rPr>
      </w:pPr>
      <w:r w:rsidRPr="00632723">
        <w:rPr>
          <w:rFonts w:eastAsia="Arial" w:cstheme="minorHAnsi"/>
          <w:sz w:val="24"/>
          <w:szCs w:val="24"/>
        </w:rPr>
        <w:t xml:space="preserve">3) </w:t>
      </w:r>
      <w:r w:rsidRPr="00632723">
        <w:rPr>
          <w:rFonts w:eastAsia="Arial" w:cstheme="minorHAnsi"/>
          <w:b/>
          <w:sz w:val="24"/>
          <w:szCs w:val="24"/>
        </w:rPr>
        <w:t xml:space="preserve">Sasaran 3 </w:t>
      </w:r>
      <w:r w:rsidRPr="00632723">
        <w:rPr>
          <w:rFonts w:eastAsia="Arial" w:cstheme="minorHAnsi"/>
          <w:sz w:val="24"/>
          <w:szCs w:val="24"/>
        </w:rPr>
        <w:t>: Membuat SOP yang dibutuhkan Asosiasi berdasarkan hasil analisa.</w:t>
      </w:r>
    </w:p>
    <w:p w14:paraId="34930005" w14:textId="77777777" w:rsidR="00632723" w:rsidRDefault="00632723" w:rsidP="00632723">
      <w:pPr>
        <w:spacing w:after="0" w:line="240" w:lineRule="auto"/>
        <w:ind w:right="97"/>
        <w:rPr>
          <w:rFonts w:ascii="Arial" w:eastAsia="Arial" w:hAnsi="Arial" w:cs="Arial"/>
        </w:rPr>
      </w:pPr>
    </w:p>
    <w:p w14:paraId="06748F05" w14:textId="1A7EC5BA" w:rsidR="00CE6898" w:rsidRPr="00870B44" w:rsidRDefault="00632723" w:rsidP="00CC6920">
      <w:pPr>
        <w:pStyle w:val="ListParagraph"/>
        <w:numPr>
          <w:ilvl w:val="0"/>
          <w:numId w:val="49"/>
        </w:numPr>
        <w:ind w:right="97"/>
        <w:rPr>
          <w:rFonts w:eastAsia="Arial" w:cstheme="minorHAnsi"/>
          <w:sz w:val="24"/>
          <w:szCs w:val="24"/>
        </w:rPr>
      </w:pPr>
      <w:r w:rsidRPr="00870B44">
        <w:rPr>
          <w:rFonts w:eastAsia="Arial" w:cstheme="minorHAnsi"/>
          <w:sz w:val="24"/>
          <w:szCs w:val="24"/>
        </w:rPr>
        <w:t xml:space="preserve">Setelah </w:t>
      </w:r>
      <w:r w:rsidR="00CE6898" w:rsidRPr="00870B44">
        <w:rPr>
          <w:rFonts w:eastAsia="Arial" w:cstheme="minorHAnsi"/>
          <w:sz w:val="24"/>
          <w:szCs w:val="24"/>
        </w:rPr>
        <w:t xml:space="preserve">berhasil </w:t>
      </w:r>
      <w:r w:rsidRPr="00870B44">
        <w:rPr>
          <w:rFonts w:eastAsia="Arial" w:cstheme="minorHAnsi"/>
          <w:sz w:val="24"/>
          <w:szCs w:val="24"/>
        </w:rPr>
        <w:t xml:space="preserve">membuat pendaftaran </w:t>
      </w:r>
      <w:r w:rsidR="00870B44" w:rsidRPr="00870B44">
        <w:rPr>
          <w:rFonts w:eastAsia="Arial" w:cstheme="minorHAnsi"/>
          <w:sz w:val="24"/>
          <w:szCs w:val="24"/>
        </w:rPr>
        <w:t xml:space="preserve">keanggotaan </w:t>
      </w:r>
      <w:r w:rsidR="00CE6898" w:rsidRPr="00870B44">
        <w:rPr>
          <w:rFonts w:eastAsia="Arial" w:cstheme="minorHAnsi"/>
          <w:sz w:val="24"/>
          <w:szCs w:val="24"/>
        </w:rPr>
        <w:t>di website</w:t>
      </w:r>
      <w:r w:rsidRPr="00870B44">
        <w:rPr>
          <w:rFonts w:eastAsia="Arial" w:cstheme="minorHAnsi"/>
          <w:sz w:val="24"/>
          <w:szCs w:val="24"/>
        </w:rPr>
        <w:t xml:space="preserve">, kami melihat </w:t>
      </w:r>
      <w:r w:rsidR="00870B44" w:rsidRPr="00870B44">
        <w:rPr>
          <w:rFonts w:eastAsia="Arial" w:cstheme="minorHAnsi"/>
          <w:sz w:val="24"/>
          <w:szCs w:val="24"/>
        </w:rPr>
        <w:t>prosedur yang dibutuhkan Asosiasi adalah prosedur secara online</w:t>
      </w:r>
      <w:r w:rsidR="00CF1169">
        <w:rPr>
          <w:rFonts w:eastAsia="Arial" w:cstheme="minorHAnsi"/>
          <w:sz w:val="24"/>
          <w:szCs w:val="24"/>
        </w:rPr>
        <w:t xml:space="preserve"> dan </w:t>
      </w:r>
      <w:r w:rsidR="00870B44" w:rsidRPr="00870B44">
        <w:rPr>
          <w:rFonts w:eastAsia="Arial" w:cstheme="minorHAnsi"/>
          <w:sz w:val="24"/>
          <w:szCs w:val="24"/>
        </w:rPr>
        <w:t xml:space="preserve">ini bisa menghilangkan prosedur </w:t>
      </w:r>
      <w:r w:rsidR="00CF1169">
        <w:rPr>
          <w:rFonts w:eastAsia="Arial" w:cstheme="minorHAnsi"/>
          <w:sz w:val="24"/>
          <w:szCs w:val="24"/>
        </w:rPr>
        <w:t>pendaftaran anggota</w:t>
      </w:r>
      <w:r w:rsidR="00870B44" w:rsidRPr="00870B44">
        <w:rPr>
          <w:rFonts w:eastAsia="Arial" w:cstheme="minorHAnsi"/>
          <w:sz w:val="24"/>
          <w:szCs w:val="24"/>
        </w:rPr>
        <w:t xml:space="preserve"> di DPP dan DPW</w:t>
      </w:r>
      <w:r w:rsidR="00CF1169">
        <w:rPr>
          <w:rFonts w:eastAsia="Arial" w:cstheme="minorHAnsi"/>
          <w:sz w:val="24"/>
          <w:szCs w:val="24"/>
        </w:rPr>
        <w:t>. C</w:t>
      </w:r>
      <w:r w:rsidRPr="00870B44">
        <w:rPr>
          <w:rFonts w:eastAsia="Arial" w:cstheme="minorHAnsi"/>
          <w:sz w:val="24"/>
          <w:szCs w:val="24"/>
        </w:rPr>
        <w:t xml:space="preserve">ukup 1 </w:t>
      </w:r>
      <w:r w:rsidR="00CF1169">
        <w:rPr>
          <w:rFonts w:eastAsia="Arial" w:cstheme="minorHAnsi"/>
          <w:sz w:val="24"/>
          <w:szCs w:val="24"/>
        </w:rPr>
        <w:t xml:space="preserve">pintu pendaftaran </w:t>
      </w:r>
      <w:r w:rsidR="00870B44">
        <w:rPr>
          <w:rFonts w:eastAsia="Arial" w:cstheme="minorHAnsi"/>
          <w:sz w:val="24"/>
          <w:szCs w:val="24"/>
        </w:rPr>
        <w:t xml:space="preserve">saja untuk semua. Prosedur baru dinamakan </w:t>
      </w:r>
      <w:r w:rsidRPr="00870B44">
        <w:rPr>
          <w:rFonts w:eastAsia="Arial" w:cstheme="minorHAnsi"/>
          <w:sz w:val="24"/>
          <w:szCs w:val="24"/>
        </w:rPr>
        <w:t xml:space="preserve">“ALUR PENDAFTARAN ONLINE ANGGOTA </w:t>
      </w:r>
      <w:r w:rsidR="00B1421C">
        <w:rPr>
          <w:rFonts w:eastAsia="Arial" w:cstheme="minorHAnsi"/>
          <w:sz w:val="24"/>
          <w:szCs w:val="24"/>
        </w:rPr>
        <w:t>(nama Asosiasi)</w:t>
      </w:r>
      <w:r w:rsidR="00B1421C">
        <w:rPr>
          <w:rFonts w:eastAsia="Arial" w:cstheme="minorHAnsi"/>
          <w:sz w:val="24"/>
          <w:szCs w:val="24"/>
        </w:rPr>
        <w:t xml:space="preserve"> </w:t>
      </w:r>
      <w:r w:rsidRPr="00870B44">
        <w:rPr>
          <w:rFonts w:eastAsia="Arial" w:cstheme="minorHAnsi"/>
          <w:sz w:val="24"/>
          <w:szCs w:val="24"/>
        </w:rPr>
        <w:t>VIA WEBSITE’</w:t>
      </w:r>
      <w:r w:rsidR="00CE6898" w:rsidRPr="00870B44">
        <w:rPr>
          <w:rFonts w:eastAsia="Arial" w:cstheme="minorHAnsi"/>
          <w:sz w:val="24"/>
          <w:szCs w:val="24"/>
        </w:rPr>
        <w:t xml:space="preserve"> </w:t>
      </w:r>
      <w:r w:rsidRPr="00870B44">
        <w:rPr>
          <w:rFonts w:eastAsia="Arial" w:cstheme="minorHAnsi"/>
          <w:sz w:val="24"/>
          <w:szCs w:val="24"/>
        </w:rPr>
        <w:t xml:space="preserve">. </w:t>
      </w:r>
    </w:p>
    <w:p w14:paraId="409F6611" w14:textId="77777777" w:rsidR="00870B44" w:rsidRPr="00870B44" w:rsidRDefault="00870B44" w:rsidP="004A05D2">
      <w:pPr>
        <w:pStyle w:val="ListParagraph"/>
        <w:numPr>
          <w:ilvl w:val="0"/>
          <w:numId w:val="49"/>
        </w:numPr>
        <w:ind w:right="97"/>
        <w:rPr>
          <w:b/>
          <w:sz w:val="24"/>
          <w:szCs w:val="24"/>
          <w:lang w:val="en-ID"/>
        </w:rPr>
      </w:pPr>
      <w:r>
        <w:rPr>
          <w:rFonts w:eastAsia="Arial" w:cstheme="minorHAnsi"/>
          <w:sz w:val="24"/>
          <w:szCs w:val="24"/>
        </w:rPr>
        <w:t xml:space="preserve">Dalam prosedur baru ini, semua sudah dijelaskan baik </w:t>
      </w:r>
      <w:r w:rsidR="00CF1169">
        <w:rPr>
          <w:rFonts w:eastAsia="Arial" w:cstheme="minorHAnsi"/>
          <w:sz w:val="24"/>
          <w:szCs w:val="24"/>
        </w:rPr>
        <w:t xml:space="preserve">persyaratan umum dan syarat dokumen sehingga </w:t>
      </w:r>
      <w:r w:rsidRPr="00870B44">
        <w:rPr>
          <w:rFonts w:eastAsia="Arial" w:cstheme="minorHAnsi"/>
          <w:sz w:val="24"/>
          <w:szCs w:val="24"/>
        </w:rPr>
        <w:t xml:space="preserve">calon anggota </w:t>
      </w:r>
      <w:r w:rsidR="00CF1169">
        <w:rPr>
          <w:rFonts w:eastAsia="Arial" w:cstheme="minorHAnsi"/>
          <w:sz w:val="24"/>
          <w:szCs w:val="24"/>
        </w:rPr>
        <w:t xml:space="preserve">lebih mudah mengerti dan </w:t>
      </w:r>
      <w:r w:rsidRPr="00870B44">
        <w:rPr>
          <w:rFonts w:eastAsia="Arial" w:cstheme="minorHAnsi"/>
          <w:sz w:val="24"/>
          <w:szCs w:val="24"/>
        </w:rPr>
        <w:t>dapat mendaftar dari seluruh Indonesia tanpa mengirim berkas persyaratan dokumen melalui pos</w:t>
      </w:r>
      <w:r w:rsidR="00CF1169">
        <w:rPr>
          <w:rFonts w:eastAsia="Arial" w:cstheme="minorHAnsi"/>
          <w:sz w:val="24"/>
          <w:szCs w:val="24"/>
        </w:rPr>
        <w:t xml:space="preserve">. </w:t>
      </w:r>
      <w:r w:rsidRPr="00870B44">
        <w:rPr>
          <w:rFonts w:eastAsia="Arial" w:cstheme="minorHAnsi"/>
          <w:sz w:val="24"/>
          <w:szCs w:val="24"/>
        </w:rPr>
        <w:t xml:space="preserve"> </w:t>
      </w:r>
    </w:p>
    <w:p w14:paraId="3E1B7D4E" w14:textId="77777777" w:rsidR="00F1585B" w:rsidRPr="00870B44" w:rsidRDefault="00012360" w:rsidP="00870B44">
      <w:pPr>
        <w:ind w:right="97"/>
        <w:rPr>
          <w:b/>
          <w:sz w:val="24"/>
          <w:szCs w:val="24"/>
          <w:lang w:val="en-ID"/>
        </w:rPr>
      </w:pPr>
      <w:r w:rsidRPr="00870B44">
        <w:rPr>
          <w:b/>
          <w:sz w:val="24"/>
          <w:szCs w:val="24"/>
          <w:lang w:val="en-ID"/>
        </w:rPr>
        <w:t>I</w:t>
      </w:r>
      <w:r w:rsidR="00F1585B" w:rsidRPr="00870B44">
        <w:rPr>
          <w:b/>
          <w:sz w:val="24"/>
          <w:szCs w:val="24"/>
          <w:lang w:val="en-ID"/>
        </w:rPr>
        <w:t>II. REALISASI ANGGARAN</w:t>
      </w:r>
    </w:p>
    <w:p w14:paraId="3FA2FF17" w14:textId="77777777" w:rsidR="00CE6898" w:rsidRDefault="00F1585B" w:rsidP="00F1585B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Dari rencana anggaran semula sebesar Rp. 30.000.000 untuk 2 program besar, yang direalisasikan adalah Rp. 1.200.000. Semuanya digunakan untuk pembelian kertas Sertifikat Anggota dan biaya pos saja. </w:t>
      </w:r>
      <w:r w:rsidR="00CE6898">
        <w:rPr>
          <w:sz w:val="24"/>
          <w:szCs w:val="24"/>
          <w:lang w:val="en-ID"/>
        </w:rPr>
        <w:t xml:space="preserve">Adapun biaya staf admin OKK tidak dibebankan. </w:t>
      </w:r>
    </w:p>
    <w:p w14:paraId="6B20E274" w14:textId="77777777" w:rsidR="00CE6898" w:rsidRDefault="00CE6898" w:rsidP="00F1585B">
      <w:pPr>
        <w:spacing w:after="0" w:line="240" w:lineRule="auto"/>
        <w:jc w:val="both"/>
        <w:rPr>
          <w:sz w:val="24"/>
          <w:szCs w:val="24"/>
          <w:lang w:val="en-ID"/>
        </w:rPr>
      </w:pPr>
    </w:p>
    <w:p w14:paraId="679C78D2" w14:textId="77777777" w:rsidR="00F1585B" w:rsidRDefault="00F1585B" w:rsidP="00F1585B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Sisa anggaran dapat digunakan untuk keperluan Divisi DPP yang lainnya. </w:t>
      </w:r>
    </w:p>
    <w:p w14:paraId="78D3F3B7" w14:textId="77777777" w:rsidR="00F1585B" w:rsidRPr="00F1585B" w:rsidRDefault="00F1585B" w:rsidP="00F1585B">
      <w:pPr>
        <w:spacing w:after="0" w:line="240" w:lineRule="auto"/>
        <w:jc w:val="both"/>
        <w:rPr>
          <w:sz w:val="24"/>
          <w:szCs w:val="24"/>
          <w:lang w:val="en-ID"/>
        </w:rPr>
      </w:pPr>
    </w:p>
    <w:p w14:paraId="7639B51A" w14:textId="77777777" w:rsidR="00F1585B" w:rsidRDefault="00F1585B" w:rsidP="00F1585B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14:paraId="1EE5AFF1" w14:textId="77777777" w:rsidR="00A40AEC" w:rsidRDefault="00F1585B" w:rsidP="00F1585B">
      <w:pPr>
        <w:spacing w:after="0" w:line="240" w:lineRule="auto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en-US"/>
        </w:rPr>
        <w:t>I</w:t>
      </w:r>
      <w:r w:rsidR="00012360" w:rsidRPr="004A2295">
        <w:rPr>
          <w:b/>
          <w:sz w:val="24"/>
          <w:szCs w:val="24"/>
          <w:lang w:val="id-ID"/>
        </w:rPr>
        <w:t>V</w:t>
      </w:r>
      <w:r w:rsidR="00012360" w:rsidRPr="004A2295">
        <w:rPr>
          <w:b/>
          <w:sz w:val="24"/>
          <w:szCs w:val="24"/>
          <w:lang w:val="en-ID"/>
        </w:rPr>
        <w:t xml:space="preserve">. </w:t>
      </w:r>
      <w:r w:rsidR="00012360" w:rsidRPr="004A2295">
        <w:rPr>
          <w:b/>
          <w:sz w:val="24"/>
          <w:szCs w:val="24"/>
          <w:lang w:val="id-ID"/>
        </w:rPr>
        <w:t xml:space="preserve">KESIMPULAN </w:t>
      </w:r>
    </w:p>
    <w:p w14:paraId="6C9B7003" w14:textId="77777777" w:rsidR="00F1585B" w:rsidRPr="00F1585B" w:rsidRDefault="00F1585B" w:rsidP="00F1585B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14:paraId="22251D86" w14:textId="77777777" w:rsidR="00A40AEC" w:rsidRPr="004A2295" w:rsidRDefault="00F1585B" w:rsidP="00EF151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Semua Program Kerja Divisi OKK DPP telah di jalankan sebagaimana dijelaskan di atas.</w:t>
      </w:r>
    </w:p>
    <w:p w14:paraId="04EA7008" w14:textId="77777777" w:rsidR="00A40AEC" w:rsidRDefault="00A40AEC" w:rsidP="00EF1512">
      <w:pPr>
        <w:spacing w:line="240" w:lineRule="auto"/>
        <w:jc w:val="both"/>
        <w:rPr>
          <w:sz w:val="24"/>
          <w:szCs w:val="24"/>
          <w:lang w:val="id-ID"/>
        </w:rPr>
      </w:pPr>
    </w:p>
    <w:p w14:paraId="30D887EC" w14:textId="77777777" w:rsidR="00F1585B" w:rsidRDefault="00F1585B" w:rsidP="00EF1512">
      <w:pPr>
        <w:spacing w:line="240" w:lineRule="auto"/>
        <w:jc w:val="both"/>
        <w:rPr>
          <w:sz w:val="24"/>
          <w:szCs w:val="24"/>
          <w:lang w:val="id-ID"/>
        </w:rPr>
      </w:pPr>
    </w:p>
    <w:p w14:paraId="7DE3383B" w14:textId="77777777" w:rsidR="00F1585B" w:rsidRDefault="00F1585B" w:rsidP="00EF1512">
      <w:pPr>
        <w:spacing w:line="240" w:lineRule="auto"/>
        <w:jc w:val="both"/>
        <w:rPr>
          <w:sz w:val="24"/>
          <w:szCs w:val="24"/>
          <w:lang w:val="id-ID"/>
        </w:rPr>
      </w:pPr>
    </w:p>
    <w:p w14:paraId="10F124ED" w14:textId="77777777" w:rsidR="00F1585B" w:rsidRDefault="00F1585B" w:rsidP="00EF1512">
      <w:pPr>
        <w:spacing w:line="240" w:lineRule="auto"/>
        <w:jc w:val="both"/>
        <w:rPr>
          <w:sz w:val="24"/>
          <w:szCs w:val="24"/>
          <w:lang w:val="id-ID"/>
        </w:rPr>
      </w:pPr>
    </w:p>
    <w:p w14:paraId="0E224462" w14:textId="77777777" w:rsidR="00F1585B" w:rsidRDefault="00F1585B" w:rsidP="00EF1512">
      <w:pPr>
        <w:spacing w:line="240" w:lineRule="auto"/>
        <w:jc w:val="both"/>
        <w:rPr>
          <w:sz w:val="24"/>
          <w:szCs w:val="24"/>
          <w:lang w:val="id-ID"/>
        </w:rPr>
      </w:pPr>
    </w:p>
    <w:p w14:paraId="53A6247D" w14:textId="77777777" w:rsidR="00F1585B" w:rsidRPr="00F1585B" w:rsidRDefault="00F1585B" w:rsidP="00EF1512">
      <w:pPr>
        <w:spacing w:line="240" w:lineRule="auto"/>
        <w:jc w:val="both"/>
        <w:rPr>
          <w:b/>
          <w:i/>
          <w:sz w:val="24"/>
          <w:szCs w:val="24"/>
          <w:lang w:val="en-US"/>
        </w:rPr>
      </w:pPr>
      <w:r w:rsidRPr="00F1585B">
        <w:rPr>
          <w:b/>
          <w:i/>
          <w:sz w:val="24"/>
          <w:szCs w:val="24"/>
          <w:lang w:val="en-US"/>
        </w:rPr>
        <w:t>LAMPIRAN</w:t>
      </w:r>
    </w:p>
    <w:p w14:paraId="27D2B4CA" w14:textId="77777777" w:rsidR="00F1585B" w:rsidRPr="00F1585B" w:rsidRDefault="00F1585B" w:rsidP="00F1585B">
      <w:pPr>
        <w:pStyle w:val="ListParagraph"/>
        <w:numPr>
          <w:ilvl w:val="0"/>
          <w:numId w:val="47"/>
        </w:numPr>
        <w:spacing w:line="240" w:lineRule="auto"/>
        <w:jc w:val="both"/>
        <w:rPr>
          <w:sz w:val="24"/>
          <w:szCs w:val="24"/>
          <w:lang w:val="en-US"/>
        </w:rPr>
      </w:pPr>
      <w:r w:rsidRPr="00F1585B">
        <w:rPr>
          <w:sz w:val="24"/>
          <w:szCs w:val="24"/>
          <w:lang w:val="en-US"/>
        </w:rPr>
        <w:lastRenderedPageBreak/>
        <w:t>Prosedur Alur Penerimaan Anggota Baru</w:t>
      </w:r>
    </w:p>
    <w:p w14:paraId="596E7A01" w14:textId="77777777" w:rsidR="00F1585B" w:rsidRPr="00F1585B" w:rsidRDefault="00F1585B" w:rsidP="00F1585B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eastAsia="Arial" w:cstheme="minorHAnsi"/>
          <w:sz w:val="24"/>
          <w:szCs w:val="24"/>
        </w:rPr>
      </w:pPr>
      <w:r w:rsidRPr="00F1585B">
        <w:rPr>
          <w:rFonts w:eastAsia="Arial" w:cstheme="minorHAnsi"/>
          <w:sz w:val="24"/>
          <w:szCs w:val="24"/>
        </w:rPr>
        <w:t xml:space="preserve">PENJELASAN PROGRAM </w:t>
      </w:r>
      <w:r w:rsidRPr="00F1585B">
        <w:rPr>
          <w:rFonts w:eastAsia="Arial" w:cstheme="minorHAnsi"/>
          <w:b/>
          <w:sz w:val="24"/>
          <w:szCs w:val="24"/>
        </w:rPr>
        <w:t>SERTIFIKASI PROYEK</w:t>
      </w:r>
      <w:r w:rsidRPr="00F1585B">
        <w:rPr>
          <w:rFonts w:eastAsia="Arial" w:cstheme="minorHAnsi"/>
          <w:sz w:val="24"/>
          <w:szCs w:val="24"/>
        </w:rPr>
        <w:t xml:space="preserve"> UNTUK ANGGOTA</w:t>
      </w:r>
    </w:p>
    <w:p w14:paraId="7E4B6348" w14:textId="77777777" w:rsidR="00F1585B" w:rsidRPr="00F1585B" w:rsidRDefault="00F1585B" w:rsidP="00F1585B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eastAsia="Arial" w:cstheme="minorHAnsi"/>
          <w:sz w:val="24"/>
          <w:szCs w:val="24"/>
        </w:rPr>
      </w:pPr>
      <w:r w:rsidRPr="00F1585B">
        <w:rPr>
          <w:rFonts w:eastAsia="Arial" w:cstheme="minorHAnsi"/>
          <w:sz w:val="24"/>
          <w:szCs w:val="24"/>
        </w:rPr>
        <w:t xml:space="preserve">FORMULIR PENDAFTARAN PROGRAM </w:t>
      </w:r>
      <w:r w:rsidRPr="00F1585B">
        <w:rPr>
          <w:rFonts w:eastAsia="Arial" w:cstheme="minorHAnsi"/>
          <w:b/>
          <w:sz w:val="24"/>
          <w:szCs w:val="24"/>
        </w:rPr>
        <w:t>SERTIFIKASI PROYEK</w:t>
      </w:r>
    </w:p>
    <w:p w14:paraId="2D2CC914" w14:textId="77777777" w:rsidR="00A40AEC" w:rsidRPr="00CF1169" w:rsidRDefault="00F1585B" w:rsidP="00DF01F0">
      <w:pPr>
        <w:pStyle w:val="ListParagraph"/>
        <w:numPr>
          <w:ilvl w:val="0"/>
          <w:numId w:val="47"/>
        </w:numPr>
        <w:spacing w:line="240" w:lineRule="auto"/>
        <w:jc w:val="both"/>
        <w:rPr>
          <w:sz w:val="24"/>
          <w:szCs w:val="24"/>
          <w:lang w:val="id-ID"/>
        </w:rPr>
      </w:pPr>
      <w:r w:rsidRPr="00CF1169">
        <w:rPr>
          <w:sz w:val="24"/>
          <w:szCs w:val="24"/>
        </w:rPr>
        <w:t xml:space="preserve">FORM CHECKLIST PEMERIKSAAN PROGRAM </w:t>
      </w:r>
      <w:r w:rsidRPr="00CF1169">
        <w:rPr>
          <w:b/>
          <w:sz w:val="24"/>
          <w:szCs w:val="24"/>
        </w:rPr>
        <w:t>SERTIFIKASI PROYEK</w:t>
      </w:r>
    </w:p>
    <w:sectPr w:rsidR="00A40AEC" w:rsidRPr="00CF1169" w:rsidSect="00E569D8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5CB7"/>
    <w:multiLevelType w:val="hybridMultilevel"/>
    <w:tmpl w:val="29086FE8"/>
    <w:lvl w:ilvl="0" w:tplc="71E859A8">
      <w:start w:val="1"/>
      <w:numFmt w:val="decimal"/>
      <w:lvlText w:val="(%1)"/>
      <w:lvlJc w:val="left"/>
      <w:pPr>
        <w:ind w:left="360" w:hanging="360"/>
      </w:pPr>
      <w:rPr>
        <w:rFonts w:asciiTheme="minorHAnsi" w:eastAsia="Arial" w:hAnsiTheme="minorHAnsi" w:cstheme="minorHAnsi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F1210"/>
    <w:multiLevelType w:val="hybridMultilevel"/>
    <w:tmpl w:val="EF5670A2"/>
    <w:lvl w:ilvl="0" w:tplc="8B9A1254">
      <w:start w:val="1"/>
      <w:numFmt w:val="decimal"/>
      <w:lvlText w:val="(%1)"/>
      <w:lvlJc w:val="left"/>
      <w:pPr>
        <w:ind w:left="720" w:hanging="360"/>
      </w:pPr>
      <w:rPr>
        <w:rFonts w:asciiTheme="minorHAnsi" w:eastAsia="Arial" w:hAnsiTheme="minorHAnsi" w:cstheme="minorHAns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264D"/>
    <w:multiLevelType w:val="hybridMultilevel"/>
    <w:tmpl w:val="A8BCA7C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24172"/>
    <w:multiLevelType w:val="hybridMultilevel"/>
    <w:tmpl w:val="C818BE06"/>
    <w:lvl w:ilvl="0" w:tplc="3A4600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779A6"/>
    <w:multiLevelType w:val="hybridMultilevel"/>
    <w:tmpl w:val="EDF42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56A5D"/>
    <w:multiLevelType w:val="hybridMultilevel"/>
    <w:tmpl w:val="8DF2F8FA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CF574B"/>
    <w:multiLevelType w:val="hybridMultilevel"/>
    <w:tmpl w:val="3BFA3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90836"/>
    <w:multiLevelType w:val="hybridMultilevel"/>
    <w:tmpl w:val="29F29EE8"/>
    <w:lvl w:ilvl="0" w:tplc="9AA4184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1103EF"/>
    <w:multiLevelType w:val="hybridMultilevel"/>
    <w:tmpl w:val="2C1CA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53C79"/>
    <w:multiLevelType w:val="hybridMultilevel"/>
    <w:tmpl w:val="F47A6D4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A462F39"/>
    <w:multiLevelType w:val="hybridMultilevel"/>
    <w:tmpl w:val="4A5CF7DC"/>
    <w:lvl w:ilvl="0" w:tplc="C8A4B4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D005312"/>
    <w:multiLevelType w:val="hybridMultilevel"/>
    <w:tmpl w:val="2CD2E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01FC3"/>
    <w:multiLevelType w:val="hybridMultilevel"/>
    <w:tmpl w:val="72C439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C168C1"/>
    <w:multiLevelType w:val="hybridMultilevel"/>
    <w:tmpl w:val="C89A40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8B417A"/>
    <w:multiLevelType w:val="hybridMultilevel"/>
    <w:tmpl w:val="51AA372C"/>
    <w:lvl w:ilvl="0" w:tplc="D2CA436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D47FDA"/>
    <w:multiLevelType w:val="hybridMultilevel"/>
    <w:tmpl w:val="7D407C32"/>
    <w:lvl w:ilvl="0" w:tplc="E054A280">
      <w:start w:val="3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5B14BF"/>
    <w:multiLevelType w:val="hybridMultilevel"/>
    <w:tmpl w:val="0FC68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C0DFC"/>
    <w:multiLevelType w:val="hybridMultilevel"/>
    <w:tmpl w:val="C134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A7DA2"/>
    <w:multiLevelType w:val="hybridMultilevel"/>
    <w:tmpl w:val="5E987DE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475174F"/>
    <w:multiLevelType w:val="hybridMultilevel"/>
    <w:tmpl w:val="D27A0C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D93028"/>
    <w:multiLevelType w:val="hybridMultilevel"/>
    <w:tmpl w:val="4E405B2E"/>
    <w:lvl w:ilvl="0" w:tplc="0421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1" w15:restartNumberingAfterBreak="0">
    <w:nsid w:val="37C12321"/>
    <w:multiLevelType w:val="hybridMultilevel"/>
    <w:tmpl w:val="5298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B3615D"/>
    <w:multiLevelType w:val="hybridMultilevel"/>
    <w:tmpl w:val="65B41A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615A1C"/>
    <w:multiLevelType w:val="hybridMultilevel"/>
    <w:tmpl w:val="35682004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3DFC2A44"/>
    <w:multiLevelType w:val="hybridMultilevel"/>
    <w:tmpl w:val="4A70345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02A48"/>
    <w:multiLevelType w:val="hybridMultilevel"/>
    <w:tmpl w:val="0CEE42F0"/>
    <w:lvl w:ilvl="0" w:tplc="68F63950">
      <w:start w:val="1"/>
      <w:numFmt w:val="decimal"/>
      <w:lvlText w:val="%1)"/>
      <w:lvlJc w:val="left"/>
      <w:pPr>
        <w:ind w:left="360" w:hanging="360"/>
      </w:pPr>
      <w:rPr>
        <w:rFonts w:asciiTheme="minorHAnsi" w:eastAsia="Arial" w:hAnsiTheme="minorHAnsi" w:cstheme="minorHAnsi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DF745C"/>
    <w:multiLevelType w:val="hybridMultilevel"/>
    <w:tmpl w:val="9F24C804"/>
    <w:lvl w:ilvl="0" w:tplc="D5022CDC">
      <w:start w:val="1"/>
      <w:numFmt w:val="decimal"/>
      <w:lvlText w:val="(%1)"/>
      <w:lvlJc w:val="left"/>
      <w:pPr>
        <w:ind w:left="360" w:hanging="360"/>
      </w:pPr>
      <w:rPr>
        <w:rFonts w:asciiTheme="minorHAnsi" w:eastAsia="Arial" w:hAnsiTheme="minorHAnsi" w:cstheme="minorHAnsi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8519A7"/>
    <w:multiLevelType w:val="hybridMultilevel"/>
    <w:tmpl w:val="DD92AF80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8E4032"/>
    <w:multiLevelType w:val="hybridMultilevel"/>
    <w:tmpl w:val="02BEA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DD0130"/>
    <w:multiLevelType w:val="hybridMultilevel"/>
    <w:tmpl w:val="7DBE4FB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C90A7B"/>
    <w:multiLevelType w:val="hybridMultilevel"/>
    <w:tmpl w:val="40A44BC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7E5E26"/>
    <w:multiLevelType w:val="hybridMultilevel"/>
    <w:tmpl w:val="14C4FEA6"/>
    <w:lvl w:ilvl="0" w:tplc="0A9A2B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00C1AFE"/>
    <w:multiLevelType w:val="hybridMultilevel"/>
    <w:tmpl w:val="673280A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9D6ADF"/>
    <w:multiLevelType w:val="hybridMultilevel"/>
    <w:tmpl w:val="4F6076D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C0E7A"/>
    <w:multiLevelType w:val="multilevel"/>
    <w:tmpl w:val="589C0E7A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35" w15:restartNumberingAfterBreak="0">
    <w:nsid w:val="5C1965B4"/>
    <w:multiLevelType w:val="hybridMultilevel"/>
    <w:tmpl w:val="0DFA7C8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CC075E2"/>
    <w:multiLevelType w:val="hybridMultilevel"/>
    <w:tmpl w:val="536CCA1E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FB902B2"/>
    <w:multiLevelType w:val="hybridMultilevel"/>
    <w:tmpl w:val="FF26E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1C2C2B"/>
    <w:multiLevelType w:val="multilevel"/>
    <w:tmpl w:val="611C2C2B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39" w15:restartNumberingAfterBreak="0">
    <w:nsid w:val="61E60CBA"/>
    <w:multiLevelType w:val="hybridMultilevel"/>
    <w:tmpl w:val="DC3C8B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E707B"/>
    <w:multiLevelType w:val="hybridMultilevel"/>
    <w:tmpl w:val="853251B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6396C3F"/>
    <w:multiLevelType w:val="hybridMultilevel"/>
    <w:tmpl w:val="1B1A364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75C7F6D"/>
    <w:multiLevelType w:val="hybridMultilevel"/>
    <w:tmpl w:val="CCCC5A3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7EF0093"/>
    <w:multiLevelType w:val="hybridMultilevel"/>
    <w:tmpl w:val="5BA65D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42507"/>
    <w:multiLevelType w:val="multilevel"/>
    <w:tmpl w:val="7934250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7794D"/>
    <w:multiLevelType w:val="hybridMultilevel"/>
    <w:tmpl w:val="928A5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F870B4"/>
    <w:multiLevelType w:val="hybridMultilevel"/>
    <w:tmpl w:val="009012DA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263ADB"/>
    <w:multiLevelType w:val="hybridMultilevel"/>
    <w:tmpl w:val="0CF6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6D01D4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4042852">
    <w:abstractNumId w:val="5"/>
  </w:num>
  <w:num w:numId="2" w16cid:durableId="2013532128">
    <w:abstractNumId w:val="13"/>
  </w:num>
  <w:num w:numId="3" w16cid:durableId="2006320385">
    <w:abstractNumId w:val="23"/>
  </w:num>
  <w:num w:numId="4" w16cid:durableId="884831456">
    <w:abstractNumId w:val="47"/>
  </w:num>
  <w:num w:numId="5" w16cid:durableId="760686382">
    <w:abstractNumId w:val="17"/>
  </w:num>
  <w:num w:numId="6" w16cid:durableId="1361054986">
    <w:abstractNumId w:val="7"/>
  </w:num>
  <w:num w:numId="7" w16cid:durableId="537161605">
    <w:abstractNumId w:val="10"/>
  </w:num>
  <w:num w:numId="8" w16cid:durableId="354309397">
    <w:abstractNumId w:val="18"/>
  </w:num>
  <w:num w:numId="9" w16cid:durableId="74208278">
    <w:abstractNumId w:val="42"/>
  </w:num>
  <w:num w:numId="10" w16cid:durableId="1182478647">
    <w:abstractNumId w:val="9"/>
  </w:num>
  <w:num w:numId="11" w16cid:durableId="1212573793">
    <w:abstractNumId w:val="15"/>
  </w:num>
  <w:num w:numId="12" w16cid:durableId="949093573">
    <w:abstractNumId w:val="14"/>
  </w:num>
  <w:num w:numId="13" w16cid:durableId="434593709">
    <w:abstractNumId w:val="31"/>
  </w:num>
  <w:num w:numId="14" w16cid:durableId="2141682453">
    <w:abstractNumId w:val="37"/>
  </w:num>
  <w:num w:numId="15" w16cid:durableId="1022510443">
    <w:abstractNumId w:val="46"/>
  </w:num>
  <w:num w:numId="16" w16cid:durableId="1619533531">
    <w:abstractNumId w:val="36"/>
  </w:num>
  <w:num w:numId="17" w16cid:durableId="884218549">
    <w:abstractNumId w:val="27"/>
  </w:num>
  <w:num w:numId="18" w16cid:durableId="62070822">
    <w:abstractNumId w:val="40"/>
  </w:num>
  <w:num w:numId="19" w16cid:durableId="967779031">
    <w:abstractNumId w:val="21"/>
  </w:num>
  <w:num w:numId="20" w16cid:durableId="719134197">
    <w:abstractNumId w:val="8"/>
  </w:num>
  <w:num w:numId="21" w16cid:durableId="533428618">
    <w:abstractNumId w:val="4"/>
  </w:num>
  <w:num w:numId="22" w16cid:durableId="1547789758">
    <w:abstractNumId w:val="48"/>
  </w:num>
  <w:num w:numId="23" w16cid:durableId="202140252">
    <w:abstractNumId w:val="39"/>
  </w:num>
  <w:num w:numId="24" w16cid:durableId="1290547667">
    <w:abstractNumId w:val="28"/>
  </w:num>
  <w:num w:numId="25" w16cid:durableId="99960283">
    <w:abstractNumId w:val="6"/>
  </w:num>
  <w:num w:numId="26" w16cid:durableId="211163709">
    <w:abstractNumId w:val="11"/>
  </w:num>
  <w:num w:numId="27" w16cid:durableId="1033849471">
    <w:abstractNumId w:val="12"/>
  </w:num>
  <w:num w:numId="28" w16cid:durableId="254049114">
    <w:abstractNumId w:val="16"/>
  </w:num>
  <w:num w:numId="29" w16cid:durableId="1012300594">
    <w:abstractNumId w:val="45"/>
  </w:num>
  <w:num w:numId="30" w16cid:durableId="2060202958">
    <w:abstractNumId w:val="19"/>
  </w:num>
  <w:num w:numId="31" w16cid:durableId="393352357">
    <w:abstractNumId w:val="30"/>
  </w:num>
  <w:num w:numId="32" w16cid:durableId="1496074065">
    <w:abstractNumId w:val="44"/>
  </w:num>
  <w:num w:numId="33" w16cid:durableId="1549533926">
    <w:abstractNumId w:val="38"/>
  </w:num>
  <w:num w:numId="34" w16cid:durableId="1267690983">
    <w:abstractNumId w:val="25"/>
  </w:num>
  <w:num w:numId="35" w16cid:durableId="1138110218">
    <w:abstractNumId w:val="20"/>
  </w:num>
  <w:num w:numId="36" w16cid:durableId="1399324985">
    <w:abstractNumId w:val="1"/>
  </w:num>
  <w:num w:numId="37" w16cid:durableId="1881556097">
    <w:abstractNumId w:val="43"/>
  </w:num>
  <w:num w:numId="38" w16cid:durableId="1939487129">
    <w:abstractNumId w:val="35"/>
  </w:num>
  <w:num w:numId="39" w16cid:durableId="1282149023">
    <w:abstractNumId w:val="33"/>
  </w:num>
  <w:num w:numId="40" w16cid:durableId="1838957394">
    <w:abstractNumId w:val="32"/>
  </w:num>
  <w:num w:numId="41" w16cid:durableId="68502555">
    <w:abstractNumId w:val="3"/>
  </w:num>
  <w:num w:numId="42" w16cid:durableId="1796756140">
    <w:abstractNumId w:val="41"/>
  </w:num>
  <w:num w:numId="43" w16cid:durableId="1732267904">
    <w:abstractNumId w:val="26"/>
  </w:num>
  <w:num w:numId="44" w16cid:durableId="1915622540">
    <w:abstractNumId w:val="34"/>
  </w:num>
  <w:num w:numId="45" w16cid:durableId="1356343085">
    <w:abstractNumId w:val="24"/>
  </w:num>
  <w:num w:numId="46" w16cid:durableId="367026689">
    <w:abstractNumId w:val="0"/>
  </w:num>
  <w:num w:numId="47" w16cid:durableId="1613629114">
    <w:abstractNumId w:val="22"/>
  </w:num>
  <w:num w:numId="48" w16cid:durableId="382103253">
    <w:abstractNumId w:val="29"/>
  </w:num>
  <w:num w:numId="49" w16cid:durableId="1139804399">
    <w:abstractNumId w:val="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10"/>
    <w:rsid w:val="00012360"/>
    <w:rsid w:val="00021470"/>
    <w:rsid w:val="00042033"/>
    <w:rsid w:val="00044707"/>
    <w:rsid w:val="000448D3"/>
    <w:rsid w:val="000661F7"/>
    <w:rsid w:val="00076B2F"/>
    <w:rsid w:val="00085C82"/>
    <w:rsid w:val="00092F25"/>
    <w:rsid w:val="00095619"/>
    <w:rsid w:val="000D2E24"/>
    <w:rsid w:val="000E330E"/>
    <w:rsid w:val="000E5100"/>
    <w:rsid w:val="000F0336"/>
    <w:rsid w:val="000F6B32"/>
    <w:rsid w:val="00101EB8"/>
    <w:rsid w:val="00102641"/>
    <w:rsid w:val="00115B27"/>
    <w:rsid w:val="00117A59"/>
    <w:rsid w:val="00123C72"/>
    <w:rsid w:val="00131905"/>
    <w:rsid w:val="00135200"/>
    <w:rsid w:val="0018024D"/>
    <w:rsid w:val="00191063"/>
    <w:rsid w:val="001956DD"/>
    <w:rsid w:val="00196350"/>
    <w:rsid w:val="001A6C45"/>
    <w:rsid w:val="001B06B5"/>
    <w:rsid w:val="001B06C4"/>
    <w:rsid w:val="001B2A6A"/>
    <w:rsid w:val="001C5D4A"/>
    <w:rsid w:val="001E19D3"/>
    <w:rsid w:val="001F1947"/>
    <w:rsid w:val="001F3D37"/>
    <w:rsid w:val="00202516"/>
    <w:rsid w:val="0020357A"/>
    <w:rsid w:val="00212AAC"/>
    <w:rsid w:val="002221DE"/>
    <w:rsid w:val="00224EFA"/>
    <w:rsid w:val="00243CBA"/>
    <w:rsid w:val="00244ED3"/>
    <w:rsid w:val="00247856"/>
    <w:rsid w:val="00252343"/>
    <w:rsid w:val="002578C5"/>
    <w:rsid w:val="002617C9"/>
    <w:rsid w:val="00270D1B"/>
    <w:rsid w:val="00271840"/>
    <w:rsid w:val="00272A7E"/>
    <w:rsid w:val="00274E71"/>
    <w:rsid w:val="002763D2"/>
    <w:rsid w:val="0027705C"/>
    <w:rsid w:val="00286E7B"/>
    <w:rsid w:val="002876B4"/>
    <w:rsid w:val="002B3ABD"/>
    <w:rsid w:val="002B3C33"/>
    <w:rsid w:val="002C4AEB"/>
    <w:rsid w:val="002C5054"/>
    <w:rsid w:val="002C7DE5"/>
    <w:rsid w:val="002E4E89"/>
    <w:rsid w:val="002E6B06"/>
    <w:rsid w:val="002F3EC7"/>
    <w:rsid w:val="00302478"/>
    <w:rsid w:val="003257F9"/>
    <w:rsid w:val="00334EC8"/>
    <w:rsid w:val="00337656"/>
    <w:rsid w:val="00345BA6"/>
    <w:rsid w:val="003476BF"/>
    <w:rsid w:val="00360582"/>
    <w:rsid w:val="0038362A"/>
    <w:rsid w:val="0038407A"/>
    <w:rsid w:val="003866F9"/>
    <w:rsid w:val="00391E4C"/>
    <w:rsid w:val="003A0F76"/>
    <w:rsid w:val="003A1AA3"/>
    <w:rsid w:val="003B413D"/>
    <w:rsid w:val="003C5BCD"/>
    <w:rsid w:val="003D57AA"/>
    <w:rsid w:val="0040207D"/>
    <w:rsid w:val="00405CD7"/>
    <w:rsid w:val="00425F28"/>
    <w:rsid w:val="0043078D"/>
    <w:rsid w:val="0044422B"/>
    <w:rsid w:val="00445C09"/>
    <w:rsid w:val="00453C0A"/>
    <w:rsid w:val="00485B48"/>
    <w:rsid w:val="00492297"/>
    <w:rsid w:val="00497CDC"/>
    <w:rsid w:val="004A0006"/>
    <w:rsid w:val="004A2295"/>
    <w:rsid w:val="004B5B77"/>
    <w:rsid w:val="004C2EC7"/>
    <w:rsid w:val="004C518B"/>
    <w:rsid w:val="004E45BA"/>
    <w:rsid w:val="004E5135"/>
    <w:rsid w:val="004E680F"/>
    <w:rsid w:val="004F0CA8"/>
    <w:rsid w:val="004F2382"/>
    <w:rsid w:val="004F4879"/>
    <w:rsid w:val="00500C49"/>
    <w:rsid w:val="00513A25"/>
    <w:rsid w:val="005175F1"/>
    <w:rsid w:val="00520B23"/>
    <w:rsid w:val="00531419"/>
    <w:rsid w:val="005374C7"/>
    <w:rsid w:val="00541FF9"/>
    <w:rsid w:val="00552200"/>
    <w:rsid w:val="00554E37"/>
    <w:rsid w:val="005846C9"/>
    <w:rsid w:val="005A60F3"/>
    <w:rsid w:val="005A7C4C"/>
    <w:rsid w:val="005A7E76"/>
    <w:rsid w:val="005B1D4C"/>
    <w:rsid w:val="005B1DB4"/>
    <w:rsid w:val="005B549B"/>
    <w:rsid w:val="005C6E1B"/>
    <w:rsid w:val="005E1505"/>
    <w:rsid w:val="005E7460"/>
    <w:rsid w:val="00613FAE"/>
    <w:rsid w:val="00613FB2"/>
    <w:rsid w:val="00632723"/>
    <w:rsid w:val="00641BC0"/>
    <w:rsid w:val="00643897"/>
    <w:rsid w:val="00647779"/>
    <w:rsid w:val="006477B5"/>
    <w:rsid w:val="00660805"/>
    <w:rsid w:val="00660E00"/>
    <w:rsid w:val="0066291E"/>
    <w:rsid w:val="006631FD"/>
    <w:rsid w:val="006B134E"/>
    <w:rsid w:val="006C01AE"/>
    <w:rsid w:val="006C57A5"/>
    <w:rsid w:val="006E4B45"/>
    <w:rsid w:val="007208F4"/>
    <w:rsid w:val="00731CDF"/>
    <w:rsid w:val="00760EDC"/>
    <w:rsid w:val="00762077"/>
    <w:rsid w:val="007677AF"/>
    <w:rsid w:val="00781010"/>
    <w:rsid w:val="007A3A1D"/>
    <w:rsid w:val="007C070F"/>
    <w:rsid w:val="007C196E"/>
    <w:rsid w:val="007D2DBB"/>
    <w:rsid w:val="007D5F8E"/>
    <w:rsid w:val="007E10BB"/>
    <w:rsid w:val="007E4085"/>
    <w:rsid w:val="007F25FD"/>
    <w:rsid w:val="007F2DE9"/>
    <w:rsid w:val="007F39D3"/>
    <w:rsid w:val="007F6D43"/>
    <w:rsid w:val="008002FA"/>
    <w:rsid w:val="00807792"/>
    <w:rsid w:val="00814541"/>
    <w:rsid w:val="00815C15"/>
    <w:rsid w:val="00831494"/>
    <w:rsid w:val="008335FA"/>
    <w:rsid w:val="00846BCB"/>
    <w:rsid w:val="00847610"/>
    <w:rsid w:val="008502A2"/>
    <w:rsid w:val="00850E9D"/>
    <w:rsid w:val="00860E87"/>
    <w:rsid w:val="00870B44"/>
    <w:rsid w:val="00890EBF"/>
    <w:rsid w:val="00897340"/>
    <w:rsid w:val="008B2C07"/>
    <w:rsid w:val="008B3D2F"/>
    <w:rsid w:val="008C6C14"/>
    <w:rsid w:val="008D715C"/>
    <w:rsid w:val="008D7C4B"/>
    <w:rsid w:val="008E288B"/>
    <w:rsid w:val="008E514F"/>
    <w:rsid w:val="008F5AAC"/>
    <w:rsid w:val="00906844"/>
    <w:rsid w:val="0090686E"/>
    <w:rsid w:val="0093059C"/>
    <w:rsid w:val="00941734"/>
    <w:rsid w:val="00952A01"/>
    <w:rsid w:val="00984113"/>
    <w:rsid w:val="009846DA"/>
    <w:rsid w:val="009878EB"/>
    <w:rsid w:val="00997843"/>
    <w:rsid w:val="009A63A1"/>
    <w:rsid w:val="009A7751"/>
    <w:rsid w:val="009B0AC9"/>
    <w:rsid w:val="009B1E95"/>
    <w:rsid w:val="009B2941"/>
    <w:rsid w:val="009B40CB"/>
    <w:rsid w:val="009C072B"/>
    <w:rsid w:val="009C1766"/>
    <w:rsid w:val="009C1951"/>
    <w:rsid w:val="009C4543"/>
    <w:rsid w:val="009E3823"/>
    <w:rsid w:val="00A002F3"/>
    <w:rsid w:val="00A27294"/>
    <w:rsid w:val="00A30A51"/>
    <w:rsid w:val="00A3103A"/>
    <w:rsid w:val="00A36B19"/>
    <w:rsid w:val="00A40AEC"/>
    <w:rsid w:val="00A56F9B"/>
    <w:rsid w:val="00A65EB0"/>
    <w:rsid w:val="00A70511"/>
    <w:rsid w:val="00A757D0"/>
    <w:rsid w:val="00A76825"/>
    <w:rsid w:val="00A8329E"/>
    <w:rsid w:val="00A96675"/>
    <w:rsid w:val="00A978DB"/>
    <w:rsid w:val="00A97CCB"/>
    <w:rsid w:val="00AB5BB6"/>
    <w:rsid w:val="00AC2D24"/>
    <w:rsid w:val="00AC4354"/>
    <w:rsid w:val="00AC7494"/>
    <w:rsid w:val="00AC75CD"/>
    <w:rsid w:val="00AD4E5D"/>
    <w:rsid w:val="00AD7278"/>
    <w:rsid w:val="00AF579B"/>
    <w:rsid w:val="00B056F0"/>
    <w:rsid w:val="00B10A0F"/>
    <w:rsid w:val="00B138AB"/>
    <w:rsid w:val="00B1421C"/>
    <w:rsid w:val="00B2193A"/>
    <w:rsid w:val="00B3029D"/>
    <w:rsid w:val="00B3464A"/>
    <w:rsid w:val="00B528C1"/>
    <w:rsid w:val="00B83C2E"/>
    <w:rsid w:val="00B8504F"/>
    <w:rsid w:val="00B87D1D"/>
    <w:rsid w:val="00B93D57"/>
    <w:rsid w:val="00B950AB"/>
    <w:rsid w:val="00B9620B"/>
    <w:rsid w:val="00BB3C1A"/>
    <w:rsid w:val="00BB4FC2"/>
    <w:rsid w:val="00BC3B44"/>
    <w:rsid w:val="00BC5379"/>
    <w:rsid w:val="00BC6040"/>
    <w:rsid w:val="00BD2897"/>
    <w:rsid w:val="00BE23BB"/>
    <w:rsid w:val="00BE5063"/>
    <w:rsid w:val="00BE7B01"/>
    <w:rsid w:val="00BF3A34"/>
    <w:rsid w:val="00BF505B"/>
    <w:rsid w:val="00C0624A"/>
    <w:rsid w:val="00C35A93"/>
    <w:rsid w:val="00C51AFD"/>
    <w:rsid w:val="00C53105"/>
    <w:rsid w:val="00C56C67"/>
    <w:rsid w:val="00C6286C"/>
    <w:rsid w:val="00C71092"/>
    <w:rsid w:val="00C723A2"/>
    <w:rsid w:val="00CB6322"/>
    <w:rsid w:val="00CC45BB"/>
    <w:rsid w:val="00CD0329"/>
    <w:rsid w:val="00CD10C9"/>
    <w:rsid w:val="00CD6DF7"/>
    <w:rsid w:val="00CE358D"/>
    <w:rsid w:val="00CE6898"/>
    <w:rsid w:val="00CE715F"/>
    <w:rsid w:val="00CF1169"/>
    <w:rsid w:val="00CF5354"/>
    <w:rsid w:val="00D03541"/>
    <w:rsid w:val="00D1513E"/>
    <w:rsid w:val="00D32A12"/>
    <w:rsid w:val="00D457FF"/>
    <w:rsid w:val="00D46781"/>
    <w:rsid w:val="00D47C5F"/>
    <w:rsid w:val="00D5463F"/>
    <w:rsid w:val="00D661A3"/>
    <w:rsid w:val="00D66D9C"/>
    <w:rsid w:val="00D74840"/>
    <w:rsid w:val="00D76722"/>
    <w:rsid w:val="00D82739"/>
    <w:rsid w:val="00D90A75"/>
    <w:rsid w:val="00D96327"/>
    <w:rsid w:val="00DA04D9"/>
    <w:rsid w:val="00DA3419"/>
    <w:rsid w:val="00DB16F8"/>
    <w:rsid w:val="00DD606A"/>
    <w:rsid w:val="00DE39E7"/>
    <w:rsid w:val="00DE4100"/>
    <w:rsid w:val="00DE6F55"/>
    <w:rsid w:val="00DF0548"/>
    <w:rsid w:val="00DF3354"/>
    <w:rsid w:val="00DF515E"/>
    <w:rsid w:val="00E10867"/>
    <w:rsid w:val="00E569D8"/>
    <w:rsid w:val="00E6528D"/>
    <w:rsid w:val="00E74883"/>
    <w:rsid w:val="00E91924"/>
    <w:rsid w:val="00E93CB9"/>
    <w:rsid w:val="00E96463"/>
    <w:rsid w:val="00E96CEF"/>
    <w:rsid w:val="00EA44A7"/>
    <w:rsid w:val="00EE4614"/>
    <w:rsid w:val="00EF1512"/>
    <w:rsid w:val="00F1585B"/>
    <w:rsid w:val="00F20494"/>
    <w:rsid w:val="00F51CE7"/>
    <w:rsid w:val="00F52978"/>
    <w:rsid w:val="00F607F8"/>
    <w:rsid w:val="00F60CEF"/>
    <w:rsid w:val="00F7780F"/>
    <w:rsid w:val="00F80D22"/>
    <w:rsid w:val="00F82CEE"/>
    <w:rsid w:val="00F8792A"/>
    <w:rsid w:val="00F90E32"/>
    <w:rsid w:val="00F90E3D"/>
    <w:rsid w:val="00F94CCE"/>
    <w:rsid w:val="00FA0C58"/>
    <w:rsid w:val="00FA26B0"/>
    <w:rsid w:val="00FE366A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FB11"/>
  <w15:docId w15:val="{1B6F7CEB-9BE3-4CE3-AE4D-009A6173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512"/>
    <w:pPr>
      <w:ind w:left="720"/>
      <w:contextualSpacing/>
    </w:pPr>
  </w:style>
  <w:style w:type="table" w:styleId="TableGrid">
    <w:name w:val="Table Grid"/>
    <w:basedOn w:val="TableNormal"/>
    <w:uiPriority w:val="59"/>
    <w:rsid w:val="00D4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E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8E288B"/>
    <w:rPr>
      <w:i/>
      <w:iCs/>
    </w:rPr>
  </w:style>
  <w:style w:type="paragraph" w:customStyle="1" w:styleId="baca-jugaheader">
    <w:name w:val="baca-juga__header"/>
    <w:basedOn w:val="Normal"/>
    <w:rsid w:val="008E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8E28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28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E32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135200"/>
  </w:style>
  <w:style w:type="character" w:styleId="FollowedHyperlink">
    <w:name w:val="FollowedHyperlink"/>
    <w:basedOn w:val="DefaultParagraphFont"/>
    <w:uiPriority w:val="99"/>
    <w:semiHidden/>
    <w:unhideWhenUsed/>
    <w:rsid w:val="00CD03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mahhokie.com/beritaproperti/dilantik-berikut-jajaran-pengurus-real-estat-indonesia-2016-2019/" TargetMode="External"/><Relationship Id="rId3" Type="http://schemas.openxmlformats.org/officeDocument/2006/relationships/styles" Target="styles.xml"/><Relationship Id="rId7" Type="http://schemas.openxmlformats.org/officeDocument/2006/relationships/hyperlink" Target="https://investor.id/property/dukung-sejuta-rumah-pengembang-deklarasikan-perkumpulan-apers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ei.or.id/newrei/hal-anggaran-dasar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32651-4CB8-42BC-9A16-4CAE53A8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YUDHA ADHYAKSA</cp:lastModifiedBy>
  <cp:revision>13</cp:revision>
  <cp:lastPrinted>2018-02-11T09:51:00Z</cp:lastPrinted>
  <dcterms:created xsi:type="dcterms:W3CDTF">2019-07-28T14:12:00Z</dcterms:created>
  <dcterms:modified xsi:type="dcterms:W3CDTF">2025-04-24T02:10:00Z</dcterms:modified>
</cp:coreProperties>
</file>