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19D8C" w14:textId="77777777" w:rsidR="009B4DDC" w:rsidRPr="00CC6842" w:rsidRDefault="009B4DDC" w:rsidP="0046556C">
      <w:pPr>
        <w:pStyle w:val="ListParagraph"/>
        <w:ind w:left="284"/>
        <w:jc w:val="center"/>
        <w:rPr>
          <w:rFonts w:cstheme="minorHAnsi"/>
          <w:b/>
          <w:sz w:val="24"/>
          <w:szCs w:val="24"/>
        </w:rPr>
      </w:pPr>
      <w:bookmarkStart w:id="0" w:name="_GoBack"/>
      <w:bookmarkEnd w:id="0"/>
      <w:r w:rsidRPr="00CC6842">
        <w:rPr>
          <w:rFonts w:cstheme="minorHAnsi"/>
          <w:b/>
          <w:sz w:val="24"/>
          <w:szCs w:val="24"/>
        </w:rPr>
        <w:t>P</w:t>
      </w:r>
      <w:r w:rsidR="00227705">
        <w:rPr>
          <w:rFonts w:cstheme="minorHAnsi"/>
          <w:b/>
          <w:sz w:val="24"/>
          <w:szCs w:val="24"/>
        </w:rPr>
        <w:t>ANDUAN P</w:t>
      </w:r>
      <w:r w:rsidRPr="00CC6842">
        <w:rPr>
          <w:rFonts w:cstheme="minorHAnsi"/>
          <w:b/>
          <w:sz w:val="24"/>
          <w:szCs w:val="24"/>
        </w:rPr>
        <w:t xml:space="preserve">ROPOSAL </w:t>
      </w:r>
      <w:r w:rsidR="0046556C">
        <w:rPr>
          <w:rFonts w:cstheme="minorHAnsi"/>
          <w:b/>
          <w:sz w:val="24"/>
          <w:szCs w:val="24"/>
        </w:rPr>
        <w:t>CALON INVESTOR</w:t>
      </w:r>
    </w:p>
    <w:p w14:paraId="02F5E38C" w14:textId="77777777" w:rsidR="009B4DDC" w:rsidRPr="00CC6842" w:rsidRDefault="009B4DDC" w:rsidP="009B4DDC">
      <w:pPr>
        <w:pStyle w:val="ListParagraph"/>
        <w:ind w:left="1701"/>
        <w:rPr>
          <w:rFonts w:cstheme="minorHAnsi"/>
          <w:b/>
          <w:sz w:val="24"/>
          <w:szCs w:val="24"/>
        </w:rPr>
      </w:pPr>
    </w:p>
    <w:p w14:paraId="2E27239D" w14:textId="77777777" w:rsidR="00227705" w:rsidRDefault="009B4DDC" w:rsidP="00227705">
      <w:pPr>
        <w:pStyle w:val="ListParagraph"/>
        <w:ind w:left="426" w:firstLine="698"/>
        <w:jc w:val="both"/>
        <w:rPr>
          <w:rFonts w:cstheme="minorHAnsi"/>
          <w:sz w:val="24"/>
          <w:szCs w:val="24"/>
        </w:rPr>
      </w:pPr>
      <w:r w:rsidRPr="00CC6842">
        <w:rPr>
          <w:rFonts w:cstheme="minorHAnsi"/>
          <w:sz w:val="24"/>
          <w:szCs w:val="24"/>
        </w:rPr>
        <w:t xml:space="preserve">Proposal </w:t>
      </w:r>
      <w:r w:rsidR="0046556C">
        <w:rPr>
          <w:rFonts w:cstheme="minorHAnsi"/>
          <w:sz w:val="24"/>
          <w:szCs w:val="24"/>
        </w:rPr>
        <w:t>calon Investor</w:t>
      </w:r>
      <w:r w:rsidRPr="00CC6842">
        <w:rPr>
          <w:rFonts w:cstheme="minorHAnsi"/>
          <w:sz w:val="24"/>
          <w:szCs w:val="24"/>
        </w:rPr>
        <w:t xml:space="preserve"> merupakan dokumen tertulis yang disiapkan </w:t>
      </w:r>
      <w:r w:rsidR="00227705">
        <w:rPr>
          <w:rFonts w:cstheme="minorHAnsi"/>
          <w:sz w:val="24"/>
          <w:szCs w:val="24"/>
        </w:rPr>
        <w:t>calon Developer</w:t>
      </w:r>
      <w:r w:rsidRPr="00CC6842">
        <w:rPr>
          <w:rFonts w:cstheme="minorHAnsi"/>
          <w:sz w:val="24"/>
          <w:szCs w:val="24"/>
        </w:rPr>
        <w:t xml:space="preserve"> untuk menggambarkan semua unsur yang relevan dengan </w:t>
      </w:r>
      <w:r w:rsidR="00227705">
        <w:rPr>
          <w:rFonts w:cstheme="minorHAnsi"/>
          <w:sz w:val="24"/>
          <w:szCs w:val="24"/>
        </w:rPr>
        <w:t xml:space="preserve">calon proyek </w:t>
      </w:r>
      <w:r w:rsidRPr="00CC6842">
        <w:rPr>
          <w:rFonts w:cstheme="minorHAnsi"/>
          <w:sz w:val="24"/>
          <w:szCs w:val="24"/>
        </w:rPr>
        <w:t>yang ditujukan ke</w:t>
      </w:r>
      <w:r w:rsidR="00227705">
        <w:rPr>
          <w:rFonts w:cstheme="minorHAnsi"/>
          <w:sz w:val="24"/>
          <w:szCs w:val="24"/>
        </w:rPr>
        <w:t xml:space="preserve"> </w:t>
      </w:r>
      <w:r w:rsidR="0046556C">
        <w:rPr>
          <w:rFonts w:cstheme="minorHAnsi"/>
          <w:sz w:val="24"/>
          <w:szCs w:val="24"/>
        </w:rPr>
        <w:t>Calon Investor</w:t>
      </w:r>
      <w:r w:rsidRPr="00CC6842">
        <w:rPr>
          <w:rFonts w:cstheme="minorHAnsi"/>
          <w:sz w:val="24"/>
          <w:szCs w:val="24"/>
        </w:rPr>
        <w:t xml:space="preserve"> dengan tujuan mendapat </w:t>
      </w:r>
      <w:r w:rsidR="00227705">
        <w:rPr>
          <w:rFonts w:cstheme="minorHAnsi"/>
          <w:sz w:val="24"/>
          <w:szCs w:val="24"/>
        </w:rPr>
        <w:t>permodalan</w:t>
      </w:r>
      <w:r w:rsidRPr="00CC6842">
        <w:rPr>
          <w:rFonts w:cstheme="minorHAnsi"/>
          <w:sz w:val="24"/>
          <w:szCs w:val="24"/>
        </w:rPr>
        <w:t xml:space="preserve">. </w:t>
      </w:r>
    </w:p>
    <w:p w14:paraId="2E8E08E4" w14:textId="77777777" w:rsidR="00227705" w:rsidRDefault="00227705" w:rsidP="00227705">
      <w:pPr>
        <w:pStyle w:val="ListParagraph"/>
        <w:ind w:left="426" w:firstLine="698"/>
        <w:jc w:val="both"/>
        <w:rPr>
          <w:rFonts w:cstheme="minorHAnsi"/>
          <w:sz w:val="24"/>
          <w:szCs w:val="24"/>
        </w:rPr>
      </w:pPr>
    </w:p>
    <w:p w14:paraId="19F7EEEB" w14:textId="77777777" w:rsidR="009B4DDC" w:rsidRDefault="009B4DDC" w:rsidP="00227705">
      <w:pPr>
        <w:pStyle w:val="ListParagraph"/>
        <w:ind w:left="426" w:firstLine="698"/>
        <w:jc w:val="both"/>
        <w:rPr>
          <w:rFonts w:cstheme="minorHAnsi"/>
          <w:sz w:val="24"/>
          <w:szCs w:val="24"/>
        </w:rPr>
      </w:pPr>
      <w:r w:rsidRPr="00CC6842">
        <w:rPr>
          <w:rFonts w:cstheme="minorHAnsi"/>
          <w:sz w:val="24"/>
          <w:szCs w:val="24"/>
        </w:rPr>
        <w:t xml:space="preserve">Terdapat 4 poin penting yang menjadi bahan pertimbangan para </w:t>
      </w:r>
      <w:r w:rsidR="0046556C">
        <w:rPr>
          <w:rFonts w:cstheme="minorHAnsi"/>
          <w:sz w:val="24"/>
          <w:szCs w:val="24"/>
        </w:rPr>
        <w:t>calon Investor</w:t>
      </w:r>
      <w:r w:rsidRPr="00CC6842">
        <w:rPr>
          <w:rFonts w:cstheme="minorHAnsi"/>
          <w:sz w:val="24"/>
          <w:szCs w:val="24"/>
        </w:rPr>
        <w:t xml:space="preserve"> yang ingin menanamkan modal pada </w:t>
      </w:r>
      <w:r w:rsidR="00227705">
        <w:rPr>
          <w:rFonts w:cstheme="minorHAnsi"/>
          <w:sz w:val="24"/>
          <w:szCs w:val="24"/>
        </w:rPr>
        <w:t>calon proyek</w:t>
      </w:r>
      <w:r w:rsidRPr="00CC6842">
        <w:rPr>
          <w:rFonts w:cstheme="minorHAnsi"/>
          <w:sz w:val="24"/>
          <w:szCs w:val="24"/>
        </w:rPr>
        <w:t xml:space="preserve">. </w:t>
      </w:r>
    </w:p>
    <w:p w14:paraId="579569E9" w14:textId="77777777" w:rsidR="00227705" w:rsidRPr="00CC6842" w:rsidRDefault="00227705" w:rsidP="00227705">
      <w:pPr>
        <w:pStyle w:val="ListParagraph"/>
        <w:ind w:left="426" w:firstLine="698"/>
        <w:jc w:val="both"/>
        <w:rPr>
          <w:rFonts w:cstheme="minorHAnsi"/>
          <w:sz w:val="24"/>
          <w:szCs w:val="24"/>
        </w:rPr>
      </w:pPr>
    </w:p>
    <w:p w14:paraId="1A0D06DC" w14:textId="77777777" w:rsidR="009B4DDC" w:rsidRPr="00227705" w:rsidRDefault="009B4DDC" w:rsidP="00227705">
      <w:pPr>
        <w:pStyle w:val="ListParagraph"/>
        <w:numPr>
          <w:ilvl w:val="0"/>
          <w:numId w:val="6"/>
        </w:numPr>
        <w:jc w:val="both"/>
        <w:rPr>
          <w:rFonts w:cstheme="minorHAnsi"/>
          <w:b/>
          <w:bCs/>
          <w:sz w:val="24"/>
          <w:szCs w:val="24"/>
        </w:rPr>
      </w:pPr>
      <w:r w:rsidRPr="00227705">
        <w:rPr>
          <w:rFonts w:cstheme="minorHAnsi"/>
          <w:b/>
          <w:bCs/>
          <w:sz w:val="24"/>
          <w:szCs w:val="24"/>
        </w:rPr>
        <w:t>Besaran % keuntungan yang akan diperoleh</w:t>
      </w:r>
    </w:p>
    <w:p w14:paraId="00CCD907" w14:textId="77777777" w:rsidR="00227705" w:rsidRPr="00CC6842" w:rsidRDefault="00227705" w:rsidP="00227705">
      <w:pPr>
        <w:pStyle w:val="ListParagraph"/>
        <w:ind w:left="426"/>
        <w:jc w:val="both"/>
        <w:rPr>
          <w:rFonts w:cstheme="minorHAnsi"/>
          <w:sz w:val="24"/>
          <w:szCs w:val="24"/>
        </w:rPr>
      </w:pPr>
    </w:p>
    <w:p w14:paraId="4DAE905F" w14:textId="77777777" w:rsidR="00227705" w:rsidRDefault="009B4DDC" w:rsidP="00227705">
      <w:pPr>
        <w:pStyle w:val="ListParagraph"/>
        <w:ind w:left="426"/>
        <w:jc w:val="both"/>
        <w:rPr>
          <w:rFonts w:cstheme="minorHAnsi"/>
          <w:sz w:val="24"/>
          <w:szCs w:val="24"/>
        </w:rPr>
      </w:pPr>
      <w:r w:rsidRPr="00CC6842">
        <w:rPr>
          <w:rFonts w:cstheme="minorHAnsi"/>
          <w:sz w:val="24"/>
          <w:szCs w:val="24"/>
        </w:rPr>
        <w:t xml:space="preserve">Keuntungan merupakan bagian penting dalam berinvestasi, untuk apa </w:t>
      </w:r>
      <w:r w:rsidR="00227705">
        <w:rPr>
          <w:rFonts w:cstheme="minorHAnsi"/>
          <w:sz w:val="24"/>
          <w:szCs w:val="24"/>
        </w:rPr>
        <w:t xml:space="preserve">calon </w:t>
      </w:r>
      <w:r w:rsidR="0046556C">
        <w:rPr>
          <w:rFonts w:cstheme="minorHAnsi"/>
          <w:sz w:val="24"/>
          <w:szCs w:val="24"/>
        </w:rPr>
        <w:t>Calon Investor</w:t>
      </w:r>
      <w:r w:rsidRPr="00CC6842">
        <w:rPr>
          <w:rFonts w:cstheme="minorHAnsi"/>
          <w:sz w:val="24"/>
          <w:szCs w:val="24"/>
        </w:rPr>
        <w:t xml:space="preserve"> menanamkan modal apabila tidak memberikan keuntungan? </w:t>
      </w:r>
    </w:p>
    <w:p w14:paraId="3CE57A82" w14:textId="77777777" w:rsidR="00227705" w:rsidRDefault="00227705" w:rsidP="00227705">
      <w:pPr>
        <w:pStyle w:val="ListParagraph"/>
        <w:ind w:left="426"/>
        <w:jc w:val="both"/>
        <w:rPr>
          <w:rFonts w:cstheme="minorHAnsi"/>
          <w:sz w:val="24"/>
          <w:szCs w:val="24"/>
        </w:rPr>
      </w:pPr>
    </w:p>
    <w:p w14:paraId="4A99A50B" w14:textId="77777777" w:rsidR="00227705" w:rsidRDefault="009B4DDC" w:rsidP="00227705">
      <w:pPr>
        <w:pStyle w:val="ListParagraph"/>
        <w:ind w:left="426"/>
        <w:jc w:val="both"/>
        <w:rPr>
          <w:rFonts w:cstheme="minorHAnsi"/>
          <w:sz w:val="24"/>
          <w:szCs w:val="24"/>
        </w:rPr>
      </w:pPr>
      <w:r w:rsidRPr="00CC6842">
        <w:rPr>
          <w:rFonts w:cstheme="minorHAnsi"/>
          <w:sz w:val="24"/>
          <w:szCs w:val="24"/>
        </w:rPr>
        <w:t xml:space="preserve">Untuk itu perlu dijelaskan pada Proposal </w:t>
      </w:r>
      <w:r w:rsidR="0046556C">
        <w:rPr>
          <w:rFonts w:cstheme="minorHAnsi"/>
          <w:sz w:val="24"/>
          <w:szCs w:val="24"/>
        </w:rPr>
        <w:t>Calon Investor</w:t>
      </w:r>
      <w:r w:rsidRPr="00CC6842">
        <w:rPr>
          <w:rFonts w:cstheme="minorHAnsi"/>
          <w:sz w:val="24"/>
          <w:szCs w:val="24"/>
        </w:rPr>
        <w:t xml:space="preserve"> berapa % keuntungan yang akan mereka peroleh sesuai dengan saham yang mereka tanam. Akan tetapi, perlu diketahui bahwa keuntungan harus dijelaskan sedetail-detailnya, hal ini untuk menghindari kecurigaan terkait penipuan. </w:t>
      </w:r>
    </w:p>
    <w:p w14:paraId="035D6C58" w14:textId="77777777" w:rsidR="00227705" w:rsidRDefault="00227705" w:rsidP="00227705">
      <w:pPr>
        <w:pStyle w:val="ListParagraph"/>
        <w:ind w:left="426"/>
        <w:jc w:val="both"/>
        <w:rPr>
          <w:rFonts w:cstheme="minorHAnsi"/>
          <w:sz w:val="24"/>
          <w:szCs w:val="24"/>
        </w:rPr>
      </w:pPr>
    </w:p>
    <w:p w14:paraId="32121B2D" w14:textId="77777777" w:rsidR="009B4DDC" w:rsidRDefault="009B4DDC" w:rsidP="00227705">
      <w:pPr>
        <w:pStyle w:val="ListParagraph"/>
        <w:ind w:left="426"/>
        <w:jc w:val="both"/>
        <w:rPr>
          <w:rFonts w:cstheme="minorHAnsi"/>
          <w:sz w:val="24"/>
          <w:szCs w:val="24"/>
        </w:rPr>
      </w:pPr>
      <w:r w:rsidRPr="00CC6842">
        <w:rPr>
          <w:rFonts w:cstheme="minorHAnsi"/>
          <w:sz w:val="24"/>
          <w:szCs w:val="24"/>
        </w:rPr>
        <w:t>Bahwa sudah banyak terjadi pada kondisi sekarang ini, terutama pada bisnis kavling yang menawarkan keuntungan yang begitu tinggi namun ternyata ujungnya hanyalah motif terselu</w:t>
      </w:r>
      <w:r w:rsidR="00227705">
        <w:rPr>
          <w:rFonts w:cstheme="minorHAnsi"/>
          <w:sz w:val="24"/>
          <w:szCs w:val="24"/>
        </w:rPr>
        <w:t>b</w:t>
      </w:r>
      <w:r w:rsidRPr="00CC6842">
        <w:rPr>
          <w:rFonts w:cstheme="minorHAnsi"/>
          <w:sz w:val="24"/>
          <w:szCs w:val="24"/>
        </w:rPr>
        <w:t xml:space="preserve">ung dari penipuan. Maka dari itu dalam memberikan keuntungan, </w:t>
      </w:r>
      <w:r w:rsidR="00227705">
        <w:rPr>
          <w:rFonts w:cstheme="minorHAnsi"/>
          <w:sz w:val="24"/>
          <w:szCs w:val="24"/>
        </w:rPr>
        <w:t>Anda</w:t>
      </w:r>
      <w:r w:rsidRPr="00CC6842">
        <w:rPr>
          <w:rFonts w:cstheme="minorHAnsi"/>
          <w:sz w:val="24"/>
          <w:szCs w:val="24"/>
        </w:rPr>
        <w:t xml:space="preserve"> harus memberikan keuntungan yang logis dengan kondisi pada zaman sekarang ini.</w:t>
      </w:r>
    </w:p>
    <w:p w14:paraId="7BA95174" w14:textId="77777777" w:rsidR="00221BF7" w:rsidRDefault="00221BF7" w:rsidP="00227705">
      <w:pPr>
        <w:pStyle w:val="ListParagraph"/>
        <w:ind w:left="426"/>
        <w:jc w:val="both"/>
        <w:rPr>
          <w:rFonts w:cstheme="minorHAnsi"/>
          <w:sz w:val="24"/>
          <w:szCs w:val="24"/>
        </w:rPr>
      </w:pPr>
    </w:p>
    <w:p w14:paraId="29A6D39E" w14:textId="77777777" w:rsidR="00221BF7" w:rsidRDefault="00221BF7" w:rsidP="00227705">
      <w:pPr>
        <w:pStyle w:val="ListParagraph"/>
        <w:ind w:left="426"/>
        <w:jc w:val="both"/>
        <w:rPr>
          <w:rFonts w:cstheme="minorHAnsi"/>
          <w:sz w:val="24"/>
          <w:szCs w:val="24"/>
        </w:rPr>
      </w:pPr>
      <w:r>
        <w:rPr>
          <w:rFonts w:cstheme="minorHAnsi"/>
          <w:sz w:val="24"/>
          <w:szCs w:val="24"/>
        </w:rPr>
        <w:t xml:space="preserve">Umumnya, investor hadir untuk membeli tanah sehingga salah satu metode perhitungan bagi hasilnya adalah dengan melihat komposisi aset tanah terhadap total biaya, dimana pembelian tanah berkisar 25% - 30% terhadap total biaya, sehingga investor pun mendapat porsi bagi hasil 25% - 30%. </w:t>
      </w:r>
    </w:p>
    <w:p w14:paraId="00110D46" w14:textId="77777777" w:rsidR="00221BF7" w:rsidRDefault="00221BF7" w:rsidP="00227705">
      <w:pPr>
        <w:pStyle w:val="ListParagraph"/>
        <w:ind w:left="426"/>
        <w:jc w:val="both"/>
        <w:rPr>
          <w:rFonts w:cstheme="minorHAnsi"/>
          <w:sz w:val="24"/>
          <w:szCs w:val="24"/>
        </w:rPr>
      </w:pPr>
    </w:p>
    <w:p w14:paraId="2936E4BD" w14:textId="77777777" w:rsidR="00221BF7" w:rsidRDefault="00221BF7" w:rsidP="00227705">
      <w:pPr>
        <w:pStyle w:val="ListParagraph"/>
        <w:ind w:left="426"/>
        <w:jc w:val="both"/>
        <w:rPr>
          <w:rFonts w:cstheme="minorHAnsi"/>
          <w:sz w:val="24"/>
          <w:szCs w:val="24"/>
        </w:rPr>
      </w:pPr>
      <w:r>
        <w:rPr>
          <w:rFonts w:cstheme="minorHAnsi"/>
          <w:sz w:val="24"/>
          <w:szCs w:val="24"/>
        </w:rPr>
        <w:t>Angka ini tidak pasti, dan jika investor menghendaki porsi bagi hasil lebih besar seperti 40% - 50%, dan ini adalah calon proyek pertama Anda, maka kami tetap merekomendasikan untuk mengambilnya. Alasannya adalah setelah proyek berjalan, Anda sebagai Developer tetap bisa mendapat keuntungan lebih dengan mengefisiensikan biaya proyek sehingga tercipta laba operasional. Anda pun bisa mendapat keuntungan lebih besar dengan menaikkan harga jual unit secara bertahap setelah pembangunan fasilitas umum selesai.</w:t>
      </w:r>
    </w:p>
    <w:p w14:paraId="39F1E3E1" w14:textId="77777777" w:rsidR="00227705" w:rsidRDefault="00227705" w:rsidP="00227705">
      <w:pPr>
        <w:pStyle w:val="ListParagraph"/>
        <w:ind w:left="426"/>
        <w:jc w:val="both"/>
        <w:rPr>
          <w:rFonts w:cstheme="minorHAnsi"/>
          <w:sz w:val="24"/>
          <w:szCs w:val="24"/>
        </w:rPr>
      </w:pPr>
    </w:p>
    <w:p w14:paraId="0FBFFF37" w14:textId="77777777" w:rsidR="00227705" w:rsidRPr="00CC6842" w:rsidRDefault="00221BF7" w:rsidP="00227705">
      <w:pPr>
        <w:pStyle w:val="ListParagraph"/>
        <w:ind w:left="426"/>
        <w:jc w:val="both"/>
        <w:rPr>
          <w:rFonts w:cstheme="minorHAnsi"/>
          <w:sz w:val="24"/>
          <w:szCs w:val="24"/>
        </w:rPr>
      </w:pPr>
      <w:r>
        <w:rPr>
          <w:rFonts w:cstheme="minorHAnsi"/>
          <w:sz w:val="24"/>
          <w:szCs w:val="24"/>
        </w:rPr>
        <w:t>Dan perlu diingat</w:t>
      </w:r>
      <w:r w:rsidR="00227705">
        <w:rPr>
          <w:rFonts w:cstheme="minorHAnsi"/>
          <w:sz w:val="24"/>
          <w:szCs w:val="24"/>
        </w:rPr>
        <w:t xml:space="preserve">, ada beberapa proposal yang tidak mencantumkan besaran % keuntungan. Hal ini wajar dan disebabkan calon Developer ingin mengecek antusiasme </w:t>
      </w:r>
      <w:r w:rsidR="000C1017">
        <w:rPr>
          <w:rFonts w:cstheme="minorHAnsi"/>
          <w:sz w:val="24"/>
          <w:szCs w:val="24"/>
        </w:rPr>
        <w:t xml:space="preserve">atau </w:t>
      </w:r>
      <w:r w:rsidR="00227705">
        <w:rPr>
          <w:rFonts w:cstheme="minorHAnsi"/>
          <w:sz w:val="24"/>
          <w:szCs w:val="24"/>
        </w:rPr>
        <w:t xml:space="preserve">minat </w:t>
      </w:r>
      <w:r w:rsidR="000C1017">
        <w:rPr>
          <w:rFonts w:cstheme="minorHAnsi"/>
          <w:sz w:val="24"/>
          <w:szCs w:val="24"/>
        </w:rPr>
        <w:t xml:space="preserve">calon </w:t>
      </w:r>
      <w:r w:rsidR="0046556C">
        <w:rPr>
          <w:rFonts w:cstheme="minorHAnsi"/>
          <w:sz w:val="24"/>
          <w:szCs w:val="24"/>
        </w:rPr>
        <w:t>Calon Investor</w:t>
      </w:r>
      <w:r w:rsidR="000C1017">
        <w:rPr>
          <w:rFonts w:cstheme="minorHAnsi"/>
          <w:sz w:val="24"/>
          <w:szCs w:val="24"/>
        </w:rPr>
        <w:t xml:space="preserve"> </w:t>
      </w:r>
      <w:r w:rsidR="00227705">
        <w:rPr>
          <w:rFonts w:cstheme="minorHAnsi"/>
          <w:sz w:val="24"/>
          <w:szCs w:val="24"/>
        </w:rPr>
        <w:t>terlebih dahulu</w:t>
      </w:r>
      <w:r w:rsidR="000C1017">
        <w:rPr>
          <w:rFonts w:cstheme="minorHAnsi"/>
          <w:sz w:val="24"/>
          <w:szCs w:val="24"/>
        </w:rPr>
        <w:t xml:space="preserve">. Sehingga penyampaian besaran % keuntungan akan disampaikan di kesempatan berikutnya setelah terjadi beberapa </w:t>
      </w:r>
      <w:r w:rsidR="000C1017">
        <w:rPr>
          <w:rFonts w:cstheme="minorHAnsi"/>
          <w:sz w:val="24"/>
          <w:szCs w:val="24"/>
        </w:rPr>
        <w:lastRenderedPageBreak/>
        <w:t>pertemuan dimana kedua pihak merasa cocok lalu menandatangani akad syirkah yang mencantumkan besaran % keuntungan.</w:t>
      </w:r>
    </w:p>
    <w:p w14:paraId="53AE979A" w14:textId="77777777" w:rsidR="00227705" w:rsidRDefault="00227705" w:rsidP="00227705">
      <w:pPr>
        <w:pStyle w:val="ListParagraph"/>
        <w:ind w:left="426"/>
        <w:jc w:val="both"/>
        <w:rPr>
          <w:rFonts w:cstheme="minorHAnsi"/>
          <w:sz w:val="24"/>
          <w:szCs w:val="24"/>
        </w:rPr>
      </w:pPr>
    </w:p>
    <w:p w14:paraId="6BFAD8BE" w14:textId="77777777" w:rsidR="009B4DDC" w:rsidRDefault="009B4DDC" w:rsidP="00227705">
      <w:pPr>
        <w:pStyle w:val="ListParagraph"/>
        <w:numPr>
          <w:ilvl w:val="0"/>
          <w:numId w:val="6"/>
        </w:numPr>
        <w:jc w:val="both"/>
        <w:rPr>
          <w:rFonts w:cstheme="minorHAnsi"/>
          <w:b/>
          <w:bCs/>
          <w:sz w:val="24"/>
          <w:szCs w:val="24"/>
        </w:rPr>
      </w:pPr>
      <w:r w:rsidRPr="00227705">
        <w:rPr>
          <w:rFonts w:cstheme="minorHAnsi"/>
          <w:b/>
          <w:bCs/>
          <w:sz w:val="24"/>
          <w:szCs w:val="24"/>
        </w:rPr>
        <w:t>Waktu pengembalian modal</w:t>
      </w:r>
    </w:p>
    <w:p w14:paraId="1159DD26" w14:textId="77777777" w:rsidR="000C1017" w:rsidRPr="00227705" w:rsidRDefault="000C1017" w:rsidP="000C1017">
      <w:pPr>
        <w:pStyle w:val="ListParagraph"/>
        <w:jc w:val="both"/>
        <w:rPr>
          <w:rFonts w:cstheme="minorHAnsi"/>
          <w:b/>
          <w:bCs/>
          <w:sz w:val="24"/>
          <w:szCs w:val="24"/>
        </w:rPr>
      </w:pPr>
    </w:p>
    <w:p w14:paraId="3F85B27A" w14:textId="77777777" w:rsidR="000C1017" w:rsidRDefault="009B4DDC" w:rsidP="00227705">
      <w:pPr>
        <w:pStyle w:val="ListParagraph"/>
        <w:ind w:left="426"/>
        <w:jc w:val="both"/>
        <w:rPr>
          <w:rFonts w:cstheme="minorHAnsi"/>
          <w:sz w:val="24"/>
          <w:szCs w:val="24"/>
        </w:rPr>
      </w:pPr>
      <w:r w:rsidRPr="00CC6842">
        <w:rPr>
          <w:rFonts w:cstheme="minorHAnsi"/>
          <w:sz w:val="24"/>
          <w:szCs w:val="24"/>
        </w:rPr>
        <w:t xml:space="preserve">Berapa lama waktu yang dibutuhkan agar modal dapat kembali adalah faktor yang menjadi bahan pertimbangan dari para </w:t>
      </w:r>
      <w:r w:rsidR="0046556C">
        <w:rPr>
          <w:rFonts w:cstheme="minorHAnsi"/>
          <w:sz w:val="24"/>
          <w:szCs w:val="24"/>
        </w:rPr>
        <w:t>calon Investor</w:t>
      </w:r>
      <w:r w:rsidRPr="00CC6842">
        <w:rPr>
          <w:rFonts w:cstheme="minorHAnsi"/>
          <w:sz w:val="24"/>
          <w:szCs w:val="24"/>
        </w:rPr>
        <w:t xml:space="preserve">. </w:t>
      </w:r>
    </w:p>
    <w:p w14:paraId="071CCA97" w14:textId="77777777" w:rsidR="000C1017" w:rsidRDefault="000C1017" w:rsidP="00227705">
      <w:pPr>
        <w:pStyle w:val="ListParagraph"/>
        <w:ind w:left="426"/>
        <w:jc w:val="both"/>
        <w:rPr>
          <w:rFonts w:cstheme="minorHAnsi"/>
          <w:sz w:val="24"/>
          <w:szCs w:val="24"/>
        </w:rPr>
      </w:pPr>
    </w:p>
    <w:p w14:paraId="7694B547" w14:textId="77777777" w:rsidR="009B4DDC" w:rsidRDefault="009B4DDC" w:rsidP="00227705">
      <w:pPr>
        <w:pStyle w:val="ListParagraph"/>
        <w:ind w:left="426"/>
        <w:jc w:val="both"/>
        <w:rPr>
          <w:rFonts w:cstheme="minorHAnsi"/>
          <w:sz w:val="24"/>
          <w:szCs w:val="24"/>
        </w:rPr>
      </w:pPr>
      <w:r w:rsidRPr="00CC6842">
        <w:rPr>
          <w:rFonts w:cstheme="minorHAnsi"/>
          <w:sz w:val="24"/>
          <w:szCs w:val="24"/>
        </w:rPr>
        <w:t xml:space="preserve">Biasanya yang dinginkan para </w:t>
      </w:r>
      <w:r w:rsidR="0046556C">
        <w:rPr>
          <w:rFonts w:cstheme="minorHAnsi"/>
          <w:sz w:val="24"/>
          <w:szCs w:val="24"/>
        </w:rPr>
        <w:t>calon Investor</w:t>
      </w:r>
      <w:r w:rsidRPr="00CC6842">
        <w:rPr>
          <w:rFonts w:cstheme="minorHAnsi"/>
          <w:sz w:val="24"/>
          <w:szCs w:val="24"/>
        </w:rPr>
        <w:t xml:space="preserve"> adalah waktu yang singkat dan memberikan keuntungan yang besar. Untuk itu dalam sebuah Proposal </w:t>
      </w:r>
      <w:r w:rsidR="0046556C">
        <w:rPr>
          <w:rFonts w:cstheme="minorHAnsi"/>
          <w:sz w:val="24"/>
          <w:szCs w:val="24"/>
        </w:rPr>
        <w:t>Calon Investor</w:t>
      </w:r>
      <w:r w:rsidRPr="00CC6842">
        <w:rPr>
          <w:rFonts w:cstheme="minorHAnsi"/>
          <w:sz w:val="24"/>
          <w:szCs w:val="24"/>
        </w:rPr>
        <w:t xml:space="preserve"> perlu dimuat hal tersebut, karena tanpa kita menjelaskannya pun para </w:t>
      </w:r>
      <w:r w:rsidR="0046556C">
        <w:rPr>
          <w:rFonts w:cstheme="minorHAnsi"/>
          <w:sz w:val="24"/>
          <w:szCs w:val="24"/>
        </w:rPr>
        <w:t>calon Investor</w:t>
      </w:r>
      <w:r w:rsidRPr="00CC6842">
        <w:rPr>
          <w:rFonts w:cstheme="minorHAnsi"/>
          <w:sz w:val="24"/>
          <w:szCs w:val="24"/>
        </w:rPr>
        <w:t xml:space="preserve"> sudah mampu memahami.</w:t>
      </w:r>
    </w:p>
    <w:p w14:paraId="41FB6E5D" w14:textId="77777777" w:rsidR="0046556C" w:rsidRDefault="0046556C" w:rsidP="00227705">
      <w:pPr>
        <w:pStyle w:val="ListParagraph"/>
        <w:ind w:left="426"/>
        <w:jc w:val="both"/>
        <w:rPr>
          <w:rFonts w:cstheme="minorHAnsi"/>
          <w:sz w:val="24"/>
          <w:szCs w:val="24"/>
        </w:rPr>
      </w:pPr>
    </w:p>
    <w:p w14:paraId="65C5AC24" w14:textId="77777777" w:rsidR="009B4DDC" w:rsidRDefault="009B4DDC" w:rsidP="000C1017">
      <w:pPr>
        <w:pStyle w:val="ListParagraph"/>
        <w:numPr>
          <w:ilvl w:val="0"/>
          <w:numId w:val="6"/>
        </w:numPr>
        <w:jc w:val="both"/>
        <w:rPr>
          <w:rFonts w:cstheme="minorHAnsi"/>
          <w:b/>
          <w:bCs/>
          <w:sz w:val="24"/>
          <w:szCs w:val="24"/>
        </w:rPr>
      </w:pPr>
      <w:r w:rsidRPr="000C1017">
        <w:rPr>
          <w:rFonts w:cstheme="minorHAnsi"/>
          <w:b/>
          <w:bCs/>
          <w:sz w:val="24"/>
          <w:szCs w:val="24"/>
        </w:rPr>
        <w:t>Value pembeda dengan bisnis yang lain</w:t>
      </w:r>
    </w:p>
    <w:p w14:paraId="6B69D06B" w14:textId="77777777" w:rsidR="0046556C" w:rsidRPr="000C1017" w:rsidRDefault="0046556C" w:rsidP="0046556C">
      <w:pPr>
        <w:pStyle w:val="ListParagraph"/>
        <w:jc w:val="both"/>
        <w:rPr>
          <w:rFonts w:cstheme="minorHAnsi"/>
          <w:b/>
          <w:bCs/>
          <w:sz w:val="24"/>
          <w:szCs w:val="24"/>
        </w:rPr>
      </w:pPr>
    </w:p>
    <w:p w14:paraId="556D95ED" w14:textId="77777777" w:rsidR="009B4DDC" w:rsidRDefault="009B4DDC" w:rsidP="00227705">
      <w:pPr>
        <w:pStyle w:val="ListParagraph"/>
        <w:ind w:left="426"/>
        <w:jc w:val="both"/>
        <w:rPr>
          <w:rFonts w:cstheme="minorHAnsi"/>
          <w:sz w:val="24"/>
          <w:szCs w:val="24"/>
        </w:rPr>
      </w:pPr>
      <w:r w:rsidRPr="00CC6842">
        <w:rPr>
          <w:rFonts w:cstheme="minorHAnsi"/>
          <w:sz w:val="24"/>
          <w:szCs w:val="24"/>
        </w:rPr>
        <w:t xml:space="preserve">Salah satu hal yang menarik perhatian dari sebuah </w:t>
      </w:r>
      <w:r w:rsidR="000C1017">
        <w:rPr>
          <w:rFonts w:cstheme="minorHAnsi"/>
          <w:sz w:val="24"/>
          <w:szCs w:val="24"/>
        </w:rPr>
        <w:t>calon proyek</w:t>
      </w:r>
      <w:r w:rsidRPr="00CC6842">
        <w:rPr>
          <w:rFonts w:cstheme="minorHAnsi"/>
          <w:sz w:val="24"/>
          <w:szCs w:val="24"/>
        </w:rPr>
        <w:t xml:space="preserve"> adalah value pembeda dari </w:t>
      </w:r>
      <w:r w:rsidR="000C1017">
        <w:rPr>
          <w:rFonts w:cstheme="minorHAnsi"/>
          <w:sz w:val="24"/>
          <w:szCs w:val="24"/>
        </w:rPr>
        <w:t xml:space="preserve">proyek yang </w:t>
      </w:r>
      <w:r w:rsidRPr="00CC6842">
        <w:rPr>
          <w:rFonts w:cstheme="minorHAnsi"/>
          <w:sz w:val="24"/>
          <w:szCs w:val="24"/>
        </w:rPr>
        <w:t>lainnya. Maka value pembeda ini perlu ditu</w:t>
      </w:r>
      <w:r w:rsidR="000C1017">
        <w:rPr>
          <w:rFonts w:cstheme="minorHAnsi"/>
          <w:sz w:val="24"/>
          <w:szCs w:val="24"/>
        </w:rPr>
        <w:t>n</w:t>
      </w:r>
      <w:r w:rsidRPr="00CC6842">
        <w:rPr>
          <w:rFonts w:cstheme="minorHAnsi"/>
          <w:sz w:val="24"/>
          <w:szCs w:val="24"/>
        </w:rPr>
        <w:t xml:space="preserve">jukkan dalam Proposal </w:t>
      </w:r>
      <w:r w:rsidR="0046556C">
        <w:rPr>
          <w:rFonts w:cstheme="minorHAnsi"/>
          <w:sz w:val="24"/>
          <w:szCs w:val="24"/>
        </w:rPr>
        <w:t>Calon Investor</w:t>
      </w:r>
      <w:r w:rsidRPr="00CC6842">
        <w:rPr>
          <w:rFonts w:cstheme="minorHAnsi"/>
          <w:sz w:val="24"/>
          <w:szCs w:val="24"/>
        </w:rPr>
        <w:t xml:space="preserve"> bahwa </w:t>
      </w:r>
      <w:r w:rsidR="000C1017">
        <w:rPr>
          <w:rFonts w:cstheme="minorHAnsi"/>
          <w:sz w:val="24"/>
          <w:szCs w:val="24"/>
        </w:rPr>
        <w:t>calon proyek</w:t>
      </w:r>
      <w:r w:rsidRPr="00CC6842">
        <w:rPr>
          <w:rFonts w:cstheme="minorHAnsi"/>
          <w:sz w:val="24"/>
          <w:szCs w:val="24"/>
        </w:rPr>
        <w:t xml:space="preserve"> yang akan </w:t>
      </w:r>
      <w:r w:rsidR="000C1017">
        <w:rPr>
          <w:rFonts w:cstheme="minorHAnsi"/>
          <w:sz w:val="24"/>
          <w:szCs w:val="24"/>
        </w:rPr>
        <w:t>Anda</w:t>
      </w:r>
      <w:r w:rsidRPr="00CC6842">
        <w:rPr>
          <w:rFonts w:cstheme="minorHAnsi"/>
          <w:sz w:val="24"/>
          <w:szCs w:val="24"/>
        </w:rPr>
        <w:t xml:space="preserve"> bangun ini memiliki keunikan tersendiri</w:t>
      </w:r>
      <w:r w:rsidR="000C1017">
        <w:rPr>
          <w:rFonts w:cstheme="minorHAnsi"/>
          <w:sz w:val="24"/>
          <w:szCs w:val="24"/>
        </w:rPr>
        <w:t xml:space="preserve"> sehingga </w:t>
      </w:r>
      <w:r w:rsidR="0046556C">
        <w:rPr>
          <w:rFonts w:cstheme="minorHAnsi"/>
          <w:sz w:val="24"/>
          <w:szCs w:val="24"/>
        </w:rPr>
        <w:t>tidak boleh dilewatkan untuk diinvestasikan</w:t>
      </w:r>
      <w:r w:rsidRPr="00CC6842">
        <w:rPr>
          <w:rFonts w:cstheme="minorHAnsi"/>
          <w:sz w:val="24"/>
          <w:szCs w:val="24"/>
        </w:rPr>
        <w:t>.</w:t>
      </w:r>
    </w:p>
    <w:p w14:paraId="681D8514" w14:textId="77777777" w:rsidR="000C1017" w:rsidRDefault="000C1017" w:rsidP="00227705">
      <w:pPr>
        <w:pStyle w:val="ListParagraph"/>
        <w:ind w:left="426"/>
        <w:jc w:val="both"/>
        <w:rPr>
          <w:rFonts w:cstheme="minorHAnsi"/>
          <w:sz w:val="24"/>
          <w:szCs w:val="24"/>
          <w:lang w:val="id-ID"/>
        </w:rPr>
      </w:pPr>
    </w:p>
    <w:p w14:paraId="4F874441" w14:textId="77777777" w:rsidR="009B4DDC" w:rsidRDefault="009B4DDC" w:rsidP="0046556C">
      <w:pPr>
        <w:pStyle w:val="ListParagraph"/>
        <w:numPr>
          <w:ilvl w:val="0"/>
          <w:numId w:val="6"/>
        </w:numPr>
        <w:jc w:val="both"/>
        <w:rPr>
          <w:rFonts w:cstheme="minorHAnsi"/>
          <w:b/>
          <w:bCs/>
          <w:sz w:val="24"/>
          <w:szCs w:val="24"/>
        </w:rPr>
      </w:pPr>
      <w:r w:rsidRPr="0046556C">
        <w:rPr>
          <w:rFonts w:cstheme="minorHAnsi"/>
          <w:b/>
          <w:bCs/>
          <w:sz w:val="24"/>
          <w:szCs w:val="24"/>
        </w:rPr>
        <w:t>Tingkat keamanan investasi</w:t>
      </w:r>
    </w:p>
    <w:p w14:paraId="13525259" w14:textId="77777777" w:rsidR="0046556C" w:rsidRPr="0046556C" w:rsidRDefault="0046556C" w:rsidP="0046556C">
      <w:pPr>
        <w:pStyle w:val="ListParagraph"/>
        <w:ind w:left="426"/>
        <w:jc w:val="both"/>
        <w:rPr>
          <w:rFonts w:cstheme="minorHAnsi"/>
          <w:b/>
          <w:bCs/>
          <w:sz w:val="24"/>
          <w:szCs w:val="24"/>
        </w:rPr>
      </w:pPr>
    </w:p>
    <w:p w14:paraId="582DE6EA" w14:textId="77777777" w:rsidR="009B4DDC" w:rsidRDefault="0046556C" w:rsidP="00227705">
      <w:pPr>
        <w:pStyle w:val="ListParagraph"/>
        <w:ind w:left="426"/>
        <w:jc w:val="both"/>
        <w:rPr>
          <w:rFonts w:cstheme="minorHAnsi"/>
          <w:sz w:val="24"/>
          <w:szCs w:val="24"/>
        </w:rPr>
      </w:pPr>
      <w:r>
        <w:rPr>
          <w:rFonts w:cstheme="minorHAnsi"/>
          <w:sz w:val="24"/>
          <w:szCs w:val="24"/>
        </w:rPr>
        <w:t>Calon Investor</w:t>
      </w:r>
      <w:r w:rsidR="009B4DDC" w:rsidRPr="00CC6842">
        <w:rPr>
          <w:rFonts w:cstheme="minorHAnsi"/>
          <w:sz w:val="24"/>
          <w:szCs w:val="24"/>
        </w:rPr>
        <w:t xml:space="preserve"> akan selalu mempertimbangan seberapa aman modal yang akan mereka taman. Tidak mungkin </w:t>
      </w:r>
      <w:r>
        <w:rPr>
          <w:rFonts w:cstheme="minorHAnsi"/>
          <w:sz w:val="24"/>
          <w:szCs w:val="24"/>
        </w:rPr>
        <w:t>calon Investor</w:t>
      </w:r>
      <w:r w:rsidR="009B4DDC" w:rsidRPr="00CC6842">
        <w:rPr>
          <w:rFonts w:cstheme="minorHAnsi"/>
          <w:sz w:val="24"/>
          <w:szCs w:val="24"/>
        </w:rPr>
        <w:t xml:space="preserve"> menanamkan modalnya jika tidak terjamin keamanannya. Oleh karena itu, sebuah Proposal </w:t>
      </w:r>
      <w:r>
        <w:rPr>
          <w:rFonts w:cstheme="minorHAnsi"/>
          <w:sz w:val="24"/>
          <w:szCs w:val="24"/>
        </w:rPr>
        <w:t>Calon Investor</w:t>
      </w:r>
      <w:r w:rsidR="009B4DDC" w:rsidRPr="00CC6842">
        <w:rPr>
          <w:rFonts w:cstheme="minorHAnsi"/>
          <w:sz w:val="24"/>
          <w:szCs w:val="24"/>
        </w:rPr>
        <w:t xml:space="preserve"> yang baik adalah proposal yang memuat informasi-informasi penting yang dibutuhkan para </w:t>
      </w:r>
      <w:r>
        <w:rPr>
          <w:rFonts w:cstheme="minorHAnsi"/>
          <w:sz w:val="24"/>
          <w:szCs w:val="24"/>
        </w:rPr>
        <w:t>calon Investor</w:t>
      </w:r>
      <w:r w:rsidR="009B4DDC" w:rsidRPr="00CC6842">
        <w:rPr>
          <w:rFonts w:cstheme="minorHAnsi"/>
          <w:sz w:val="24"/>
          <w:szCs w:val="24"/>
        </w:rPr>
        <w:t>.</w:t>
      </w:r>
    </w:p>
    <w:p w14:paraId="74007CE4" w14:textId="77777777" w:rsidR="0046556C" w:rsidRPr="00CC6842" w:rsidRDefault="0046556C" w:rsidP="00227705">
      <w:pPr>
        <w:pStyle w:val="ListParagraph"/>
        <w:ind w:left="426"/>
        <w:jc w:val="both"/>
        <w:rPr>
          <w:rFonts w:cstheme="minorHAnsi"/>
          <w:sz w:val="24"/>
          <w:szCs w:val="24"/>
        </w:rPr>
      </w:pPr>
    </w:p>
    <w:p w14:paraId="51C42785" w14:textId="77777777" w:rsidR="0046556C" w:rsidRPr="0046556C" w:rsidRDefault="0046556C" w:rsidP="0046556C">
      <w:pPr>
        <w:ind w:firstLine="426"/>
        <w:jc w:val="both"/>
        <w:rPr>
          <w:rFonts w:cstheme="minorHAnsi"/>
          <w:b/>
          <w:bCs/>
          <w:sz w:val="24"/>
          <w:szCs w:val="24"/>
          <w:lang w:val="en-US"/>
        </w:rPr>
      </w:pPr>
      <w:r w:rsidRPr="0046556C">
        <w:rPr>
          <w:rFonts w:cstheme="minorHAnsi"/>
          <w:b/>
          <w:bCs/>
          <w:sz w:val="24"/>
          <w:szCs w:val="24"/>
        </w:rPr>
        <w:t>Kesalahan umum Proposal Investor</w:t>
      </w:r>
    </w:p>
    <w:p w14:paraId="6D2CFA59" w14:textId="77777777" w:rsidR="009B4DDC" w:rsidRPr="00CC6842" w:rsidRDefault="009B4DDC" w:rsidP="0046556C">
      <w:pPr>
        <w:pStyle w:val="ListParagraph"/>
        <w:numPr>
          <w:ilvl w:val="0"/>
          <w:numId w:val="3"/>
        </w:numPr>
        <w:ind w:left="1134" w:hanging="425"/>
        <w:jc w:val="both"/>
        <w:rPr>
          <w:rFonts w:cstheme="minorHAnsi"/>
          <w:sz w:val="24"/>
          <w:szCs w:val="24"/>
        </w:rPr>
      </w:pPr>
      <w:r w:rsidRPr="00CC6842">
        <w:rPr>
          <w:rFonts w:cstheme="minorHAnsi"/>
          <w:sz w:val="24"/>
          <w:szCs w:val="24"/>
        </w:rPr>
        <w:t xml:space="preserve">Informasi yang disampaikan terlalu banyak dan tidak memuat poin-poin penting yang dibutuhkan oleh </w:t>
      </w:r>
      <w:r w:rsidR="0046556C">
        <w:rPr>
          <w:rFonts w:cstheme="minorHAnsi"/>
          <w:sz w:val="24"/>
          <w:szCs w:val="24"/>
        </w:rPr>
        <w:t>calon Investor</w:t>
      </w:r>
      <w:r w:rsidRPr="00CC6842">
        <w:rPr>
          <w:rFonts w:cstheme="minorHAnsi"/>
          <w:sz w:val="24"/>
          <w:szCs w:val="24"/>
        </w:rPr>
        <w:t xml:space="preserve">. </w:t>
      </w:r>
    </w:p>
    <w:p w14:paraId="718D0AC9" w14:textId="77777777" w:rsidR="009B4DDC" w:rsidRPr="00CC6842" w:rsidRDefault="009B4DDC" w:rsidP="0046556C">
      <w:pPr>
        <w:pStyle w:val="ListParagraph"/>
        <w:numPr>
          <w:ilvl w:val="0"/>
          <w:numId w:val="3"/>
        </w:numPr>
        <w:ind w:left="1134" w:hanging="425"/>
        <w:jc w:val="both"/>
        <w:rPr>
          <w:rFonts w:cstheme="minorHAnsi"/>
          <w:sz w:val="24"/>
          <w:szCs w:val="24"/>
        </w:rPr>
      </w:pPr>
      <w:r w:rsidRPr="00CC6842">
        <w:rPr>
          <w:rFonts w:cstheme="minorHAnsi"/>
          <w:sz w:val="24"/>
          <w:szCs w:val="24"/>
        </w:rPr>
        <w:t xml:space="preserve">Perpaduan warna yang digunakan pada </w:t>
      </w:r>
      <w:r w:rsidR="0046556C">
        <w:rPr>
          <w:rFonts w:cstheme="minorHAnsi"/>
          <w:sz w:val="24"/>
          <w:szCs w:val="24"/>
        </w:rPr>
        <w:t>c</w:t>
      </w:r>
      <w:r w:rsidRPr="00CC6842">
        <w:rPr>
          <w:rFonts w:cstheme="minorHAnsi"/>
          <w:sz w:val="24"/>
          <w:szCs w:val="24"/>
        </w:rPr>
        <w:t xml:space="preserve">overnya kurang elegant, sehingga kurang menarik perhatian </w:t>
      </w:r>
      <w:r w:rsidR="0046556C">
        <w:rPr>
          <w:rFonts w:cstheme="minorHAnsi"/>
          <w:sz w:val="24"/>
          <w:szCs w:val="24"/>
        </w:rPr>
        <w:t>calon Investor</w:t>
      </w:r>
      <w:r w:rsidRPr="00CC6842">
        <w:rPr>
          <w:rFonts w:cstheme="minorHAnsi"/>
          <w:sz w:val="24"/>
          <w:szCs w:val="24"/>
        </w:rPr>
        <w:t>.</w:t>
      </w:r>
    </w:p>
    <w:p w14:paraId="4AE3B4EF" w14:textId="77777777" w:rsidR="009B4DDC" w:rsidRPr="00CC6842" w:rsidRDefault="009B4DDC" w:rsidP="0046556C">
      <w:pPr>
        <w:pStyle w:val="ListParagraph"/>
        <w:numPr>
          <w:ilvl w:val="0"/>
          <w:numId w:val="3"/>
        </w:numPr>
        <w:ind w:left="1134" w:hanging="425"/>
        <w:jc w:val="both"/>
        <w:rPr>
          <w:rFonts w:cstheme="minorHAnsi"/>
          <w:sz w:val="24"/>
          <w:szCs w:val="24"/>
        </w:rPr>
      </w:pPr>
      <w:r w:rsidRPr="00CC6842">
        <w:rPr>
          <w:rFonts w:cstheme="minorHAnsi"/>
          <w:sz w:val="24"/>
          <w:szCs w:val="24"/>
        </w:rPr>
        <w:t>Profil pendiri tidak memuat riwayat pendidikan, pengalaman ataupun prestasi-prestasi yang pernah diraih oleh pendiri. Sehingga tidak dapat diketahui letak keprofesionalitasnya</w:t>
      </w:r>
    </w:p>
    <w:p w14:paraId="1CA10EAA" w14:textId="77777777" w:rsidR="009B4DDC" w:rsidRPr="00CC6842" w:rsidRDefault="009B4DDC" w:rsidP="0046556C">
      <w:pPr>
        <w:pStyle w:val="ListParagraph"/>
        <w:numPr>
          <w:ilvl w:val="0"/>
          <w:numId w:val="3"/>
        </w:numPr>
        <w:ind w:left="1134" w:hanging="425"/>
        <w:jc w:val="both"/>
        <w:rPr>
          <w:rFonts w:cstheme="minorHAnsi"/>
          <w:sz w:val="24"/>
          <w:szCs w:val="24"/>
        </w:rPr>
      </w:pPr>
      <w:r w:rsidRPr="00CC6842">
        <w:rPr>
          <w:rFonts w:cstheme="minorHAnsi"/>
          <w:sz w:val="24"/>
          <w:szCs w:val="24"/>
        </w:rPr>
        <w:t>Profil perusahaan belum dijelaskan secara detail seperti sejarah, legalitas, visi, misi, ataupun struktur organisasi.</w:t>
      </w:r>
    </w:p>
    <w:p w14:paraId="69BC616D" w14:textId="77777777" w:rsidR="009B4DDC" w:rsidRPr="00CC6842" w:rsidRDefault="009B4DDC" w:rsidP="0046556C">
      <w:pPr>
        <w:pStyle w:val="ListParagraph"/>
        <w:numPr>
          <w:ilvl w:val="0"/>
          <w:numId w:val="3"/>
        </w:numPr>
        <w:ind w:left="1134" w:hanging="425"/>
        <w:jc w:val="both"/>
        <w:rPr>
          <w:rFonts w:cstheme="minorHAnsi"/>
          <w:sz w:val="24"/>
          <w:szCs w:val="24"/>
        </w:rPr>
      </w:pPr>
      <w:r w:rsidRPr="00CC6842">
        <w:rPr>
          <w:rFonts w:cstheme="minorHAnsi"/>
          <w:sz w:val="24"/>
          <w:szCs w:val="24"/>
        </w:rPr>
        <w:t xml:space="preserve">Status progress perizinan dan akuisisi lahan dalam bentuk % </w:t>
      </w:r>
      <w:r w:rsidRPr="0046556C">
        <w:rPr>
          <w:rFonts w:cstheme="minorHAnsi"/>
          <w:i/>
          <w:iCs/>
          <w:sz w:val="24"/>
          <w:szCs w:val="24"/>
        </w:rPr>
        <w:t>pie chart</w:t>
      </w:r>
      <w:r w:rsidRPr="00CC6842">
        <w:rPr>
          <w:rFonts w:cstheme="minorHAnsi"/>
          <w:sz w:val="24"/>
          <w:szCs w:val="24"/>
        </w:rPr>
        <w:t xml:space="preserve"> masih sederhana.</w:t>
      </w:r>
    </w:p>
    <w:p w14:paraId="7AF29259" w14:textId="77777777" w:rsidR="009B4DDC" w:rsidRPr="00CC6842" w:rsidRDefault="009B4DDC" w:rsidP="0046556C">
      <w:pPr>
        <w:pStyle w:val="ListParagraph"/>
        <w:numPr>
          <w:ilvl w:val="0"/>
          <w:numId w:val="3"/>
        </w:numPr>
        <w:ind w:left="1134" w:hanging="425"/>
        <w:jc w:val="both"/>
        <w:rPr>
          <w:rFonts w:cstheme="minorHAnsi"/>
          <w:sz w:val="24"/>
          <w:szCs w:val="24"/>
        </w:rPr>
      </w:pPr>
      <w:r w:rsidRPr="00CC6842">
        <w:rPr>
          <w:rFonts w:cstheme="minorHAnsi"/>
          <w:sz w:val="24"/>
          <w:szCs w:val="24"/>
        </w:rPr>
        <w:lastRenderedPageBreak/>
        <w:t>Tidak menampilkan foto/gambar dari kegiatan usaha kawasan, sehingga tidak ada bukti n</w:t>
      </w:r>
      <w:r w:rsidR="0046556C">
        <w:rPr>
          <w:rFonts w:cstheme="minorHAnsi"/>
          <w:sz w:val="24"/>
          <w:szCs w:val="24"/>
        </w:rPr>
        <w:t>yata</w:t>
      </w:r>
      <w:r w:rsidRPr="00CC6842">
        <w:rPr>
          <w:rFonts w:cstheme="minorHAnsi"/>
          <w:sz w:val="24"/>
          <w:szCs w:val="24"/>
        </w:rPr>
        <w:t xml:space="preserve"> yang dapat dilihat.</w:t>
      </w:r>
    </w:p>
    <w:p w14:paraId="46E554EC" w14:textId="77777777" w:rsidR="009B4DDC" w:rsidRPr="0046556C" w:rsidRDefault="009B4DDC" w:rsidP="0046556C">
      <w:pPr>
        <w:pStyle w:val="ListParagraph"/>
        <w:numPr>
          <w:ilvl w:val="0"/>
          <w:numId w:val="3"/>
        </w:numPr>
        <w:ind w:left="1134" w:hanging="425"/>
        <w:jc w:val="both"/>
        <w:rPr>
          <w:rFonts w:cstheme="minorHAnsi"/>
          <w:sz w:val="24"/>
          <w:szCs w:val="24"/>
        </w:rPr>
      </w:pPr>
      <w:r w:rsidRPr="0046556C">
        <w:rPr>
          <w:rFonts w:cstheme="minorHAnsi"/>
          <w:sz w:val="24"/>
          <w:szCs w:val="24"/>
        </w:rPr>
        <w:t xml:space="preserve">Tidak ada penjelasan terkait potensi </w:t>
      </w:r>
      <w:r w:rsidR="0046556C" w:rsidRPr="0046556C">
        <w:rPr>
          <w:rFonts w:cstheme="minorHAnsi"/>
          <w:sz w:val="24"/>
          <w:szCs w:val="24"/>
        </w:rPr>
        <w:t xml:space="preserve">daerah sekitar </w:t>
      </w:r>
      <w:r w:rsidRPr="0046556C">
        <w:rPr>
          <w:rFonts w:cstheme="minorHAnsi"/>
          <w:sz w:val="24"/>
          <w:szCs w:val="24"/>
        </w:rPr>
        <w:t>ataupun tempat wisata</w:t>
      </w:r>
      <w:r w:rsidR="0046556C" w:rsidRPr="0046556C">
        <w:rPr>
          <w:rFonts w:cstheme="minorHAnsi"/>
          <w:sz w:val="24"/>
          <w:szCs w:val="24"/>
        </w:rPr>
        <w:t xml:space="preserve"> </w:t>
      </w:r>
      <w:r w:rsidRPr="0046556C">
        <w:rPr>
          <w:rFonts w:cstheme="minorHAnsi"/>
          <w:sz w:val="24"/>
          <w:szCs w:val="24"/>
        </w:rPr>
        <w:t>yang bisa menarik perhatian masyarakat.</w:t>
      </w:r>
    </w:p>
    <w:p w14:paraId="66F7AD7C" w14:textId="77777777" w:rsidR="009B4DDC" w:rsidRPr="00CC6842" w:rsidRDefault="009B4DDC" w:rsidP="0046556C">
      <w:pPr>
        <w:pStyle w:val="ListParagraph"/>
        <w:numPr>
          <w:ilvl w:val="0"/>
          <w:numId w:val="3"/>
        </w:numPr>
        <w:ind w:left="1134" w:hanging="425"/>
        <w:jc w:val="both"/>
        <w:rPr>
          <w:rFonts w:cstheme="minorHAnsi"/>
          <w:sz w:val="24"/>
          <w:szCs w:val="24"/>
        </w:rPr>
      </w:pPr>
      <w:r w:rsidRPr="00CC6842">
        <w:rPr>
          <w:rFonts w:cstheme="minorHAnsi"/>
          <w:sz w:val="24"/>
          <w:szCs w:val="24"/>
        </w:rPr>
        <w:t>Tidak menjelaskan potensi laba dan waktu pengembalian modal.</w:t>
      </w:r>
    </w:p>
    <w:p w14:paraId="46C76063" w14:textId="77777777" w:rsidR="009B4DDC" w:rsidRDefault="009B4DDC" w:rsidP="00227705">
      <w:pPr>
        <w:pStyle w:val="ListParagraph"/>
        <w:ind w:left="426"/>
        <w:jc w:val="both"/>
        <w:rPr>
          <w:rFonts w:cstheme="minorHAnsi"/>
          <w:sz w:val="24"/>
          <w:szCs w:val="24"/>
          <w:lang w:val="id-ID"/>
        </w:rPr>
      </w:pPr>
    </w:p>
    <w:p w14:paraId="69C996D8" w14:textId="77777777" w:rsidR="00F75234" w:rsidRDefault="0046556C" w:rsidP="0046556C">
      <w:pPr>
        <w:pStyle w:val="ListParagraph"/>
        <w:ind w:left="426"/>
        <w:jc w:val="both"/>
        <w:rPr>
          <w:rFonts w:cstheme="minorHAnsi"/>
          <w:sz w:val="24"/>
          <w:szCs w:val="24"/>
        </w:rPr>
      </w:pPr>
      <w:r>
        <w:rPr>
          <w:rFonts w:cstheme="minorHAnsi"/>
          <w:sz w:val="24"/>
          <w:szCs w:val="24"/>
        </w:rPr>
        <w:t xml:space="preserve">Setiap proposal Investor unik, dan tidak ada format yang baku ataupun salah benar, yang ada hanyalah tepat atau tidak tepat. Disebut tepat kalau calon Investor tertarik sekali dan berminat untuk melanjutkan ke diskusi lebih detail atau mengunjungi lokasi calon proyek. Dan tidak semua calon Investor perlu ditunjukkan proposal tertulis, terkadang mereka tidak membutuhkannya, sehingga hanya perlu diyakinkan secara lisan dengan pendekatan personal lalu berlanjut ke penandatanganan akad syirkah. </w:t>
      </w:r>
    </w:p>
    <w:p w14:paraId="75ACD759" w14:textId="77777777" w:rsidR="00221BF7" w:rsidRDefault="00221BF7" w:rsidP="0046556C">
      <w:pPr>
        <w:pStyle w:val="ListParagraph"/>
        <w:ind w:left="426"/>
        <w:jc w:val="both"/>
        <w:rPr>
          <w:rFonts w:cstheme="minorHAnsi"/>
          <w:sz w:val="24"/>
          <w:szCs w:val="24"/>
        </w:rPr>
      </w:pPr>
    </w:p>
    <w:p w14:paraId="02CE6D58" w14:textId="77777777" w:rsidR="00221BF7" w:rsidRDefault="00221BF7" w:rsidP="0046556C">
      <w:pPr>
        <w:pStyle w:val="ListParagraph"/>
        <w:ind w:left="426"/>
        <w:jc w:val="both"/>
      </w:pPr>
      <w:r>
        <w:rPr>
          <w:rFonts w:cstheme="minorHAnsi"/>
          <w:sz w:val="24"/>
          <w:szCs w:val="24"/>
        </w:rPr>
        <w:t>Akhir kata, Fiqeeh mengucapkan selamat berjuang, semoga Allah subhanahu wa ta’ala meridhai ikhtiar Anda.</w:t>
      </w:r>
    </w:p>
    <w:sectPr w:rsidR="00221BF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E57F8" w14:textId="77777777" w:rsidR="00E75E01" w:rsidRDefault="00E75E01" w:rsidP="001A7CF2">
      <w:pPr>
        <w:spacing w:after="0" w:line="240" w:lineRule="auto"/>
      </w:pPr>
      <w:r>
        <w:separator/>
      </w:r>
    </w:p>
  </w:endnote>
  <w:endnote w:type="continuationSeparator" w:id="0">
    <w:p w14:paraId="48AD5944" w14:textId="77777777" w:rsidR="00E75E01" w:rsidRDefault="00E75E01" w:rsidP="001A7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879CB" w14:textId="77777777" w:rsidR="001A7CF2" w:rsidRDefault="001A7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09D55" w14:textId="77777777" w:rsidR="001A7CF2" w:rsidRDefault="001A7C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85D6B" w14:textId="77777777" w:rsidR="001A7CF2" w:rsidRDefault="001A7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B49DC" w14:textId="77777777" w:rsidR="00E75E01" w:rsidRDefault="00E75E01" w:rsidP="001A7CF2">
      <w:pPr>
        <w:spacing w:after="0" w:line="240" w:lineRule="auto"/>
      </w:pPr>
      <w:r>
        <w:separator/>
      </w:r>
    </w:p>
  </w:footnote>
  <w:footnote w:type="continuationSeparator" w:id="0">
    <w:p w14:paraId="441F4FB3" w14:textId="77777777" w:rsidR="00E75E01" w:rsidRDefault="00E75E01" w:rsidP="001A7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7D5ED" w14:textId="6B7DE9E1" w:rsidR="001A7CF2" w:rsidRDefault="001A7CF2">
    <w:pPr>
      <w:pStyle w:val="Header"/>
    </w:pPr>
    <w:r>
      <w:rPr>
        <w:noProof/>
      </w:rPr>
      <w:pict w14:anchorId="58823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11922" o:spid="_x0000_s2050" type="#_x0000_t75" style="position:absolute;margin-left:0;margin-top:0;width:451.05pt;height:451.05pt;z-index:-251657216;mso-position-horizontal:center;mso-position-horizontal-relative:margin;mso-position-vertical:center;mso-position-vertical-relative:margin" o:allowincell="f">
          <v:imagedata r:id="rId1" o:title="4 (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0195B" w14:textId="17CD8DFF" w:rsidR="001A7CF2" w:rsidRDefault="001A7CF2">
    <w:pPr>
      <w:pStyle w:val="Header"/>
    </w:pPr>
    <w:r>
      <w:rPr>
        <w:noProof/>
      </w:rPr>
      <w:pict w14:anchorId="43CD2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11923" o:spid="_x0000_s2051" type="#_x0000_t75" style="position:absolute;margin-left:0;margin-top:0;width:451.05pt;height:451.05pt;z-index:-251656192;mso-position-horizontal:center;mso-position-horizontal-relative:margin;mso-position-vertical:center;mso-position-vertical-relative:margin" o:allowincell="f">
          <v:imagedata r:id="rId1" o:title="4 (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70FAA" w14:textId="4AD4D77C" w:rsidR="001A7CF2" w:rsidRDefault="001A7CF2">
    <w:pPr>
      <w:pStyle w:val="Header"/>
    </w:pPr>
    <w:r>
      <w:rPr>
        <w:noProof/>
      </w:rPr>
      <w:pict w14:anchorId="625B8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11921" o:spid="_x0000_s2049" type="#_x0000_t75" style="position:absolute;margin-left:0;margin-top:0;width:451.05pt;height:451.05pt;z-index:-251658240;mso-position-horizontal:center;mso-position-horizontal-relative:margin;mso-position-vertical:center;mso-position-vertical-relative:margin" o:allowincell="f">
          <v:imagedata r:id="rId1" o:title="4 (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2CC8"/>
    <w:multiLevelType w:val="hybridMultilevel"/>
    <w:tmpl w:val="6214F4D0"/>
    <w:lvl w:ilvl="0" w:tplc="44B0A31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D0677E"/>
    <w:multiLevelType w:val="hybridMultilevel"/>
    <w:tmpl w:val="519AF65A"/>
    <w:lvl w:ilvl="0" w:tplc="0421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D3274EA"/>
    <w:multiLevelType w:val="hybridMultilevel"/>
    <w:tmpl w:val="A81848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4C56A9"/>
    <w:multiLevelType w:val="hybridMultilevel"/>
    <w:tmpl w:val="B3F0B428"/>
    <w:lvl w:ilvl="0" w:tplc="04210011">
      <w:start w:val="1"/>
      <w:numFmt w:val="decimal"/>
      <w:lvlText w:val="%1)"/>
      <w:lvlJc w:val="left"/>
      <w:pPr>
        <w:ind w:left="3235" w:hanging="360"/>
      </w:pPr>
    </w:lvl>
    <w:lvl w:ilvl="1" w:tplc="04090019" w:tentative="1">
      <w:start w:val="1"/>
      <w:numFmt w:val="lowerLetter"/>
      <w:lvlText w:val="%2."/>
      <w:lvlJc w:val="left"/>
      <w:pPr>
        <w:ind w:left="3955" w:hanging="360"/>
      </w:pPr>
    </w:lvl>
    <w:lvl w:ilvl="2" w:tplc="0409001B" w:tentative="1">
      <w:start w:val="1"/>
      <w:numFmt w:val="lowerRoman"/>
      <w:lvlText w:val="%3."/>
      <w:lvlJc w:val="right"/>
      <w:pPr>
        <w:ind w:left="4675" w:hanging="180"/>
      </w:pPr>
    </w:lvl>
    <w:lvl w:ilvl="3" w:tplc="0409000F" w:tentative="1">
      <w:start w:val="1"/>
      <w:numFmt w:val="decimal"/>
      <w:lvlText w:val="%4."/>
      <w:lvlJc w:val="left"/>
      <w:pPr>
        <w:ind w:left="5395" w:hanging="360"/>
      </w:pPr>
    </w:lvl>
    <w:lvl w:ilvl="4" w:tplc="04090019" w:tentative="1">
      <w:start w:val="1"/>
      <w:numFmt w:val="lowerLetter"/>
      <w:lvlText w:val="%5."/>
      <w:lvlJc w:val="left"/>
      <w:pPr>
        <w:ind w:left="6115" w:hanging="360"/>
      </w:pPr>
    </w:lvl>
    <w:lvl w:ilvl="5" w:tplc="0409001B" w:tentative="1">
      <w:start w:val="1"/>
      <w:numFmt w:val="lowerRoman"/>
      <w:lvlText w:val="%6."/>
      <w:lvlJc w:val="right"/>
      <w:pPr>
        <w:ind w:left="6835" w:hanging="180"/>
      </w:pPr>
    </w:lvl>
    <w:lvl w:ilvl="6" w:tplc="0409000F" w:tentative="1">
      <w:start w:val="1"/>
      <w:numFmt w:val="decimal"/>
      <w:lvlText w:val="%7."/>
      <w:lvlJc w:val="left"/>
      <w:pPr>
        <w:ind w:left="7555" w:hanging="360"/>
      </w:pPr>
    </w:lvl>
    <w:lvl w:ilvl="7" w:tplc="04090019" w:tentative="1">
      <w:start w:val="1"/>
      <w:numFmt w:val="lowerLetter"/>
      <w:lvlText w:val="%8."/>
      <w:lvlJc w:val="left"/>
      <w:pPr>
        <w:ind w:left="8275" w:hanging="360"/>
      </w:pPr>
    </w:lvl>
    <w:lvl w:ilvl="8" w:tplc="0409001B" w:tentative="1">
      <w:start w:val="1"/>
      <w:numFmt w:val="lowerRoman"/>
      <w:lvlText w:val="%9."/>
      <w:lvlJc w:val="right"/>
      <w:pPr>
        <w:ind w:left="8995" w:hanging="180"/>
      </w:pPr>
    </w:lvl>
  </w:abstractNum>
  <w:abstractNum w:abstractNumId="4" w15:restartNumberingAfterBreak="0">
    <w:nsid w:val="593F1210"/>
    <w:multiLevelType w:val="hybridMultilevel"/>
    <w:tmpl w:val="011C0E38"/>
    <w:lvl w:ilvl="0" w:tplc="DB3AC23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6505076"/>
    <w:multiLevelType w:val="hybridMultilevel"/>
    <w:tmpl w:val="17428730"/>
    <w:lvl w:ilvl="0" w:tplc="0421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DC"/>
    <w:rsid w:val="000C1017"/>
    <w:rsid w:val="001A7CF2"/>
    <w:rsid w:val="00221BF7"/>
    <w:rsid w:val="00227705"/>
    <w:rsid w:val="0046556C"/>
    <w:rsid w:val="006E434B"/>
    <w:rsid w:val="009B4DDC"/>
    <w:rsid w:val="00E75E01"/>
    <w:rsid w:val="00F7523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908C70"/>
  <w15:docId w15:val="{EA06E7C4-1011-40F9-8FE8-30DACBC3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DC"/>
    <w:pPr>
      <w:ind w:left="720"/>
      <w:contextualSpacing/>
    </w:pPr>
    <w:rPr>
      <w:rFonts w:eastAsiaTheme="minorHAnsi"/>
      <w:lang w:val="en-US" w:eastAsia="en-US"/>
    </w:rPr>
  </w:style>
  <w:style w:type="paragraph" w:styleId="Header">
    <w:name w:val="header"/>
    <w:basedOn w:val="Normal"/>
    <w:link w:val="HeaderChar"/>
    <w:uiPriority w:val="99"/>
    <w:unhideWhenUsed/>
    <w:rsid w:val="001A7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CF2"/>
  </w:style>
  <w:style w:type="paragraph" w:styleId="Footer">
    <w:name w:val="footer"/>
    <w:basedOn w:val="Normal"/>
    <w:link w:val="FooterChar"/>
    <w:uiPriority w:val="99"/>
    <w:unhideWhenUsed/>
    <w:rsid w:val="001A7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HP</cp:lastModifiedBy>
  <cp:revision>5</cp:revision>
  <dcterms:created xsi:type="dcterms:W3CDTF">2023-02-13T09:58:00Z</dcterms:created>
  <dcterms:modified xsi:type="dcterms:W3CDTF">2023-02-14T17:26:00Z</dcterms:modified>
</cp:coreProperties>
</file>